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52F64" w14:textId="77777777" w:rsidR="00710872" w:rsidRPr="00710872" w:rsidRDefault="00710872" w:rsidP="00710872">
      <w:pPr>
        <w:pStyle w:val="Title"/>
        <w:bidi w:val="0"/>
        <w:jc w:val="center"/>
        <w:rPr>
          <w:rFonts w:asciiTheme="majorBidi" w:hAnsiTheme="majorBidi"/>
          <w:sz w:val="72"/>
          <w:szCs w:val="72"/>
        </w:rPr>
      </w:pPr>
      <w:r w:rsidRPr="00710872">
        <w:rPr>
          <w:rFonts w:asciiTheme="majorBidi" w:hAnsiTheme="majorBidi"/>
          <w:sz w:val="72"/>
          <w:szCs w:val="72"/>
        </w:rPr>
        <w:t>Secure API</w:t>
      </w:r>
    </w:p>
    <w:p w14:paraId="7B4E8808" w14:textId="4EA08450" w:rsidR="00710872" w:rsidRPr="00710872" w:rsidRDefault="00710872" w:rsidP="00710872">
      <w:pPr>
        <w:pStyle w:val="Title"/>
        <w:bidi w:val="0"/>
        <w:jc w:val="center"/>
        <w:rPr>
          <w:rFonts w:asciiTheme="majorBidi" w:hAnsiTheme="majorBidi"/>
          <w:sz w:val="72"/>
          <w:szCs w:val="72"/>
        </w:rPr>
        <w:sectPr w:rsidR="00710872" w:rsidRPr="00710872" w:rsidSect="00710872">
          <w:pgSz w:w="11906" w:h="16838" w:code="9"/>
          <w:pgMar w:top="1440" w:right="1797" w:bottom="1440" w:left="1797" w:header="709" w:footer="709" w:gutter="0"/>
          <w:cols w:space="708"/>
          <w:vAlign w:val="center"/>
          <w:bidi/>
          <w:rtlGutter/>
          <w:docGrid w:linePitch="360"/>
        </w:sectPr>
      </w:pPr>
      <w:r w:rsidRPr="00710872">
        <w:rPr>
          <w:rFonts w:asciiTheme="majorBidi" w:hAnsiTheme="majorBidi"/>
          <w:sz w:val="40"/>
          <w:szCs w:val="40"/>
        </w:rPr>
        <w:t xml:space="preserve">Tomer </w:t>
      </w:r>
      <w:proofErr w:type="spellStart"/>
      <w:r w:rsidRPr="00710872">
        <w:rPr>
          <w:rFonts w:asciiTheme="majorBidi" w:hAnsiTheme="majorBidi"/>
          <w:sz w:val="40"/>
          <w:szCs w:val="40"/>
        </w:rPr>
        <w:t>Raitsis</w:t>
      </w:r>
      <w:proofErr w:type="spellEnd"/>
      <w:r w:rsidRPr="00710872">
        <w:rPr>
          <w:rFonts w:asciiTheme="majorBidi" w:hAnsiTheme="majorBidi"/>
          <w:sz w:val="40"/>
          <w:szCs w:val="40"/>
        </w:rPr>
        <w:t xml:space="preserve"> &amp; Yossi Elgazari</w:t>
      </w:r>
      <w:r w:rsidRPr="00710872">
        <w:rPr>
          <w:rFonts w:asciiTheme="majorBidi" w:hAnsiTheme="majorBidi"/>
          <w:sz w:val="72"/>
          <w:szCs w:val="72"/>
        </w:rPr>
        <w:br/>
      </w:r>
    </w:p>
    <w:sdt>
      <w:sdtPr>
        <w:rPr>
          <w:rFonts w:asciiTheme="minorHAnsi" w:eastAsiaTheme="minorHAnsi" w:hAnsiTheme="minorHAnsi" w:cstheme="minorBidi"/>
          <w:b w:val="0"/>
          <w:bCs w:val="0"/>
          <w:color w:val="auto"/>
          <w:sz w:val="22"/>
          <w:szCs w:val="22"/>
        </w:rPr>
        <w:id w:val="-1329211206"/>
        <w:docPartObj>
          <w:docPartGallery w:val="Table of Contents"/>
          <w:docPartUnique/>
        </w:docPartObj>
      </w:sdtPr>
      <w:sdtContent>
        <w:p w14:paraId="379E2B8F" w14:textId="70BCF2D6" w:rsidR="00710872" w:rsidRDefault="00710872" w:rsidP="00710872">
          <w:pPr>
            <w:pStyle w:val="HeadingYossi"/>
          </w:pPr>
          <w:r>
            <w:t>Table of Contents</w:t>
          </w:r>
        </w:p>
        <w:p w14:paraId="080CB1D7" w14:textId="755FBEC4" w:rsidR="00710872" w:rsidRDefault="00710872" w:rsidP="00710872">
          <w:pPr>
            <w:pStyle w:val="TOC1"/>
            <w:rPr>
              <w:noProof/>
              <w:rtl/>
            </w:rPr>
          </w:pPr>
          <w:r>
            <w:fldChar w:fldCharType="begin"/>
          </w:r>
          <w:r>
            <w:instrText xml:space="preserve"> TOC \o "1-3" \h \z \u </w:instrText>
          </w:r>
          <w:r>
            <w:fldChar w:fldCharType="separate"/>
          </w:r>
          <w:hyperlink w:anchor="_Toc174295759" w:history="1">
            <w:r w:rsidRPr="00ED3BB8">
              <w:rPr>
                <w:rStyle w:val="Hyperlink"/>
                <w:rFonts w:ascii="Calibri" w:hAnsi="Calibri" w:cs="Calibri"/>
                <w:noProof/>
              </w:rPr>
              <w:t>Introduction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Toc174295759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6A0F4B29" w14:textId="3167384E" w:rsidR="00710872" w:rsidRDefault="00000000" w:rsidP="00710872">
          <w:pPr>
            <w:pStyle w:val="TOC1"/>
            <w:rPr>
              <w:noProof/>
              <w:rtl/>
            </w:rPr>
          </w:pPr>
          <w:hyperlink w:anchor="_Toc174295760" w:history="1">
            <w:r w:rsidR="00710872" w:rsidRPr="00ED3BB8">
              <w:rPr>
                <w:rStyle w:val="Hyperlink"/>
                <w:rFonts w:ascii="Calibri" w:hAnsi="Calibri" w:cs="Calibri"/>
                <w:noProof/>
              </w:rPr>
              <w:t>Background</w:t>
            </w:r>
            <w:r w:rsidR="00710872">
              <w:rPr>
                <w:noProof/>
                <w:webHidden/>
                <w:rtl/>
              </w:rPr>
              <w:tab/>
            </w:r>
            <w:r w:rsidR="00710872">
              <w:rPr>
                <w:rStyle w:val="Hyperlink"/>
                <w:noProof/>
                <w:rtl/>
              </w:rPr>
              <w:fldChar w:fldCharType="begin"/>
            </w:r>
            <w:r w:rsidR="00710872">
              <w:rPr>
                <w:noProof/>
                <w:webHidden/>
                <w:rtl/>
              </w:rPr>
              <w:instrText xml:space="preserve"> </w:instrText>
            </w:r>
            <w:r w:rsidR="00710872">
              <w:rPr>
                <w:noProof/>
                <w:webHidden/>
              </w:rPr>
              <w:instrText>PAGEREF</w:instrText>
            </w:r>
            <w:r w:rsidR="00710872">
              <w:rPr>
                <w:noProof/>
                <w:webHidden/>
                <w:rtl/>
              </w:rPr>
              <w:instrText xml:space="preserve"> _</w:instrText>
            </w:r>
            <w:r w:rsidR="00710872">
              <w:rPr>
                <w:noProof/>
                <w:webHidden/>
              </w:rPr>
              <w:instrText>Toc174295760 \h</w:instrText>
            </w:r>
            <w:r w:rsidR="00710872">
              <w:rPr>
                <w:noProof/>
                <w:webHidden/>
                <w:rtl/>
              </w:rPr>
              <w:instrText xml:space="preserve"> </w:instrText>
            </w:r>
            <w:r w:rsidR="00710872">
              <w:rPr>
                <w:rStyle w:val="Hyperlink"/>
                <w:noProof/>
                <w:rtl/>
              </w:rPr>
            </w:r>
            <w:r w:rsidR="00710872">
              <w:rPr>
                <w:rStyle w:val="Hyperlink"/>
                <w:noProof/>
                <w:rtl/>
              </w:rPr>
              <w:fldChar w:fldCharType="separate"/>
            </w:r>
            <w:r w:rsidR="00710872">
              <w:rPr>
                <w:noProof/>
                <w:webHidden/>
                <w:rtl/>
              </w:rPr>
              <w:t>3</w:t>
            </w:r>
            <w:r w:rsidR="00710872">
              <w:rPr>
                <w:rStyle w:val="Hyperlink"/>
                <w:noProof/>
                <w:rtl/>
              </w:rPr>
              <w:fldChar w:fldCharType="end"/>
            </w:r>
          </w:hyperlink>
        </w:p>
        <w:p w14:paraId="67C35DBA" w14:textId="000DD57E" w:rsidR="00710872" w:rsidRDefault="00000000" w:rsidP="00710872">
          <w:pPr>
            <w:pStyle w:val="TOC1"/>
            <w:rPr>
              <w:noProof/>
              <w:rtl/>
            </w:rPr>
          </w:pPr>
          <w:hyperlink w:anchor="_Toc174295761" w:history="1">
            <w:r w:rsidR="00710872" w:rsidRPr="00ED3BB8">
              <w:rPr>
                <w:rStyle w:val="Hyperlink"/>
                <w:rFonts w:ascii="Calibri" w:hAnsi="Calibri" w:cs="Calibri"/>
                <w:noProof/>
              </w:rPr>
              <w:t>Project Design</w:t>
            </w:r>
            <w:r w:rsidR="00710872">
              <w:rPr>
                <w:noProof/>
                <w:webHidden/>
                <w:rtl/>
              </w:rPr>
              <w:tab/>
            </w:r>
            <w:r w:rsidR="00710872">
              <w:rPr>
                <w:rStyle w:val="Hyperlink"/>
                <w:noProof/>
                <w:rtl/>
              </w:rPr>
              <w:fldChar w:fldCharType="begin"/>
            </w:r>
            <w:r w:rsidR="00710872">
              <w:rPr>
                <w:noProof/>
                <w:webHidden/>
                <w:rtl/>
              </w:rPr>
              <w:instrText xml:space="preserve"> </w:instrText>
            </w:r>
            <w:r w:rsidR="00710872">
              <w:rPr>
                <w:noProof/>
                <w:webHidden/>
              </w:rPr>
              <w:instrText>PAGEREF</w:instrText>
            </w:r>
            <w:r w:rsidR="00710872">
              <w:rPr>
                <w:noProof/>
                <w:webHidden/>
                <w:rtl/>
              </w:rPr>
              <w:instrText xml:space="preserve"> _</w:instrText>
            </w:r>
            <w:r w:rsidR="00710872">
              <w:rPr>
                <w:noProof/>
                <w:webHidden/>
              </w:rPr>
              <w:instrText>Toc174295761 \h</w:instrText>
            </w:r>
            <w:r w:rsidR="00710872">
              <w:rPr>
                <w:noProof/>
                <w:webHidden/>
                <w:rtl/>
              </w:rPr>
              <w:instrText xml:space="preserve"> </w:instrText>
            </w:r>
            <w:r w:rsidR="00710872">
              <w:rPr>
                <w:rStyle w:val="Hyperlink"/>
                <w:noProof/>
                <w:rtl/>
              </w:rPr>
            </w:r>
            <w:r w:rsidR="00710872">
              <w:rPr>
                <w:rStyle w:val="Hyperlink"/>
                <w:noProof/>
                <w:rtl/>
              </w:rPr>
              <w:fldChar w:fldCharType="separate"/>
            </w:r>
            <w:r w:rsidR="00710872">
              <w:rPr>
                <w:noProof/>
                <w:webHidden/>
                <w:rtl/>
              </w:rPr>
              <w:t>3</w:t>
            </w:r>
            <w:r w:rsidR="00710872">
              <w:rPr>
                <w:rStyle w:val="Hyperlink"/>
                <w:noProof/>
                <w:rtl/>
              </w:rPr>
              <w:fldChar w:fldCharType="end"/>
            </w:r>
          </w:hyperlink>
        </w:p>
        <w:p w14:paraId="4CEF8FBF" w14:textId="0EEF9932" w:rsidR="00710872" w:rsidRDefault="00000000" w:rsidP="00710872">
          <w:pPr>
            <w:pStyle w:val="TOC2"/>
            <w:tabs>
              <w:tab w:val="right" w:leader="dot" w:pos="8296"/>
            </w:tabs>
            <w:bidi w:val="0"/>
            <w:rPr>
              <w:noProof/>
              <w:rtl/>
            </w:rPr>
          </w:pPr>
          <w:hyperlink w:anchor="_Toc174295762" w:history="1">
            <w:r w:rsidR="00710872" w:rsidRPr="00ED3BB8">
              <w:rPr>
                <w:rStyle w:val="Hyperlink"/>
                <w:noProof/>
              </w:rPr>
              <w:t>Problem Statement</w:t>
            </w:r>
            <w:r w:rsidR="00710872">
              <w:rPr>
                <w:noProof/>
                <w:webHidden/>
                <w:rtl/>
              </w:rPr>
              <w:tab/>
            </w:r>
            <w:r w:rsidR="00710872">
              <w:rPr>
                <w:rStyle w:val="Hyperlink"/>
                <w:noProof/>
                <w:rtl/>
              </w:rPr>
              <w:fldChar w:fldCharType="begin"/>
            </w:r>
            <w:r w:rsidR="00710872">
              <w:rPr>
                <w:noProof/>
                <w:webHidden/>
                <w:rtl/>
              </w:rPr>
              <w:instrText xml:space="preserve"> </w:instrText>
            </w:r>
            <w:r w:rsidR="00710872">
              <w:rPr>
                <w:noProof/>
                <w:webHidden/>
              </w:rPr>
              <w:instrText>PAGEREF</w:instrText>
            </w:r>
            <w:r w:rsidR="00710872">
              <w:rPr>
                <w:noProof/>
                <w:webHidden/>
                <w:rtl/>
              </w:rPr>
              <w:instrText xml:space="preserve"> _</w:instrText>
            </w:r>
            <w:r w:rsidR="00710872">
              <w:rPr>
                <w:noProof/>
                <w:webHidden/>
              </w:rPr>
              <w:instrText>Toc174295762 \h</w:instrText>
            </w:r>
            <w:r w:rsidR="00710872">
              <w:rPr>
                <w:noProof/>
                <w:webHidden/>
                <w:rtl/>
              </w:rPr>
              <w:instrText xml:space="preserve"> </w:instrText>
            </w:r>
            <w:r w:rsidR="00710872">
              <w:rPr>
                <w:rStyle w:val="Hyperlink"/>
                <w:noProof/>
                <w:rtl/>
              </w:rPr>
            </w:r>
            <w:r w:rsidR="00710872">
              <w:rPr>
                <w:rStyle w:val="Hyperlink"/>
                <w:noProof/>
                <w:rtl/>
              </w:rPr>
              <w:fldChar w:fldCharType="separate"/>
            </w:r>
            <w:r w:rsidR="00710872">
              <w:rPr>
                <w:noProof/>
                <w:webHidden/>
                <w:rtl/>
              </w:rPr>
              <w:t>3</w:t>
            </w:r>
            <w:r w:rsidR="00710872">
              <w:rPr>
                <w:rStyle w:val="Hyperlink"/>
                <w:noProof/>
                <w:rtl/>
              </w:rPr>
              <w:fldChar w:fldCharType="end"/>
            </w:r>
          </w:hyperlink>
        </w:p>
        <w:p w14:paraId="1D6A70CC" w14:textId="47A47382" w:rsidR="00710872" w:rsidRDefault="00000000" w:rsidP="00710872">
          <w:pPr>
            <w:pStyle w:val="TOC2"/>
            <w:tabs>
              <w:tab w:val="right" w:leader="dot" w:pos="8296"/>
            </w:tabs>
            <w:bidi w:val="0"/>
            <w:rPr>
              <w:noProof/>
              <w:rtl/>
            </w:rPr>
          </w:pPr>
          <w:hyperlink w:anchor="_Toc174295763" w:history="1">
            <w:r w:rsidR="00710872" w:rsidRPr="00ED3BB8">
              <w:rPr>
                <w:rStyle w:val="Hyperlink"/>
                <w:noProof/>
              </w:rPr>
              <w:t>Objectives</w:t>
            </w:r>
            <w:r w:rsidR="00710872">
              <w:rPr>
                <w:noProof/>
                <w:webHidden/>
                <w:rtl/>
              </w:rPr>
              <w:tab/>
            </w:r>
            <w:r w:rsidR="00710872">
              <w:rPr>
                <w:rStyle w:val="Hyperlink"/>
                <w:noProof/>
                <w:rtl/>
              </w:rPr>
              <w:fldChar w:fldCharType="begin"/>
            </w:r>
            <w:r w:rsidR="00710872">
              <w:rPr>
                <w:noProof/>
                <w:webHidden/>
                <w:rtl/>
              </w:rPr>
              <w:instrText xml:space="preserve"> </w:instrText>
            </w:r>
            <w:r w:rsidR="00710872">
              <w:rPr>
                <w:noProof/>
                <w:webHidden/>
              </w:rPr>
              <w:instrText>PAGEREF</w:instrText>
            </w:r>
            <w:r w:rsidR="00710872">
              <w:rPr>
                <w:noProof/>
                <w:webHidden/>
                <w:rtl/>
              </w:rPr>
              <w:instrText xml:space="preserve"> _</w:instrText>
            </w:r>
            <w:r w:rsidR="00710872">
              <w:rPr>
                <w:noProof/>
                <w:webHidden/>
              </w:rPr>
              <w:instrText>Toc174295763 \h</w:instrText>
            </w:r>
            <w:r w:rsidR="00710872">
              <w:rPr>
                <w:noProof/>
                <w:webHidden/>
                <w:rtl/>
              </w:rPr>
              <w:instrText xml:space="preserve"> </w:instrText>
            </w:r>
            <w:r w:rsidR="00710872">
              <w:rPr>
                <w:rStyle w:val="Hyperlink"/>
                <w:noProof/>
                <w:rtl/>
              </w:rPr>
            </w:r>
            <w:r w:rsidR="00710872">
              <w:rPr>
                <w:rStyle w:val="Hyperlink"/>
                <w:noProof/>
                <w:rtl/>
              </w:rPr>
              <w:fldChar w:fldCharType="separate"/>
            </w:r>
            <w:r w:rsidR="00710872">
              <w:rPr>
                <w:noProof/>
                <w:webHidden/>
                <w:rtl/>
              </w:rPr>
              <w:t>3</w:t>
            </w:r>
            <w:r w:rsidR="00710872">
              <w:rPr>
                <w:rStyle w:val="Hyperlink"/>
                <w:noProof/>
                <w:rtl/>
              </w:rPr>
              <w:fldChar w:fldCharType="end"/>
            </w:r>
          </w:hyperlink>
        </w:p>
        <w:p w14:paraId="177616DB" w14:textId="5B28C179" w:rsidR="00710872" w:rsidRDefault="00000000" w:rsidP="00710872">
          <w:pPr>
            <w:pStyle w:val="TOC2"/>
            <w:tabs>
              <w:tab w:val="right" w:leader="dot" w:pos="8296"/>
            </w:tabs>
            <w:bidi w:val="0"/>
            <w:rPr>
              <w:noProof/>
              <w:rtl/>
            </w:rPr>
          </w:pPr>
          <w:hyperlink w:anchor="_Toc174295764" w:history="1">
            <w:r w:rsidR="00710872" w:rsidRPr="00ED3BB8">
              <w:rPr>
                <w:rStyle w:val="Hyperlink"/>
                <w:noProof/>
              </w:rPr>
              <w:t>Methodology</w:t>
            </w:r>
            <w:r w:rsidR="00710872">
              <w:rPr>
                <w:noProof/>
                <w:webHidden/>
                <w:rtl/>
              </w:rPr>
              <w:tab/>
            </w:r>
            <w:r w:rsidR="00710872">
              <w:rPr>
                <w:rStyle w:val="Hyperlink"/>
                <w:noProof/>
                <w:rtl/>
              </w:rPr>
              <w:fldChar w:fldCharType="begin"/>
            </w:r>
            <w:r w:rsidR="00710872">
              <w:rPr>
                <w:noProof/>
                <w:webHidden/>
                <w:rtl/>
              </w:rPr>
              <w:instrText xml:space="preserve"> </w:instrText>
            </w:r>
            <w:r w:rsidR="00710872">
              <w:rPr>
                <w:noProof/>
                <w:webHidden/>
              </w:rPr>
              <w:instrText>PAGEREF</w:instrText>
            </w:r>
            <w:r w:rsidR="00710872">
              <w:rPr>
                <w:noProof/>
                <w:webHidden/>
                <w:rtl/>
              </w:rPr>
              <w:instrText xml:space="preserve"> _</w:instrText>
            </w:r>
            <w:r w:rsidR="00710872">
              <w:rPr>
                <w:noProof/>
                <w:webHidden/>
              </w:rPr>
              <w:instrText>Toc174295764 \h</w:instrText>
            </w:r>
            <w:r w:rsidR="00710872">
              <w:rPr>
                <w:noProof/>
                <w:webHidden/>
                <w:rtl/>
              </w:rPr>
              <w:instrText xml:space="preserve"> </w:instrText>
            </w:r>
            <w:r w:rsidR="00710872">
              <w:rPr>
                <w:rStyle w:val="Hyperlink"/>
                <w:noProof/>
                <w:rtl/>
              </w:rPr>
            </w:r>
            <w:r w:rsidR="00710872">
              <w:rPr>
                <w:rStyle w:val="Hyperlink"/>
                <w:noProof/>
                <w:rtl/>
              </w:rPr>
              <w:fldChar w:fldCharType="separate"/>
            </w:r>
            <w:r w:rsidR="00710872">
              <w:rPr>
                <w:noProof/>
                <w:webHidden/>
                <w:rtl/>
              </w:rPr>
              <w:t>4</w:t>
            </w:r>
            <w:r w:rsidR="00710872">
              <w:rPr>
                <w:rStyle w:val="Hyperlink"/>
                <w:noProof/>
                <w:rtl/>
              </w:rPr>
              <w:fldChar w:fldCharType="end"/>
            </w:r>
          </w:hyperlink>
        </w:p>
        <w:p w14:paraId="285793BF" w14:textId="3D349B3F" w:rsidR="00710872" w:rsidRDefault="00000000" w:rsidP="00710872">
          <w:pPr>
            <w:pStyle w:val="TOC1"/>
            <w:rPr>
              <w:noProof/>
              <w:rtl/>
            </w:rPr>
          </w:pPr>
          <w:hyperlink w:anchor="_Toc174295765" w:history="1">
            <w:r w:rsidR="00710872" w:rsidRPr="00ED3BB8">
              <w:rPr>
                <w:rStyle w:val="Hyperlink"/>
                <w:noProof/>
              </w:rPr>
              <w:t>Implementation</w:t>
            </w:r>
            <w:r w:rsidR="00710872">
              <w:rPr>
                <w:noProof/>
                <w:webHidden/>
                <w:rtl/>
              </w:rPr>
              <w:tab/>
            </w:r>
            <w:r w:rsidR="00710872">
              <w:rPr>
                <w:rStyle w:val="Hyperlink"/>
                <w:noProof/>
                <w:rtl/>
              </w:rPr>
              <w:fldChar w:fldCharType="begin"/>
            </w:r>
            <w:r w:rsidR="00710872">
              <w:rPr>
                <w:noProof/>
                <w:webHidden/>
                <w:rtl/>
              </w:rPr>
              <w:instrText xml:space="preserve"> </w:instrText>
            </w:r>
            <w:r w:rsidR="00710872">
              <w:rPr>
                <w:noProof/>
                <w:webHidden/>
              </w:rPr>
              <w:instrText>PAGEREF</w:instrText>
            </w:r>
            <w:r w:rsidR="00710872">
              <w:rPr>
                <w:noProof/>
                <w:webHidden/>
                <w:rtl/>
              </w:rPr>
              <w:instrText xml:space="preserve"> _</w:instrText>
            </w:r>
            <w:r w:rsidR="00710872">
              <w:rPr>
                <w:noProof/>
                <w:webHidden/>
              </w:rPr>
              <w:instrText>Toc174295765 \h</w:instrText>
            </w:r>
            <w:r w:rsidR="00710872">
              <w:rPr>
                <w:noProof/>
                <w:webHidden/>
                <w:rtl/>
              </w:rPr>
              <w:instrText xml:space="preserve"> </w:instrText>
            </w:r>
            <w:r w:rsidR="00710872">
              <w:rPr>
                <w:rStyle w:val="Hyperlink"/>
                <w:noProof/>
                <w:rtl/>
              </w:rPr>
            </w:r>
            <w:r w:rsidR="00710872">
              <w:rPr>
                <w:rStyle w:val="Hyperlink"/>
                <w:noProof/>
                <w:rtl/>
              </w:rPr>
              <w:fldChar w:fldCharType="separate"/>
            </w:r>
            <w:r w:rsidR="00710872">
              <w:rPr>
                <w:noProof/>
                <w:webHidden/>
                <w:rtl/>
              </w:rPr>
              <w:t>4</w:t>
            </w:r>
            <w:r w:rsidR="00710872">
              <w:rPr>
                <w:rStyle w:val="Hyperlink"/>
                <w:noProof/>
                <w:rtl/>
              </w:rPr>
              <w:fldChar w:fldCharType="end"/>
            </w:r>
          </w:hyperlink>
        </w:p>
        <w:p w14:paraId="42CBC51A" w14:textId="3D721FE2" w:rsidR="00710872" w:rsidRDefault="00000000" w:rsidP="00710872">
          <w:pPr>
            <w:pStyle w:val="TOC2"/>
            <w:tabs>
              <w:tab w:val="right" w:leader="dot" w:pos="8296"/>
            </w:tabs>
            <w:bidi w:val="0"/>
            <w:rPr>
              <w:noProof/>
              <w:rtl/>
            </w:rPr>
          </w:pPr>
          <w:hyperlink w:anchor="_Toc174295766" w:history="1">
            <w:r w:rsidR="00710872" w:rsidRPr="00ED3BB8">
              <w:rPr>
                <w:rStyle w:val="Hyperlink"/>
                <w:noProof/>
              </w:rPr>
              <w:t>Technologies Used</w:t>
            </w:r>
            <w:r w:rsidR="00710872">
              <w:rPr>
                <w:noProof/>
                <w:webHidden/>
                <w:rtl/>
              </w:rPr>
              <w:tab/>
            </w:r>
            <w:r w:rsidR="00710872">
              <w:rPr>
                <w:rStyle w:val="Hyperlink"/>
                <w:noProof/>
                <w:rtl/>
              </w:rPr>
              <w:fldChar w:fldCharType="begin"/>
            </w:r>
            <w:r w:rsidR="00710872">
              <w:rPr>
                <w:noProof/>
                <w:webHidden/>
                <w:rtl/>
              </w:rPr>
              <w:instrText xml:space="preserve"> </w:instrText>
            </w:r>
            <w:r w:rsidR="00710872">
              <w:rPr>
                <w:noProof/>
                <w:webHidden/>
              </w:rPr>
              <w:instrText>PAGEREF</w:instrText>
            </w:r>
            <w:r w:rsidR="00710872">
              <w:rPr>
                <w:noProof/>
                <w:webHidden/>
                <w:rtl/>
              </w:rPr>
              <w:instrText xml:space="preserve"> _</w:instrText>
            </w:r>
            <w:r w:rsidR="00710872">
              <w:rPr>
                <w:noProof/>
                <w:webHidden/>
              </w:rPr>
              <w:instrText>Toc174295766 \h</w:instrText>
            </w:r>
            <w:r w:rsidR="00710872">
              <w:rPr>
                <w:noProof/>
                <w:webHidden/>
                <w:rtl/>
              </w:rPr>
              <w:instrText xml:space="preserve"> </w:instrText>
            </w:r>
            <w:r w:rsidR="00710872">
              <w:rPr>
                <w:rStyle w:val="Hyperlink"/>
                <w:noProof/>
                <w:rtl/>
              </w:rPr>
            </w:r>
            <w:r w:rsidR="00710872">
              <w:rPr>
                <w:rStyle w:val="Hyperlink"/>
                <w:noProof/>
                <w:rtl/>
              </w:rPr>
              <w:fldChar w:fldCharType="separate"/>
            </w:r>
            <w:r w:rsidR="00710872">
              <w:rPr>
                <w:noProof/>
                <w:webHidden/>
                <w:rtl/>
              </w:rPr>
              <w:t>4</w:t>
            </w:r>
            <w:r w:rsidR="00710872">
              <w:rPr>
                <w:rStyle w:val="Hyperlink"/>
                <w:noProof/>
                <w:rtl/>
              </w:rPr>
              <w:fldChar w:fldCharType="end"/>
            </w:r>
          </w:hyperlink>
        </w:p>
        <w:p w14:paraId="1E55518F" w14:textId="7C2E29E1" w:rsidR="00710872" w:rsidRDefault="00000000" w:rsidP="00710872">
          <w:pPr>
            <w:pStyle w:val="TOC2"/>
            <w:tabs>
              <w:tab w:val="right" w:leader="dot" w:pos="8296"/>
            </w:tabs>
            <w:bidi w:val="0"/>
            <w:rPr>
              <w:noProof/>
              <w:rtl/>
            </w:rPr>
          </w:pPr>
          <w:hyperlink w:anchor="_Toc174295767" w:history="1">
            <w:r w:rsidR="00710872" w:rsidRPr="00ED3BB8">
              <w:rPr>
                <w:rStyle w:val="Hyperlink"/>
                <w:noProof/>
              </w:rPr>
              <w:t>Code Structure</w:t>
            </w:r>
            <w:r w:rsidR="00710872">
              <w:rPr>
                <w:noProof/>
                <w:webHidden/>
                <w:rtl/>
              </w:rPr>
              <w:tab/>
            </w:r>
            <w:r w:rsidR="00710872">
              <w:rPr>
                <w:rStyle w:val="Hyperlink"/>
                <w:noProof/>
                <w:rtl/>
              </w:rPr>
              <w:fldChar w:fldCharType="begin"/>
            </w:r>
            <w:r w:rsidR="00710872">
              <w:rPr>
                <w:noProof/>
                <w:webHidden/>
                <w:rtl/>
              </w:rPr>
              <w:instrText xml:space="preserve"> </w:instrText>
            </w:r>
            <w:r w:rsidR="00710872">
              <w:rPr>
                <w:noProof/>
                <w:webHidden/>
              </w:rPr>
              <w:instrText>PAGEREF</w:instrText>
            </w:r>
            <w:r w:rsidR="00710872">
              <w:rPr>
                <w:noProof/>
                <w:webHidden/>
                <w:rtl/>
              </w:rPr>
              <w:instrText xml:space="preserve"> _</w:instrText>
            </w:r>
            <w:r w:rsidR="00710872">
              <w:rPr>
                <w:noProof/>
                <w:webHidden/>
              </w:rPr>
              <w:instrText>Toc174295767 \h</w:instrText>
            </w:r>
            <w:r w:rsidR="00710872">
              <w:rPr>
                <w:noProof/>
                <w:webHidden/>
                <w:rtl/>
              </w:rPr>
              <w:instrText xml:space="preserve"> </w:instrText>
            </w:r>
            <w:r w:rsidR="00710872">
              <w:rPr>
                <w:rStyle w:val="Hyperlink"/>
                <w:noProof/>
                <w:rtl/>
              </w:rPr>
            </w:r>
            <w:r w:rsidR="00710872">
              <w:rPr>
                <w:rStyle w:val="Hyperlink"/>
                <w:noProof/>
                <w:rtl/>
              </w:rPr>
              <w:fldChar w:fldCharType="separate"/>
            </w:r>
            <w:r w:rsidR="00710872">
              <w:rPr>
                <w:noProof/>
                <w:webHidden/>
                <w:rtl/>
              </w:rPr>
              <w:t>4</w:t>
            </w:r>
            <w:r w:rsidR="00710872">
              <w:rPr>
                <w:rStyle w:val="Hyperlink"/>
                <w:noProof/>
                <w:rtl/>
              </w:rPr>
              <w:fldChar w:fldCharType="end"/>
            </w:r>
          </w:hyperlink>
        </w:p>
        <w:p w14:paraId="4A26AFFE" w14:textId="17F919EA" w:rsidR="00710872" w:rsidRDefault="00000000" w:rsidP="00710872">
          <w:pPr>
            <w:pStyle w:val="TOC2"/>
            <w:tabs>
              <w:tab w:val="right" w:leader="dot" w:pos="8296"/>
            </w:tabs>
            <w:bidi w:val="0"/>
            <w:rPr>
              <w:noProof/>
              <w:rtl/>
            </w:rPr>
          </w:pPr>
          <w:hyperlink w:anchor="_Toc174295768" w:history="1">
            <w:r w:rsidR="00710872" w:rsidRPr="00ED3BB8">
              <w:rPr>
                <w:rStyle w:val="Hyperlink"/>
                <w:noProof/>
              </w:rPr>
              <w:t>Challenges Faced</w:t>
            </w:r>
            <w:r w:rsidR="00710872">
              <w:rPr>
                <w:noProof/>
                <w:webHidden/>
                <w:rtl/>
              </w:rPr>
              <w:tab/>
            </w:r>
            <w:r w:rsidR="00710872">
              <w:rPr>
                <w:rStyle w:val="Hyperlink"/>
                <w:noProof/>
                <w:rtl/>
              </w:rPr>
              <w:fldChar w:fldCharType="begin"/>
            </w:r>
            <w:r w:rsidR="00710872">
              <w:rPr>
                <w:noProof/>
                <w:webHidden/>
                <w:rtl/>
              </w:rPr>
              <w:instrText xml:space="preserve"> </w:instrText>
            </w:r>
            <w:r w:rsidR="00710872">
              <w:rPr>
                <w:noProof/>
                <w:webHidden/>
              </w:rPr>
              <w:instrText>PAGEREF</w:instrText>
            </w:r>
            <w:r w:rsidR="00710872">
              <w:rPr>
                <w:noProof/>
                <w:webHidden/>
                <w:rtl/>
              </w:rPr>
              <w:instrText xml:space="preserve"> _</w:instrText>
            </w:r>
            <w:r w:rsidR="00710872">
              <w:rPr>
                <w:noProof/>
                <w:webHidden/>
              </w:rPr>
              <w:instrText>Toc174295768 \h</w:instrText>
            </w:r>
            <w:r w:rsidR="00710872">
              <w:rPr>
                <w:noProof/>
                <w:webHidden/>
                <w:rtl/>
              </w:rPr>
              <w:instrText xml:space="preserve"> </w:instrText>
            </w:r>
            <w:r w:rsidR="00710872">
              <w:rPr>
                <w:rStyle w:val="Hyperlink"/>
                <w:noProof/>
                <w:rtl/>
              </w:rPr>
            </w:r>
            <w:r w:rsidR="00710872">
              <w:rPr>
                <w:rStyle w:val="Hyperlink"/>
                <w:noProof/>
                <w:rtl/>
              </w:rPr>
              <w:fldChar w:fldCharType="separate"/>
            </w:r>
            <w:r w:rsidR="00710872">
              <w:rPr>
                <w:noProof/>
                <w:webHidden/>
                <w:rtl/>
              </w:rPr>
              <w:t>5</w:t>
            </w:r>
            <w:r w:rsidR="00710872">
              <w:rPr>
                <w:rStyle w:val="Hyperlink"/>
                <w:noProof/>
                <w:rtl/>
              </w:rPr>
              <w:fldChar w:fldCharType="end"/>
            </w:r>
          </w:hyperlink>
        </w:p>
        <w:p w14:paraId="493A8355" w14:textId="2142D8E5" w:rsidR="00710872" w:rsidRDefault="00000000" w:rsidP="00710872">
          <w:pPr>
            <w:pStyle w:val="TOC1"/>
            <w:rPr>
              <w:noProof/>
              <w:rtl/>
            </w:rPr>
          </w:pPr>
          <w:hyperlink w:anchor="_Toc174295769" w:history="1">
            <w:r w:rsidR="00710872" w:rsidRPr="00ED3BB8">
              <w:rPr>
                <w:rStyle w:val="Hyperlink"/>
                <w:noProof/>
              </w:rPr>
              <w:t>Results and Analysis</w:t>
            </w:r>
            <w:r w:rsidR="00710872">
              <w:rPr>
                <w:noProof/>
                <w:webHidden/>
                <w:rtl/>
              </w:rPr>
              <w:tab/>
            </w:r>
            <w:r w:rsidR="00710872">
              <w:rPr>
                <w:rStyle w:val="Hyperlink"/>
                <w:noProof/>
                <w:rtl/>
              </w:rPr>
              <w:fldChar w:fldCharType="begin"/>
            </w:r>
            <w:r w:rsidR="00710872">
              <w:rPr>
                <w:noProof/>
                <w:webHidden/>
                <w:rtl/>
              </w:rPr>
              <w:instrText xml:space="preserve"> </w:instrText>
            </w:r>
            <w:r w:rsidR="00710872">
              <w:rPr>
                <w:noProof/>
                <w:webHidden/>
              </w:rPr>
              <w:instrText>PAGEREF</w:instrText>
            </w:r>
            <w:r w:rsidR="00710872">
              <w:rPr>
                <w:noProof/>
                <w:webHidden/>
                <w:rtl/>
              </w:rPr>
              <w:instrText xml:space="preserve"> _</w:instrText>
            </w:r>
            <w:r w:rsidR="00710872">
              <w:rPr>
                <w:noProof/>
                <w:webHidden/>
              </w:rPr>
              <w:instrText>Toc174295769 \h</w:instrText>
            </w:r>
            <w:r w:rsidR="00710872">
              <w:rPr>
                <w:noProof/>
                <w:webHidden/>
                <w:rtl/>
              </w:rPr>
              <w:instrText xml:space="preserve"> </w:instrText>
            </w:r>
            <w:r w:rsidR="00710872">
              <w:rPr>
                <w:rStyle w:val="Hyperlink"/>
                <w:noProof/>
                <w:rtl/>
              </w:rPr>
            </w:r>
            <w:r w:rsidR="00710872">
              <w:rPr>
                <w:rStyle w:val="Hyperlink"/>
                <w:noProof/>
                <w:rtl/>
              </w:rPr>
              <w:fldChar w:fldCharType="separate"/>
            </w:r>
            <w:r w:rsidR="00710872">
              <w:rPr>
                <w:noProof/>
                <w:webHidden/>
                <w:rtl/>
              </w:rPr>
              <w:t>5</w:t>
            </w:r>
            <w:r w:rsidR="00710872">
              <w:rPr>
                <w:rStyle w:val="Hyperlink"/>
                <w:noProof/>
                <w:rtl/>
              </w:rPr>
              <w:fldChar w:fldCharType="end"/>
            </w:r>
          </w:hyperlink>
        </w:p>
        <w:p w14:paraId="64CD2879" w14:textId="333CEF44" w:rsidR="00710872" w:rsidRDefault="00000000" w:rsidP="00710872">
          <w:pPr>
            <w:pStyle w:val="TOC1"/>
            <w:rPr>
              <w:noProof/>
              <w:rtl/>
            </w:rPr>
          </w:pPr>
          <w:hyperlink w:anchor="_Toc174295770" w:history="1">
            <w:r w:rsidR="00710872" w:rsidRPr="00ED3BB8">
              <w:rPr>
                <w:rStyle w:val="Hyperlink"/>
                <w:noProof/>
              </w:rPr>
              <w:t>Improvement Suggestions</w:t>
            </w:r>
            <w:r w:rsidR="00710872">
              <w:rPr>
                <w:noProof/>
                <w:webHidden/>
                <w:rtl/>
              </w:rPr>
              <w:tab/>
            </w:r>
            <w:r w:rsidR="00710872">
              <w:rPr>
                <w:rStyle w:val="Hyperlink"/>
                <w:noProof/>
                <w:rtl/>
              </w:rPr>
              <w:fldChar w:fldCharType="begin"/>
            </w:r>
            <w:r w:rsidR="00710872">
              <w:rPr>
                <w:noProof/>
                <w:webHidden/>
                <w:rtl/>
              </w:rPr>
              <w:instrText xml:space="preserve"> </w:instrText>
            </w:r>
            <w:r w:rsidR="00710872">
              <w:rPr>
                <w:noProof/>
                <w:webHidden/>
              </w:rPr>
              <w:instrText>PAGEREF</w:instrText>
            </w:r>
            <w:r w:rsidR="00710872">
              <w:rPr>
                <w:noProof/>
                <w:webHidden/>
                <w:rtl/>
              </w:rPr>
              <w:instrText xml:space="preserve"> _</w:instrText>
            </w:r>
            <w:r w:rsidR="00710872">
              <w:rPr>
                <w:noProof/>
                <w:webHidden/>
              </w:rPr>
              <w:instrText>Toc174295770 \h</w:instrText>
            </w:r>
            <w:r w:rsidR="00710872">
              <w:rPr>
                <w:noProof/>
                <w:webHidden/>
                <w:rtl/>
              </w:rPr>
              <w:instrText xml:space="preserve"> </w:instrText>
            </w:r>
            <w:r w:rsidR="00710872">
              <w:rPr>
                <w:rStyle w:val="Hyperlink"/>
                <w:noProof/>
                <w:rtl/>
              </w:rPr>
            </w:r>
            <w:r w:rsidR="00710872">
              <w:rPr>
                <w:rStyle w:val="Hyperlink"/>
                <w:noProof/>
                <w:rtl/>
              </w:rPr>
              <w:fldChar w:fldCharType="separate"/>
            </w:r>
            <w:r w:rsidR="00710872">
              <w:rPr>
                <w:noProof/>
                <w:webHidden/>
                <w:rtl/>
              </w:rPr>
              <w:t>5</w:t>
            </w:r>
            <w:r w:rsidR="00710872">
              <w:rPr>
                <w:rStyle w:val="Hyperlink"/>
                <w:noProof/>
                <w:rtl/>
              </w:rPr>
              <w:fldChar w:fldCharType="end"/>
            </w:r>
          </w:hyperlink>
        </w:p>
        <w:p w14:paraId="2D968692" w14:textId="63E57E96" w:rsidR="00710872" w:rsidRDefault="00000000" w:rsidP="00710872">
          <w:pPr>
            <w:pStyle w:val="TOC1"/>
            <w:rPr>
              <w:noProof/>
              <w:rtl/>
            </w:rPr>
          </w:pPr>
          <w:hyperlink w:anchor="_Toc174295771" w:history="1">
            <w:r w:rsidR="00710872" w:rsidRPr="00ED3BB8">
              <w:rPr>
                <w:rStyle w:val="Hyperlink"/>
                <w:noProof/>
              </w:rPr>
              <w:t>Conclusion</w:t>
            </w:r>
            <w:r w:rsidR="00710872">
              <w:rPr>
                <w:noProof/>
                <w:webHidden/>
                <w:rtl/>
              </w:rPr>
              <w:tab/>
            </w:r>
            <w:r w:rsidR="00710872">
              <w:rPr>
                <w:rStyle w:val="Hyperlink"/>
                <w:noProof/>
                <w:rtl/>
              </w:rPr>
              <w:fldChar w:fldCharType="begin"/>
            </w:r>
            <w:r w:rsidR="00710872">
              <w:rPr>
                <w:noProof/>
                <w:webHidden/>
                <w:rtl/>
              </w:rPr>
              <w:instrText xml:space="preserve"> </w:instrText>
            </w:r>
            <w:r w:rsidR="00710872">
              <w:rPr>
                <w:noProof/>
                <w:webHidden/>
              </w:rPr>
              <w:instrText>PAGEREF</w:instrText>
            </w:r>
            <w:r w:rsidR="00710872">
              <w:rPr>
                <w:noProof/>
                <w:webHidden/>
                <w:rtl/>
              </w:rPr>
              <w:instrText xml:space="preserve"> _</w:instrText>
            </w:r>
            <w:r w:rsidR="00710872">
              <w:rPr>
                <w:noProof/>
                <w:webHidden/>
              </w:rPr>
              <w:instrText>Toc174295771 \h</w:instrText>
            </w:r>
            <w:r w:rsidR="00710872">
              <w:rPr>
                <w:noProof/>
                <w:webHidden/>
                <w:rtl/>
              </w:rPr>
              <w:instrText xml:space="preserve"> </w:instrText>
            </w:r>
            <w:r w:rsidR="00710872">
              <w:rPr>
                <w:rStyle w:val="Hyperlink"/>
                <w:noProof/>
                <w:rtl/>
              </w:rPr>
            </w:r>
            <w:r w:rsidR="00710872">
              <w:rPr>
                <w:rStyle w:val="Hyperlink"/>
                <w:noProof/>
                <w:rtl/>
              </w:rPr>
              <w:fldChar w:fldCharType="separate"/>
            </w:r>
            <w:r w:rsidR="00710872">
              <w:rPr>
                <w:noProof/>
                <w:webHidden/>
                <w:rtl/>
              </w:rPr>
              <w:t>6</w:t>
            </w:r>
            <w:r w:rsidR="00710872">
              <w:rPr>
                <w:rStyle w:val="Hyperlink"/>
                <w:noProof/>
                <w:rtl/>
              </w:rPr>
              <w:fldChar w:fldCharType="end"/>
            </w:r>
          </w:hyperlink>
        </w:p>
        <w:p w14:paraId="02B55600" w14:textId="2E3D8879" w:rsidR="00710872" w:rsidRDefault="00000000" w:rsidP="00710872">
          <w:pPr>
            <w:pStyle w:val="TOC1"/>
            <w:rPr>
              <w:noProof/>
              <w:rtl/>
            </w:rPr>
          </w:pPr>
          <w:hyperlink w:anchor="_Toc174295772" w:history="1">
            <w:r w:rsidR="00710872" w:rsidRPr="00ED3BB8">
              <w:rPr>
                <w:rStyle w:val="Hyperlink"/>
                <w:noProof/>
              </w:rPr>
              <w:t>Declaration of GPT Use</w:t>
            </w:r>
            <w:r w:rsidR="00710872">
              <w:rPr>
                <w:noProof/>
                <w:webHidden/>
                <w:rtl/>
              </w:rPr>
              <w:tab/>
            </w:r>
            <w:r w:rsidR="00710872">
              <w:rPr>
                <w:rStyle w:val="Hyperlink"/>
                <w:noProof/>
                <w:rtl/>
              </w:rPr>
              <w:fldChar w:fldCharType="begin"/>
            </w:r>
            <w:r w:rsidR="00710872">
              <w:rPr>
                <w:noProof/>
                <w:webHidden/>
                <w:rtl/>
              </w:rPr>
              <w:instrText xml:space="preserve"> </w:instrText>
            </w:r>
            <w:r w:rsidR="00710872">
              <w:rPr>
                <w:noProof/>
                <w:webHidden/>
              </w:rPr>
              <w:instrText>PAGEREF</w:instrText>
            </w:r>
            <w:r w:rsidR="00710872">
              <w:rPr>
                <w:noProof/>
                <w:webHidden/>
                <w:rtl/>
              </w:rPr>
              <w:instrText xml:space="preserve"> _</w:instrText>
            </w:r>
            <w:r w:rsidR="00710872">
              <w:rPr>
                <w:noProof/>
                <w:webHidden/>
              </w:rPr>
              <w:instrText>Toc174295772 \h</w:instrText>
            </w:r>
            <w:r w:rsidR="00710872">
              <w:rPr>
                <w:noProof/>
                <w:webHidden/>
                <w:rtl/>
              </w:rPr>
              <w:instrText xml:space="preserve"> </w:instrText>
            </w:r>
            <w:r w:rsidR="00710872">
              <w:rPr>
                <w:rStyle w:val="Hyperlink"/>
                <w:noProof/>
                <w:rtl/>
              </w:rPr>
            </w:r>
            <w:r w:rsidR="00710872">
              <w:rPr>
                <w:rStyle w:val="Hyperlink"/>
                <w:noProof/>
                <w:rtl/>
              </w:rPr>
              <w:fldChar w:fldCharType="separate"/>
            </w:r>
            <w:r w:rsidR="00710872">
              <w:rPr>
                <w:noProof/>
                <w:webHidden/>
                <w:rtl/>
              </w:rPr>
              <w:t>6</w:t>
            </w:r>
            <w:r w:rsidR="00710872">
              <w:rPr>
                <w:rStyle w:val="Hyperlink"/>
                <w:noProof/>
                <w:rtl/>
              </w:rPr>
              <w:fldChar w:fldCharType="end"/>
            </w:r>
          </w:hyperlink>
        </w:p>
        <w:p w14:paraId="49F9E344" w14:textId="09A95CD5" w:rsidR="00710872" w:rsidRDefault="00710872" w:rsidP="00710872">
          <w:pPr>
            <w:bidi w:val="0"/>
          </w:pPr>
          <w:r>
            <w:rPr>
              <w:b/>
              <w:bCs/>
              <w:noProof/>
            </w:rPr>
            <w:fldChar w:fldCharType="end"/>
          </w:r>
        </w:p>
      </w:sdtContent>
    </w:sdt>
    <w:p w14:paraId="102AAF9E" w14:textId="77777777" w:rsidR="00710872" w:rsidRDefault="00710872">
      <w:pPr>
        <w:bidi w:val="0"/>
        <w:rPr>
          <w:rFonts w:ascii="Calibri" w:eastAsiaTheme="majorEastAsia" w:hAnsi="Calibri" w:cs="Calibri"/>
          <w:b/>
          <w:bCs/>
          <w:color w:val="000000" w:themeColor="text1"/>
          <w:sz w:val="28"/>
          <w:szCs w:val="32"/>
        </w:rPr>
      </w:pPr>
      <w:r>
        <w:rPr>
          <w:rFonts w:ascii="Calibri" w:hAnsi="Calibri" w:cs="Calibri"/>
        </w:rPr>
        <w:br w:type="page"/>
      </w:r>
    </w:p>
    <w:p w14:paraId="4700976E" w14:textId="77777777" w:rsidR="00DD2FEB" w:rsidRDefault="005C169B" w:rsidP="00DD2FEB">
      <w:pPr>
        <w:pStyle w:val="HeadingYossi"/>
        <w:rPr>
          <w:rFonts w:ascii="Calibri" w:hAnsi="Calibri" w:cs="Calibri"/>
        </w:rPr>
      </w:pPr>
      <w:bookmarkStart w:id="0" w:name="_Toc174295759"/>
      <w:r w:rsidRPr="005C169B">
        <w:rPr>
          <w:rFonts w:ascii="Calibri" w:hAnsi="Calibri" w:cs="Calibri"/>
        </w:rPr>
        <w:lastRenderedPageBreak/>
        <w:t>Introduction</w:t>
      </w:r>
      <w:bookmarkStart w:id="1" w:name="_Toc174295760"/>
      <w:bookmarkEnd w:id="0"/>
    </w:p>
    <w:p w14:paraId="74F9C1FA" w14:textId="7CBE3957" w:rsidR="00DD2FEB" w:rsidRPr="00DD2FEB" w:rsidRDefault="00DD2FEB" w:rsidP="00DD2FEB">
      <w:pPr>
        <w:jc w:val="right"/>
        <w:rPr>
          <w:rFonts w:eastAsiaTheme="majorEastAsia"/>
          <w:b/>
          <w:bCs/>
          <w:color w:val="000000" w:themeColor="text1"/>
          <w:sz w:val="28"/>
          <w:szCs w:val="32"/>
        </w:rPr>
      </w:pPr>
      <w:r w:rsidRPr="00DD2FEB">
        <w:t>In the rapidly evolving landscape of cybersecurity, the protection of Application Programming Interfaces (APIs) has become increasingly critical. As organizations increasingly rely on microservices architectures and cloud computing, APIs serve as essential conduits for data exchange. However, this reliance exposes sensitive data to potential threats, making it imperative to implement robust security measures. This project aims to establish a secure API framework that adheres to industry best practices, focusing on key security aspects such as authentication, authorization, and input validation. By developing a comprehensive approach to API security, this project not only enhances the security posture of individual applications but also provides a template that can be replicated across various platforms and environments.</w:t>
      </w:r>
    </w:p>
    <w:p w14:paraId="757813FE" w14:textId="087E6BC9" w:rsidR="005C169B" w:rsidRPr="005C169B" w:rsidRDefault="005C169B" w:rsidP="00DD2FEB">
      <w:pPr>
        <w:pStyle w:val="HeadingYossi"/>
        <w:rPr>
          <w:rFonts w:ascii="Calibri" w:hAnsi="Calibri" w:cs="Calibri"/>
        </w:rPr>
      </w:pPr>
      <w:r w:rsidRPr="005C169B">
        <w:rPr>
          <w:rFonts w:ascii="Calibri" w:hAnsi="Calibri" w:cs="Calibri"/>
        </w:rPr>
        <w:t>Background</w:t>
      </w:r>
      <w:bookmarkEnd w:id="1"/>
    </w:p>
    <w:p w14:paraId="6BBA74BC" w14:textId="23C25AB2" w:rsidR="005C169B" w:rsidRDefault="005C169B" w:rsidP="00B01A67">
      <w:pPr>
        <w:bidi w:val="0"/>
        <w:rPr>
          <w:rFonts w:ascii="Calibri" w:hAnsi="Calibri" w:cs="Calibri"/>
        </w:rPr>
      </w:pPr>
      <w:r w:rsidRPr="005C169B">
        <w:rPr>
          <w:rFonts w:ascii="Calibri" w:hAnsi="Calibri" w:cs="Calibri"/>
        </w:rPr>
        <w:t xml:space="preserve">APIs (Application Programming Interfaces) are crucial in modern applications, serving as the gateway for data exchange between services. With the rise of cloud computing and microservices architectures, securing these APIs has become a critical concern. </w:t>
      </w:r>
    </w:p>
    <w:p w14:paraId="66BB79C5" w14:textId="77777777" w:rsidR="00B01A67" w:rsidRDefault="00B01A67" w:rsidP="00B01A67">
      <w:pPr>
        <w:bidi w:val="0"/>
        <w:rPr>
          <w:rFonts w:ascii="Calibri" w:hAnsi="Calibri" w:cs="Calibri"/>
        </w:rPr>
      </w:pPr>
      <w:r w:rsidRPr="00B01A67">
        <w:rPr>
          <w:rFonts w:ascii="Calibri" w:hAnsi="Calibri" w:cs="Calibri"/>
        </w:rPr>
        <w:t>Several industry standards and frameworks have emerged to address API security concerns. OAuth2 is a widely adopted protocol that allows third-party applications to access user resources without exposing sensitive credentials. OpenID Connect builds upon OAuth2, providing an identity layer that enables user authentication. Additionally, Web Application Firewalls (WAFs) serve as protective barriers, filtering and monitoring HTTP traffic to safeguard web applications from malicious attacks.</w:t>
      </w:r>
    </w:p>
    <w:p w14:paraId="0B426BDC" w14:textId="231E915E" w:rsidR="00B01A67" w:rsidRDefault="00B01A67" w:rsidP="00B01A67">
      <w:pPr>
        <w:bidi w:val="0"/>
        <w:rPr>
          <w:rFonts w:ascii="Calibri" w:hAnsi="Calibri" w:cs="Calibri"/>
        </w:rPr>
      </w:pPr>
      <w:r w:rsidRPr="00B01A67">
        <w:rPr>
          <w:rFonts w:ascii="Calibri" w:hAnsi="Calibri" w:cs="Calibri"/>
        </w:rPr>
        <w:t>This project builds on these foundational security measures by creating a secure API framework that integrates JWT for authentication and RBAC for access control. By employing Express.js as the underlying framework, the project aims to establish a standardized approach to API security that can be easily implemented across various applications. The overarching goal is to ensure that sensitive data remains protected from unauthorized access while maintaining the functionality and performance of the API.</w:t>
      </w:r>
    </w:p>
    <w:p w14:paraId="033229CC" w14:textId="1AF4F251" w:rsidR="00C6672A" w:rsidRDefault="00C6672A" w:rsidP="00C6672A">
      <w:pPr>
        <w:bidi w:val="0"/>
        <w:jc w:val="center"/>
        <w:rPr>
          <w:rFonts w:ascii="Calibri" w:hAnsi="Calibri" w:cs="Calibri"/>
        </w:rPr>
      </w:pPr>
      <w:r>
        <w:rPr>
          <w:noProof/>
        </w:rPr>
        <w:drawing>
          <wp:inline distT="0" distB="0" distL="0" distR="0" wp14:anchorId="0C3F1426" wp14:editId="3403FAFE">
            <wp:extent cx="4725709" cy="2658140"/>
            <wp:effectExtent l="0" t="0" r="0" b="0"/>
            <wp:docPr id="1202730882"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ed image"/>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4730728" cy="2660963"/>
                    </a:xfrm>
                    <a:prstGeom prst="rect">
                      <a:avLst/>
                    </a:prstGeom>
                    <a:noFill/>
                    <a:ln>
                      <a:noFill/>
                    </a:ln>
                  </pic:spPr>
                </pic:pic>
              </a:graphicData>
            </a:graphic>
          </wp:inline>
        </w:drawing>
      </w:r>
    </w:p>
    <w:p w14:paraId="38E43D79" w14:textId="456CFF9F" w:rsidR="00C6672A" w:rsidRDefault="00C6672A" w:rsidP="00C6672A">
      <w:pPr>
        <w:bidi w:val="0"/>
        <w:jc w:val="center"/>
        <w:rPr>
          <w:rFonts w:ascii="Calibri" w:hAnsi="Calibri" w:cs="Calibri"/>
          <w:color w:val="747474" w:themeColor="background2" w:themeShade="80"/>
          <w:sz w:val="20"/>
          <w:szCs w:val="20"/>
        </w:rPr>
      </w:pPr>
      <w:r w:rsidRPr="00C6672A">
        <w:rPr>
          <w:rFonts w:ascii="Calibri" w:hAnsi="Calibri" w:cs="Calibri"/>
          <w:color w:val="747474" w:themeColor="background2" w:themeShade="80"/>
          <w:sz w:val="20"/>
          <w:szCs w:val="20"/>
        </w:rPr>
        <w:t xml:space="preserve">Figure </w:t>
      </w:r>
      <w:r w:rsidRPr="00C6672A">
        <w:rPr>
          <w:rFonts w:ascii="Calibri" w:hAnsi="Calibri" w:cs="Calibri"/>
          <w:color w:val="747474" w:themeColor="background2" w:themeShade="80"/>
          <w:sz w:val="20"/>
          <w:szCs w:val="20"/>
        </w:rPr>
        <w:t>1</w:t>
      </w:r>
      <w:r w:rsidRPr="00C6672A">
        <w:rPr>
          <w:rFonts w:ascii="Calibri" w:hAnsi="Calibri" w:cs="Calibri"/>
          <w:color w:val="747474" w:themeColor="background2" w:themeShade="80"/>
          <w:sz w:val="20"/>
          <w:szCs w:val="20"/>
        </w:rPr>
        <w:t>: REST API interactions with various applications and services, highlighting the central role of APIs in modern architectures.</w:t>
      </w:r>
    </w:p>
    <w:p w14:paraId="6B06CDCC" w14:textId="22C378EB" w:rsidR="0072551B" w:rsidRDefault="0072551B" w:rsidP="0072551B">
      <w:pPr>
        <w:pStyle w:val="Heading2"/>
      </w:pPr>
      <w:r w:rsidRPr="0072551B">
        <w:lastRenderedPageBreak/>
        <w:t>Importance of HTTPS in API Security</w:t>
      </w:r>
    </w:p>
    <w:p w14:paraId="10CF2723" w14:textId="79135DA7" w:rsidR="0072551B" w:rsidRDefault="0072551B" w:rsidP="0072551B">
      <w:pPr>
        <w:bidi w:val="0"/>
        <w:rPr>
          <w:rFonts w:ascii="Calibri" w:hAnsi="Calibri" w:cs="Calibri"/>
        </w:rPr>
      </w:pPr>
      <w:r w:rsidRPr="0072551B">
        <w:rPr>
          <w:rFonts w:ascii="Calibri" w:hAnsi="Calibri" w:cs="Calibri"/>
        </w:rPr>
        <w:t>As APIs often handle sensitive data, ensuring secure communication between clients and servers is paramount. HTTPS (Hypertext Transfer Protocol Secure) plays a critical role in this by encrypting the data exchanged between the client and the server. This encryption helps prevent man-in-the-middle attacks, where an attacker could intercept or alter the communication. HTTPS not only protects data integrity and confidentiality but also enhances user trust by signaling that the connection is secure.</w:t>
      </w:r>
    </w:p>
    <w:p w14:paraId="0C2789F1" w14:textId="5D9F44BA" w:rsidR="0072551B" w:rsidRDefault="0072551B" w:rsidP="0072551B">
      <w:pPr>
        <w:bidi w:val="0"/>
        <w:rPr>
          <w:rFonts w:ascii="Calibri" w:hAnsi="Calibri" w:cs="Calibri"/>
        </w:rPr>
      </w:pPr>
      <w:r w:rsidRPr="0072551B">
        <w:rPr>
          <w:rFonts w:ascii="Calibri" w:hAnsi="Calibri" w:cs="Calibri"/>
          <w:u w:val="single"/>
        </w:rPr>
        <w:t>How HTTPS Ensures Secure Communication:</w:t>
      </w:r>
      <w:r w:rsidRPr="0072551B">
        <w:rPr>
          <w:rFonts w:ascii="Calibri" w:hAnsi="Calibri" w:cs="Calibri"/>
        </w:rPr>
        <w:t xml:space="preserve"> HTTPS operates by establishing a secure encrypted connection between the client and server. This process begins with a TLS (Transport Layer Security) handshake, where the client and server exchange cryptographic keys. The server presents a digital certificate, which the client verifies to ensure the server's identity. Once the handshake is complete, all data transmitted between the client and server is encrypted, preventing unauthorized access, tampering, or eavesdropping. This process is crucial for protecting sensitive data, such as authentication tokens and user information, during API transactions.</w:t>
      </w:r>
    </w:p>
    <w:p w14:paraId="5A5E6721" w14:textId="46D91979" w:rsidR="0072551B" w:rsidRDefault="0072551B" w:rsidP="001D6F78">
      <w:pPr>
        <w:bidi w:val="0"/>
        <w:jc w:val="center"/>
        <w:rPr>
          <w:rFonts w:ascii="Calibri" w:hAnsi="Calibri" w:cs="Calibri"/>
        </w:rPr>
      </w:pPr>
      <w:r>
        <w:rPr>
          <w:rFonts w:ascii="Calibri" w:hAnsi="Calibri" w:cs="Calibri"/>
          <w:noProof/>
        </w:rPr>
        <w:drawing>
          <wp:inline distT="0" distB="0" distL="0" distR="0" wp14:anchorId="762E573B" wp14:editId="0EC44EAF">
            <wp:extent cx="3378938" cy="2616346"/>
            <wp:effectExtent l="0" t="0" r="0" b="0"/>
            <wp:docPr id="8934969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7014" cy="2638085"/>
                    </a:xfrm>
                    <a:prstGeom prst="rect">
                      <a:avLst/>
                    </a:prstGeom>
                    <a:noFill/>
                    <a:ln>
                      <a:noFill/>
                    </a:ln>
                  </pic:spPr>
                </pic:pic>
              </a:graphicData>
            </a:graphic>
          </wp:inline>
        </w:drawing>
      </w:r>
    </w:p>
    <w:p w14:paraId="39F8DCEF" w14:textId="21B19F13" w:rsidR="001D6F78" w:rsidRPr="001D6F78" w:rsidRDefault="001D6F78" w:rsidP="001D6F78">
      <w:pPr>
        <w:bidi w:val="0"/>
        <w:jc w:val="center"/>
        <w:rPr>
          <w:rFonts w:ascii="Calibri" w:hAnsi="Calibri" w:cs="Calibri"/>
          <w:color w:val="747474" w:themeColor="background2" w:themeShade="80"/>
          <w:sz w:val="20"/>
          <w:szCs w:val="20"/>
        </w:rPr>
      </w:pPr>
      <w:r>
        <w:rPr>
          <w:rFonts w:ascii="Calibri" w:hAnsi="Calibri" w:cs="Calibri"/>
          <w:color w:val="747474" w:themeColor="background2" w:themeShade="80"/>
          <w:sz w:val="20"/>
          <w:szCs w:val="20"/>
        </w:rPr>
        <w:t xml:space="preserve">Figure 3: HTTPS vs HTTP Connections </w:t>
      </w:r>
      <w:r w:rsidR="00FA7B64">
        <w:rPr>
          <w:rFonts w:ascii="Calibri" w:hAnsi="Calibri" w:cs="Calibri"/>
          <w:color w:val="747474" w:themeColor="background2" w:themeShade="80"/>
          <w:sz w:val="20"/>
          <w:szCs w:val="20"/>
        </w:rPr>
        <w:t>comparison</w:t>
      </w:r>
    </w:p>
    <w:p w14:paraId="5E33156B" w14:textId="6553049C" w:rsidR="005C169B" w:rsidRPr="005C169B" w:rsidRDefault="005C169B" w:rsidP="005C169B">
      <w:pPr>
        <w:pStyle w:val="HeadingYossi"/>
        <w:rPr>
          <w:rFonts w:ascii="Calibri" w:hAnsi="Calibri" w:cs="Calibri"/>
        </w:rPr>
      </w:pPr>
      <w:bookmarkStart w:id="2" w:name="_Toc174295761"/>
      <w:r w:rsidRPr="005C169B">
        <w:rPr>
          <w:rFonts w:ascii="Calibri" w:hAnsi="Calibri" w:cs="Calibri"/>
        </w:rPr>
        <w:t>Project Design</w:t>
      </w:r>
      <w:bookmarkEnd w:id="2"/>
    </w:p>
    <w:p w14:paraId="68C995B1" w14:textId="1E0D40C2" w:rsidR="005C169B" w:rsidRPr="005C169B" w:rsidRDefault="005C169B" w:rsidP="005C169B">
      <w:pPr>
        <w:pStyle w:val="Heading2"/>
      </w:pPr>
      <w:bookmarkStart w:id="3" w:name="_Toc174295762"/>
      <w:r w:rsidRPr="005C169B">
        <w:t>Problem Statement</w:t>
      </w:r>
      <w:bookmarkEnd w:id="3"/>
    </w:p>
    <w:p w14:paraId="18808FC1" w14:textId="77777777" w:rsidR="005C169B" w:rsidRPr="005C169B" w:rsidRDefault="005C169B" w:rsidP="005C169B">
      <w:pPr>
        <w:bidi w:val="0"/>
        <w:rPr>
          <w:rFonts w:ascii="Calibri" w:hAnsi="Calibri" w:cs="Calibri"/>
        </w:rPr>
      </w:pPr>
      <w:r w:rsidRPr="005C169B">
        <w:rPr>
          <w:rFonts w:ascii="Calibri" w:hAnsi="Calibri" w:cs="Calibri"/>
        </w:rPr>
        <w:t>APIs are vulnerable to various security threats such as unauthorized access, data breaches, and injection attacks. This project aims to mitigate these risks by developing a secure API framework that incorporates industry best practices for authentication, authorization, and input validation</w:t>
      </w:r>
      <w:r w:rsidRPr="005C169B">
        <w:rPr>
          <w:rFonts w:ascii="Calibri" w:hAnsi="Calibri" w:cs="Calibri"/>
          <w:rtl/>
        </w:rPr>
        <w:t>.</w:t>
      </w:r>
    </w:p>
    <w:p w14:paraId="7F902ED1" w14:textId="11041980" w:rsidR="005C169B" w:rsidRPr="005C169B" w:rsidRDefault="005C169B" w:rsidP="005C169B">
      <w:pPr>
        <w:pStyle w:val="Heading2"/>
      </w:pPr>
      <w:bookmarkStart w:id="4" w:name="_Toc174295763"/>
      <w:r w:rsidRPr="005C169B">
        <w:t>Objectives</w:t>
      </w:r>
      <w:bookmarkEnd w:id="4"/>
    </w:p>
    <w:p w14:paraId="6CA5397D" w14:textId="77777777" w:rsidR="00B01A67" w:rsidRPr="00B01A67" w:rsidRDefault="00B01A67" w:rsidP="00B01A67">
      <w:pPr>
        <w:bidi w:val="0"/>
        <w:rPr>
          <w:rFonts w:ascii="Calibri" w:hAnsi="Calibri" w:cs="Calibri"/>
        </w:rPr>
      </w:pPr>
      <w:bookmarkStart w:id="5" w:name="_Toc174295764"/>
      <w:r w:rsidRPr="00B01A67">
        <w:rPr>
          <w:rFonts w:ascii="Calibri" w:hAnsi="Calibri" w:cs="Calibri"/>
        </w:rPr>
        <w:t>The primary objectives of this project include:</w:t>
      </w:r>
    </w:p>
    <w:p w14:paraId="3E29ABEC" w14:textId="6590F3C1" w:rsidR="00B01A67" w:rsidRPr="00B01A67" w:rsidRDefault="00B01A67" w:rsidP="00B01A67">
      <w:pPr>
        <w:pStyle w:val="ListParagraph"/>
        <w:numPr>
          <w:ilvl w:val="0"/>
          <w:numId w:val="3"/>
        </w:numPr>
        <w:bidi w:val="0"/>
        <w:rPr>
          <w:rFonts w:ascii="Calibri" w:hAnsi="Calibri" w:cs="Calibri"/>
        </w:rPr>
      </w:pPr>
      <w:r w:rsidRPr="00B01A67">
        <w:rPr>
          <w:rFonts w:ascii="Calibri" w:hAnsi="Calibri" w:cs="Calibri"/>
          <w:u w:val="single"/>
        </w:rPr>
        <w:t>Authentication</w:t>
      </w:r>
      <w:r w:rsidRPr="00B01A67">
        <w:rPr>
          <w:rFonts w:ascii="Calibri" w:hAnsi="Calibri" w:cs="Calibri"/>
        </w:rPr>
        <w:t>: Implementing token-based authentication using JWT to ensure that only authorized users can access the API. This mechanism provides a secure method for verifying user identities while minimizing the risk of credential exposure.</w:t>
      </w:r>
    </w:p>
    <w:p w14:paraId="204F350B" w14:textId="4055D461" w:rsidR="00B01A67" w:rsidRPr="00B01A67" w:rsidRDefault="00B01A67" w:rsidP="00B01A67">
      <w:pPr>
        <w:pStyle w:val="ListParagraph"/>
        <w:numPr>
          <w:ilvl w:val="0"/>
          <w:numId w:val="3"/>
        </w:numPr>
        <w:bidi w:val="0"/>
        <w:rPr>
          <w:rFonts w:ascii="Calibri" w:hAnsi="Calibri" w:cs="Calibri"/>
        </w:rPr>
      </w:pPr>
      <w:r w:rsidRPr="00B01A67">
        <w:rPr>
          <w:rFonts w:ascii="Calibri" w:hAnsi="Calibri" w:cs="Calibri"/>
          <w:u w:val="single"/>
        </w:rPr>
        <w:lastRenderedPageBreak/>
        <w:t>Authorization</w:t>
      </w:r>
      <w:r w:rsidRPr="00B01A67">
        <w:rPr>
          <w:rFonts w:ascii="Calibri" w:hAnsi="Calibri" w:cs="Calibri"/>
        </w:rPr>
        <w:t>: Establishing RBAC to restrict access to specific API endpoints based on user roles. This ensures that sensitive operations are only accessible to privileged users, thereby reducing the risk of unauthorized actions.</w:t>
      </w:r>
    </w:p>
    <w:p w14:paraId="4412BCAC" w14:textId="76B4790A" w:rsidR="00B01A67" w:rsidRPr="00B01A67" w:rsidRDefault="00B01A67" w:rsidP="00B01A67">
      <w:pPr>
        <w:pStyle w:val="ListParagraph"/>
        <w:numPr>
          <w:ilvl w:val="0"/>
          <w:numId w:val="3"/>
        </w:numPr>
        <w:bidi w:val="0"/>
        <w:rPr>
          <w:rFonts w:ascii="Calibri" w:hAnsi="Calibri" w:cs="Calibri"/>
        </w:rPr>
      </w:pPr>
      <w:r w:rsidRPr="00B01A67">
        <w:rPr>
          <w:rFonts w:ascii="Calibri" w:hAnsi="Calibri" w:cs="Calibri"/>
          <w:u w:val="single"/>
        </w:rPr>
        <w:t>Input Validation</w:t>
      </w:r>
      <w:r w:rsidRPr="00B01A67">
        <w:rPr>
          <w:rFonts w:ascii="Calibri" w:hAnsi="Calibri" w:cs="Calibri"/>
        </w:rPr>
        <w:t>: Implementing robust input validation mechanisms to prevent common vulnerabilities such as SQL injection and cross-site scripting (XSS). By validating user input, the project aims to enhance the overall security of the API.</w:t>
      </w:r>
    </w:p>
    <w:p w14:paraId="79BC30CC" w14:textId="7D9ADFE3" w:rsidR="00B01A67" w:rsidRPr="00B01A67" w:rsidRDefault="00B01A67" w:rsidP="00B01A67">
      <w:pPr>
        <w:pStyle w:val="ListParagraph"/>
        <w:numPr>
          <w:ilvl w:val="0"/>
          <w:numId w:val="3"/>
        </w:numPr>
        <w:bidi w:val="0"/>
        <w:rPr>
          <w:rFonts w:ascii="Calibri" w:hAnsi="Calibri" w:cs="Calibri"/>
        </w:rPr>
      </w:pPr>
      <w:r w:rsidRPr="00B01A67">
        <w:rPr>
          <w:rFonts w:ascii="Calibri" w:hAnsi="Calibri" w:cs="Calibri"/>
          <w:u w:val="single"/>
        </w:rPr>
        <w:t>Secure Communication</w:t>
      </w:r>
      <w:r w:rsidRPr="00B01A67">
        <w:rPr>
          <w:rFonts w:ascii="Calibri" w:hAnsi="Calibri" w:cs="Calibri"/>
        </w:rPr>
        <w:t>: Ensuring that all data exchanged between clients and the server is encrypted using HTTPS. This protects against man-in-the-middle attacks and ensures the confidentiality of sensitive information.</w:t>
      </w:r>
    </w:p>
    <w:p w14:paraId="6C61ADEC" w14:textId="77777777" w:rsidR="00B01A67" w:rsidRDefault="00B01A67" w:rsidP="00B01A67">
      <w:pPr>
        <w:pStyle w:val="ListParagraph"/>
        <w:numPr>
          <w:ilvl w:val="0"/>
          <w:numId w:val="3"/>
        </w:numPr>
        <w:bidi w:val="0"/>
        <w:rPr>
          <w:rFonts w:ascii="Calibri" w:hAnsi="Calibri" w:cs="Calibri"/>
        </w:rPr>
      </w:pPr>
      <w:r w:rsidRPr="00B01A67">
        <w:rPr>
          <w:rFonts w:ascii="Calibri" w:hAnsi="Calibri" w:cs="Calibri"/>
          <w:u w:val="single"/>
        </w:rPr>
        <w:t>Security Measures</w:t>
      </w:r>
      <w:r w:rsidRPr="00B01A67">
        <w:rPr>
          <w:rFonts w:ascii="Calibri" w:hAnsi="Calibri" w:cs="Calibri"/>
        </w:rPr>
        <w:t>: Implementing additional security measures such as rate limiting, logging, and monitoring to protect against abuse and provide visibility into API usage. These measures are essential for maintaining the integrity and security of the API.</w:t>
      </w:r>
    </w:p>
    <w:p w14:paraId="4C8A04B4" w14:textId="176A39C1" w:rsidR="00C6672A" w:rsidRDefault="00C6672A" w:rsidP="00C6672A">
      <w:pPr>
        <w:bidi w:val="0"/>
        <w:ind w:left="360"/>
        <w:jc w:val="center"/>
        <w:rPr>
          <w:rFonts w:ascii="Calibri" w:hAnsi="Calibri" w:cs="Calibri"/>
        </w:rPr>
      </w:pPr>
      <w:r>
        <w:rPr>
          <w:noProof/>
        </w:rPr>
        <w:drawing>
          <wp:inline distT="0" distB="0" distL="0" distR="0" wp14:anchorId="61366D8A" wp14:editId="767EB2D5">
            <wp:extent cx="5274310" cy="2350770"/>
            <wp:effectExtent l="0" t="0" r="2540" b="0"/>
            <wp:docPr id="141309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94974" name=""/>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5274310" cy="2350770"/>
                    </a:xfrm>
                    <a:prstGeom prst="rect">
                      <a:avLst/>
                    </a:prstGeom>
                  </pic:spPr>
                </pic:pic>
              </a:graphicData>
            </a:graphic>
          </wp:inline>
        </w:drawing>
      </w:r>
    </w:p>
    <w:p w14:paraId="61FD3B13" w14:textId="24DC570B" w:rsidR="00C6672A" w:rsidRPr="00C6672A" w:rsidRDefault="00C6672A" w:rsidP="00C6672A">
      <w:pPr>
        <w:bidi w:val="0"/>
        <w:ind w:left="360"/>
        <w:jc w:val="center"/>
        <w:rPr>
          <w:rFonts w:ascii="Calibri" w:hAnsi="Calibri" w:cs="Calibri"/>
          <w:color w:val="747474" w:themeColor="background2" w:themeShade="80"/>
          <w:sz w:val="20"/>
          <w:szCs w:val="20"/>
        </w:rPr>
      </w:pPr>
      <w:r w:rsidRPr="00C6672A">
        <w:rPr>
          <w:rFonts w:ascii="Calibri" w:hAnsi="Calibri" w:cs="Calibri"/>
          <w:color w:val="747474" w:themeColor="background2" w:themeShade="80"/>
          <w:sz w:val="20"/>
          <w:szCs w:val="20"/>
        </w:rPr>
        <w:t xml:space="preserve">Figure </w:t>
      </w:r>
      <w:r>
        <w:rPr>
          <w:rFonts w:ascii="Calibri" w:hAnsi="Calibri" w:cs="Calibri"/>
          <w:color w:val="747474" w:themeColor="background2" w:themeShade="80"/>
          <w:sz w:val="20"/>
          <w:szCs w:val="20"/>
        </w:rPr>
        <w:t>2</w:t>
      </w:r>
      <w:r w:rsidRPr="00C6672A">
        <w:rPr>
          <w:rFonts w:ascii="Calibri" w:hAnsi="Calibri" w:cs="Calibri"/>
          <w:color w:val="747474" w:themeColor="background2" w:themeShade="80"/>
          <w:sz w:val="20"/>
          <w:szCs w:val="20"/>
        </w:rPr>
        <w:t xml:space="preserve">: </w:t>
      </w:r>
      <w:r w:rsidRPr="00C6672A">
        <w:rPr>
          <w:rFonts w:ascii="Calibri" w:hAnsi="Calibri" w:cs="Calibri"/>
          <w:color w:val="747474" w:themeColor="background2" w:themeShade="80"/>
          <w:sz w:val="20"/>
          <w:szCs w:val="20"/>
        </w:rPr>
        <w:t>F</w:t>
      </w:r>
      <w:r w:rsidRPr="00C6672A">
        <w:rPr>
          <w:rFonts w:ascii="Calibri" w:hAnsi="Calibri" w:cs="Calibri"/>
          <w:color w:val="747474" w:themeColor="background2" w:themeShade="80"/>
          <w:sz w:val="20"/>
          <w:szCs w:val="20"/>
        </w:rPr>
        <w:t>low of API requests through authentication, authorization, and admission control.</w:t>
      </w:r>
    </w:p>
    <w:p w14:paraId="6ACBB108" w14:textId="3820CE3D" w:rsidR="005C169B" w:rsidRPr="005C169B" w:rsidRDefault="005C169B" w:rsidP="005C169B">
      <w:pPr>
        <w:pStyle w:val="Heading2"/>
      </w:pPr>
      <w:r w:rsidRPr="005C169B">
        <w:t>Methodology</w:t>
      </w:r>
      <w:bookmarkEnd w:id="5"/>
    </w:p>
    <w:p w14:paraId="635C58BC" w14:textId="77777777" w:rsidR="002C0B71" w:rsidRDefault="002C0B71" w:rsidP="002C0B71">
      <w:pPr>
        <w:bidi w:val="0"/>
        <w:rPr>
          <w:b/>
          <w:bCs/>
        </w:rPr>
      </w:pPr>
      <w:bookmarkStart w:id="6" w:name="_Toc174295765"/>
      <w:r w:rsidRPr="002C0B71">
        <w:t>The project was designed using a modular approach, allowing for flexibility and scalability. Each component of the API is organized into separate controllers that handle different aspects of functionality, such as user management and role management. The choice of Express.js as the framework was driven by its lightweight nature and ease of integration with security middleware, enabling rapid development and deployment.</w:t>
      </w:r>
    </w:p>
    <w:p w14:paraId="19F4E95A" w14:textId="63A8F217" w:rsidR="002C0B71" w:rsidRDefault="002C0B71" w:rsidP="002C0B71">
      <w:pPr>
        <w:bidi w:val="0"/>
        <w:rPr>
          <w:b/>
          <w:bCs/>
        </w:rPr>
      </w:pPr>
      <w:r w:rsidRPr="002C0B71">
        <w:t>The database schema was designed using Mongoose, an Object Data Modeling (ODM) library for MongoDB. This approach allows for the definition of schemas and custom validation functions, ensuring data integrity and consistency. The project also emphasizes the importance of thorough testing to validate the security and functionality of the API. By adopting a test-driven development approach, the project aims to identify and address potential vulnerabilities early in the development process.</w:t>
      </w:r>
    </w:p>
    <w:p w14:paraId="617427D6" w14:textId="0ED4EF81" w:rsidR="005C169B" w:rsidRPr="005C169B" w:rsidRDefault="005C169B" w:rsidP="002C0B71">
      <w:pPr>
        <w:pStyle w:val="HeadingYossi"/>
      </w:pPr>
      <w:r w:rsidRPr="005C169B">
        <w:t>Implementation</w:t>
      </w:r>
      <w:bookmarkEnd w:id="6"/>
    </w:p>
    <w:p w14:paraId="402939CC" w14:textId="759E11EB" w:rsidR="005C169B" w:rsidRPr="005C169B" w:rsidRDefault="005C169B" w:rsidP="005C169B">
      <w:pPr>
        <w:pStyle w:val="Heading2"/>
      </w:pPr>
      <w:bookmarkStart w:id="7" w:name="_Toc174295766"/>
      <w:r w:rsidRPr="005C169B">
        <w:t>Technologies Used</w:t>
      </w:r>
      <w:bookmarkEnd w:id="7"/>
    </w:p>
    <w:p w14:paraId="4BCFD9A0" w14:textId="77777777" w:rsidR="002C0B71" w:rsidRPr="002C0B71" w:rsidRDefault="002C0B71" w:rsidP="002C0B71">
      <w:pPr>
        <w:bidi w:val="0"/>
        <w:rPr>
          <w:rFonts w:ascii="Calibri" w:hAnsi="Calibri" w:cs="Calibri"/>
        </w:rPr>
      </w:pPr>
      <w:bookmarkStart w:id="8" w:name="_Toc174295767"/>
      <w:r w:rsidRPr="002C0B71">
        <w:rPr>
          <w:rFonts w:ascii="Calibri" w:hAnsi="Calibri" w:cs="Calibri"/>
        </w:rPr>
        <w:t>The implementation of the secure API framework leverages several key technologies:</w:t>
      </w:r>
    </w:p>
    <w:p w14:paraId="7FDCB3D3" w14:textId="77777777" w:rsidR="002C0B71" w:rsidRPr="002C0B71" w:rsidRDefault="002C0B71" w:rsidP="002C0B71">
      <w:pPr>
        <w:bidi w:val="0"/>
        <w:rPr>
          <w:rFonts w:ascii="Calibri" w:hAnsi="Calibri" w:cs="Calibri"/>
        </w:rPr>
      </w:pPr>
      <w:r w:rsidRPr="002C0B71">
        <w:rPr>
          <w:rFonts w:ascii="Calibri" w:hAnsi="Calibri" w:cs="Calibri"/>
          <w:u w:val="single"/>
        </w:rPr>
        <w:lastRenderedPageBreak/>
        <w:t>Express.js</w:t>
      </w:r>
      <w:r w:rsidRPr="002C0B71">
        <w:rPr>
          <w:rFonts w:ascii="Calibri" w:hAnsi="Calibri" w:cs="Calibri"/>
        </w:rPr>
        <w:t>: A fast and minimalist web framework for Node.js, used to handle routing and middleware integration. Its flexibility allows for easy customization of the API.</w:t>
      </w:r>
    </w:p>
    <w:p w14:paraId="50EBAAA6" w14:textId="77777777" w:rsidR="002C0B71" w:rsidRPr="002C0B71" w:rsidRDefault="002C0B71" w:rsidP="002C0B71">
      <w:pPr>
        <w:bidi w:val="0"/>
        <w:rPr>
          <w:rFonts w:ascii="Calibri" w:hAnsi="Calibri" w:cs="Calibri"/>
        </w:rPr>
      </w:pPr>
      <w:r w:rsidRPr="002C0B71">
        <w:rPr>
          <w:rFonts w:ascii="Calibri" w:hAnsi="Calibri" w:cs="Calibri"/>
          <w:u w:val="single"/>
        </w:rPr>
        <w:t>Mongoose</w:t>
      </w:r>
      <w:r w:rsidRPr="002C0B71">
        <w:rPr>
          <w:rFonts w:ascii="Calibri" w:hAnsi="Calibri" w:cs="Calibri"/>
        </w:rPr>
        <w:t>: An ODM library for MongoDB that simplifies database interactions and schema definitions. Mongoose enables the implementation of custom validation functions, enhancing data integrity.</w:t>
      </w:r>
    </w:p>
    <w:p w14:paraId="7BFE8C06" w14:textId="77777777" w:rsidR="002C0B71" w:rsidRPr="002C0B71" w:rsidRDefault="002C0B71" w:rsidP="002C0B71">
      <w:pPr>
        <w:bidi w:val="0"/>
        <w:rPr>
          <w:rFonts w:ascii="Calibri" w:hAnsi="Calibri" w:cs="Calibri"/>
        </w:rPr>
      </w:pPr>
      <w:r w:rsidRPr="002C0B71">
        <w:rPr>
          <w:rFonts w:ascii="Calibri" w:hAnsi="Calibri" w:cs="Calibri"/>
          <w:u w:val="single"/>
        </w:rPr>
        <w:t>JWT</w:t>
      </w:r>
      <w:r w:rsidRPr="002C0B71">
        <w:rPr>
          <w:rFonts w:ascii="Calibri" w:hAnsi="Calibri" w:cs="Calibri"/>
        </w:rPr>
        <w:t>: JSON Web Tokens are employed for secure token-based authentication, providing a reliable method for verifying user identities without exposing sensitive credentials.</w:t>
      </w:r>
    </w:p>
    <w:p w14:paraId="6F4ECDB2" w14:textId="77777777" w:rsidR="002C0B71" w:rsidRPr="002C0B71" w:rsidRDefault="002C0B71" w:rsidP="002C0B71">
      <w:pPr>
        <w:bidi w:val="0"/>
        <w:rPr>
          <w:rFonts w:ascii="Calibri" w:hAnsi="Calibri" w:cs="Calibri"/>
        </w:rPr>
      </w:pPr>
      <w:proofErr w:type="spellStart"/>
      <w:r w:rsidRPr="002C0B71">
        <w:rPr>
          <w:rFonts w:ascii="Calibri" w:hAnsi="Calibri" w:cs="Calibri"/>
          <w:u w:val="single"/>
        </w:rPr>
        <w:t>Bcrypt</w:t>
      </w:r>
      <w:proofErr w:type="spellEnd"/>
      <w:r w:rsidRPr="002C0B71">
        <w:rPr>
          <w:rFonts w:ascii="Calibri" w:hAnsi="Calibri" w:cs="Calibri"/>
        </w:rPr>
        <w:t>: A library used for hashing passwords, ensuring that user credentials are stored securely and minimizing the risk of credential theft.</w:t>
      </w:r>
    </w:p>
    <w:p w14:paraId="3D3607E5" w14:textId="77777777" w:rsidR="002C0B71" w:rsidRPr="002C0B71" w:rsidRDefault="002C0B71" w:rsidP="002C0B71">
      <w:pPr>
        <w:bidi w:val="0"/>
        <w:rPr>
          <w:rFonts w:ascii="Calibri" w:hAnsi="Calibri" w:cs="Calibri"/>
        </w:rPr>
      </w:pPr>
      <w:r w:rsidRPr="002C0B71">
        <w:rPr>
          <w:rFonts w:ascii="Calibri" w:hAnsi="Calibri" w:cs="Calibri"/>
          <w:u w:val="single"/>
        </w:rPr>
        <w:t>CORS</w:t>
      </w:r>
      <w:r w:rsidRPr="002C0B71">
        <w:rPr>
          <w:rFonts w:ascii="Calibri" w:hAnsi="Calibri" w:cs="Calibri"/>
        </w:rPr>
        <w:t>: Cross-Origin Resource Sharing is implemented to allow restricted resources on a web page to be requested from another domain, ensuring secure interactions between different services.</w:t>
      </w:r>
    </w:p>
    <w:p w14:paraId="5CD9BB20" w14:textId="77777777" w:rsidR="002C0B71" w:rsidRPr="002C0B71" w:rsidRDefault="002C0B71" w:rsidP="002C0B71">
      <w:pPr>
        <w:bidi w:val="0"/>
        <w:rPr>
          <w:rFonts w:ascii="Calibri" w:hAnsi="Calibri" w:cs="Calibri"/>
        </w:rPr>
      </w:pPr>
      <w:r w:rsidRPr="002C0B71">
        <w:rPr>
          <w:rFonts w:ascii="Calibri" w:hAnsi="Calibri" w:cs="Calibri"/>
          <w:u w:val="single"/>
        </w:rPr>
        <w:t>Logging</w:t>
      </w:r>
      <w:r w:rsidRPr="002C0B71">
        <w:rPr>
          <w:rFonts w:ascii="Calibri" w:hAnsi="Calibri" w:cs="Calibri"/>
        </w:rPr>
        <w:t>: The morgan library is utilized to log HTTP requests and responses, providing visibility into API usage and potential security issues.</w:t>
      </w:r>
    </w:p>
    <w:p w14:paraId="27EC99C9" w14:textId="77777777" w:rsidR="002C0B71" w:rsidRPr="002C0B71" w:rsidRDefault="002C0B71" w:rsidP="002C0B71">
      <w:pPr>
        <w:bidi w:val="0"/>
        <w:rPr>
          <w:rFonts w:ascii="Calibri" w:hAnsi="Calibri" w:cs="Calibri"/>
        </w:rPr>
      </w:pPr>
      <w:r w:rsidRPr="002C0B71">
        <w:rPr>
          <w:rFonts w:ascii="Calibri" w:hAnsi="Calibri" w:cs="Calibri"/>
          <w:u w:val="single"/>
        </w:rPr>
        <w:t>HTTPS</w:t>
      </w:r>
      <w:r w:rsidRPr="002C0B71">
        <w:rPr>
          <w:rFonts w:ascii="Calibri" w:hAnsi="Calibri" w:cs="Calibri"/>
        </w:rPr>
        <w:t>: All data exchanged between clients and the server is encrypted using HTTPS, protecting against interception and ensuring the confidentiality of sensitive information.</w:t>
      </w:r>
    </w:p>
    <w:p w14:paraId="23C42653" w14:textId="29DAA8D1" w:rsidR="002C0B71" w:rsidRPr="00795C00" w:rsidRDefault="002C0B71" w:rsidP="00795C00">
      <w:pPr>
        <w:bidi w:val="0"/>
        <w:rPr>
          <w:rFonts w:ascii="Calibri" w:hAnsi="Calibri" w:cs="Calibri"/>
        </w:rPr>
      </w:pPr>
      <w:r w:rsidRPr="002C0B71">
        <w:rPr>
          <w:rFonts w:ascii="Calibri" w:hAnsi="Calibri" w:cs="Calibri"/>
          <w:u w:val="single"/>
        </w:rPr>
        <w:t>Express Rate Limit</w:t>
      </w:r>
      <w:r w:rsidRPr="002C0B71">
        <w:rPr>
          <w:rFonts w:ascii="Calibri" w:hAnsi="Calibri" w:cs="Calibri"/>
        </w:rPr>
        <w:t>: Middleware for rate limiting incoming requests, helping to protect against denial-of-service attacks and ensuring fair usage of the API.</w:t>
      </w:r>
    </w:p>
    <w:p w14:paraId="11AA65D7" w14:textId="219B9226" w:rsidR="005C169B" w:rsidRPr="005C169B" w:rsidRDefault="005C169B" w:rsidP="002C0B71">
      <w:pPr>
        <w:pStyle w:val="Heading2"/>
      </w:pPr>
      <w:r w:rsidRPr="005C169B">
        <w:t>Code Structure</w:t>
      </w:r>
      <w:bookmarkEnd w:id="8"/>
    </w:p>
    <w:p w14:paraId="5111A100" w14:textId="128BBF96" w:rsidR="005C169B" w:rsidRPr="005C169B" w:rsidRDefault="005C169B" w:rsidP="005C169B">
      <w:pPr>
        <w:bidi w:val="0"/>
        <w:rPr>
          <w:rFonts w:ascii="Calibri" w:hAnsi="Calibri" w:cs="Calibri"/>
        </w:rPr>
      </w:pPr>
      <w:r w:rsidRPr="005C169B">
        <w:rPr>
          <w:rFonts w:ascii="Calibri" w:hAnsi="Calibri" w:cs="Calibri"/>
        </w:rPr>
        <w:t>App (`app.js`): Configures and initializes the routes, applying middleware functions for security checks and role-based access control</w:t>
      </w:r>
      <w:r>
        <w:rPr>
          <w:rFonts w:ascii="Calibri" w:eastAsia="MS Gothic" w:hAnsi="Calibri" w:cs="Calibri"/>
        </w:rPr>
        <w:t>.</w:t>
      </w:r>
    </w:p>
    <w:p w14:paraId="2C5A6A2C" w14:textId="6BAAD2AE" w:rsidR="005C169B" w:rsidRPr="005C169B" w:rsidRDefault="005C169B" w:rsidP="005C169B">
      <w:pPr>
        <w:bidi w:val="0"/>
        <w:rPr>
          <w:rFonts w:ascii="Calibri" w:hAnsi="Calibri" w:cs="Calibri"/>
        </w:rPr>
      </w:pPr>
      <w:r w:rsidRPr="005C169B">
        <w:rPr>
          <w:rFonts w:ascii="Calibri" w:hAnsi="Calibri" w:cs="Calibri"/>
        </w:rPr>
        <w:t>Server (`server.js`): Sets up the Express server with necessary configurations such as CORS, logging, rate limiting, and HTTPS. It also handles the connection to the MongoDB database</w:t>
      </w:r>
      <w:r w:rsidRPr="005C169B">
        <w:rPr>
          <w:rFonts w:ascii="Calibri" w:hAnsi="Calibri" w:cs="Calibri"/>
          <w:rtl/>
        </w:rPr>
        <w:t>.</w:t>
      </w:r>
    </w:p>
    <w:p w14:paraId="23A7E66A" w14:textId="09AF50C1" w:rsidR="005C169B" w:rsidRPr="005C169B" w:rsidRDefault="005C169B" w:rsidP="005C169B">
      <w:pPr>
        <w:bidi w:val="0"/>
        <w:rPr>
          <w:rFonts w:ascii="Calibri" w:hAnsi="Calibri" w:cs="Calibri"/>
        </w:rPr>
      </w:pPr>
      <w:r w:rsidRPr="005C169B">
        <w:rPr>
          <w:rFonts w:ascii="Calibri" w:hAnsi="Calibri" w:cs="Calibri"/>
        </w:rPr>
        <w:t>dbSchema.js: Defines the schema for user data, including custom validation for email and password formats</w:t>
      </w:r>
      <w:r w:rsidRPr="005C169B">
        <w:rPr>
          <w:rFonts w:ascii="Calibri" w:hAnsi="Calibri" w:cs="Calibri"/>
          <w:rtl/>
        </w:rPr>
        <w:t>.</w:t>
      </w:r>
    </w:p>
    <w:p w14:paraId="7B3F2E78" w14:textId="1641A20E" w:rsidR="005C169B" w:rsidRPr="005C169B" w:rsidRDefault="005C169B" w:rsidP="005C169B">
      <w:pPr>
        <w:bidi w:val="0"/>
        <w:rPr>
          <w:rFonts w:ascii="Calibri" w:hAnsi="Calibri" w:cs="Calibri"/>
        </w:rPr>
      </w:pPr>
      <w:r w:rsidRPr="005C169B">
        <w:rPr>
          <w:rFonts w:ascii="Calibri" w:hAnsi="Calibri" w:cs="Calibri"/>
        </w:rPr>
        <w:t>Controllers: Implement logic for different roles and handle API requests, ensuring that security checks are applied consistently across endpoints</w:t>
      </w:r>
      <w:r>
        <w:rPr>
          <w:rFonts w:ascii="Calibri" w:hAnsi="Calibri" w:cs="Calibri"/>
        </w:rPr>
        <w:t>.</w:t>
      </w:r>
    </w:p>
    <w:p w14:paraId="41E6BA1D" w14:textId="060E5A3C" w:rsidR="005C169B" w:rsidRPr="005C169B" w:rsidRDefault="005C169B" w:rsidP="005C169B">
      <w:pPr>
        <w:bidi w:val="0"/>
        <w:rPr>
          <w:rFonts w:ascii="Calibri" w:hAnsi="Calibri" w:cs="Calibri"/>
        </w:rPr>
      </w:pPr>
      <w:proofErr w:type="spellStart"/>
      <w:r w:rsidRPr="005C169B">
        <w:rPr>
          <w:rFonts w:ascii="Calibri" w:hAnsi="Calibri" w:cs="Calibri"/>
        </w:rPr>
        <w:t>Middlewares</w:t>
      </w:r>
      <w:proofErr w:type="spellEnd"/>
      <w:r w:rsidRPr="005C169B">
        <w:rPr>
          <w:rFonts w:ascii="Calibri" w:hAnsi="Calibri" w:cs="Calibri"/>
        </w:rPr>
        <w:t>: Responsible for input validation, JWT verification, and role-based access checks, ensuring that only authorized users can perform specific actions</w:t>
      </w:r>
      <w:r w:rsidRPr="005C169B">
        <w:rPr>
          <w:rFonts w:ascii="Calibri" w:hAnsi="Calibri" w:cs="Calibri"/>
          <w:rtl/>
        </w:rPr>
        <w:t>.</w:t>
      </w:r>
    </w:p>
    <w:p w14:paraId="12113F98" w14:textId="3AC16F61" w:rsidR="00795C00" w:rsidRPr="005C169B" w:rsidRDefault="005C169B" w:rsidP="00795C00">
      <w:pPr>
        <w:bidi w:val="0"/>
        <w:rPr>
          <w:rFonts w:ascii="Calibri" w:hAnsi="Calibri" w:cs="Calibri"/>
        </w:rPr>
      </w:pPr>
      <w:r w:rsidRPr="005C169B">
        <w:rPr>
          <w:rFonts w:ascii="Calibri" w:hAnsi="Calibri" w:cs="Calibri"/>
        </w:rPr>
        <w:t>Test Suite (`routes.test.js`): Contains tests to verify the functionality and security of the API endpoints</w:t>
      </w:r>
      <w:r w:rsidRPr="005C169B">
        <w:rPr>
          <w:rFonts w:ascii="Calibri" w:hAnsi="Calibri" w:cs="Calibri"/>
          <w:rtl/>
        </w:rPr>
        <w:t>.</w:t>
      </w:r>
    </w:p>
    <w:p w14:paraId="405DAEE0" w14:textId="47D0FEBB" w:rsidR="005C169B" w:rsidRPr="005C169B" w:rsidRDefault="005C169B" w:rsidP="005C169B">
      <w:pPr>
        <w:pStyle w:val="Heading2"/>
      </w:pPr>
      <w:bookmarkStart w:id="9" w:name="_Toc174295768"/>
      <w:r w:rsidRPr="005C169B">
        <w:t>Challenges Faced</w:t>
      </w:r>
      <w:bookmarkEnd w:id="9"/>
    </w:p>
    <w:p w14:paraId="09C4C901" w14:textId="77777777" w:rsidR="00795C00" w:rsidRPr="00795C00" w:rsidRDefault="00795C00" w:rsidP="00795C00">
      <w:pPr>
        <w:bidi w:val="0"/>
        <w:rPr>
          <w:rFonts w:ascii="Calibri" w:hAnsi="Calibri" w:cs="Calibri"/>
          <w:b/>
          <w:bCs/>
        </w:rPr>
      </w:pPr>
      <w:bookmarkStart w:id="10" w:name="_Toc174295769"/>
      <w:r w:rsidRPr="00795C00">
        <w:rPr>
          <w:rFonts w:ascii="Calibri" w:hAnsi="Calibri" w:cs="Calibri"/>
        </w:rPr>
        <w:t>Throughout the development of the secure API framework, several challenges emerged that required careful consideration and problem-solving. One of the primary challenges was ensuring the seamless integration of JWT-based authentication with the RBAC system. The complexity of managing different user roles, such as Admin, Supervisor, and User, necessitated a robust access control mechanism to enforce security across various endpoints.</w:t>
      </w:r>
    </w:p>
    <w:p w14:paraId="7C4B3B0B" w14:textId="42C48F93" w:rsidR="00795C00" w:rsidRPr="00795C00" w:rsidRDefault="00795C00" w:rsidP="00795C00">
      <w:pPr>
        <w:bidi w:val="0"/>
        <w:rPr>
          <w:rFonts w:ascii="Calibri" w:hAnsi="Calibri" w:cs="Calibri"/>
          <w:b/>
          <w:bCs/>
        </w:rPr>
      </w:pPr>
      <w:r w:rsidRPr="00795C00">
        <w:rPr>
          <w:rFonts w:ascii="Calibri" w:hAnsi="Calibri" w:cs="Calibri"/>
        </w:rPr>
        <w:lastRenderedPageBreak/>
        <w:t>Another significant challenge involved implementing secure input validation to prevent injection attacks. This required a thorough understanding of potential attack vectors and the development of comprehensive validation mechanisms to mitigate risks effectively. Balancing security with performance also posed a challenge, as the implementation of rate limiting and logging needed to be optimized to avoid degrading the API's performance.</w:t>
      </w:r>
    </w:p>
    <w:p w14:paraId="1ABCE7D8" w14:textId="336379E7" w:rsidR="00795C00" w:rsidRDefault="00795C00" w:rsidP="00795C00">
      <w:pPr>
        <w:bidi w:val="0"/>
        <w:rPr>
          <w:rFonts w:ascii="Calibri" w:hAnsi="Calibri" w:cs="Calibri"/>
        </w:rPr>
      </w:pPr>
      <w:r w:rsidRPr="00795C00">
        <w:rPr>
          <w:rFonts w:ascii="Calibri" w:hAnsi="Calibri" w:cs="Calibri"/>
        </w:rPr>
        <w:t>Finally, thorough testing was essential to validate the functionality and security of the API across different user roles. Writing and executing comprehensive test cases ensured that all security mechanisms functioned as expected, providing confidence in the API's resilience against potential threats.</w:t>
      </w:r>
    </w:p>
    <w:p w14:paraId="0B220C25" w14:textId="2F41FC60" w:rsidR="005C169B" w:rsidRPr="00C6672A" w:rsidRDefault="005C169B" w:rsidP="00C6672A">
      <w:pPr>
        <w:pStyle w:val="HeadingYossi"/>
        <w:rPr>
          <w:rFonts w:ascii="Calibri" w:hAnsi="Calibri" w:cs="Calibri"/>
        </w:rPr>
      </w:pPr>
      <w:r w:rsidRPr="005C169B">
        <w:t>Results and Analysis</w:t>
      </w:r>
      <w:bookmarkEnd w:id="10"/>
    </w:p>
    <w:p w14:paraId="34389E37" w14:textId="77777777" w:rsidR="005C169B" w:rsidRPr="005C169B" w:rsidRDefault="005C169B" w:rsidP="005C169B">
      <w:pPr>
        <w:bidi w:val="0"/>
        <w:rPr>
          <w:rFonts w:ascii="Calibri" w:hAnsi="Calibri" w:cs="Calibri"/>
        </w:rPr>
      </w:pPr>
      <w:r w:rsidRPr="005C169B">
        <w:rPr>
          <w:rFonts w:ascii="Calibri" w:hAnsi="Calibri" w:cs="Calibri"/>
        </w:rPr>
        <w:t>The secure API was successfully implemented with all endpoints protected by JWT-based authentication and RBAC. The logging mechanism provided detailed insights into API usage, helping to identify potential security threats and ensuring that the API operated within expected parameters</w:t>
      </w:r>
      <w:r w:rsidRPr="005C169B">
        <w:rPr>
          <w:rFonts w:ascii="Calibri" w:hAnsi="Calibri" w:cs="Calibri"/>
          <w:rtl/>
        </w:rPr>
        <w:t>.</w:t>
      </w:r>
    </w:p>
    <w:p w14:paraId="4114E193" w14:textId="77777777" w:rsidR="005C169B" w:rsidRPr="005C169B" w:rsidRDefault="005C169B" w:rsidP="005C169B">
      <w:pPr>
        <w:bidi w:val="0"/>
        <w:rPr>
          <w:rFonts w:ascii="Calibri" w:hAnsi="Calibri" w:cs="Calibri"/>
        </w:rPr>
      </w:pPr>
      <w:r w:rsidRPr="005C169B">
        <w:rPr>
          <w:rFonts w:ascii="Calibri" w:hAnsi="Calibri" w:cs="Calibri"/>
        </w:rPr>
        <w:t>The rate limiting effectively prevented abuse, while HTTPS ensured that all data exchanged between clients and the server was encrypted, protecting against man-in-the-middle attacks. The performance of the API remained within acceptable limits, even with the added security layers</w:t>
      </w:r>
      <w:r w:rsidRPr="005C169B">
        <w:rPr>
          <w:rFonts w:ascii="Calibri" w:hAnsi="Calibri" w:cs="Calibri"/>
          <w:rtl/>
        </w:rPr>
        <w:t>.</w:t>
      </w:r>
    </w:p>
    <w:p w14:paraId="1E1BDE57" w14:textId="15CBD21C" w:rsidR="005C169B" w:rsidRPr="005C169B" w:rsidRDefault="005C169B" w:rsidP="005C169B">
      <w:pPr>
        <w:bidi w:val="0"/>
        <w:rPr>
          <w:rFonts w:ascii="Calibri" w:hAnsi="Calibri" w:cs="Calibri"/>
          <w:rtl/>
        </w:rPr>
      </w:pPr>
      <w:r w:rsidRPr="005C169B">
        <w:rPr>
          <w:rFonts w:ascii="Calibri" w:hAnsi="Calibri" w:cs="Calibri"/>
        </w:rPr>
        <w:t>Key insights gained include the importance of a layered security approach, where multiple security measures work together to provide robust protection. The project also highlighted the necessity of thorough testing, particularly in scenarios involving different user roles and access levels</w:t>
      </w:r>
      <w:r w:rsidRPr="005C169B">
        <w:rPr>
          <w:rFonts w:ascii="Calibri" w:hAnsi="Calibri" w:cs="Calibri"/>
          <w:rtl/>
        </w:rPr>
        <w:t>.</w:t>
      </w:r>
    </w:p>
    <w:p w14:paraId="2E2D7032" w14:textId="1902A6F5" w:rsidR="005C169B" w:rsidRPr="005C169B" w:rsidRDefault="005C169B" w:rsidP="005C169B">
      <w:pPr>
        <w:pStyle w:val="HeadingYossi"/>
      </w:pPr>
      <w:bookmarkStart w:id="11" w:name="_Toc174295770"/>
      <w:r w:rsidRPr="005C169B">
        <w:t>Improvement Suggestions</w:t>
      </w:r>
      <w:bookmarkEnd w:id="11"/>
    </w:p>
    <w:p w14:paraId="2035F7AC" w14:textId="47482C20" w:rsidR="005C169B" w:rsidRPr="005C169B" w:rsidRDefault="005C169B" w:rsidP="005C169B">
      <w:pPr>
        <w:bidi w:val="0"/>
        <w:rPr>
          <w:rFonts w:ascii="Calibri" w:hAnsi="Calibri" w:cs="Calibri"/>
        </w:rPr>
      </w:pPr>
      <w:r w:rsidRPr="005C169B">
        <w:rPr>
          <w:rFonts w:ascii="Calibri" w:hAnsi="Calibri" w:cs="Calibri"/>
        </w:rPr>
        <w:t>Enhanced Encryption: Implementing additional encryption for sensitive data stored in the database (e.g., using AES encryption) could provide an extra layer of protection in the event of a database breach</w:t>
      </w:r>
      <w:r w:rsidRPr="005C169B">
        <w:rPr>
          <w:rFonts w:ascii="Calibri" w:hAnsi="Calibri" w:cs="Calibri"/>
          <w:rtl/>
        </w:rPr>
        <w:t>.</w:t>
      </w:r>
    </w:p>
    <w:p w14:paraId="516B3C3A" w14:textId="36D1AB0E" w:rsidR="005C169B" w:rsidRPr="005C169B" w:rsidRDefault="005C169B" w:rsidP="005C169B">
      <w:pPr>
        <w:bidi w:val="0"/>
        <w:rPr>
          <w:rFonts w:ascii="Calibri" w:hAnsi="Calibri" w:cs="Calibri"/>
        </w:rPr>
      </w:pPr>
      <w:r w:rsidRPr="005C169B">
        <w:rPr>
          <w:rFonts w:ascii="Calibri" w:hAnsi="Calibri" w:cs="Calibri"/>
        </w:rPr>
        <w:t>Dynamic Role Management: Adding a dynamic role management system would allow administrators to create, modify, and delete roles without requiring code changes, providing greater flexibility in managing user access</w:t>
      </w:r>
      <w:r w:rsidRPr="005C169B">
        <w:rPr>
          <w:rFonts w:ascii="Calibri" w:hAnsi="Calibri" w:cs="Calibri"/>
          <w:rtl/>
        </w:rPr>
        <w:t>.</w:t>
      </w:r>
    </w:p>
    <w:p w14:paraId="19F2667F" w14:textId="249C135A" w:rsidR="005C169B" w:rsidRPr="005C169B" w:rsidRDefault="005C169B" w:rsidP="005C169B">
      <w:pPr>
        <w:bidi w:val="0"/>
        <w:rPr>
          <w:rFonts w:ascii="Calibri" w:hAnsi="Calibri" w:cs="Calibri"/>
        </w:rPr>
      </w:pPr>
      <w:r w:rsidRPr="005C169B">
        <w:rPr>
          <w:rFonts w:ascii="Calibri" w:hAnsi="Calibri" w:cs="Calibri"/>
        </w:rPr>
        <w:t>API Versioning: Introducing API versioning would ensure backward compatibility and allow for the incremental introduction of new features without disrupting existing clients</w:t>
      </w:r>
      <w:r w:rsidRPr="005C169B">
        <w:rPr>
          <w:rFonts w:ascii="Calibri" w:hAnsi="Calibri" w:cs="Calibri"/>
          <w:rtl/>
        </w:rPr>
        <w:t>.</w:t>
      </w:r>
    </w:p>
    <w:p w14:paraId="0352DF6C" w14:textId="129F2051" w:rsidR="005C169B" w:rsidRPr="005C169B" w:rsidRDefault="005C169B" w:rsidP="005C169B">
      <w:pPr>
        <w:bidi w:val="0"/>
        <w:rPr>
          <w:rFonts w:ascii="Calibri" w:hAnsi="Calibri" w:cs="Calibri"/>
        </w:rPr>
      </w:pPr>
      <w:r w:rsidRPr="005C169B">
        <w:rPr>
          <w:rFonts w:ascii="Calibri" w:hAnsi="Calibri" w:cs="Calibri"/>
        </w:rPr>
        <w:t>Automated Security Scans: Integrating automated security scans into the CI/CD pipeline would help identify and address potential vulnerabilities early in the development process. This would enhance the overall security posture of the API by ensuring that security best practices are consistently applied</w:t>
      </w:r>
      <w:r w:rsidRPr="005C169B">
        <w:rPr>
          <w:rFonts w:ascii="Calibri" w:hAnsi="Calibri" w:cs="Calibri"/>
          <w:rtl/>
        </w:rPr>
        <w:t>.</w:t>
      </w:r>
    </w:p>
    <w:p w14:paraId="67DB2054" w14:textId="77777777" w:rsidR="005C169B" w:rsidRPr="005C169B" w:rsidRDefault="005C169B" w:rsidP="005C169B">
      <w:pPr>
        <w:bidi w:val="0"/>
        <w:rPr>
          <w:rFonts w:ascii="Calibri" w:hAnsi="Calibri" w:cs="Calibri"/>
        </w:rPr>
      </w:pPr>
      <w:r w:rsidRPr="005C169B">
        <w:rPr>
          <w:rFonts w:ascii="Calibri" w:hAnsi="Calibri" w:cs="Calibri"/>
        </w:rPr>
        <w:t>These improvements would enhance the API's security, flexibility, and maintainability, making it better suited to handle evolving security threats and changing business requirements</w:t>
      </w:r>
      <w:r w:rsidRPr="005C169B">
        <w:rPr>
          <w:rFonts w:ascii="Calibri" w:hAnsi="Calibri" w:cs="Calibri"/>
          <w:rtl/>
        </w:rPr>
        <w:t>.</w:t>
      </w:r>
    </w:p>
    <w:p w14:paraId="6C705B8C" w14:textId="7DA774E0" w:rsidR="005C169B" w:rsidRPr="005C169B" w:rsidRDefault="005C169B" w:rsidP="005C169B">
      <w:pPr>
        <w:pStyle w:val="HeadingYossi"/>
      </w:pPr>
      <w:bookmarkStart w:id="12" w:name="_Toc174295771"/>
      <w:r w:rsidRPr="005C169B">
        <w:t>Conclusion</w:t>
      </w:r>
      <w:bookmarkEnd w:id="12"/>
    </w:p>
    <w:p w14:paraId="212889FF" w14:textId="77777777" w:rsidR="00F83DB5" w:rsidRPr="00F83DB5" w:rsidRDefault="00F83DB5" w:rsidP="00F83DB5">
      <w:pPr>
        <w:bidi w:val="0"/>
        <w:rPr>
          <w:rFonts w:ascii="Calibri" w:hAnsi="Calibri" w:cs="Calibri"/>
          <w:b/>
          <w:bCs/>
        </w:rPr>
      </w:pPr>
      <w:r w:rsidRPr="00F83DB5">
        <w:rPr>
          <w:rFonts w:ascii="Calibri" w:hAnsi="Calibri" w:cs="Calibri"/>
        </w:rPr>
        <w:t xml:space="preserve">This project successfully implemented a secure RESTful API that adheres to industry best practices for authentication, authorization, and input validation. The effective use of JWT for </w:t>
      </w:r>
      <w:r w:rsidRPr="00F83DB5">
        <w:rPr>
          <w:rFonts w:ascii="Calibri" w:hAnsi="Calibri" w:cs="Calibri"/>
        </w:rPr>
        <w:lastRenderedPageBreak/>
        <w:t>token-based authentication, combined with the implementation of RBAC to control access, ensures that sensitive operations are restricted to authorized users. Additionally, the integration of input validation mechanisms helps prevent common vulnerabilities, reinforcing the API's security.</w:t>
      </w:r>
    </w:p>
    <w:p w14:paraId="06A31D2E" w14:textId="3AA32E00" w:rsidR="00F83DB5" w:rsidRPr="00F83DB5" w:rsidRDefault="00F83DB5" w:rsidP="00F83DB5">
      <w:pPr>
        <w:bidi w:val="0"/>
        <w:rPr>
          <w:rFonts w:ascii="Calibri" w:hAnsi="Calibri" w:cs="Calibri"/>
          <w:b/>
          <w:bCs/>
        </w:rPr>
      </w:pPr>
      <w:r w:rsidRPr="00F83DB5">
        <w:rPr>
          <w:rFonts w:ascii="Calibri" w:hAnsi="Calibri" w:cs="Calibri"/>
        </w:rPr>
        <w:t>The proposed improvements, including enhanced encryption, dynamic role management, API versioning, and automated security scans, could further bolster the API's security and flexibility. Overall, this project represents a valuable contribution to the field of cybersecurity, providing a comprehensive framework for securing APIs and protecting sensitive data.</w:t>
      </w:r>
    </w:p>
    <w:p w14:paraId="1E916BAD" w14:textId="356534B0" w:rsidR="00910E71" w:rsidRDefault="00910E71" w:rsidP="00F83DB5">
      <w:pPr>
        <w:pStyle w:val="HeadingYossi"/>
      </w:pPr>
      <w:r>
        <w:t>References</w:t>
      </w:r>
    </w:p>
    <w:p w14:paraId="3E164556" w14:textId="5F5DA9B4" w:rsidR="00910E71" w:rsidRPr="00910E71" w:rsidRDefault="00910E71" w:rsidP="00910E71">
      <w:pPr>
        <w:pStyle w:val="ListParagraph"/>
        <w:numPr>
          <w:ilvl w:val="0"/>
          <w:numId w:val="1"/>
        </w:numPr>
        <w:bidi w:val="0"/>
        <w:rPr>
          <w:rFonts w:ascii="Calibri" w:hAnsi="Calibri" w:cs="Calibri"/>
          <w:rtl/>
        </w:rPr>
      </w:pPr>
      <w:r w:rsidRPr="00910E71">
        <w:rPr>
          <w:rFonts w:ascii="Calibri" w:hAnsi="Calibri" w:cs="Calibri"/>
        </w:rPr>
        <w:t xml:space="preserve">"Kubernetes RBAC Essentials: How to Enable and Manage Access." (2024). Security Boulevard. </w:t>
      </w:r>
      <w:hyperlink r:id="rId12" w:history="1">
        <w:r w:rsidRPr="00910E71">
          <w:rPr>
            <w:rStyle w:val="Hyperlink"/>
            <w:rFonts w:ascii="Calibri" w:hAnsi="Calibri" w:cs="Calibri"/>
          </w:rPr>
          <w:t>https://securityboulevard.com/2024/05/kubernetes-rbac-essentials-how-to-enable-and-manage-access/.</w:t>
        </w:r>
      </w:hyperlink>
    </w:p>
    <w:p w14:paraId="7568B749" w14:textId="30E27E9C" w:rsidR="00910E71" w:rsidRPr="002F309B" w:rsidRDefault="00910E71" w:rsidP="00910E71">
      <w:pPr>
        <w:pStyle w:val="ListParagraph"/>
        <w:numPr>
          <w:ilvl w:val="0"/>
          <w:numId w:val="1"/>
        </w:numPr>
        <w:bidi w:val="0"/>
        <w:rPr>
          <w:rStyle w:val="Hyperlink"/>
          <w:rFonts w:ascii="Calibri" w:hAnsi="Calibri" w:cs="Calibri"/>
          <w:color w:val="auto"/>
          <w:u w:val="none"/>
        </w:rPr>
      </w:pPr>
      <w:r w:rsidRPr="00910E71">
        <w:rPr>
          <w:rFonts w:ascii="Calibri" w:hAnsi="Calibri" w:cs="Calibri"/>
        </w:rPr>
        <w:t>"Kubernetes RBAC Best Practices." (2024). Wiz Academy.</w:t>
      </w:r>
      <w:r>
        <w:rPr>
          <w:rFonts w:ascii="Calibri" w:hAnsi="Calibri" w:cs="Calibri"/>
        </w:rPr>
        <w:t xml:space="preserve"> </w:t>
      </w:r>
      <w:hyperlink r:id="rId13" w:history="1">
        <w:r w:rsidRPr="00910E71">
          <w:rPr>
            <w:rStyle w:val="Hyperlink"/>
            <w:rFonts w:ascii="Calibri" w:hAnsi="Calibri" w:cs="Calibri"/>
          </w:rPr>
          <w:t>https://www.wiz.io/academy/kubernetes-rbac-best-practices.</w:t>
        </w:r>
      </w:hyperlink>
    </w:p>
    <w:p w14:paraId="18740DC1" w14:textId="284EEDDD" w:rsidR="002F309B" w:rsidRDefault="002F309B" w:rsidP="002F309B">
      <w:pPr>
        <w:pStyle w:val="ListParagraph"/>
        <w:numPr>
          <w:ilvl w:val="0"/>
          <w:numId w:val="1"/>
        </w:numPr>
        <w:bidi w:val="0"/>
        <w:rPr>
          <w:rFonts w:ascii="Calibri" w:hAnsi="Calibri" w:cs="Calibri"/>
        </w:rPr>
      </w:pPr>
      <w:r>
        <w:rPr>
          <w:rFonts w:ascii="Calibri" w:hAnsi="Calibri" w:cs="Calibri"/>
        </w:rPr>
        <w:t>“</w:t>
      </w:r>
      <w:r w:rsidRPr="002F309B">
        <w:rPr>
          <w:rFonts w:ascii="Calibri" w:hAnsi="Calibri" w:cs="Calibri"/>
        </w:rPr>
        <w:t>Web API Security Vulnerabilities and Mitigation Mechanisms: A Systematic Mapping Study</w:t>
      </w:r>
      <w:r>
        <w:rPr>
          <w:rFonts w:ascii="Calibri" w:hAnsi="Calibri" w:cs="Calibri"/>
        </w:rPr>
        <w:t xml:space="preserve">” (2021). </w:t>
      </w:r>
      <w:r w:rsidRPr="002F309B">
        <w:rPr>
          <w:rFonts w:ascii="Calibri" w:hAnsi="Calibri" w:cs="Calibri"/>
        </w:rPr>
        <w:t>International Conference in Software Engineering Research and Innovation</w:t>
      </w:r>
      <w:r>
        <w:rPr>
          <w:rFonts w:ascii="Calibri" w:hAnsi="Calibri" w:cs="Calibri"/>
        </w:rPr>
        <w:t xml:space="preserve">: </w:t>
      </w:r>
      <w:hyperlink r:id="rId14" w:history="1">
        <w:r w:rsidRPr="002F309B">
          <w:rPr>
            <w:rStyle w:val="Hyperlink"/>
            <w:rFonts w:ascii="Calibri" w:hAnsi="Calibri" w:cs="Calibri"/>
          </w:rPr>
          <w:t>https://ieeexplore.ieee.org/stamp/stamp.jsp?tp=&amp;arnumber=9653437</w:t>
        </w:r>
      </w:hyperlink>
    </w:p>
    <w:p w14:paraId="077AF8DC" w14:textId="375FFC2F" w:rsidR="002F309B" w:rsidRPr="00910E71" w:rsidRDefault="002F309B" w:rsidP="002F309B">
      <w:pPr>
        <w:pStyle w:val="ListParagraph"/>
        <w:numPr>
          <w:ilvl w:val="0"/>
          <w:numId w:val="1"/>
        </w:numPr>
        <w:bidi w:val="0"/>
        <w:rPr>
          <w:rFonts w:ascii="Calibri" w:hAnsi="Calibri" w:cs="Calibri"/>
          <w:rtl/>
        </w:rPr>
      </w:pPr>
      <w:r>
        <w:rPr>
          <w:rFonts w:ascii="Calibri" w:hAnsi="Calibri" w:cs="Calibri"/>
        </w:rPr>
        <w:t>“</w:t>
      </w:r>
      <w:r w:rsidRPr="002F309B">
        <w:rPr>
          <w:rFonts w:ascii="Calibri" w:hAnsi="Calibri" w:cs="Calibri"/>
        </w:rPr>
        <w:t>API based Security solutions for Communication among Web Services</w:t>
      </w:r>
      <w:r>
        <w:rPr>
          <w:rFonts w:ascii="Calibri" w:hAnsi="Calibri" w:cs="Calibri"/>
        </w:rPr>
        <w:t xml:space="preserve">” (2013). </w:t>
      </w:r>
      <w:r w:rsidRPr="002F309B">
        <w:rPr>
          <w:rFonts w:ascii="Calibri" w:hAnsi="Calibri" w:cs="Calibri"/>
        </w:rPr>
        <w:t>h International Conference on Advanced Computing</w:t>
      </w:r>
      <w:r>
        <w:rPr>
          <w:rFonts w:ascii="Calibri" w:hAnsi="Calibri" w:cs="Calibri"/>
        </w:rPr>
        <w:t xml:space="preserve">: </w:t>
      </w:r>
      <w:hyperlink r:id="rId15" w:history="1">
        <w:r w:rsidRPr="002F309B">
          <w:rPr>
            <w:rStyle w:val="Hyperlink"/>
            <w:rFonts w:ascii="Calibri" w:hAnsi="Calibri" w:cs="Calibri"/>
          </w:rPr>
          <w:t>https://ieeexplore.ieee.org/stamp/stamp.jsp?tp=&amp;arnumber=6922014</w:t>
        </w:r>
      </w:hyperlink>
    </w:p>
    <w:p w14:paraId="65260130" w14:textId="074E6EE7" w:rsidR="005C169B" w:rsidRPr="005C169B" w:rsidRDefault="005C169B" w:rsidP="005C169B">
      <w:pPr>
        <w:pStyle w:val="HeadingYossi"/>
      </w:pPr>
      <w:bookmarkStart w:id="13" w:name="_Toc174295772"/>
      <w:r w:rsidRPr="005C169B">
        <w:t>Declaration of GPT</w:t>
      </w:r>
      <w:r>
        <w:t xml:space="preserve"> </w:t>
      </w:r>
      <w:r w:rsidRPr="005C169B">
        <w:t>Use</w:t>
      </w:r>
      <w:bookmarkEnd w:id="13"/>
    </w:p>
    <w:p w14:paraId="7E087BC1" w14:textId="11AF6C87" w:rsidR="00910E71" w:rsidRDefault="005C169B" w:rsidP="005C169B">
      <w:pPr>
        <w:bidi w:val="0"/>
        <w:rPr>
          <w:rFonts w:ascii="Calibri" w:hAnsi="Calibri" w:cs="Calibri"/>
        </w:rPr>
      </w:pPr>
      <w:r w:rsidRPr="005C169B">
        <w:rPr>
          <w:rFonts w:ascii="Calibri" w:hAnsi="Calibri" w:cs="Calibri"/>
        </w:rPr>
        <w:t>In the preparation of this report, the assistance of GPT-4 was utilized to help structure the report, refine content, and generate suggestions for improvements. This AI assistance was employed to enhance the clarity and completeness of the report, ensuring that it meets the requirements and standards expected in the field of cybersecurity</w:t>
      </w:r>
      <w:r w:rsidRPr="005C169B">
        <w:rPr>
          <w:rFonts w:ascii="Calibri" w:hAnsi="Calibri" w:cs="Calibri"/>
          <w:rtl/>
        </w:rPr>
        <w:t>.</w:t>
      </w:r>
    </w:p>
    <w:p w14:paraId="46405020" w14:textId="17E6B99B" w:rsidR="00742BD1" w:rsidRDefault="00742BD1" w:rsidP="00742BD1">
      <w:pPr>
        <w:bidi w:val="0"/>
        <w:rPr>
          <w:rFonts w:ascii="Calibri" w:hAnsi="Calibri" w:cs="Calibri"/>
        </w:rPr>
      </w:pPr>
      <w:r w:rsidRPr="00742BD1">
        <w:rPr>
          <w:rFonts w:ascii="Calibri" w:hAnsi="Calibri" w:cs="Calibri"/>
          <w:noProof/>
        </w:rPr>
        <mc:AlternateContent>
          <mc:Choice Requires="wps">
            <w:drawing>
              <wp:anchor distT="45720" distB="45720" distL="114300" distR="114300" simplePos="0" relativeHeight="251659264" behindDoc="0" locked="0" layoutInCell="1" allowOverlap="1" wp14:anchorId="214E1379" wp14:editId="450DB0A5">
                <wp:simplePos x="0" y="0"/>
                <wp:positionH relativeFrom="column">
                  <wp:posOffset>1268095</wp:posOffset>
                </wp:positionH>
                <wp:positionV relativeFrom="paragraph">
                  <wp:posOffset>78105</wp:posOffset>
                </wp:positionV>
                <wp:extent cx="1130300" cy="652780"/>
                <wp:effectExtent l="0" t="0" r="1270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652780"/>
                        </a:xfrm>
                        <a:prstGeom prst="rect">
                          <a:avLst/>
                        </a:prstGeom>
                        <a:solidFill>
                          <a:srgbClr val="FFFFFF"/>
                        </a:solidFill>
                        <a:ln w="9525">
                          <a:solidFill>
                            <a:srgbClr val="000000"/>
                          </a:solidFill>
                          <a:miter lim="800000"/>
                          <a:headEnd/>
                          <a:tailEnd/>
                        </a:ln>
                      </wps:spPr>
                      <wps:txbx>
                        <w:txbxContent>
                          <w:p w14:paraId="3CA7E68F" w14:textId="03412D17" w:rsidR="00742BD1" w:rsidRDefault="00742BD1" w:rsidP="00742BD1">
                            <w:pPr>
                              <w:bidi w:val="0"/>
                              <w:rPr>
                                <w:rFonts w:ascii="Calibri" w:hAnsi="Calibri" w:cs="Calibri"/>
                              </w:rPr>
                            </w:pPr>
                            <w:r>
                              <w:rPr>
                                <w:rFonts w:ascii="Calibri" w:hAnsi="Calibri" w:cs="Calibri"/>
                              </w:rPr>
                              <w:object w:dxaOrig="1531" w:dyaOrig="992" w14:anchorId="5237AA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5pt;height:49.5pt">
                                  <v:imagedata r:id="rId16" o:title=""/>
                                </v:shape>
                                <o:OLEObject Type="Embed" ProgID="Package" ShapeID="_x0000_i1026" DrawAspect="Icon" ObjectID="_1785333392" r:id="rId17"/>
                              </w:object>
                            </w:r>
                          </w:p>
                          <w:p w14:paraId="4CDFFE52" w14:textId="57758337" w:rsidR="00742BD1" w:rsidRDefault="00742B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4E1379" id="_x0000_t202" coordsize="21600,21600" o:spt="202" path="m,l,21600r21600,l21600,xe">
                <v:stroke joinstyle="miter"/>
                <v:path gradientshapeok="t" o:connecttype="rect"/>
              </v:shapetype>
              <v:shape id="Text Box 2" o:spid="_x0000_s1026" type="#_x0000_t202" style="position:absolute;margin-left:99.85pt;margin-top:6.15pt;width:89pt;height:51.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">
                <v:textbox>
                  <w:txbxContent>
                    <w:p w14:paraId="3CA7E68F" w14:textId="03412D17" w:rsidR="00742BD1" w:rsidRDefault="00742BD1" w:rsidP="00742BD1">
                      <w:pPr>
                        <w:bidi w:val="0"/>
                        <w:rPr>
                          <w:rFonts w:ascii="Calibri" w:hAnsi="Calibri" w:cs="Calibri"/>
                        </w:rPr>
                      </w:pPr>
                      <w:r>
                        <w:rPr>
                          <w:rFonts w:ascii="Calibri" w:hAnsi="Calibri" w:cs="Calibri"/>
                        </w:rPr>
                        <w:object w:dxaOrig="1531" w:dyaOrig="992" w14:anchorId="5237AAFF">
                          <v:shape id="_x0000_i1026" type="#_x0000_t75" style="width:76.5pt;height:49.5pt">
                            <v:imagedata r:id="rId16" o:title=""/>
                          </v:shape>
                          <o:OLEObject Type="Embed" ProgID="Package" ShapeID="_x0000_i1026" DrawAspect="Icon" ObjectID="_1785333392" r:id="rId18"/>
                        </w:object>
                      </w:r>
                    </w:p>
                    <w:p w14:paraId="4CDFFE52" w14:textId="57758337" w:rsidR="00742BD1" w:rsidRDefault="00742BD1"/>
                  </w:txbxContent>
                </v:textbox>
                <w10:wrap type="square"/>
              </v:shape>
            </w:pict>
          </mc:Fallback>
        </mc:AlternateContent>
      </w:r>
    </w:p>
    <w:p w14:paraId="3631EECD" w14:textId="3B18822A" w:rsidR="00742BD1" w:rsidRDefault="00742BD1" w:rsidP="00742BD1">
      <w:pPr>
        <w:bidi w:val="0"/>
        <w:rPr>
          <w:rFonts w:ascii="Calibri" w:hAnsi="Calibri" w:cs="Calibri"/>
        </w:rPr>
      </w:pPr>
      <w:r>
        <w:rPr>
          <w:rFonts w:ascii="Calibri" w:hAnsi="Calibri" w:cs="Calibri"/>
        </w:rPr>
        <w:t>Chat doc attached:</w:t>
      </w:r>
    </w:p>
    <w:p w14:paraId="42A75F2B" w14:textId="49098B1F" w:rsidR="00EB60F4" w:rsidRPr="005C169B" w:rsidRDefault="00EB60F4" w:rsidP="00B01A67">
      <w:pPr>
        <w:bidi w:val="0"/>
        <w:rPr>
          <w:rFonts w:ascii="Calibri" w:hAnsi="Calibri" w:cs="Calibri"/>
        </w:rPr>
      </w:pPr>
    </w:p>
    <w:sectPr w:rsidR="00EB60F4" w:rsidRPr="005C169B" w:rsidSect="002E462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B313A" w14:textId="77777777" w:rsidR="00AA4237" w:rsidRDefault="00AA4237" w:rsidP="00710872">
      <w:pPr>
        <w:spacing w:after="0" w:line="240" w:lineRule="auto"/>
      </w:pPr>
      <w:r>
        <w:separator/>
      </w:r>
    </w:p>
  </w:endnote>
  <w:endnote w:type="continuationSeparator" w:id="0">
    <w:p w14:paraId="47120FDF" w14:textId="77777777" w:rsidR="00AA4237" w:rsidRDefault="00AA4237" w:rsidP="00710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975DAC" w14:textId="77777777" w:rsidR="00AA4237" w:rsidRDefault="00AA4237" w:rsidP="00710872">
      <w:pPr>
        <w:spacing w:after="0" w:line="240" w:lineRule="auto"/>
      </w:pPr>
      <w:r>
        <w:separator/>
      </w:r>
    </w:p>
  </w:footnote>
  <w:footnote w:type="continuationSeparator" w:id="0">
    <w:p w14:paraId="0A8CD6FF" w14:textId="77777777" w:rsidR="00AA4237" w:rsidRDefault="00AA4237" w:rsidP="00710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848F3"/>
    <w:multiLevelType w:val="multilevel"/>
    <w:tmpl w:val="C8BED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D05639"/>
    <w:multiLevelType w:val="hybridMultilevel"/>
    <w:tmpl w:val="1C241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11605D"/>
    <w:multiLevelType w:val="hybridMultilevel"/>
    <w:tmpl w:val="14E28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4351368">
    <w:abstractNumId w:val="1"/>
  </w:num>
  <w:num w:numId="2" w16cid:durableId="1540821145">
    <w:abstractNumId w:val="0"/>
  </w:num>
  <w:num w:numId="3" w16cid:durableId="507597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4C0"/>
    <w:rsid w:val="001D6F78"/>
    <w:rsid w:val="002C0B71"/>
    <w:rsid w:val="002E4624"/>
    <w:rsid w:val="002F309B"/>
    <w:rsid w:val="002F6069"/>
    <w:rsid w:val="00472145"/>
    <w:rsid w:val="00525AA2"/>
    <w:rsid w:val="005C169B"/>
    <w:rsid w:val="0063166C"/>
    <w:rsid w:val="00710872"/>
    <w:rsid w:val="0072551B"/>
    <w:rsid w:val="00742BD1"/>
    <w:rsid w:val="0078734C"/>
    <w:rsid w:val="00795C00"/>
    <w:rsid w:val="0088713F"/>
    <w:rsid w:val="00910005"/>
    <w:rsid w:val="00910E71"/>
    <w:rsid w:val="00AA4237"/>
    <w:rsid w:val="00AD71D8"/>
    <w:rsid w:val="00B01A67"/>
    <w:rsid w:val="00C6672A"/>
    <w:rsid w:val="00DD2FEB"/>
    <w:rsid w:val="00EB60F4"/>
    <w:rsid w:val="00EC2EBC"/>
    <w:rsid w:val="00F83DB5"/>
    <w:rsid w:val="00FA14C0"/>
    <w:rsid w:val="00FA7B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F172"/>
  <w15:chartTrackingRefBased/>
  <w15:docId w15:val="{A1153AB8-EEAD-4B19-AD98-4F0A9035D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BD1"/>
    <w:pPr>
      <w:bidi/>
    </w:pPr>
  </w:style>
  <w:style w:type="paragraph" w:styleId="Heading1">
    <w:name w:val="heading 1"/>
    <w:basedOn w:val="Normal"/>
    <w:next w:val="Normal"/>
    <w:link w:val="Heading1Char"/>
    <w:uiPriority w:val="9"/>
    <w:qFormat/>
    <w:rsid w:val="00EC2EBC"/>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autoRedefine/>
    <w:uiPriority w:val="9"/>
    <w:unhideWhenUsed/>
    <w:qFormat/>
    <w:rsid w:val="005C169B"/>
    <w:pPr>
      <w:keepNext/>
      <w:keepLines/>
      <w:bidi w:val="0"/>
      <w:spacing w:before="160" w:after="80"/>
      <w:outlineLvl w:val="1"/>
    </w:pPr>
    <w:rPr>
      <w:rFonts w:ascii="Calibri" w:eastAsiaTheme="majorEastAsia" w:hAnsi="Calibri" w:cs="Calibri"/>
      <w:b/>
      <w:bCs/>
      <w:sz w:val="24"/>
      <w:szCs w:val="24"/>
    </w:rPr>
  </w:style>
  <w:style w:type="paragraph" w:styleId="Heading3">
    <w:name w:val="heading 3"/>
    <w:basedOn w:val="Normal"/>
    <w:next w:val="Normal"/>
    <w:link w:val="Heading3Char"/>
    <w:uiPriority w:val="9"/>
    <w:semiHidden/>
    <w:unhideWhenUsed/>
    <w:qFormat/>
    <w:rsid w:val="00FA14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4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4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4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4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4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4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Yossi">
    <w:name w:val="Heading Yossi"/>
    <w:basedOn w:val="Heading1"/>
    <w:link w:val="HeadingYossiChar"/>
    <w:autoRedefine/>
    <w:qFormat/>
    <w:rsid w:val="005C169B"/>
    <w:pPr>
      <w:bidi w:val="0"/>
    </w:pPr>
    <w:rPr>
      <w:rFonts w:cstheme="minorHAnsi"/>
      <w:b/>
      <w:bCs/>
      <w:color w:val="000000" w:themeColor="text1"/>
      <w:sz w:val="28"/>
    </w:rPr>
  </w:style>
  <w:style w:type="character" w:customStyle="1" w:styleId="HeadingYossiChar">
    <w:name w:val="Heading Yossi Char"/>
    <w:basedOn w:val="Heading1Char"/>
    <w:link w:val="HeadingYossi"/>
    <w:rsid w:val="005C169B"/>
    <w:rPr>
      <w:rFonts w:asciiTheme="majorHAnsi" w:eastAsiaTheme="majorEastAsia" w:hAnsiTheme="majorHAnsi" w:cstheme="minorHAnsi"/>
      <w:b/>
      <w:bCs/>
      <w:color w:val="000000" w:themeColor="text1"/>
      <w:sz w:val="28"/>
      <w:szCs w:val="32"/>
    </w:rPr>
  </w:style>
  <w:style w:type="character" w:customStyle="1" w:styleId="Heading1Char">
    <w:name w:val="Heading 1 Char"/>
    <w:basedOn w:val="DefaultParagraphFont"/>
    <w:link w:val="Heading1"/>
    <w:uiPriority w:val="9"/>
    <w:rsid w:val="00EC2EBC"/>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5C169B"/>
    <w:rPr>
      <w:rFonts w:ascii="Calibri" w:eastAsiaTheme="majorEastAsia" w:hAnsi="Calibri" w:cs="Calibri"/>
      <w:b/>
      <w:bCs/>
      <w:sz w:val="24"/>
      <w:szCs w:val="24"/>
    </w:rPr>
  </w:style>
  <w:style w:type="character" w:customStyle="1" w:styleId="Heading3Char">
    <w:name w:val="Heading 3 Char"/>
    <w:basedOn w:val="DefaultParagraphFont"/>
    <w:link w:val="Heading3"/>
    <w:uiPriority w:val="9"/>
    <w:semiHidden/>
    <w:rsid w:val="00FA14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4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4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4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4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4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4C0"/>
    <w:rPr>
      <w:rFonts w:eastAsiaTheme="majorEastAsia" w:cstheme="majorBidi"/>
      <w:color w:val="272727" w:themeColor="text1" w:themeTint="D8"/>
    </w:rPr>
  </w:style>
  <w:style w:type="paragraph" w:styleId="Title">
    <w:name w:val="Title"/>
    <w:basedOn w:val="Normal"/>
    <w:next w:val="Normal"/>
    <w:link w:val="TitleChar"/>
    <w:uiPriority w:val="10"/>
    <w:qFormat/>
    <w:rsid w:val="00FA1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4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4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4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4C0"/>
    <w:pPr>
      <w:spacing w:before="160"/>
      <w:jc w:val="center"/>
    </w:pPr>
    <w:rPr>
      <w:i/>
      <w:iCs/>
      <w:color w:val="404040" w:themeColor="text1" w:themeTint="BF"/>
    </w:rPr>
  </w:style>
  <w:style w:type="character" w:customStyle="1" w:styleId="QuoteChar">
    <w:name w:val="Quote Char"/>
    <w:basedOn w:val="DefaultParagraphFont"/>
    <w:link w:val="Quote"/>
    <w:uiPriority w:val="29"/>
    <w:rsid w:val="00FA14C0"/>
    <w:rPr>
      <w:i/>
      <w:iCs/>
      <w:color w:val="404040" w:themeColor="text1" w:themeTint="BF"/>
    </w:rPr>
  </w:style>
  <w:style w:type="paragraph" w:styleId="ListParagraph">
    <w:name w:val="List Paragraph"/>
    <w:basedOn w:val="Normal"/>
    <w:uiPriority w:val="34"/>
    <w:qFormat/>
    <w:rsid w:val="00FA14C0"/>
    <w:pPr>
      <w:ind w:left="720"/>
      <w:contextualSpacing/>
    </w:pPr>
  </w:style>
  <w:style w:type="character" w:styleId="IntenseEmphasis">
    <w:name w:val="Intense Emphasis"/>
    <w:basedOn w:val="DefaultParagraphFont"/>
    <w:uiPriority w:val="21"/>
    <w:qFormat/>
    <w:rsid w:val="00FA14C0"/>
    <w:rPr>
      <w:i/>
      <w:iCs/>
      <w:color w:val="0F4761" w:themeColor="accent1" w:themeShade="BF"/>
    </w:rPr>
  </w:style>
  <w:style w:type="paragraph" w:styleId="IntenseQuote">
    <w:name w:val="Intense Quote"/>
    <w:basedOn w:val="Normal"/>
    <w:next w:val="Normal"/>
    <w:link w:val="IntenseQuoteChar"/>
    <w:uiPriority w:val="30"/>
    <w:qFormat/>
    <w:rsid w:val="00FA14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4C0"/>
    <w:rPr>
      <w:i/>
      <w:iCs/>
      <w:color w:val="0F4761" w:themeColor="accent1" w:themeShade="BF"/>
    </w:rPr>
  </w:style>
  <w:style w:type="character" w:styleId="IntenseReference">
    <w:name w:val="Intense Reference"/>
    <w:basedOn w:val="DefaultParagraphFont"/>
    <w:uiPriority w:val="32"/>
    <w:qFormat/>
    <w:rsid w:val="00FA14C0"/>
    <w:rPr>
      <w:b/>
      <w:bCs/>
      <w:smallCaps/>
      <w:color w:val="0F4761" w:themeColor="accent1" w:themeShade="BF"/>
      <w:spacing w:val="5"/>
    </w:rPr>
  </w:style>
  <w:style w:type="paragraph" w:styleId="Header">
    <w:name w:val="header"/>
    <w:basedOn w:val="Normal"/>
    <w:link w:val="HeaderChar"/>
    <w:uiPriority w:val="99"/>
    <w:unhideWhenUsed/>
    <w:rsid w:val="00710872"/>
    <w:pPr>
      <w:tabs>
        <w:tab w:val="center" w:pos="4153"/>
        <w:tab w:val="right" w:pos="8306"/>
      </w:tabs>
      <w:spacing w:after="0" w:line="240" w:lineRule="auto"/>
    </w:pPr>
  </w:style>
  <w:style w:type="character" w:customStyle="1" w:styleId="HeaderChar">
    <w:name w:val="Header Char"/>
    <w:basedOn w:val="DefaultParagraphFont"/>
    <w:link w:val="Header"/>
    <w:uiPriority w:val="99"/>
    <w:rsid w:val="00710872"/>
  </w:style>
  <w:style w:type="paragraph" w:styleId="Footer">
    <w:name w:val="footer"/>
    <w:basedOn w:val="Normal"/>
    <w:link w:val="FooterChar"/>
    <w:uiPriority w:val="99"/>
    <w:unhideWhenUsed/>
    <w:rsid w:val="00710872"/>
    <w:pPr>
      <w:tabs>
        <w:tab w:val="center" w:pos="4153"/>
        <w:tab w:val="right" w:pos="8306"/>
      </w:tabs>
      <w:spacing w:after="0" w:line="240" w:lineRule="auto"/>
    </w:pPr>
  </w:style>
  <w:style w:type="character" w:customStyle="1" w:styleId="FooterChar">
    <w:name w:val="Footer Char"/>
    <w:basedOn w:val="DefaultParagraphFont"/>
    <w:link w:val="Footer"/>
    <w:uiPriority w:val="99"/>
    <w:rsid w:val="00710872"/>
  </w:style>
  <w:style w:type="paragraph" w:styleId="TOCHeading">
    <w:name w:val="TOC Heading"/>
    <w:basedOn w:val="Heading1"/>
    <w:next w:val="Normal"/>
    <w:uiPriority w:val="39"/>
    <w:unhideWhenUsed/>
    <w:qFormat/>
    <w:rsid w:val="00710872"/>
    <w:pPr>
      <w:bidi w:val="0"/>
      <w:outlineLvl w:val="9"/>
    </w:pPr>
    <w:rPr>
      <w:kern w:val="0"/>
      <w:lang w:bidi="ar-SA"/>
      <w14:ligatures w14:val="none"/>
    </w:rPr>
  </w:style>
  <w:style w:type="paragraph" w:styleId="TOC1">
    <w:name w:val="toc 1"/>
    <w:basedOn w:val="Normal"/>
    <w:next w:val="Normal"/>
    <w:autoRedefine/>
    <w:uiPriority w:val="39"/>
    <w:unhideWhenUsed/>
    <w:rsid w:val="00710872"/>
    <w:pPr>
      <w:tabs>
        <w:tab w:val="right" w:leader="dot" w:pos="8296"/>
      </w:tabs>
      <w:bidi w:val="0"/>
      <w:spacing w:after="100"/>
    </w:pPr>
  </w:style>
  <w:style w:type="paragraph" w:styleId="TOC2">
    <w:name w:val="toc 2"/>
    <w:basedOn w:val="Normal"/>
    <w:next w:val="Normal"/>
    <w:autoRedefine/>
    <w:uiPriority w:val="39"/>
    <w:unhideWhenUsed/>
    <w:rsid w:val="00710872"/>
    <w:pPr>
      <w:spacing w:after="100"/>
      <w:ind w:left="220"/>
    </w:pPr>
  </w:style>
  <w:style w:type="character" w:styleId="Hyperlink">
    <w:name w:val="Hyperlink"/>
    <w:basedOn w:val="DefaultParagraphFont"/>
    <w:uiPriority w:val="99"/>
    <w:unhideWhenUsed/>
    <w:rsid w:val="00710872"/>
    <w:rPr>
      <w:color w:val="467886" w:themeColor="hyperlink"/>
      <w:u w:val="single"/>
    </w:rPr>
  </w:style>
  <w:style w:type="character" w:styleId="UnresolvedMention">
    <w:name w:val="Unresolved Mention"/>
    <w:basedOn w:val="DefaultParagraphFont"/>
    <w:uiPriority w:val="99"/>
    <w:semiHidden/>
    <w:unhideWhenUsed/>
    <w:rsid w:val="00910E71"/>
    <w:rPr>
      <w:color w:val="605E5C"/>
      <w:shd w:val="clear" w:color="auto" w:fill="E1DFDD"/>
    </w:rPr>
  </w:style>
  <w:style w:type="character" w:styleId="FollowedHyperlink">
    <w:name w:val="FollowedHyperlink"/>
    <w:basedOn w:val="DefaultParagraphFont"/>
    <w:uiPriority w:val="99"/>
    <w:semiHidden/>
    <w:unhideWhenUsed/>
    <w:rsid w:val="002F309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291025">
      <w:bodyDiv w:val="1"/>
      <w:marLeft w:val="0"/>
      <w:marRight w:val="0"/>
      <w:marTop w:val="0"/>
      <w:marBottom w:val="0"/>
      <w:divBdr>
        <w:top w:val="none" w:sz="0" w:space="0" w:color="auto"/>
        <w:left w:val="none" w:sz="0" w:space="0" w:color="auto"/>
        <w:bottom w:val="none" w:sz="0" w:space="0" w:color="auto"/>
        <w:right w:val="none" w:sz="0" w:space="0" w:color="auto"/>
      </w:divBdr>
    </w:div>
    <w:div w:id="1310330560">
      <w:bodyDiv w:val="1"/>
      <w:marLeft w:val="0"/>
      <w:marRight w:val="0"/>
      <w:marTop w:val="0"/>
      <w:marBottom w:val="0"/>
      <w:divBdr>
        <w:top w:val="none" w:sz="0" w:space="0" w:color="auto"/>
        <w:left w:val="none" w:sz="0" w:space="0" w:color="auto"/>
        <w:bottom w:val="none" w:sz="0" w:space="0" w:color="auto"/>
        <w:right w:val="none" w:sz="0" w:space="0" w:color="auto"/>
      </w:divBdr>
    </w:div>
    <w:div w:id="1373728370">
      <w:bodyDiv w:val="1"/>
      <w:marLeft w:val="0"/>
      <w:marRight w:val="0"/>
      <w:marTop w:val="0"/>
      <w:marBottom w:val="0"/>
      <w:divBdr>
        <w:top w:val="none" w:sz="0" w:space="0" w:color="auto"/>
        <w:left w:val="none" w:sz="0" w:space="0" w:color="auto"/>
        <w:bottom w:val="none" w:sz="0" w:space="0" w:color="auto"/>
        <w:right w:val="none" w:sz="0" w:space="0" w:color="auto"/>
      </w:divBdr>
    </w:div>
    <w:div w:id="1497064462">
      <w:bodyDiv w:val="1"/>
      <w:marLeft w:val="0"/>
      <w:marRight w:val="0"/>
      <w:marTop w:val="0"/>
      <w:marBottom w:val="0"/>
      <w:divBdr>
        <w:top w:val="none" w:sz="0" w:space="0" w:color="auto"/>
        <w:left w:val="none" w:sz="0" w:space="0" w:color="auto"/>
        <w:bottom w:val="none" w:sz="0" w:space="0" w:color="auto"/>
        <w:right w:val="none" w:sz="0" w:space="0" w:color="auto"/>
      </w:divBdr>
    </w:div>
    <w:div w:id="1784576268">
      <w:bodyDiv w:val="1"/>
      <w:marLeft w:val="0"/>
      <w:marRight w:val="0"/>
      <w:marTop w:val="0"/>
      <w:marBottom w:val="0"/>
      <w:divBdr>
        <w:top w:val="none" w:sz="0" w:space="0" w:color="auto"/>
        <w:left w:val="none" w:sz="0" w:space="0" w:color="auto"/>
        <w:bottom w:val="none" w:sz="0" w:space="0" w:color="auto"/>
        <w:right w:val="none" w:sz="0" w:space="0" w:color="auto"/>
      </w:divBdr>
      <w:divsChild>
        <w:div w:id="1089422110">
          <w:marLeft w:val="0"/>
          <w:marRight w:val="0"/>
          <w:marTop w:val="0"/>
          <w:marBottom w:val="0"/>
          <w:divBdr>
            <w:top w:val="none" w:sz="0" w:space="0" w:color="auto"/>
            <w:left w:val="none" w:sz="0" w:space="0" w:color="auto"/>
            <w:bottom w:val="none" w:sz="0" w:space="0" w:color="auto"/>
            <w:right w:val="none" w:sz="0" w:space="0" w:color="auto"/>
          </w:divBdr>
          <w:divsChild>
            <w:div w:id="1055617110">
              <w:marLeft w:val="0"/>
              <w:marRight w:val="0"/>
              <w:marTop w:val="0"/>
              <w:marBottom w:val="0"/>
              <w:divBdr>
                <w:top w:val="none" w:sz="0" w:space="0" w:color="auto"/>
                <w:left w:val="none" w:sz="0" w:space="0" w:color="auto"/>
                <w:bottom w:val="none" w:sz="0" w:space="0" w:color="auto"/>
                <w:right w:val="none" w:sz="0" w:space="0" w:color="auto"/>
              </w:divBdr>
              <w:divsChild>
                <w:div w:id="2002199463">
                  <w:marLeft w:val="0"/>
                  <w:marRight w:val="0"/>
                  <w:marTop w:val="0"/>
                  <w:marBottom w:val="0"/>
                  <w:divBdr>
                    <w:top w:val="none" w:sz="0" w:space="0" w:color="auto"/>
                    <w:left w:val="none" w:sz="0" w:space="0" w:color="auto"/>
                    <w:bottom w:val="none" w:sz="0" w:space="0" w:color="auto"/>
                    <w:right w:val="none" w:sz="0" w:space="0" w:color="auto"/>
                  </w:divBdr>
                  <w:divsChild>
                    <w:div w:id="1028723279">
                      <w:marLeft w:val="0"/>
                      <w:marRight w:val="0"/>
                      <w:marTop w:val="0"/>
                      <w:marBottom w:val="0"/>
                      <w:divBdr>
                        <w:top w:val="none" w:sz="0" w:space="0" w:color="auto"/>
                        <w:left w:val="none" w:sz="0" w:space="0" w:color="auto"/>
                        <w:bottom w:val="none" w:sz="0" w:space="0" w:color="auto"/>
                        <w:right w:val="none" w:sz="0" w:space="0" w:color="auto"/>
                      </w:divBdr>
                      <w:divsChild>
                        <w:div w:id="1303735762">
                          <w:marLeft w:val="0"/>
                          <w:marRight w:val="0"/>
                          <w:marTop w:val="0"/>
                          <w:marBottom w:val="0"/>
                          <w:divBdr>
                            <w:top w:val="none" w:sz="0" w:space="0" w:color="auto"/>
                            <w:left w:val="none" w:sz="0" w:space="0" w:color="auto"/>
                            <w:bottom w:val="none" w:sz="0" w:space="0" w:color="auto"/>
                            <w:right w:val="none" w:sz="0" w:space="0" w:color="auto"/>
                          </w:divBdr>
                          <w:divsChild>
                            <w:div w:id="847909337">
                              <w:marLeft w:val="0"/>
                              <w:marRight w:val="0"/>
                              <w:marTop w:val="0"/>
                              <w:marBottom w:val="0"/>
                              <w:divBdr>
                                <w:top w:val="none" w:sz="0" w:space="0" w:color="auto"/>
                                <w:left w:val="none" w:sz="0" w:space="0" w:color="auto"/>
                                <w:bottom w:val="none" w:sz="0" w:space="0" w:color="auto"/>
                                <w:right w:val="none" w:sz="0" w:space="0" w:color="auto"/>
                              </w:divBdr>
                              <w:divsChild>
                                <w:div w:id="55320713">
                                  <w:marLeft w:val="0"/>
                                  <w:marRight w:val="0"/>
                                  <w:marTop w:val="0"/>
                                  <w:marBottom w:val="0"/>
                                  <w:divBdr>
                                    <w:top w:val="none" w:sz="0" w:space="0" w:color="auto"/>
                                    <w:left w:val="none" w:sz="0" w:space="0" w:color="auto"/>
                                    <w:bottom w:val="none" w:sz="0" w:space="0" w:color="auto"/>
                                    <w:right w:val="none" w:sz="0" w:space="0" w:color="auto"/>
                                  </w:divBdr>
                                  <w:divsChild>
                                    <w:div w:id="854345796">
                                      <w:marLeft w:val="0"/>
                                      <w:marRight w:val="0"/>
                                      <w:marTop w:val="0"/>
                                      <w:marBottom w:val="0"/>
                                      <w:divBdr>
                                        <w:top w:val="none" w:sz="0" w:space="0" w:color="auto"/>
                                        <w:left w:val="none" w:sz="0" w:space="0" w:color="auto"/>
                                        <w:bottom w:val="none" w:sz="0" w:space="0" w:color="auto"/>
                                        <w:right w:val="none" w:sz="0" w:space="0" w:color="auto"/>
                                      </w:divBdr>
                                      <w:divsChild>
                                        <w:div w:id="543031547">
                                          <w:marLeft w:val="0"/>
                                          <w:marRight w:val="0"/>
                                          <w:marTop w:val="0"/>
                                          <w:marBottom w:val="0"/>
                                          <w:divBdr>
                                            <w:top w:val="none" w:sz="0" w:space="0" w:color="auto"/>
                                            <w:left w:val="none" w:sz="0" w:space="0" w:color="auto"/>
                                            <w:bottom w:val="none" w:sz="0" w:space="0" w:color="auto"/>
                                            <w:right w:val="none" w:sz="0" w:space="0" w:color="auto"/>
                                          </w:divBdr>
                                          <w:divsChild>
                                            <w:div w:id="8755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478701">
          <w:marLeft w:val="0"/>
          <w:marRight w:val="0"/>
          <w:marTop w:val="0"/>
          <w:marBottom w:val="0"/>
          <w:divBdr>
            <w:top w:val="none" w:sz="0" w:space="0" w:color="auto"/>
            <w:left w:val="none" w:sz="0" w:space="0" w:color="auto"/>
            <w:bottom w:val="none" w:sz="0" w:space="0" w:color="auto"/>
            <w:right w:val="none" w:sz="0" w:space="0" w:color="auto"/>
          </w:divBdr>
          <w:divsChild>
            <w:div w:id="1931116117">
              <w:marLeft w:val="0"/>
              <w:marRight w:val="0"/>
              <w:marTop w:val="0"/>
              <w:marBottom w:val="0"/>
              <w:divBdr>
                <w:top w:val="none" w:sz="0" w:space="0" w:color="auto"/>
                <w:left w:val="none" w:sz="0" w:space="0" w:color="auto"/>
                <w:bottom w:val="none" w:sz="0" w:space="0" w:color="auto"/>
                <w:right w:val="none" w:sz="0" w:space="0" w:color="auto"/>
              </w:divBdr>
              <w:divsChild>
                <w:div w:id="502866462">
                  <w:marLeft w:val="0"/>
                  <w:marRight w:val="0"/>
                  <w:marTop w:val="0"/>
                  <w:marBottom w:val="0"/>
                  <w:divBdr>
                    <w:top w:val="none" w:sz="0" w:space="0" w:color="auto"/>
                    <w:left w:val="none" w:sz="0" w:space="0" w:color="auto"/>
                    <w:bottom w:val="none" w:sz="0" w:space="0" w:color="auto"/>
                    <w:right w:val="none" w:sz="0" w:space="0" w:color="auto"/>
                  </w:divBdr>
                  <w:divsChild>
                    <w:div w:id="1421214159">
                      <w:marLeft w:val="0"/>
                      <w:marRight w:val="0"/>
                      <w:marTop w:val="0"/>
                      <w:marBottom w:val="0"/>
                      <w:divBdr>
                        <w:top w:val="none" w:sz="0" w:space="0" w:color="auto"/>
                        <w:left w:val="none" w:sz="0" w:space="0" w:color="auto"/>
                        <w:bottom w:val="none" w:sz="0" w:space="0" w:color="auto"/>
                        <w:right w:val="none" w:sz="0" w:space="0" w:color="auto"/>
                      </w:divBdr>
                      <w:divsChild>
                        <w:div w:id="1404333953">
                          <w:marLeft w:val="0"/>
                          <w:marRight w:val="0"/>
                          <w:marTop w:val="0"/>
                          <w:marBottom w:val="0"/>
                          <w:divBdr>
                            <w:top w:val="none" w:sz="0" w:space="0" w:color="auto"/>
                            <w:left w:val="none" w:sz="0" w:space="0" w:color="auto"/>
                            <w:bottom w:val="none" w:sz="0" w:space="0" w:color="auto"/>
                            <w:right w:val="none" w:sz="0" w:space="0" w:color="auto"/>
                          </w:divBdr>
                          <w:divsChild>
                            <w:div w:id="1001618439">
                              <w:marLeft w:val="0"/>
                              <w:marRight w:val="0"/>
                              <w:marTop w:val="0"/>
                              <w:marBottom w:val="0"/>
                              <w:divBdr>
                                <w:top w:val="none" w:sz="0" w:space="0" w:color="auto"/>
                                <w:left w:val="none" w:sz="0" w:space="0" w:color="auto"/>
                                <w:bottom w:val="none" w:sz="0" w:space="0" w:color="auto"/>
                                <w:right w:val="none" w:sz="0" w:space="0" w:color="auto"/>
                              </w:divBdr>
                              <w:divsChild>
                                <w:div w:id="220335443">
                                  <w:marLeft w:val="0"/>
                                  <w:marRight w:val="0"/>
                                  <w:marTop w:val="0"/>
                                  <w:marBottom w:val="0"/>
                                  <w:divBdr>
                                    <w:top w:val="none" w:sz="0" w:space="0" w:color="auto"/>
                                    <w:left w:val="none" w:sz="0" w:space="0" w:color="auto"/>
                                    <w:bottom w:val="none" w:sz="0" w:space="0" w:color="auto"/>
                                    <w:right w:val="none" w:sz="0" w:space="0" w:color="auto"/>
                                  </w:divBdr>
                                  <w:divsChild>
                                    <w:div w:id="164897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566044">
                      <w:marLeft w:val="0"/>
                      <w:marRight w:val="0"/>
                      <w:marTop w:val="0"/>
                      <w:marBottom w:val="0"/>
                      <w:divBdr>
                        <w:top w:val="none" w:sz="0" w:space="0" w:color="auto"/>
                        <w:left w:val="none" w:sz="0" w:space="0" w:color="auto"/>
                        <w:bottom w:val="none" w:sz="0" w:space="0" w:color="auto"/>
                        <w:right w:val="none" w:sz="0" w:space="0" w:color="auto"/>
                      </w:divBdr>
                      <w:divsChild>
                        <w:div w:id="810907127">
                          <w:marLeft w:val="0"/>
                          <w:marRight w:val="0"/>
                          <w:marTop w:val="0"/>
                          <w:marBottom w:val="0"/>
                          <w:divBdr>
                            <w:top w:val="none" w:sz="0" w:space="0" w:color="auto"/>
                            <w:left w:val="none" w:sz="0" w:space="0" w:color="auto"/>
                            <w:bottom w:val="none" w:sz="0" w:space="0" w:color="auto"/>
                            <w:right w:val="none" w:sz="0" w:space="0" w:color="auto"/>
                          </w:divBdr>
                          <w:divsChild>
                            <w:div w:id="818420371">
                              <w:marLeft w:val="0"/>
                              <w:marRight w:val="0"/>
                              <w:marTop w:val="0"/>
                              <w:marBottom w:val="0"/>
                              <w:divBdr>
                                <w:top w:val="none" w:sz="0" w:space="0" w:color="auto"/>
                                <w:left w:val="none" w:sz="0" w:space="0" w:color="auto"/>
                                <w:bottom w:val="none" w:sz="0" w:space="0" w:color="auto"/>
                                <w:right w:val="none" w:sz="0" w:space="0" w:color="auto"/>
                              </w:divBdr>
                              <w:divsChild>
                                <w:div w:id="483208260">
                                  <w:marLeft w:val="0"/>
                                  <w:marRight w:val="0"/>
                                  <w:marTop w:val="0"/>
                                  <w:marBottom w:val="0"/>
                                  <w:divBdr>
                                    <w:top w:val="none" w:sz="0" w:space="0" w:color="auto"/>
                                    <w:left w:val="none" w:sz="0" w:space="0" w:color="auto"/>
                                    <w:bottom w:val="none" w:sz="0" w:space="0" w:color="auto"/>
                                    <w:right w:val="none" w:sz="0" w:space="0" w:color="auto"/>
                                  </w:divBdr>
                                  <w:divsChild>
                                    <w:div w:id="1684429464">
                                      <w:marLeft w:val="0"/>
                                      <w:marRight w:val="0"/>
                                      <w:marTop w:val="0"/>
                                      <w:marBottom w:val="0"/>
                                      <w:divBdr>
                                        <w:top w:val="none" w:sz="0" w:space="0" w:color="auto"/>
                                        <w:left w:val="none" w:sz="0" w:space="0" w:color="auto"/>
                                        <w:bottom w:val="none" w:sz="0" w:space="0" w:color="auto"/>
                                        <w:right w:val="none" w:sz="0" w:space="0" w:color="auto"/>
                                      </w:divBdr>
                                      <w:divsChild>
                                        <w:div w:id="16006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45209">
                              <w:marLeft w:val="0"/>
                              <w:marRight w:val="0"/>
                              <w:marTop w:val="0"/>
                              <w:marBottom w:val="0"/>
                              <w:divBdr>
                                <w:top w:val="none" w:sz="0" w:space="0" w:color="auto"/>
                                <w:left w:val="none" w:sz="0" w:space="0" w:color="auto"/>
                                <w:bottom w:val="none" w:sz="0" w:space="0" w:color="auto"/>
                                <w:right w:val="none" w:sz="0" w:space="0" w:color="auto"/>
                              </w:divBdr>
                              <w:divsChild>
                                <w:div w:id="1201477497">
                                  <w:marLeft w:val="0"/>
                                  <w:marRight w:val="0"/>
                                  <w:marTop w:val="0"/>
                                  <w:marBottom w:val="0"/>
                                  <w:divBdr>
                                    <w:top w:val="none" w:sz="0" w:space="0" w:color="auto"/>
                                    <w:left w:val="none" w:sz="0" w:space="0" w:color="auto"/>
                                    <w:bottom w:val="none" w:sz="0" w:space="0" w:color="auto"/>
                                    <w:right w:val="none" w:sz="0" w:space="0" w:color="auto"/>
                                  </w:divBdr>
                                  <w:divsChild>
                                    <w:div w:id="124545637">
                                      <w:marLeft w:val="0"/>
                                      <w:marRight w:val="0"/>
                                      <w:marTop w:val="0"/>
                                      <w:marBottom w:val="0"/>
                                      <w:divBdr>
                                        <w:top w:val="none" w:sz="0" w:space="0" w:color="auto"/>
                                        <w:left w:val="none" w:sz="0" w:space="0" w:color="auto"/>
                                        <w:bottom w:val="none" w:sz="0" w:space="0" w:color="auto"/>
                                        <w:right w:val="none" w:sz="0" w:space="0" w:color="auto"/>
                                      </w:divBdr>
                                      <w:divsChild>
                                        <w:div w:id="20320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032585">
          <w:marLeft w:val="0"/>
          <w:marRight w:val="0"/>
          <w:marTop w:val="0"/>
          <w:marBottom w:val="0"/>
          <w:divBdr>
            <w:top w:val="none" w:sz="0" w:space="0" w:color="auto"/>
            <w:left w:val="none" w:sz="0" w:space="0" w:color="auto"/>
            <w:bottom w:val="none" w:sz="0" w:space="0" w:color="auto"/>
            <w:right w:val="none" w:sz="0" w:space="0" w:color="auto"/>
          </w:divBdr>
          <w:divsChild>
            <w:div w:id="926620277">
              <w:marLeft w:val="0"/>
              <w:marRight w:val="0"/>
              <w:marTop w:val="0"/>
              <w:marBottom w:val="0"/>
              <w:divBdr>
                <w:top w:val="none" w:sz="0" w:space="0" w:color="auto"/>
                <w:left w:val="none" w:sz="0" w:space="0" w:color="auto"/>
                <w:bottom w:val="none" w:sz="0" w:space="0" w:color="auto"/>
                <w:right w:val="none" w:sz="0" w:space="0" w:color="auto"/>
              </w:divBdr>
              <w:divsChild>
                <w:div w:id="499127836">
                  <w:marLeft w:val="0"/>
                  <w:marRight w:val="0"/>
                  <w:marTop w:val="0"/>
                  <w:marBottom w:val="0"/>
                  <w:divBdr>
                    <w:top w:val="none" w:sz="0" w:space="0" w:color="auto"/>
                    <w:left w:val="none" w:sz="0" w:space="0" w:color="auto"/>
                    <w:bottom w:val="none" w:sz="0" w:space="0" w:color="auto"/>
                    <w:right w:val="none" w:sz="0" w:space="0" w:color="auto"/>
                  </w:divBdr>
                  <w:divsChild>
                    <w:div w:id="330645085">
                      <w:marLeft w:val="0"/>
                      <w:marRight w:val="0"/>
                      <w:marTop w:val="0"/>
                      <w:marBottom w:val="0"/>
                      <w:divBdr>
                        <w:top w:val="none" w:sz="0" w:space="0" w:color="auto"/>
                        <w:left w:val="none" w:sz="0" w:space="0" w:color="auto"/>
                        <w:bottom w:val="none" w:sz="0" w:space="0" w:color="auto"/>
                        <w:right w:val="none" w:sz="0" w:space="0" w:color="auto"/>
                      </w:divBdr>
                      <w:divsChild>
                        <w:div w:id="1721903828">
                          <w:marLeft w:val="0"/>
                          <w:marRight w:val="0"/>
                          <w:marTop w:val="0"/>
                          <w:marBottom w:val="0"/>
                          <w:divBdr>
                            <w:top w:val="none" w:sz="0" w:space="0" w:color="auto"/>
                            <w:left w:val="none" w:sz="0" w:space="0" w:color="auto"/>
                            <w:bottom w:val="none" w:sz="0" w:space="0" w:color="auto"/>
                            <w:right w:val="none" w:sz="0" w:space="0" w:color="auto"/>
                          </w:divBdr>
                          <w:divsChild>
                            <w:div w:id="905382221">
                              <w:marLeft w:val="0"/>
                              <w:marRight w:val="0"/>
                              <w:marTop w:val="0"/>
                              <w:marBottom w:val="0"/>
                              <w:divBdr>
                                <w:top w:val="none" w:sz="0" w:space="0" w:color="auto"/>
                                <w:left w:val="none" w:sz="0" w:space="0" w:color="auto"/>
                                <w:bottom w:val="none" w:sz="0" w:space="0" w:color="auto"/>
                                <w:right w:val="none" w:sz="0" w:space="0" w:color="auto"/>
                              </w:divBdr>
                              <w:divsChild>
                                <w:div w:id="1090349151">
                                  <w:marLeft w:val="0"/>
                                  <w:marRight w:val="0"/>
                                  <w:marTop w:val="0"/>
                                  <w:marBottom w:val="0"/>
                                  <w:divBdr>
                                    <w:top w:val="none" w:sz="0" w:space="0" w:color="auto"/>
                                    <w:left w:val="none" w:sz="0" w:space="0" w:color="auto"/>
                                    <w:bottom w:val="none" w:sz="0" w:space="0" w:color="auto"/>
                                    <w:right w:val="none" w:sz="0" w:space="0" w:color="auto"/>
                                  </w:divBdr>
                                  <w:divsChild>
                                    <w:div w:id="634137498">
                                      <w:marLeft w:val="0"/>
                                      <w:marRight w:val="0"/>
                                      <w:marTop w:val="0"/>
                                      <w:marBottom w:val="0"/>
                                      <w:divBdr>
                                        <w:top w:val="none" w:sz="0" w:space="0" w:color="auto"/>
                                        <w:left w:val="none" w:sz="0" w:space="0" w:color="auto"/>
                                        <w:bottom w:val="none" w:sz="0" w:space="0" w:color="auto"/>
                                        <w:right w:val="none" w:sz="0" w:space="0" w:color="auto"/>
                                      </w:divBdr>
                                      <w:divsChild>
                                        <w:div w:id="2087799053">
                                          <w:marLeft w:val="0"/>
                                          <w:marRight w:val="0"/>
                                          <w:marTop w:val="0"/>
                                          <w:marBottom w:val="0"/>
                                          <w:divBdr>
                                            <w:top w:val="none" w:sz="0" w:space="0" w:color="auto"/>
                                            <w:left w:val="none" w:sz="0" w:space="0" w:color="auto"/>
                                            <w:bottom w:val="none" w:sz="0" w:space="0" w:color="auto"/>
                                            <w:right w:val="none" w:sz="0" w:space="0" w:color="auto"/>
                                          </w:divBdr>
                                          <w:divsChild>
                                            <w:div w:id="7642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616588">
          <w:marLeft w:val="0"/>
          <w:marRight w:val="0"/>
          <w:marTop w:val="0"/>
          <w:marBottom w:val="0"/>
          <w:divBdr>
            <w:top w:val="none" w:sz="0" w:space="0" w:color="auto"/>
            <w:left w:val="none" w:sz="0" w:space="0" w:color="auto"/>
            <w:bottom w:val="none" w:sz="0" w:space="0" w:color="auto"/>
            <w:right w:val="none" w:sz="0" w:space="0" w:color="auto"/>
          </w:divBdr>
          <w:divsChild>
            <w:div w:id="21908164">
              <w:marLeft w:val="0"/>
              <w:marRight w:val="0"/>
              <w:marTop w:val="0"/>
              <w:marBottom w:val="0"/>
              <w:divBdr>
                <w:top w:val="none" w:sz="0" w:space="0" w:color="auto"/>
                <w:left w:val="none" w:sz="0" w:space="0" w:color="auto"/>
                <w:bottom w:val="none" w:sz="0" w:space="0" w:color="auto"/>
                <w:right w:val="none" w:sz="0" w:space="0" w:color="auto"/>
              </w:divBdr>
              <w:divsChild>
                <w:div w:id="1370108428">
                  <w:marLeft w:val="0"/>
                  <w:marRight w:val="0"/>
                  <w:marTop w:val="0"/>
                  <w:marBottom w:val="0"/>
                  <w:divBdr>
                    <w:top w:val="none" w:sz="0" w:space="0" w:color="auto"/>
                    <w:left w:val="none" w:sz="0" w:space="0" w:color="auto"/>
                    <w:bottom w:val="none" w:sz="0" w:space="0" w:color="auto"/>
                    <w:right w:val="none" w:sz="0" w:space="0" w:color="auto"/>
                  </w:divBdr>
                  <w:divsChild>
                    <w:div w:id="1417750619">
                      <w:marLeft w:val="0"/>
                      <w:marRight w:val="0"/>
                      <w:marTop w:val="0"/>
                      <w:marBottom w:val="0"/>
                      <w:divBdr>
                        <w:top w:val="none" w:sz="0" w:space="0" w:color="auto"/>
                        <w:left w:val="none" w:sz="0" w:space="0" w:color="auto"/>
                        <w:bottom w:val="none" w:sz="0" w:space="0" w:color="auto"/>
                        <w:right w:val="none" w:sz="0" w:space="0" w:color="auto"/>
                      </w:divBdr>
                      <w:divsChild>
                        <w:div w:id="1181892181">
                          <w:marLeft w:val="0"/>
                          <w:marRight w:val="0"/>
                          <w:marTop w:val="0"/>
                          <w:marBottom w:val="0"/>
                          <w:divBdr>
                            <w:top w:val="none" w:sz="0" w:space="0" w:color="auto"/>
                            <w:left w:val="none" w:sz="0" w:space="0" w:color="auto"/>
                            <w:bottom w:val="none" w:sz="0" w:space="0" w:color="auto"/>
                            <w:right w:val="none" w:sz="0" w:space="0" w:color="auto"/>
                          </w:divBdr>
                          <w:divsChild>
                            <w:div w:id="1418097484">
                              <w:marLeft w:val="0"/>
                              <w:marRight w:val="0"/>
                              <w:marTop w:val="0"/>
                              <w:marBottom w:val="0"/>
                              <w:divBdr>
                                <w:top w:val="none" w:sz="0" w:space="0" w:color="auto"/>
                                <w:left w:val="none" w:sz="0" w:space="0" w:color="auto"/>
                                <w:bottom w:val="none" w:sz="0" w:space="0" w:color="auto"/>
                                <w:right w:val="none" w:sz="0" w:space="0" w:color="auto"/>
                              </w:divBdr>
                              <w:divsChild>
                                <w:div w:id="1770194716">
                                  <w:marLeft w:val="0"/>
                                  <w:marRight w:val="0"/>
                                  <w:marTop w:val="0"/>
                                  <w:marBottom w:val="0"/>
                                  <w:divBdr>
                                    <w:top w:val="none" w:sz="0" w:space="0" w:color="auto"/>
                                    <w:left w:val="none" w:sz="0" w:space="0" w:color="auto"/>
                                    <w:bottom w:val="none" w:sz="0" w:space="0" w:color="auto"/>
                                    <w:right w:val="none" w:sz="0" w:space="0" w:color="auto"/>
                                  </w:divBdr>
                                  <w:divsChild>
                                    <w:div w:id="183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089866">
                      <w:marLeft w:val="0"/>
                      <w:marRight w:val="0"/>
                      <w:marTop w:val="0"/>
                      <w:marBottom w:val="0"/>
                      <w:divBdr>
                        <w:top w:val="none" w:sz="0" w:space="0" w:color="auto"/>
                        <w:left w:val="none" w:sz="0" w:space="0" w:color="auto"/>
                        <w:bottom w:val="none" w:sz="0" w:space="0" w:color="auto"/>
                        <w:right w:val="none" w:sz="0" w:space="0" w:color="auto"/>
                      </w:divBdr>
                      <w:divsChild>
                        <w:div w:id="1044405818">
                          <w:marLeft w:val="0"/>
                          <w:marRight w:val="0"/>
                          <w:marTop w:val="0"/>
                          <w:marBottom w:val="0"/>
                          <w:divBdr>
                            <w:top w:val="none" w:sz="0" w:space="0" w:color="auto"/>
                            <w:left w:val="none" w:sz="0" w:space="0" w:color="auto"/>
                            <w:bottom w:val="none" w:sz="0" w:space="0" w:color="auto"/>
                            <w:right w:val="none" w:sz="0" w:space="0" w:color="auto"/>
                          </w:divBdr>
                          <w:divsChild>
                            <w:div w:id="1564683858">
                              <w:marLeft w:val="0"/>
                              <w:marRight w:val="0"/>
                              <w:marTop w:val="0"/>
                              <w:marBottom w:val="0"/>
                              <w:divBdr>
                                <w:top w:val="none" w:sz="0" w:space="0" w:color="auto"/>
                                <w:left w:val="none" w:sz="0" w:space="0" w:color="auto"/>
                                <w:bottom w:val="none" w:sz="0" w:space="0" w:color="auto"/>
                                <w:right w:val="none" w:sz="0" w:space="0" w:color="auto"/>
                              </w:divBdr>
                              <w:divsChild>
                                <w:div w:id="1060783525">
                                  <w:marLeft w:val="0"/>
                                  <w:marRight w:val="0"/>
                                  <w:marTop w:val="0"/>
                                  <w:marBottom w:val="0"/>
                                  <w:divBdr>
                                    <w:top w:val="none" w:sz="0" w:space="0" w:color="auto"/>
                                    <w:left w:val="none" w:sz="0" w:space="0" w:color="auto"/>
                                    <w:bottom w:val="none" w:sz="0" w:space="0" w:color="auto"/>
                                    <w:right w:val="none" w:sz="0" w:space="0" w:color="auto"/>
                                  </w:divBdr>
                                  <w:divsChild>
                                    <w:div w:id="2034530200">
                                      <w:marLeft w:val="0"/>
                                      <w:marRight w:val="0"/>
                                      <w:marTop w:val="0"/>
                                      <w:marBottom w:val="0"/>
                                      <w:divBdr>
                                        <w:top w:val="none" w:sz="0" w:space="0" w:color="auto"/>
                                        <w:left w:val="none" w:sz="0" w:space="0" w:color="auto"/>
                                        <w:bottom w:val="none" w:sz="0" w:space="0" w:color="auto"/>
                                        <w:right w:val="none" w:sz="0" w:space="0" w:color="auto"/>
                                      </w:divBdr>
                                      <w:divsChild>
                                        <w:div w:id="19910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908">
                              <w:marLeft w:val="0"/>
                              <w:marRight w:val="0"/>
                              <w:marTop w:val="0"/>
                              <w:marBottom w:val="0"/>
                              <w:divBdr>
                                <w:top w:val="none" w:sz="0" w:space="0" w:color="auto"/>
                                <w:left w:val="none" w:sz="0" w:space="0" w:color="auto"/>
                                <w:bottom w:val="none" w:sz="0" w:space="0" w:color="auto"/>
                                <w:right w:val="none" w:sz="0" w:space="0" w:color="auto"/>
                              </w:divBdr>
                              <w:divsChild>
                                <w:div w:id="20935391">
                                  <w:marLeft w:val="0"/>
                                  <w:marRight w:val="0"/>
                                  <w:marTop w:val="0"/>
                                  <w:marBottom w:val="0"/>
                                  <w:divBdr>
                                    <w:top w:val="none" w:sz="0" w:space="0" w:color="auto"/>
                                    <w:left w:val="none" w:sz="0" w:space="0" w:color="auto"/>
                                    <w:bottom w:val="none" w:sz="0" w:space="0" w:color="auto"/>
                                    <w:right w:val="none" w:sz="0" w:space="0" w:color="auto"/>
                                  </w:divBdr>
                                  <w:divsChild>
                                    <w:div w:id="1926181157">
                                      <w:marLeft w:val="0"/>
                                      <w:marRight w:val="0"/>
                                      <w:marTop w:val="0"/>
                                      <w:marBottom w:val="0"/>
                                      <w:divBdr>
                                        <w:top w:val="none" w:sz="0" w:space="0" w:color="auto"/>
                                        <w:left w:val="none" w:sz="0" w:space="0" w:color="auto"/>
                                        <w:bottom w:val="none" w:sz="0" w:space="0" w:color="auto"/>
                                        <w:right w:val="none" w:sz="0" w:space="0" w:color="auto"/>
                                      </w:divBdr>
                                      <w:divsChild>
                                        <w:div w:id="26439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365736">
          <w:marLeft w:val="0"/>
          <w:marRight w:val="0"/>
          <w:marTop w:val="0"/>
          <w:marBottom w:val="0"/>
          <w:divBdr>
            <w:top w:val="none" w:sz="0" w:space="0" w:color="auto"/>
            <w:left w:val="none" w:sz="0" w:space="0" w:color="auto"/>
            <w:bottom w:val="none" w:sz="0" w:space="0" w:color="auto"/>
            <w:right w:val="none" w:sz="0" w:space="0" w:color="auto"/>
          </w:divBdr>
          <w:divsChild>
            <w:div w:id="1381900366">
              <w:marLeft w:val="0"/>
              <w:marRight w:val="0"/>
              <w:marTop w:val="0"/>
              <w:marBottom w:val="0"/>
              <w:divBdr>
                <w:top w:val="none" w:sz="0" w:space="0" w:color="auto"/>
                <w:left w:val="none" w:sz="0" w:space="0" w:color="auto"/>
                <w:bottom w:val="none" w:sz="0" w:space="0" w:color="auto"/>
                <w:right w:val="none" w:sz="0" w:space="0" w:color="auto"/>
              </w:divBdr>
              <w:divsChild>
                <w:div w:id="724838291">
                  <w:marLeft w:val="0"/>
                  <w:marRight w:val="0"/>
                  <w:marTop w:val="0"/>
                  <w:marBottom w:val="0"/>
                  <w:divBdr>
                    <w:top w:val="none" w:sz="0" w:space="0" w:color="auto"/>
                    <w:left w:val="none" w:sz="0" w:space="0" w:color="auto"/>
                    <w:bottom w:val="none" w:sz="0" w:space="0" w:color="auto"/>
                    <w:right w:val="none" w:sz="0" w:space="0" w:color="auto"/>
                  </w:divBdr>
                  <w:divsChild>
                    <w:div w:id="1763061941">
                      <w:marLeft w:val="0"/>
                      <w:marRight w:val="0"/>
                      <w:marTop w:val="0"/>
                      <w:marBottom w:val="0"/>
                      <w:divBdr>
                        <w:top w:val="none" w:sz="0" w:space="0" w:color="auto"/>
                        <w:left w:val="none" w:sz="0" w:space="0" w:color="auto"/>
                        <w:bottom w:val="none" w:sz="0" w:space="0" w:color="auto"/>
                        <w:right w:val="none" w:sz="0" w:space="0" w:color="auto"/>
                      </w:divBdr>
                      <w:divsChild>
                        <w:div w:id="262302733">
                          <w:marLeft w:val="0"/>
                          <w:marRight w:val="0"/>
                          <w:marTop w:val="0"/>
                          <w:marBottom w:val="0"/>
                          <w:divBdr>
                            <w:top w:val="none" w:sz="0" w:space="0" w:color="auto"/>
                            <w:left w:val="none" w:sz="0" w:space="0" w:color="auto"/>
                            <w:bottom w:val="none" w:sz="0" w:space="0" w:color="auto"/>
                            <w:right w:val="none" w:sz="0" w:space="0" w:color="auto"/>
                          </w:divBdr>
                          <w:divsChild>
                            <w:div w:id="919675033">
                              <w:marLeft w:val="0"/>
                              <w:marRight w:val="0"/>
                              <w:marTop w:val="0"/>
                              <w:marBottom w:val="0"/>
                              <w:divBdr>
                                <w:top w:val="none" w:sz="0" w:space="0" w:color="auto"/>
                                <w:left w:val="none" w:sz="0" w:space="0" w:color="auto"/>
                                <w:bottom w:val="none" w:sz="0" w:space="0" w:color="auto"/>
                                <w:right w:val="none" w:sz="0" w:space="0" w:color="auto"/>
                              </w:divBdr>
                              <w:divsChild>
                                <w:div w:id="941953397">
                                  <w:marLeft w:val="0"/>
                                  <w:marRight w:val="0"/>
                                  <w:marTop w:val="0"/>
                                  <w:marBottom w:val="0"/>
                                  <w:divBdr>
                                    <w:top w:val="none" w:sz="0" w:space="0" w:color="auto"/>
                                    <w:left w:val="none" w:sz="0" w:space="0" w:color="auto"/>
                                    <w:bottom w:val="none" w:sz="0" w:space="0" w:color="auto"/>
                                    <w:right w:val="none" w:sz="0" w:space="0" w:color="auto"/>
                                  </w:divBdr>
                                  <w:divsChild>
                                    <w:div w:id="222260149">
                                      <w:marLeft w:val="0"/>
                                      <w:marRight w:val="0"/>
                                      <w:marTop w:val="0"/>
                                      <w:marBottom w:val="0"/>
                                      <w:divBdr>
                                        <w:top w:val="none" w:sz="0" w:space="0" w:color="auto"/>
                                        <w:left w:val="none" w:sz="0" w:space="0" w:color="auto"/>
                                        <w:bottom w:val="none" w:sz="0" w:space="0" w:color="auto"/>
                                        <w:right w:val="none" w:sz="0" w:space="0" w:color="auto"/>
                                      </w:divBdr>
                                      <w:divsChild>
                                        <w:div w:id="1831628758">
                                          <w:marLeft w:val="0"/>
                                          <w:marRight w:val="0"/>
                                          <w:marTop w:val="0"/>
                                          <w:marBottom w:val="0"/>
                                          <w:divBdr>
                                            <w:top w:val="none" w:sz="0" w:space="0" w:color="auto"/>
                                            <w:left w:val="none" w:sz="0" w:space="0" w:color="auto"/>
                                            <w:bottom w:val="none" w:sz="0" w:space="0" w:color="auto"/>
                                            <w:right w:val="none" w:sz="0" w:space="0" w:color="auto"/>
                                          </w:divBdr>
                                          <w:divsChild>
                                            <w:div w:id="23304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7950843">
          <w:marLeft w:val="0"/>
          <w:marRight w:val="0"/>
          <w:marTop w:val="0"/>
          <w:marBottom w:val="0"/>
          <w:divBdr>
            <w:top w:val="none" w:sz="0" w:space="0" w:color="auto"/>
            <w:left w:val="none" w:sz="0" w:space="0" w:color="auto"/>
            <w:bottom w:val="none" w:sz="0" w:space="0" w:color="auto"/>
            <w:right w:val="none" w:sz="0" w:space="0" w:color="auto"/>
          </w:divBdr>
          <w:divsChild>
            <w:div w:id="2034569548">
              <w:marLeft w:val="0"/>
              <w:marRight w:val="0"/>
              <w:marTop w:val="0"/>
              <w:marBottom w:val="0"/>
              <w:divBdr>
                <w:top w:val="none" w:sz="0" w:space="0" w:color="auto"/>
                <w:left w:val="none" w:sz="0" w:space="0" w:color="auto"/>
                <w:bottom w:val="none" w:sz="0" w:space="0" w:color="auto"/>
                <w:right w:val="none" w:sz="0" w:space="0" w:color="auto"/>
              </w:divBdr>
              <w:divsChild>
                <w:div w:id="1348094981">
                  <w:marLeft w:val="0"/>
                  <w:marRight w:val="0"/>
                  <w:marTop w:val="0"/>
                  <w:marBottom w:val="0"/>
                  <w:divBdr>
                    <w:top w:val="none" w:sz="0" w:space="0" w:color="auto"/>
                    <w:left w:val="none" w:sz="0" w:space="0" w:color="auto"/>
                    <w:bottom w:val="none" w:sz="0" w:space="0" w:color="auto"/>
                    <w:right w:val="none" w:sz="0" w:space="0" w:color="auto"/>
                  </w:divBdr>
                  <w:divsChild>
                    <w:div w:id="2116363796">
                      <w:marLeft w:val="0"/>
                      <w:marRight w:val="0"/>
                      <w:marTop w:val="0"/>
                      <w:marBottom w:val="0"/>
                      <w:divBdr>
                        <w:top w:val="none" w:sz="0" w:space="0" w:color="auto"/>
                        <w:left w:val="none" w:sz="0" w:space="0" w:color="auto"/>
                        <w:bottom w:val="none" w:sz="0" w:space="0" w:color="auto"/>
                        <w:right w:val="none" w:sz="0" w:space="0" w:color="auto"/>
                      </w:divBdr>
                      <w:divsChild>
                        <w:div w:id="1413352816">
                          <w:marLeft w:val="0"/>
                          <w:marRight w:val="0"/>
                          <w:marTop w:val="0"/>
                          <w:marBottom w:val="0"/>
                          <w:divBdr>
                            <w:top w:val="none" w:sz="0" w:space="0" w:color="auto"/>
                            <w:left w:val="none" w:sz="0" w:space="0" w:color="auto"/>
                            <w:bottom w:val="none" w:sz="0" w:space="0" w:color="auto"/>
                            <w:right w:val="none" w:sz="0" w:space="0" w:color="auto"/>
                          </w:divBdr>
                          <w:divsChild>
                            <w:div w:id="1997026723">
                              <w:marLeft w:val="0"/>
                              <w:marRight w:val="0"/>
                              <w:marTop w:val="0"/>
                              <w:marBottom w:val="0"/>
                              <w:divBdr>
                                <w:top w:val="none" w:sz="0" w:space="0" w:color="auto"/>
                                <w:left w:val="none" w:sz="0" w:space="0" w:color="auto"/>
                                <w:bottom w:val="none" w:sz="0" w:space="0" w:color="auto"/>
                                <w:right w:val="none" w:sz="0" w:space="0" w:color="auto"/>
                              </w:divBdr>
                              <w:divsChild>
                                <w:div w:id="199436651">
                                  <w:marLeft w:val="0"/>
                                  <w:marRight w:val="0"/>
                                  <w:marTop w:val="0"/>
                                  <w:marBottom w:val="0"/>
                                  <w:divBdr>
                                    <w:top w:val="none" w:sz="0" w:space="0" w:color="auto"/>
                                    <w:left w:val="none" w:sz="0" w:space="0" w:color="auto"/>
                                    <w:bottom w:val="none" w:sz="0" w:space="0" w:color="auto"/>
                                    <w:right w:val="none" w:sz="0" w:space="0" w:color="auto"/>
                                  </w:divBdr>
                                  <w:divsChild>
                                    <w:div w:id="16734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22370">
                      <w:marLeft w:val="0"/>
                      <w:marRight w:val="0"/>
                      <w:marTop w:val="0"/>
                      <w:marBottom w:val="0"/>
                      <w:divBdr>
                        <w:top w:val="none" w:sz="0" w:space="0" w:color="auto"/>
                        <w:left w:val="none" w:sz="0" w:space="0" w:color="auto"/>
                        <w:bottom w:val="none" w:sz="0" w:space="0" w:color="auto"/>
                        <w:right w:val="none" w:sz="0" w:space="0" w:color="auto"/>
                      </w:divBdr>
                      <w:divsChild>
                        <w:div w:id="779029938">
                          <w:marLeft w:val="0"/>
                          <w:marRight w:val="0"/>
                          <w:marTop w:val="0"/>
                          <w:marBottom w:val="0"/>
                          <w:divBdr>
                            <w:top w:val="none" w:sz="0" w:space="0" w:color="auto"/>
                            <w:left w:val="none" w:sz="0" w:space="0" w:color="auto"/>
                            <w:bottom w:val="none" w:sz="0" w:space="0" w:color="auto"/>
                            <w:right w:val="none" w:sz="0" w:space="0" w:color="auto"/>
                          </w:divBdr>
                          <w:divsChild>
                            <w:div w:id="486362620">
                              <w:marLeft w:val="0"/>
                              <w:marRight w:val="0"/>
                              <w:marTop w:val="0"/>
                              <w:marBottom w:val="0"/>
                              <w:divBdr>
                                <w:top w:val="none" w:sz="0" w:space="0" w:color="auto"/>
                                <w:left w:val="none" w:sz="0" w:space="0" w:color="auto"/>
                                <w:bottom w:val="none" w:sz="0" w:space="0" w:color="auto"/>
                                <w:right w:val="none" w:sz="0" w:space="0" w:color="auto"/>
                              </w:divBdr>
                              <w:divsChild>
                                <w:div w:id="1395540200">
                                  <w:marLeft w:val="0"/>
                                  <w:marRight w:val="0"/>
                                  <w:marTop w:val="0"/>
                                  <w:marBottom w:val="0"/>
                                  <w:divBdr>
                                    <w:top w:val="none" w:sz="0" w:space="0" w:color="auto"/>
                                    <w:left w:val="none" w:sz="0" w:space="0" w:color="auto"/>
                                    <w:bottom w:val="none" w:sz="0" w:space="0" w:color="auto"/>
                                    <w:right w:val="none" w:sz="0" w:space="0" w:color="auto"/>
                                  </w:divBdr>
                                  <w:divsChild>
                                    <w:div w:id="1206215719">
                                      <w:marLeft w:val="0"/>
                                      <w:marRight w:val="0"/>
                                      <w:marTop w:val="0"/>
                                      <w:marBottom w:val="0"/>
                                      <w:divBdr>
                                        <w:top w:val="none" w:sz="0" w:space="0" w:color="auto"/>
                                        <w:left w:val="none" w:sz="0" w:space="0" w:color="auto"/>
                                        <w:bottom w:val="none" w:sz="0" w:space="0" w:color="auto"/>
                                        <w:right w:val="none" w:sz="0" w:space="0" w:color="auto"/>
                                      </w:divBdr>
                                      <w:divsChild>
                                        <w:div w:id="20953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875312">
                              <w:marLeft w:val="0"/>
                              <w:marRight w:val="0"/>
                              <w:marTop w:val="0"/>
                              <w:marBottom w:val="0"/>
                              <w:divBdr>
                                <w:top w:val="none" w:sz="0" w:space="0" w:color="auto"/>
                                <w:left w:val="none" w:sz="0" w:space="0" w:color="auto"/>
                                <w:bottom w:val="none" w:sz="0" w:space="0" w:color="auto"/>
                                <w:right w:val="none" w:sz="0" w:space="0" w:color="auto"/>
                              </w:divBdr>
                              <w:divsChild>
                                <w:div w:id="1843665207">
                                  <w:marLeft w:val="0"/>
                                  <w:marRight w:val="0"/>
                                  <w:marTop w:val="0"/>
                                  <w:marBottom w:val="0"/>
                                  <w:divBdr>
                                    <w:top w:val="none" w:sz="0" w:space="0" w:color="auto"/>
                                    <w:left w:val="none" w:sz="0" w:space="0" w:color="auto"/>
                                    <w:bottom w:val="none" w:sz="0" w:space="0" w:color="auto"/>
                                    <w:right w:val="none" w:sz="0" w:space="0" w:color="auto"/>
                                  </w:divBdr>
                                  <w:divsChild>
                                    <w:div w:id="953245742">
                                      <w:marLeft w:val="0"/>
                                      <w:marRight w:val="0"/>
                                      <w:marTop w:val="0"/>
                                      <w:marBottom w:val="0"/>
                                      <w:divBdr>
                                        <w:top w:val="none" w:sz="0" w:space="0" w:color="auto"/>
                                        <w:left w:val="none" w:sz="0" w:space="0" w:color="auto"/>
                                        <w:bottom w:val="none" w:sz="0" w:space="0" w:color="auto"/>
                                        <w:right w:val="none" w:sz="0" w:space="0" w:color="auto"/>
                                      </w:divBdr>
                                      <w:divsChild>
                                        <w:div w:id="15688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453040">
          <w:marLeft w:val="0"/>
          <w:marRight w:val="0"/>
          <w:marTop w:val="0"/>
          <w:marBottom w:val="0"/>
          <w:divBdr>
            <w:top w:val="none" w:sz="0" w:space="0" w:color="auto"/>
            <w:left w:val="none" w:sz="0" w:space="0" w:color="auto"/>
            <w:bottom w:val="none" w:sz="0" w:space="0" w:color="auto"/>
            <w:right w:val="none" w:sz="0" w:space="0" w:color="auto"/>
          </w:divBdr>
          <w:divsChild>
            <w:div w:id="1672871952">
              <w:marLeft w:val="0"/>
              <w:marRight w:val="0"/>
              <w:marTop w:val="0"/>
              <w:marBottom w:val="0"/>
              <w:divBdr>
                <w:top w:val="none" w:sz="0" w:space="0" w:color="auto"/>
                <w:left w:val="none" w:sz="0" w:space="0" w:color="auto"/>
                <w:bottom w:val="none" w:sz="0" w:space="0" w:color="auto"/>
                <w:right w:val="none" w:sz="0" w:space="0" w:color="auto"/>
              </w:divBdr>
              <w:divsChild>
                <w:div w:id="1355303293">
                  <w:marLeft w:val="0"/>
                  <w:marRight w:val="0"/>
                  <w:marTop w:val="0"/>
                  <w:marBottom w:val="0"/>
                  <w:divBdr>
                    <w:top w:val="none" w:sz="0" w:space="0" w:color="auto"/>
                    <w:left w:val="none" w:sz="0" w:space="0" w:color="auto"/>
                    <w:bottom w:val="none" w:sz="0" w:space="0" w:color="auto"/>
                    <w:right w:val="none" w:sz="0" w:space="0" w:color="auto"/>
                  </w:divBdr>
                  <w:divsChild>
                    <w:div w:id="1778870772">
                      <w:marLeft w:val="0"/>
                      <w:marRight w:val="0"/>
                      <w:marTop w:val="0"/>
                      <w:marBottom w:val="0"/>
                      <w:divBdr>
                        <w:top w:val="none" w:sz="0" w:space="0" w:color="auto"/>
                        <w:left w:val="none" w:sz="0" w:space="0" w:color="auto"/>
                        <w:bottom w:val="none" w:sz="0" w:space="0" w:color="auto"/>
                        <w:right w:val="none" w:sz="0" w:space="0" w:color="auto"/>
                      </w:divBdr>
                      <w:divsChild>
                        <w:div w:id="623929694">
                          <w:marLeft w:val="0"/>
                          <w:marRight w:val="0"/>
                          <w:marTop w:val="0"/>
                          <w:marBottom w:val="0"/>
                          <w:divBdr>
                            <w:top w:val="none" w:sz="0" w:space="0" w:color="auto"/>
                            <w:left w:val="none" w:sz="0" w:space="0" w:color="auto"/>
                            <w:bottom w:val="none" w:sz="0" w:space="0" w:color="auto"/>
                            <w:right w:val="none" w:sz="0" w:space="0" w:color="auto"/>
                          </w:divBdr>
                          <w:divsChild>
                            <w:div w:id="15278307">
                              <w:marLeft w:val="0"/>
                              <w:marRight w:val="0"/>
                              <w:marTop w:val="0"/>
                              <w:marBottom w:val="0"/>
                              <w:divBdr>
                                <w:top w:val="none" w:sz="0" w:space="0" w:color="auto"/>
                                <w:left w:val="none" w:sz="0" w:space="0" w:color="auto"/>
                                <w:bottom w:val="none" w:sz="0" w:space="0" w:color="auto"/>
                                <w:right w:val="none" w:sz="0" w:space="0" w:color="auto"/>
                              </w:divBdr>
                              <w:divsChild>
                                <w:div w:id="1862626859">
                                  <w:marLeft w:val="0"/>
                                  <w:marRight w:val="0"/>
                                  <w:marTop w:val="0"/>
                                  <w:marBottom w:val="0"/>
                                  <w:divBdr>
                                    <w:top w:val="none" w:sz="0" w:space="0" w:color="auto"/>
                                    <w:left w:val="none" w:sz="0" w:space="0" w:color="auto"/>
                                    <w:bottom w:val="none" w:sz="0" w:space="0" w:color="auto"/>
                                    <w:right w:val="none" w:sz="0" w:space="0" w:color="auto"/>
                                  </w:divBdr>
                                  <w:divsChild>
                                    <w:div w:id="1828469653">
                                      <w:marLeft w:val="0"/>
                                      <w:marRight w:val="0"/>
                                      <w:marTop w:val="0"/>
                                      <w:marBottom w:val="0"/>
                                      <w:divBdr>
                                        <w:top w:val="none" w:sz="0" w:space="0" w:color="auto"/>
                                        <w:left w:val="none" w:sz="0" w:space="0" w:color="auto"/>
                                        <w:bottom w:val="none" w:sz="0" w:space="0" w:color="auto"/>
                                        <w:right w:val="none" w:sz="0" w:space="0" w:color="auto"/>
                                      </w:divBdr>
                                      <w:divsChild>
                                        <w:div w:id="677654384">
                                          <w:marLeft w:val="0"/>
                                          <w:marRight w:val="0"/>
                                          <w:marTop w:val="0"/>
                                          <w:marBottom w:val="0"/>
                                          <w:divBdr>
                                            <w:top w:val="none" w:sz="0" w:space="0" w:color="auto"/>
                                            <w:left w:val="none" w:sz="0" w:space="0" w:color="auto"/>
                                            <w:bottom w:val="none" w:sz="0" w:space="0" w:color="auto"/>
                                            <w:right w:val="none" w:sz="0" w:space="0" w:color="auto"/>
                                          </w:divBdr>
                                          <w:divsChild>
                                            <w:div w:id="36537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583650">
          <w:marLeft w:val="0"/>
          <w:marRight w:val="0"/>
          <w:marTop w:val="0"/>
          <w:marBottom w:val="0"/>
          <w:divBdr>
            <w:top w:val="none" w:sz="0" w:space="0" w:color="auto"/>
            <w:left w:val="none" w:sz="0" w:space="0" w:color="auto"/>
            <w:bottom w:val="none" w:sz="0" w:space="0" w:color="auto"/>
            <w:right w:val="none" w:sz="0" w:space="0" w:color="auto"/>
          </w:divBdr>
          <w:divsChild>
            <w:div w:id="327636967">
              <w:marLeft w:val="0"/>
              <w:marRight w:val="0"/>
              <w:marTop w:val="0"/>
              <w:marBottom w:val="0"/>
              <w:divBdr>
                <w:top w:val="none" w:sz="0" w:space="0" w:color="auto"/>
                <w:left w:val="none" w:sz="0" w:space="0" w:color="auto"/>
                <w:bottom w:val="none" w:sz="0" w:space="0" w:color="auto"/>
                <w:right w:val="none" w:sz="0" w:space="0" w:color="auto"/>
              </w:divBdr>
              <w:divsChild>
                <w:div w:id="603924823">
                  <w:marLeft w:val="0"/>
                  <w:marRight w:val="0"/>
                  <w:marTop w:val="0"/>
                  <w:marBottom w:val="0"/>
                  <w:divBdr>
                    <w:top w:val="none" w:sz="0" w:space="0" w:color="auto"/>
                    <w:left w:val="none" w:sz="0" w:space="0" w:color="auto"/>
                    <w:bottom w:val="none" w:sz="0" w:space="0" w:color="auto"/>
                    <w:right w:val="none" w:sz="0" w:space="0" w:color="auto"/>
                  </w:divBdr>
                  <w:divsChild>
                    <w:div w:id="422344006">
                      <w:marLeft w:val="0"/>
                      <w:marRight w:val="0"/>
                      <w:marTop w:val="0"/>
                      <w:marBottom w:val="0"/>
                      <w:divBdr>
                        <w:top w:val="none" w:sz="0" w:space="0" w:color="auto"/>
                        <w:left w:val="none" w:sz="0" w:space="0" w:color="auto"/>
                        <w:bottom w:val="none" w:sz="0" w:space="0" w:color="auto"/>
                        <w:right w:val="none" w:sz="0" w:space="0" w:color="auto"/>
                      </w:divBdr>
                      <w:divsChild>
                        <w:div w:id="225534677">
                          <w:marLeft w:val="0"/>
                          <w:marRight w:val="0"/>
                          <w:marTop w:val="0"/>
                          <w:marBottom w:val="0"/>
                          <w:divBdr>
                            <w:top w:val="none" w:sz="0" w:space="0" w:color="auto"/>
                            <w:left w:val="none" w:sz="0" w:space="0" w:color="auto"/>
                            <w:bottom w:val="none" w:sz="0" w:space="0" w:color="auto"/>
                            <w:right w:val="none" w:sz="0" w:space="0" w:color="auto"/>
                          </w:divBdr>
                          <w:divsChild>
                            <w:div w:id="338243547">
                              <w:marLeft w:val="0"/>
                              <w:marRight w:val="0"/>
                              <w:marTop w:val="0"/>
                              <w:marBottom w:val="0"/>
                              <w:divBdr>
                                <w:top w:val="none" w:sz="0" w:space="0" w:color="auto"/>
                                <w:left w:val="none" w:sz="0" w:space="0" w:color="auto"/>
                                <w:bottom w:val="none" w:sz="0" w:space="0" w:color="auto"/>
                                <w:right w:val="none" w:sz="0" w:space="0" w:color="auto"/>
                              </w:divBdr>
                              <w:divsChild>
                                <w:div w:id="832528845">
                                  <w:marLeft w:val="0"/>
                                  <w:marRight w:val="0"/>
                                  <w:marTop w:val="0"/>
                                  <w:marBottom w:val="0"/>
                                  <w:divBdr>
                                    <w:top w:val="none" w:sz="0" w:space="0" w:color="auto"/>
                                    <w:left w:val="none" w:sz="0" w:space="0" w:color="auto"/>
                                    <w:bottom w:val="none" w:sz="0" w:space="0" w:color="auto"/>
                                    <w:right w:val="none" w:sz="0" w:space="0" w:color="auto"/>
                                  </w:divBdr>
                                  <w:divsChild>
                                    <w:div w:id="16513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038919">
                      <w:marLeft w:val="0"/>
                      <w:marRight w:val="0"/>
                      <w:marTop w:val="0"/>
                      <w:marBottom w:val="0"/>
                      <w:divBdr>
                        <w:top w:val="none" w:sz="0" w:space="0" w:color="auto"/>
                        <w:left w:val="none" w:sz="0" w:space="0" w:color="auto"/>
                        <w:bottom w:val="none" w:sz="0" w:space="0" w:color="auto"/>
                        <w:right w:val="none" w:sz="0" w:space="0" w:color="auto"/>
                      </w:divBdr>
                      <w:divsChild>
                        <w:div w:id="1185054468">
                          <w:marLeft w:val="0"/>
                          <w:marRight w:val="0"/>
                          <w:marTop w:val="0"/>
                          <w:marBottom w:val="0"/>
                          <w:divBdr>
                            <w:top w:val="none" w:sz="0" w:space="0" w:color="auto"/>
                            <w:left w:val="none" w:sz="0" w:space="0" w:color="auto"/>
                            <w:bottom w:val="none" w:sz="0" w:space="0" w:color="auto"/>
                            <w:right w:val="none" w:sz="0" w:space="0" w:color="auto"/>
                          </w:divBdr>
                          <w:divsChild>
                            <w:div w:id="294872242">
                              <w:marLeft w:val="0"/>
                              <w:marRight w:val="0"/>
                              <w:marTop w:val="0"/>
                              <w:marBottom w:val="0"/>
                              <w:divBdr>
                                <w:top w:val="none" w:sz="0" w:space="0" w:color="auto"/>
                                <w:left w:val="none" w:sz="0" w:space="0" w:color="auto"/>
                                <w:bottom w:val="none" w:sz="0" w:space="0" w:color="auto"/>
                                <w:right w:val="none" w:sz="0" w:space="0" w:color="auto"/>
                              </w:divBdr>
                              <w:divsChild>
                                <w:div w:id="1013997899">
                                  <w:marLeft w:val="0"/>
                                  <w:marRight w:val="0"/>
                                  <w:marTop w:val="0"/>
                                  <w:marBottom w:val="0"/>
                                  <w:divBdr>
                                    <w:top w:val="none" w:sz="0" w:space="0" w:color="auto"/>
                                    <w:left w:val="none" w:sz="0" w:space="0" w:color="auto"/>
                                    <w:bottom w:val="none" w:sz="0" w:space="0" w:color="auto"/>
                                    <w:right w:val="none" w:sz="0" w:space="0" w:color="auto"/>
                                  </w:divBdr>
                                  <w:divsChild>
                                    <w:div w:id="1501118493">
                                      <w:marLeft w:val="0"/>
                                      <w:marRight w:val="0"/>
                                      <w:marTop w:val="0"/>
                                      <w:marBottom w:val="0"/>
                                      <w:divBdr>
                                        <w:top w:val="none" w:sz="0" w:space="0" w:color="auto"/>
                                        <w:left w:val="none" w:sz="0" w:space="0" w:color="auto"/>
                                        <w:bottom w:val="none" w:sz="0" w:space="0" w:color="auto"/>
                                        <w:right w:val="none" w:sz="0" w:space="0" w:color="auto"/>
                                      </w:divBdr>
                                      <w:divsChild>
                                        <w:div w:id="15890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19547">
                              <w:marLeft w:val="0"/>
                              <w:marRight w:val="0"/>
                              <w:marTop w:val="0"/>
                              <w:marBottom w:val="0"/>
                              <w:divBdr>
                                <w:top w:val="none" w:sz="0" w:space="0" w:color="auto"/>
                                <w:left w:val="none" w:sz="0" w:space="0" w:color="auto"/>
                                <w:bottom w:val="none" w:sz="0" w:space="0" w:color="auto"/>
                                <w:right w:val="none" w:sz="0" w:space="0" w:color="auto"/>
                              </w:divBdr>
                              <w:divsChild>
                                <w:div w:id="1882091562">
                                  <w:marLeft w:val="0"/>
                                  <w:marRight w:val="0"/>
                                  <w:marTop w:val="0"/>
                                  <w:marBottom w:val="0"/>
                                  <w:divBdr>
                                    <w:top w:val="none" w:sz="0" w:space="0" w:color="auto"/>
                                    <w:left w:val="none" w:sz="0" w:space="0" w:color="auto"/>
                                    <w:bottom w:val="none" w:sz="0" w:space="0" w:color="auto"/>
                                    <w:right w:val="none" w:sz="0" w:space="0" w:color="auto"/>
                                  </w:divBdr>
                                  <w:divsChild>
                                    <w:div w:id="2015375927">
                                      <w:marLeft w:val="0"/>
                                      <w:marRight w:val="0"/>
                                      <w:marTop w:val="0"/>
                                      <w:marBottom w:val="0"/>
                                      <w:divBdr>
                                        <w:top w:val="none" w:sz="0" w:space="0" w:color="auto"/>
                                        <w:left w:val="none" w:sz="0" w:space="0" w:color="auto"/>
                                        <w:bottom w:val="none" w:sz="0" w:space="0" w:color="auto"/>
                                        <w:right w:val="none" w:sz="0" w:space="0" w:color="auto"/>
                                      </w:divBdr>
                                      <w:divsChild>
                                        <w:div w:id="4042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04093">
          <w:marLeft w:val="0"/>
          <w:marRight w:val="0"/>
          <w:marTop w:val="0"/>
          <w:marBottom w:val="0"/>
          <w:divBdr>
            <w:top w:val="none" w:sz="0" w:space="0" w:color="auto"/>
            <w:left w:val="none" w:sz="0" w:space="0" w:color="auto"/>
            <w:bottom w:val="none" w:sz="0" w:space="0" w:color="auto"/>
            <w:right w:val="none" w:sz="0" w:space="0" w:color="auto"/>
          </w:divBdr>
          <w:divsChild>
            <w:div w:id="1812672936">
              <w:marLeft w:val="0"/>
              <w:marRight w:val="0"/>
              <w:marTop w:val="0"/>
              <w:marBottom w:val="0"/>
              <w:divBdr>
                <w:top w:val="none" w:sz="0" w:space="0" w:color="auto"/>
                <w:left w:val="none" w:sz="0" w:space="0" w:color="auto"/>
                <w:bottom w:val="none" w:sz="0" w:space="0" w:color="auto"/>
                <w:right w:val="none" w:sz="0" w:space="0" w:color="auto"/>
              </w:divBdr>
              <w:divsChild>
                <w:div w:id="419955521">
                  <w:marLeft w:val="0"/>
                  <w:marRight w:val="0"/>
                  <w:marTop w:val="0"/>
                  <w:marBottom w:val="0"/>
                  <w:divBdr>
                    <w:top w:val="none" w:sz="0" w:space="0" w:color="auto"/>
                    <w:left w:val="none" w:sz="0" w:space="0" w:color="auto"/>
                    <w:bottom w:val="none" w:sz="0" w:space="0" w:color="auto"/>
                    <w:right w:val="none" w:sz="0" w:space="0" w:color="auto"/>
                  </w:divBdr>
                  <w:divsChild>
                    <w:div w:id="1910840389">
                      <w:marLeft w:val="0"/>
                      <w:marRight w:val="0"/>
                      <w:marTop w:val="0"/>
                      <w:marBottom w:val="0"/>
                      <w:divBdr>
                        <w:top w:val="none" w:sz="0" w:space="0" w:color="auto"/>
                        <w:left w:val="none" w:sz="0" w:space="0" w:color="auto"/>
                        <w:bottom w:val="none" w:sz="0" w:space="0" w:color="auto"/>
                        <w:right w:val="none" w:sz="0" w:space="0" w:color="auto"/>
                      </w:divBdr>
                      <w:divsChild>
                        <w:div w:id="746222803">
                          <w:marLeft w:val="0"/>
                          <w:marRight w:val="0"/>
                          <w:marTop w:val="0"/>
                          <w:marBottom w:val="0"/>
                          <w:divBdr>
                            <w:top w:val="none" w:sz="0" w:space="0" w:color="auto"/>
                            <w:left w:val="none" w:sz="0" w:space="0" w:color="auto"/>
                            <w:bottom w:val="none" w:sz="0" w:space="0" w:color="auto"/>
                            <w:right w:val="none" w:sz="0" w:space="0" w:color="auto"/>
                          </w:divBdr>
                          <w:divsChild>
                            <w:div w:id="985400401">
                              <w:marLeft w:val="0"/>
                              <w:marRight w:val="0"/>
                              <w:marTop w:val="0"/>
                              <w:marBottom w:val="0"/>
                              <w:divBdr>
                                <w:top w:val="none" w:sz="0" w:space="0" w:color="auto"/>
                                <w:left w:val="none" w:sz="0" w:space="0" w:color="auto"/>
                                <w:bottom w:val="none" w:sz="0" w:space="0" w:color="auto"/>
                                <w:right w:val="none" w:sz="0" w:space="0" w:color="auto"/>
                              </w:divBdr>
                              <w:divsChild>
                                <w:div w:id="275140922">
                                  <w:marLeft w:val="0"/>
                                  <w:marRight w:val="0"/>
                                  <w:marTop w:val="0"/>
                                  <w:marBottom w:val="0"/>
                                  <w:divBdr>
                                    <w:top w:val="none" w:sz="0" w:space="0" w:color="auto"/>
                                    <w:left w:val="none" w:sz="0" w:space="0" w:color="auto"/>
                                    <w:bottom w:val="none" w:sz="0" w:space="0" w:color="auto"/>
                                    <w:right w:val="none" w:sz="0" w:space="0" w:color="auto"/>
                                  </w:divBdr>
                                  <w:divsChild>
                                    <w:div w:id="1940405353">
                                      <w:marLeft w:val="0"/>
                                      <w:marRight w:val="0"/>
                                      <w:marTop w:val="0"/>
                                      <w:marBottom w:val="0"/>
                                      <w:divBdr>
                                        <w:top w:val="none" w:sz="0" w:space="0" w:color="auto"/>
                                        <w:left w:val="none" w:sz="0" w:space="0" w:color="auto"/>
                                        <w:bottom w:val="none" w:sz="0" w:space="0" w:color="auto"/>
                                        <w:right w:val="none" w:sz="0" w:space="0" w:color="auto"/>
                                      </w:divBdr>
                                      <w:divsChild>
                                        <w:div w:id="501774217">
                                          <w:marLeft w:val="0"/>
                                          <w:marRight w:val="0"/>
                                          <w:marTop w:val="0"/>
                                          <w:marBottom w:val="0"/>
                                          <w:divBdr>
                                            <w:top w:val="none" w:sz="0" w:space="0" w:color="auto"/>
                                            <w:left w:val="none" w:sz="0" w:space="0" w:color="auto"/>
                                            <w:bottom w:val="none" w:sz="0" w:space="0" w:color="auto"/>
                                            <w:right w:val="none" w:sz="0" w:space="0" w:color="auto"/>
                                          </w:divBdr>
                                          <w:divsChild>
                                            <w:div w:id="7295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456064">
          <w:marLeft w:val="0"/>
          <w:marRight w:val="0"/>
          <w:marTop w:val="0"/>
          <w:marBottom w:val="0"/>
          <w:divBdr>
            <w:top w:val="none" w:sz="0" w:space="0" w:color="auto"/>
            <w:left w:val="none" w:sz="0" w:space="0" w:color="auto"/>
            <w:bottom w:val="none" w:sz="0" w:space="0" w:color="auto"/>
            <w:right w:val="none" w:sz="0" w:space="0" w:color="auto"/>
          </w:divBdr>
          <w:divsChild>
            <w:div w:id="652295378">
              <w:marLeft w:val="0"/>
              <w:marRight w:val="0"/>
              <w:marTop w:val="0"/>
              <w:marBottom w:val="0"/>
              <w:divBdr>
                <w:top w:val="none" w:sz="0" w:space="0" w:color="auto"/>
                <w:left w:val="none" w:sz="0" w:space="0" w:color="auto"/>
                <w:bottom w:val="none" w:sz="0" w:space="0" w:color="auto"/>
                <w:right w:val="none" w:sz="0" w:space="0" w:color="auto"/>
              </w:divBdr>
              <w:divsChild>
                <w:div w:id="628514500">
                  <w:marLeft w:val="0"/>
                  <w:marRight w:val="0"/>
                  <w:marTop w:val="0"/>
                  <w:marBottom w:val="0"/>
                  <w:divBdr>
                    <w:top w:val="none" w:sz="0" w:space="0" w:color="auto"/>
                    <w:left w:val="none" w:sz="0" w:space="0" w:color="auto"/>
                    <w:bottom w:val="none" w:sz="0" w:space="0" w:color="auto"/>
                    <w:right w:val="none" w:sz="0" w:space="0" w:color="auto"/>
                  </w:divBdr>
                  <w:divsChild>
                    <w:div w:id="332219175">
                      <w:marLeft w:val="0"/>
                      <w:marRight w:val="0"/>
                      <w:marTop w:val="0"/>
                      <w:marBottom w:val="0"/>
                      <w:divBdr>
                        <w:top w:val="none" w:sz="0" w:space="0" w:color="auto"/>
                        <w:left w:val="none" w:sz="0" w:space="0" w:color="auto"/>
                        <w:bottom w:val="none" w:sz="0" w:space="0" w:color="auto"/>
                        <w:right w:val="none" w:sz="0" w:space="0" w:color="auto"/>
                      </w:divBdr>
                      <w:divsChild>
                        <w:div w:id="197009534">
                          <w:marLeft w:val="0"/>
                          <w:marRight w:val="0"/>
                          <w:marTop w:val="0"/>
                          <w:marBottom w:val="0"/>
                          <w:divBdr>
                            <w:top w:val="none" w:sz="0" w:space="0" w:color="auto"/>
                            <w:left w:val="none" w:sz="0" w:space="0" w:color="auto"/>
                            <w:bottom w:val="none" w:sz="0" w:space="0" w:color="auto"/>
                            <w:right w:val="none" w:sz="0" w:space="0" w:color="auto"/>
                          </w:divBdr>
                          <w:divsChild>
                            <w:div w:id="890186815">
                              <w:marLeft w:val="0"/>
                              <w:marRight w:val="0"/>
                              <w:marTop w:val="0"/>
                              <w:marBottom w:val="0"/>
                              <w:divBdr>
                                <w:top w:val="none" w:sz="0" w:space="0" w:color="auto"/>
                                <w:left w:val="none" w:sz="0" w:space="0" w:color="auto"/>
                                <w:bottom w:val="none" w:sz="0" w:space="0" w:color="auto"/>
                                <w:right w:val="none" w:sz="0" w:space="0" w:color="auto"/>
                              </w:divBdr>
                              <w:divsChild>
                                <w:div w:id="343018598">
                                  <w:marLeft w:val="0"/>
                                  <w:marRight w:val="0"/>
                                  <w:marTop w:val="0"/>
                                  <w:marBottom w:val="0"/>
                                  <w:divBdr>
                                    <w:top w:val="none" w:sz="0" w:space="0" w:color="auto"/>
                                    <w:left w:val="none" w:sz="0" w:space="0" w:color="auto"/>
                                    <w:bottom w:val="none" w:sz="0" w:space="0" w:color="auto"/>
                                    <w:right w:val="none" w:sz="0" w:space="0" w:color="auto"/>
                                  </w:divBdr>
                                  <w:divsChild>
                                    <w:div w:id="30732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809724">
                      <w:marLeft w:val="0"/>
                      <w:marRight w:val="0"/>
                      <w:marTop w:val="0"/>
                      <w:marBottom w:val="0"/>
                      <w:divBdr>
                        <w:top w:val="none" w:sz="0" w:space="0" w:color="auto"/>
                        <w:left w:val="none" w:sz="0" w:space="0" w:color="auto"/>
                        <w:bottom w:val="none" w:sz="0" w:space="0" w:color="auto"/>
                        <w:right w:val="none" w:sz="0" w:space="0" w:color="auto"/>
                      </w:divBdr>
                      <w:divsChild>
                        <w:div w:id="2058968660">
                          <w:marLeft w:val="0"/>
                          <w:marRight w:val="0"/>
                          <w:marTop w:val="0"/>
                          <w:marBottom w:val="0"/>
                          <w:divBdr>
                            <w:top w:val="none" w:sz="0" w:space="0" w:color="auto"/>
                            <w:left w:val="none" w:sz="0" w:space="0" w:color="auto"/>
                            <w:bottom w:val="none" w:sz="0" w:space="0" w:color="auto"/>
                            <w:right w:val="none" w:sz="0" w:space="0" w:color="auto"/>
                          </w:divBdr>
                          <w:divsChild>
                            <w:div w:id="1111818858">
                              <w:marLeft w:val="0"/>
                              <w:marRight w:val="0"/>
                              <w:marTop w:val="0"/>
                              <w:marBottom w:val="0"/>
                              <w:divBdr>
                                <w:top w:val="none" w:sz="0" w:space="0" w:color="auto"/>
                                <w:left w:val="none" w:sz="0" w:space="0" w:color="auto"/>
                                <w:bottom w:val="none" w:sz="0" w:space="0" w:color="auto"/>
                                <w:right w:val="none" w:sz="0" w:space="0" w:color="auto"/>
                              </w:divBdr>
                              <w:divsChild>
                                <w:div w:id="167798179">
                                  <w:marLeft w:val="0"/>
                                  <w:marRight w:val="0"/>
                                  <w:marTop w:val="0"/>
                                  <w:marBottom w:val="0"/>
                                  <w:divBdr>
                                    <w:top w:val="none" w:sz="0" w:space="0" w:color="auto"/>
                                    <w:left w:val="none" w:sz="0" w:space="0" w:color="auto"/>
                                    <w:bottom w:val="none" w:sz="0" w:space="0" w:color="auto"/>
                                    <w:right w:val="none" w:sz="0" w:space="0" w:color="auto"/>
                                  </w:divBdr>
                                  <w:divsChild>
                                    <w:div w:id="1238368870">
                                      <w:marLeft w:val="0"/>
                                      <w:marRight w:val="0"/>
                                      <w:marTop w:val="0"/>
                                      <w:marBottom w:val="0"/>
                                      <w:divBdr>
                                        <w:top w:val="none" w:sz="0" w:space="0" w:color="auto"/>
                                        <w:left w:val="none" w:sz="0" w:space="0" w:color="auto"/>
                                        <w:bottom w:val="none" w:sz="0" w:space="0" w:color="auto"/>
                                        <w:right w:val="none" w:sz="0" w:space="0" w:color="auto"/>
                                      </w:divBdr>
                                      <w:divsChild>
                                        <w:div w:id="18261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83832">
                              <w:marLeft w:val="0"/>
                              <w:marRight w:val="0"/>
                              <w:marTop w:val="0"/>
                              <w:marBottom w:val="0"/>
                              <w:divBdr>
                                <w:top w:val="none" w:sz="0" w:space="0" w:color="auto"/>
                                <w:left w:val="none" w:sz="0" w:space="0" w:color="auto"/>
                                <w:bottom w:val="none" w:sz="0" w:space="0" w:color="auto"/>
                                <w:right w:val="none" w:sz="0" w:space="0" w:color="auto"/>
                              </w:divBdr>
                              <w:divsChild>
                                <w:div w:id="837312225">
                                  <w:marLeft w:val="0"/>
                                  <w:marRight w:val="0"/>
                                  <w:marTop w:val="0"/>
                                  <w:marBottom w:val="0"/>
                                  <w:divBdr>
                                    <w:top w:val="none" w:sz="0" w:space="0" w:color="auto"/>
                                    <w:left w:val="none" w:sz="0" w:space="0" w:color="auto"/>
                                    <w:bottom w:val="none" w:sz="0" w:space="0" w:color="auto"/>
                                    <w:right w:val="none" w:sz="0" w:space="0" w:color="auto"/>
                                  </w:divBdr>
                                  <w:divsChild>
                                    <w:div w:id="327098698">
                                      <w:marLeft w:val="0"/>
                                      <w:marRight w:val="0"/>
                                      <w:marTop w:val="0"/>
                                      <w:marBottom w:val="0"/>
                                      <w:divBdr>
                                        <w:top w:val="none" w:sz="0" w:space="0" w:color="auto"/>
                                        <w:left w:val="none" w:sz="0" w:space="0" w:color="auto"/>
                                        <w:bottom w:val="none" w:sz="0" w:space="0" w:color="auto"/>
                                        <w:right w:val="none" w:sz="0" w:space="0" w:color="auto"/>
                                      </w:divBdr>
                                      <w:divsChild>
                                        <w:div w:id="90382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409441">
          <w:marLeft w:val="0"/>
          <w:marRight w:val="0"/>
          <w:marTop w:val="0"/>
          <w:marBottom w:val="0"/>
          <w:divBdr>
            <w:top w:val="none" w:sz="0" w:space="0" w:color="auto"/>
            <w:left w:val="none" w:sz="0" w:space="0" w:color="auto"/>
            <w:bottom w:val="none" w:sz="0" w:space="0" w:color="auto"/>
            <w:right w:val="none" w:sz="0" w:space="0" w:color="auto"/>
          </w:divBdr>
          <w:divsChild>
            <w:div w:id="1120101038">
              <w:marLeft w:val="0"/>
              <w:marRight w:val="0"/>
              <w:marTop w:val="0"/>
              <w:marBottom w:val="0"/>
              <w:divBdr>
                <w:top w:val="none" w:sz="0" w:space="0" w:color="auto"/>
                <w:left w:val="none" w:sz="0" w:space="0" w:color="auto"/>
                <w:bottom w:val="none" w:sz="0" w:space="0" w:color="auto"/>
                <w:right w:val="none" w:sz="0" w:space="0" w:color="auto"/>
              </w:divBdr>
              <w:divsChild>
                <w:div w:id="1064834918">
                  <w:marLeft w:val="0"/>
                  <w:marRight w:val="0"/>
                  <w:marTop w:val="0"/>
                  <w:marBottom w:val="0"/>
                  <w:divBdr>
                    <w:top w:val="none" w:sz="0" w:space="0" w:color="auto"/>
                    <w:left w:val="none" w:sz="0" w:space="0" w:color="auto"/>
                    <w:bottom w:val="none" w:sz="0" w:space="0" w:color="auto"/>
                    <w:right w:val="none" w:sz="0" w:space="0" w:color="auto"/>
                  </w:divBdr>
                  <w:divsChild>
                    <w:div w:id="610819327">
                      <w:marLeft w:val="0"/>
                      <w:marRight w:val="0"/>
                      <w:marTop w:val="0"/>
                      <w:marBottom w:val="0"/>
                      <w:divBdr>
                        <w:top w:val="none" w:sz="0" w:space="0" w:color="auto"/>
                        <w:left w:val="none" w:sz="0" w:space="0" w:color="auto"/>
                        <w:bottom w:val="none" w:sz="0" w:space="0" w:color="auto"/>
                        <w:right w:val="none" w:sz="0" w:space="0" w:color="auto"/>
                      </w:divBdr>
                      <w:divsChild>
                        <w:div w:id="127017557">
                          <w:marLeft w:val="0"/>
                          <w:marRight w:val="0"/>
                          <w:marTop w:val="0"/>
                          <w:marBottom w:val="0"/>
                          <w:divBdr>
                            <w:top w:val="none" w:sz="0" w:space="0" w:color="auto"/>
                            <w:left w:val="none" w:sz="0" w:space="0" w:color="auto"/>
                            <w:bottom w:val="none" w:sz="0" w:space="0" w:color="auto"/>
                            <w:right w:val="none" w:sz="0" w:space="0" w:color="auto"/>
                          </w:divBdr>
                          <w:divsChild>
                            <w:div w:id="1397774753">
                              <w:marLeft w:val="0"/>
                              <w:marRight w:val="0"/>
                              <w:marTop w:val="0"/>
                              <w:marBottom w:val="0"/>
                              <w:divBdr>
                                <w:top w:val="none" w:sz="0" w:space="0" w:color="auto"/>
                                <w:left w:val="none" w:sz="0" w:space="0" w:color="auto"/>
                                <w:bottom w:val="none" w:sz="0" w:space="0" w:color="auto"/>
                                <w:right w:val="none" w:sz="0" w:space="0" w:color="auto"/>
                              </w:divBdr>
                              <w:divsChild>
                                <w:div w:id="522669907">
                                  <w:marLeft w:val="0"/>
                                  <w:marRight w:val="0"/>
                                  <w:marTop w:val="0"/>
                                  <w:marBottom w:val="0"/>
                                  <w:divBdr>
                                    <w:top w:val="none" w:sz="0" w:space="0" w:color="auto"/>
                                    <w:left w:val="none" w:sz="0" w:space="0" w:color="auto"/>
                                    <w:bottom w:val="none" w:sz="0" w:space="0" w:color="auto"/>
                                    <w:right w:val="none" w:sz="0" w:space="0" w:color="auto"/>
                                  </w:divBdr>
                                  <w:divsChild>
                                    <w:div w:id="105278382">
                                      <w:marLeft w:val="0"/>
                                      <w:marRight w:val="0"/>
                                      <w:marTop w:val="0"/>
                                      <w:marBottom w:val="0"/>
                                      <w:divBdr>
                                        <w:top w:val="none" w:sz="0" w:space="0" w:color="auto"/>
                                        <w:left w:val="none" w:sz="0" w:space="0" w:color="auto"/>
                                        <w:bottom w:val="none" w:sz="0" w:space="0" w:color="auto"/>
                                        <w:right w:val="none" w:sz="0" w:space="0" w:color="auto"/>
                                      </w:divBdr>
                                      <w:divsChild>
                                        <w:div w:id="418216752">
                                          <w:marLeft w:val="0"/>
                                          <w:marRight w:val="0"/>
                                          <w:marTop w:val="0"/>
                                          <w:marBottom w:val="0"/>
                                          <w:divBdr>
                                            <w:top w:val="none" w:sz="0" w:space="0" w:color="auto"/>
                                            <w:left w:val="none" w:sz="0" w:space="0" w:color="auto"/>
                                            <w:bottom w:val="none" w:sz="0" w:space="0" w:color="auto"/>
                                            <w:right w:val="none" w:sz="0" w:space="0" w:color="auto"/>
                                          </w:divBdr>
                                          <w:divsChild>
                                            <w:div w:id="12522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229188">
          <w:marLeft w:val="0"/>
          <w:marRight w:val="0"/>
          <w:marTop w:val="0"/>
          <w:marBottom w:val="0"/>
          <w:divBdr>
            <w:top w:val="none" w:sz="0" w:space="0" w:color="auto"/>
            <w:left w:val="none" w:sz="0" w:space="0" w:color="auto"/>
            <w:bottom w:val="none" w:sz="0" w:space="0" w:color="auto"/>
            <w:right w:val="none" w:sz="0" w:space="0" w:color="auto"/>
          </w:divBdr>
          <w:divsChild>
            <w:div w:id="1314721306">
              <w:marLeft w:val="0"/>
              <w:marRight w:val="0"/>
              <w:marTop w:val="0"/>
              <w:marBottom w:val="0"/>
              <w:divBdr>
                <w:top w:val="none" w:sz="0" w:space="0" w:color="auto"/>
                <w:left w:val="none" w:sz="0" w:space="0" w:color="auto"/>
                <w:bottom w:val="none" w:sz="0" w:space="0" w:color="auto"/>
                <w:right w:val="none" w:sz="0" w:space="0" w:color="auto"/>
              </w:divBdr>
              <w:divsChild>
                <w:div w:id="1641106703">
                  <w:marLeft w:val="0"/>
                  <w:marRight w:val="0"/>
                  <w:marTop w:val="0"/>
                  <w:marBottom w:val="0"/>
                  <w:divBdr>
                    <w:top w:val="none" w:sz="0" w:space="0" w:color="auto"/>
                    <w:left w:val="none" w:sz="0" w:space="0" w:color="auto"/>
                    <w:bottom w:val="none" w:sz="0" w:space="0" w:color="auto"/>
                    <w:right w:val="none" w:sz="0" w:space="0" w:color="auto"/>
                  </w:divBdr>
                  <w:divsChild>
                    <w:div w:id="927273431">
                      <w:marLeft w:val="0"/>
                      <w:marRight w:val="0"/>
                      <w:marTop w:val="0"/>
                      <w:marBottom w:val="0"/>
                      <w:divBdr>
                        <w:top w:val="none" w:sz="0" w:space="0" w:color="auto"/>
                        <w:left w:val="none" w:sz="0" w:space="0" w:color="auto"/>
                        <w:bottom w:val="none" w:sz="0" w:space="0" w:color="auto"/>
                        <w:right w:val="none" w:sz="0" w:space="0" w:color="auto"/>
                      </w:divBdr>
                      <w:divsChild>
                        <w:div w:id="1125008066">
                          <w:marLeft w:val="0"/>
                          <w:marRight w:val="0"/>
                          <w:marTop w:val="0"/>
                          <w:marBottom w:val="0"/>
                          <w:divBdr>
                            <w:top w:val="none" w:sz="0" w:space="0" w:color="auto"/>
                            <w:left w:val="none" w:sz="0" w:space="0" w:color="auto"/>
                            <w:bottom w:val="none" w:sz="0" w:space="0" w:color="auto"/>
                            <w:right w:val="none" w:sz="0" w:space="0" w:color="auto"/>
                          </w:divBdr>
                          <w:divsChild>
                            <w:div w:id="59984366">
                              <w:marLeft w:val="0"/>
                              <w:marRight w:val="0"/>
                              <w:marTop w:val="0"/>
                              <w:marBottom w:val="0"/>
                              <w:divBdr>
                                <w:top w:val="none" w:sz="0" w:space="0" w:color="auto"/>
                                <w:left w:val="none" w:sz="0" w:space="0" w:color="auto"/>
                                <w:bottom w:val="none" w:sz="0" w:space="0" w:color="auto"/>
                                <w:right w:val="none" w:sz="0" w:space="0" w:color="auto"/>
                              </w:divBdr>
                              <w:divsChild>
                                <w:div w:id="518667695">
                                  <w:marLeft w:val="0"/>
                                  <w:marRight w:val="0"/>
                                  <w:marTop w:val="0"/>
                                  <w:marBottom w:val="0"/>
                                  <w:divBdr>
                                    <w:top w:val="none" w:sz="0" w:space="0" w:color="auto"/>
                                    <w:left w:val="none" w:sz="0" w:space="0" w:color="auto"/>
                                    <w:bottom w:val="none" w:sz="0" w:space="0" w:color="auto"/>
                                    <w:right w:val="none" w:sz="0" w:space="0" w:color="auto"/>
                                  </w:divBdr>
                                  <w:divsChild>
                                    <w:div w:id="32200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915299">
                      <w:marLeft w:val="0"/>
                      <w:marRight w:val="0"/>
                      <w:marTop w:val="0"/>
                      <w:marBottom w:val="0"/>
                      <w:divBdr>
                        <w:top w:val="none" w:sz="0" w:space="0" w:color="auto"/>
                        <w:left w:val="none" w:sz="0" w:space="0" w:color="auto"/>
                        <w:bottom w:val="none" w:sz="0" w:space="0" w:color="auto"/>
                        <w:right w:val="none" w:sz="0" w:space="0" w:color="auto"/>
                      </w:divBdr>
                      <w:divsChild>
                        <w:div w:id="1604680744">
                          <w:marLeft w:val="0"/>
                          <w:marRight w:val="0"/>
                          <w:marTop w:val="0"/>
                          <w:marBottom w:val="0"/>
                          <w:divBdr>
                            <w:top w:val="none" w:sz="0" w:space="0" w:color="auto"/>
                            <w:left w:val="none" w:sz="0" w:space="0" w:color="auto"/>
                            <w:bottom w:val="none" w:sz="0" w:space="0" w:color="auto"/>
                            <w:right w:val="none" w:sz="0" w:space="0" w:color="auto"/>
                          </w:divBdr>
                          <w:divsChild>
                            <w:div w:id="1523780044">
                              <w:marLeft w:val="0"/>
                              <w:marRight w:val="0"/>
                              <w:marTop w:val="0"/>
                              <w:marBottom w:val="0"/>
                              <w:divBdr>
                                <w:top w:val="none" w:sz="0" w:space="0" w:color="auto"/>
                                <w:left w:val="none" w:sz="0" w:space="0" w:color="auto"/>
                                <w:bottom w:val="none" w:sz="0" w:space="0" w:color="auto"/>
                                <w:right w:val="none" w:sz="0" w:space="0" w:color="auto"/>
                              </w:divBdr>
                              <w:divsChild>
                                <w:div w:id="1715420735">
                                  <w:marLeft w:val="0"/>
                                  <w:marRight w:val="0"/>
                                  <w:marTop w:val="0"/>
                                  <w:marBottom w:val="0"/>
                                  <w:divBdr>
                                    <w:top w:val="none" w:sz="0" w:space="0" w:color="auto"/>
                                    <w:left w:val="none" w:sz="0" w:space="0" w:color="auto"/>
                                    <w:bottom w:val="none" w:sz="0" w:space="0" w:color="auto"/>
                                    <w:right w:val="none" w:sz="0" w:space="0" w:color="auto"/>
                                  </w:divBdr>
                                </w:div>
                                <w:div w:id="2074543410">
                                  <w:marLeft w:val="0"/>
                                  <w:marRight w:val="0"/>
                                  <w:marTop w:val="0"/>
                                  <w:marBottom w:val="0"/>
                                  <w:divBdr>
                                    <w:top w:val="none" w:sz="0" w:space="0" w:color="auto"/>
                                    <w:left w:val="none" w:sz="0" w:space="0" w:color="auto"/>
                                    <w:bottom w:val="none" w:sz="0" w:space="0" w:color="auto"/>
                                    <w:right w:val="none" w:sz="0" w:space="0" w:color="auto"/>
                                  </w:divBdr>
                                  <w:divsChild>
                                    <w:div w:id="668290026">
                                      <w:marLeft w:val="0"/>
                                      <w:marRight w:val="0"/>
                                      <w:marTop w:val="0"/>
                                      <w:marBottom w:val="0"/>
                                      <w:divBdr>
                                        <w:top w:val="none" w:sz="0" w:space="0" w:color="auto"/>
                                        <w:left w:val="none" w:sz="0" w:space="0" w:color="auto"/>
                                        <w:bottom w:val="none" w:sz="0" w:space="0" w:color="auto"/>
                                        <w:right w:val="none" w:sz="0" w:space="0" w:color="auto"/>
                                      </w:divBdr>
                                      <w:divsChild>
                                        <w:div w:id="5084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949439">
                              <w:marLeft w:val="0"/>
                              <w:marRight w:val="0"/>
                              <w:marTop w:val="0"/>
                              <w:marBottom w:val="0"/>
                              <w:divBdr>
                                <w:top w:val="none" w:sz="0" w:space="0" w:color="auto"/>
                                <w:left w:val="none" w:sz="0" w:space="0" w:color="auto"/>
                                <w:bottom w:val="none" w:sz="0" w:space="0" w:color="auto"/>
                                <w:right w:val="none" w:sz="0" w:space="0" w:color="auto"/>
                              </w:divBdr>
                              <w:divsChild>
                                <w:div w:id="564728322">
                                  <w:marLeft w:val="0"/>
                                  <w:marRight w:val="0"/>
                                  <w:marTop w:val="0"/>
                                  <w:marBottom w:val="0"/>
                                  <w:divBdr>
                                    <w:top w:val="none" w:sz="0" w:space="0" w:color="auto"/>
                                    <w:left w:val="none" w:sz="0" w:space="0" w:color="auto"/>
                                    <w:bottom w:val="none" w:sz="0" w:space="0" w:color="auto"/>
                                    <w:right w:val="none" w:sz="0" w:space="0" w:color="auto"/>
                                  </w:divBdr>
                                  <w:divsChild>
                                    <w:div w:id="181167018">
                                      <w:marLeft w:val="0"/>
                                      <w:marRight w:val="0"/>
                                      <w:marTop w:val="0"/>
                                      <w:marBottom w:val="0"/>
                                      <w:divBdr>
                                        <w:top w:val="none" w:sz="0" w:space="0" w:color="auto"/>
                                        <w:left w:val="none" w:sz="0" w:space="0" w:color="auto"/>
                                        <w:bottom w:val="none" w:sz="0" w:space="0" w:color="auto"/>
                                        <w:right w:val="none" w:sz="0" w:space="0" w:color="auto"/>
                                      </w:divBdr>
                                      <w:divsChild>
                                        <w:div w:id="170957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102635">
      <w:bodyDiv w:val="1"/>
      <w:marLeft w:val="0"/>
      <w:marRight w:val="0"/>
      <w:marTop w:val="0"/>
      <w:marBottom w:val="0"/>
      <w:divBdr>
        <w:top w:val="none" w:sz="0" w:space="0" w:color="auto"/>
        <w:left w:val="none" w:sz="0" w:space="0" w:color="auto"/>
        <w:bottom w:val="none" w:sz="0" w:space="0" w:color="auto"/>
        <w:right w:val="none" w:sz="0" w:space="0" w:color="auto"/>
      </w:divBdr>
    </w:div>
    <w:div w:id="212553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iz.io/academy/kubernetes-rbac-best-practices." TargetMode="External"/><Relationship Id="rId18"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curityboulevard.com/2024/05/kubernetes-rbac-essentials-how-to-enable-and-manage-access/" TargetMode="Externa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yperlink" Target="https://ieeexplore.ieee.org/stamp/stamp.jsp?tp=&amp;arnumber=6922014"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xplore.ieee.org/stamp/stamp.jsp?tp=&amp;arnumber=96534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A3B3A-88EF-4682-AC74-0437467B8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8</Pages>
  <Words>2518</Words>
  <Characters>12592</Characters>
  <Application>Microsoft Office Word</Application>
  <DocSecurity>0</DocSecurity>
  <Lines>104</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Yossi Elgazari</dc:creator>
  <cp:keywords/>
  <dc:description/>
  <cp:lastModifiedBy>Yossi Elgazari</cp:lastModifiedBy>
  <cp:revision>6</cp:revision>
  <dcterms:created xsi:type="dcterms:W3CDTF">2024-08-11T15:46:00Z</dcterms:created>
  <dcterms:modified xsi:type="dcterms:W3CDTF">2024-08-16T14:10:00Z</dcterms:modified>
</cp:coreProperties>
</file>