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BF6B" w14:textId="50B95538" w:rsidR="00540431" w:rsidRDefault="00540431" w:rsidP="00540431">
      <w:pPr>
        <w:jc w:val="right"/>
      </w:pPr>
      <w:r w:rsidRPr="009803D1">
        <w:rPr>
          <w:noProof/>
          <w:color w:val="212121"/>
          <w:shd w:val="clear" w:color="auto" w:fill="FFFFFF"/>
        </w:rPr>
        <w:drawing>
          <wp:inline distT="0" distB="0" distL="0" distR="0" wp14:anchorId="71072E04" wp14:editId="3B7D4624">
            <wp:extent cx="3579144" cy="43529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995" cy="43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40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31"/>
    <w:rsid w:val="0033555B"/>
    <w:rsid w:val="00540431"/>
    <w:rsid w:val="005734CF"/>
    <w:rsid w:val="005F5EFD"/>
    <w:rsid w:val="00822530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E2928"/>
  <w15:chartTrackingRefBased/>
  <w15:docId w15:val="{EE175223-A9DD-4B3C-9AD6-17046DF2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2</cp:revision>
  <dcterms:created xsi:type="dcterms:W3CDTF">2024-01-28T14:19:00Z</dcterms:created>
  <dcterms:modified xsi:type="dcterms:W3CDTF">2025-07-07T13:24:00Z</dcterms:modified>
</cp:coreProperties>
</file>