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0EEED" w14:textId="77777777" w:rsidR="00FB7CAC" w:rsidRPr="00243C2A" w:rsidRDefault="00FB7CAC" w:rsidP="00183716">
      <w:pPr>
        <w:bidi/>
        <w:spacing w:after="0" w:line="276" w:lineRule="auto"/>
        <w:rPr>
          <w:rStyle w:val="FootnoteReference"/>
          <w:b/>
          <w:bCs/>
          <w:sz w:val="28"/>
          <w:szCs w:val="28"/>
          <w:u w:val="single"/>
          <w:rtl/>
          <w:lang w:val="en-US"/>
        </w:rPr>
      </w:pPr>
      <w:r w:rsidRPr="00243C2A">
        <w:rPr>
          <w:b/>
          <w:bCs/>
          <w:sz w:val="28"/>
          <w:szCs w:val="28"/>
          <w:u w:val="single"/>
          <w:rtl/>
          <w:lang w:val="en-US"/>
        </w:rPr>
        <w:t>נספחים</w:t>
      </w:r>
    </w:p>
    <w:p w14:paraId="6B68C7EC" w14:textId="160E1D88" w:rsidR="00097C2A" w:rsidRPr="00ED1A40" w:rsidRDefault="00632241" w:rsidP="00ED1A40">
      <w:pPr>
        <w:pStyle w:val="ListParagraph"/>
        <w:numPr>
          <w:ilvl w:val="0"/>
          <w:numId w:val="1"/>
        </w:numPr>
        <w:bidi/>
        <w:spacing w:line="276" w:lineRule="auto"/>
        <w:rPr>
          <w:u w:val="single"/>
          <w:lang w:val="en-US"/>
        </w:rPr>
      </w:pPr>
      <w:r w:rsidRPr="00243C2A">
        <w:rPr>
          <w:u w:val="single"/>
          <w:rtl/>
          <w:lang w:val="en-US"/>
        </w:rPr>
        <w:t xml:space="preserve">אמנות בין לאומיות בנושאי סביבה </w:t>
      </w:r>
    </w:p>
    <w:p w14:paraId="45DAB62C" w14:textId="31D4B019" w:rsidR="007575CD" w:rsidRPr="007575CD" w:rsidRDefault="007575CD" w:rsidP="007575CD">
      <w:pPr>
        <w:pStyle w:val="ListParagraph"/>
        <w:numPr>
          <w:ilvl w:val="0"/>
          <w:numId w:val="2"/>
        </w:numPr>
        <w:spacing w:before="240" w:line="276" w:lineRule="auto"/>
        <w:ind w:left="284" w:hanging="284"/>
      </w:pPr>
      <w:r w:rsidRPr="007575CD">
        <w:rPr>
          <w:b/>
          <w:bCs/>
        </w:rPr>
        <w:t>Ramsar</w:t>
      </w:r>
      <w:r>
        <w:t xml:space="preserve"> convention</w:t>
      </w:r>
      <w:r>
        <w:rPr>
          <w:lang w:val="en-US"/>
        </w:rPr>
        <w:t xml:space="preserve"> - </w:t>
      </w:r>
      <w:r>
        <w:t>The Convention on Wetlands is the intergovernmental treaty that provides the framework for the conservation and wise use of wetlands and their resources. The Convention was adopted in the Iranian city of Ramsar in 1971 and came into force in 1975. Since then, almost 90% of UN member states, from all the world’s geographic regions, have acceded to become “Contracting Parties”.</w:t>
      </w:r>
      <w:r w:rsidRPr="007575CD">
        <w:rPr>
          <w:lang w:val="en-US"/>
        </w:rPr>
        <w:t xml:space="preserve"> </w:t>
      </w:r>
      <w:hyperlink r:id="rId8" w:history="1">
        <w:r w:rsidRPr="0055129D">
          <w:rPr>
            <w:rStyle w:val="Hyperlink"/>
          </w:rPr>
          <w:t>https://www.ramsar.org/</w:t>
        </w:r>
      </w:hyperlink>
      <w:r>
        <w:rPr>
          <w:lang w:val="en-US"/>
        </w:rPr>
        <w:t xml:space="preserve"> </w:t>
      </w:r>
    </w:p>
    <w:p w14:paraId="066D45ED" w14:textId="37685C08" w:rsidR="000C0538" w:rsidRPr="00243C2A" w:rsidRDefault="000C0538" w:rsidP="00566B75">
      <w:pPr>
        <w:pStyle w:val="ListParagraph"/>
        <w:numPr>
          <w:ilvl w:val="0"/>
          <w:numId w:val="2"/>
        </w:numPr>
        <w:spacing w:before="240" w:line="276" w:lineRule="auto"/>
        <w:ind w:left="284" w:hanging="284"/>
      </w:pPr>
      <w:r w:rsidRPr="00243C2A">
        <w:rPr>
          <w:b/>
          <w:bCs/>
          <w:lang w:val="en-US"/>
        </w:rPr>
        <w:t>Barcelona</w:t>
      </w:r>
      <w:r w:rsidRPr="00243C2A">
        <w:rPr>
          <w:lang w:val="en-US"/>
        </w:rPr>
        <w:t xml:space="preserve"> convention for the Protection of the Mediterranean Sea Against Pollution, 1976 - </w:t>
      </w:r>
      <w:hyperlink r:id="rId9" w:history="1">
        <w:r w:rsidRPr="00243C2A">
          <w:rPr>
            <w:rStyle w:val="Hyperlink"/>
            <w:color w:val="auto"/>
            <w:lang w:val="en-US"/>
          </w:rPr>
          <w:t>https://www.unep.org/unepmap/who-we-are/barcelona-convention-and-protocols</w:t>
        </w:r>
      </w:hyperlink>
      <w:r w:rsidR="00B85CBD">
        <w:rPr>
          <w:rStyle w:val="Hyperlink"/>
          <w:color w:val="auto"/>
          <w:lang w:val="en-US"/>
        </w:rPr>
        <w:t xml:space="preserve">  </w:t>
      </w:r>
      <w:r w:rsidRPr="00243C2A">
        <w:rPr>
          <w:lang w:val="en-US"/>
        </w:rPr>
        <w:t xml:space="preserve"> </w:t>
      </w:r>
    </w:p>
    <w:p w14:paraId="2BBFBAD4" w14:textId="60357999" w:rsidR="008E3DDA" w:rsidRPr="00243C2A" w:rsidRDefault="008E3DDA" w:rsidP="00183716">
      <w:pPr>
        <w:pStyle w:val="ListParagraph"/>
        <w:numPr>
          <w:ilvl w:val="0"/>
          <w:numId w:val="2"/>
        </w:numPr>
        <w:spacing w:before="240" w:line="276" w:lineRule="auto"/>
        <w:ind w:left="284" w:hanging="284"/>
      </w:pPr>
      <w:r w:rsidRPr="00243C2A">
        <w:t xml:space="preserve">The </w:t>
      </w:r>
      <w:r w:rsidRPr="00243C2A">
        <w:rPr>
          <w:b/>
          <w:bCs/>
        </w:rPr>
        <w:t>Montreal</w:t>
      </w:r>
      <w:r w:rsidRPr="00243C2A">
        <w:t xml:space="preserve"> Protocol on substances that deplete the ozone layer</w:t>
      </w:r>
      <w:r w:rsidRPr="00243C2A">
        <w:rPr>
          <w:lang w:val="en-US"/>
        </w:rPr>
        <w:t xml:space="preserve">, 1987 - </w:t>
      </w:r>
      <w:hyperlink r:id="rId10" w:history="1">
        <w:r w:rsidR="00B85CBD" w:rsidRPr="00C474CC">
          <w:rPr>
            <w:rStyle w:val="Hyperlink"/>
            <w:lang w:val="en-US"/>
          </w:rPr>
          <w:t>https://www.unep.org/ozonaction/who-we-are/about-montreal-protocol</w:t>
        </w:r>
      </w:hyperlink>
      <w:r w:rsidR="00B85CBD">
        <w:rPr>
          <w:lang w:val="en-US"/>
        </w:rPr>
        <w:t xml:space="preserve"> </w:t>
      </w:r>
      <w:r w:rsidRPr="00243C2A">
        <w:rPr>
          <w:lang w:val="en-US"/>
        </w:rPr>
        <w:t xml:space="preserve"> </w:t>
      </w:r>
      <w:r w:rsidR="00B85CBD">
        <w:rPr>
          <w:lang w:val="en-US"/>
        </w:rPr>
        <w:t xml:space="preserve">&amp; </w:t>
      </w:r>
      <w:r w:rsidR="00B85CBD" w:rsidRPr="00B85CBD">
        <w:rPr>
          <w:lang w:val="en-US"/>
        </w:rPr>
        <w:t xml:space="preserve">The Kigali Amendment to the Montreal Protocol </w:t>
      </w:r>
      <w:r w:rsidR="00B85CBD">
        <w:rPr>
          <w:lang w:val="en-US"/>
        </w:rPr>
        <w:t xml:space="preserve">- </w:t>
      </w:r>
      <w:hyperlink r:id="rId11" w:history="1">
        <w:r w:rsidR="00B85CBD" w:rsidRPr="00C474CC">
          <w:rPr>
            <w:rStyle w:val="Hyperlink"/>
            <w:lang w:val="en-US"/>
          </w:rPr>
          <w:t>https://treaties.un.org/Pages/ViewDetails.aspx?src=IND&amp;mtdsg_no=XXVII-2-f&amp;chapter=27&amp;clang=_en</w:t>
        </w:r>
      </w:hyperlink>
      <w:r w:rsidR="00B85CBD">
        <w:rPr>
          <w:lang w:val="en-US"/>
        </w:rPr>
        <w:t xml:space="preserve"> </w:t>
      </w:r>
    </w:p>
    <w:p w14:paraId="25386FA5" w14:textId="1FBE157F" w:rsidR="00FA7673" w:rsidRPr="00243C2A" w:rsidRDefault="00FA7673" w:rsidP="00183716">
      <w:pPr>
        <w:pStyle w:val="ListParagraph"/>
        <w:numPr>
          <w:ilvl w:val="0"/>
          <w:numId w:val="2"/>
        </w:numPr>
        <w:spacing w:before="240" w:line="276" w:lineRule="auto"/>
        <w:ind w:left="284" w:hanging="284"/>
        <w:rPr>
          <w:lang w:val="en-US"/>
        </w:rPr>
      </w:pPr>
      <w:r w:rsidRPr="00243C2A">
        <w:rPr>
          <w:lang w:val="en-US"/>
        </w:rPr>
        <w:t xml:space="preserve">The </w:t>
      </w:r>
      <w:r w:rsidRPr="00243C2A">
        <w:rPr>
          <w:b/>
          <w:bCs/>
          <w:lang w:val="en-US"/>
        </w:rPr>
        <w:t>Basel</w:t>
      </w:r>
      <w:r w:rsidRPr="00243C2A">
        <w:rPr>
          <w:lang w:val="en-US"/>
        </w:rPr>
        <w:t xml:space="preserve"> Convention on the control of transboundary movements of hazardous wastes and their disposal, 1989 - </w:t>
      </w:r>
      <w:hyperlink r:id="rId12" w:history="1">
        <w:r w:rsidRPr="00243C2A">
          <w:rPr>
            <w:rStyle w:val="Hyperlink"/>
            <w:color w:val="auto"/>
            <w:lang w:val="en-US"/>
          </w:rPr>
          <w:t>https://www.basel.int/</w:t>
        </w:r>
      </w:hyperlink>
      <w:r w:rsidR="00F0177F">
        <w:rPr>
          <w:rStyle w:val="Hyperlink"/>
          <w:color w:val="auto"/>
          <w:lang w:val="en-US"/>
        </w:rPr>
        <w:t xml:space="preserve"> </w:t>
      </w:r>
      <w:r w:rsidRPr="00243C2A">
        <w:rPr>
          <w:lang w:val="en-US"/>
        </w:rPr>
        <w:t xml:space="preserve"> </w:t>
      </w:r>
      <w:r w:rsidR="00F0177F">
        <w:rPr>
          <w:lang w:val="en-US"/>
        </w:rPr>
        <w:t xml:space="preserve"> </w:t>
      </w:r>
    </w:p>
    <w:p w14:paraId="4ECB9073" w14:textId="5A4B63CE" w:rsidR="00015212" w:rsidRPr="00243C2A" w:rsidRDefault="00015212" w:rsidP="00183716">
      <w:pPr>
        <w:pStyle w:val="ListParagraph"/>
        <w:numPr>
          <w:ilvl w:val="0"/>
          <w:numId w:val="2"/>
        </w:numPr>
        <w:spacing w:before="240" w:line="276" w:lineRule="auto"/>
        <w:ind w:left="284" w:hanging="284"/>
      </w:pPr>
      <w:r w:rsidRPr="00243C2A">
        <w:rPr>
          <w:b/>
          <w:bCs/>
          <w:lang w:val="en-US"/>
        </w:rPr>
        <w:t>UNFCCO</w:t>
      </w:r>
      <w:r w:rsidR="00DB5998" w:rsidRPr="00243C2A">
        <w:rPr>
          <w:lang w:val="en-US"/>
        </w:rPr>
        <w:t xml:space="preserve"> (The United Nations Framework Convention on Climate Change)</w:t>
      </w:r>
      <w:r w:rsidRPr="00243C2A">
        <w:rPr>
          <w:lang w:val="en-US"/>
        </w:rPr>
        <w:t xml:space="preserve">, The </w:t>
      </w:r>
      <w:r w:rsidRPr="00243C2A">
        <w:rPr>
          <w:b/>
          <w:bCs/>
          <w:lang w:val="en-US"/>
        </w:rPr>
        <w:t>Rio</w:t>
      </w:r>
      <w:r w:rsidRPr="00243C2A">
        <w:rPr>
          <w:lang w:val="en-US"/>
        </w:rPr>
        <w:t xml:space="preserve"> Conventions (The Interconnected Challenges of Climate Change, Desertification and Biodiversity Loss), 1992 - </w:t>
      </w:r>
      <w:hyperlink r:id="rId13" w:history="1">
        <w:r w:rsidRPr="00243C2A">
          <w:rPr>
            <w:rStyle w:val="Hyperlink"/>
            <w:color w:val="auto"/>
            <w:lang w:val="en-US"/>
          </w:rPr>
          <w:t>https://unfccc.int/process-and-meetings/the-rio-conventions</w:t>
        </w:r>
      </w:hyperlink>
      <w:r w:rsidR="00F0177F">
        <w:rPr>
          <w:rStyle w:val="Hyperlink"/>
          <w:color w:val="auto"/>
          <w:lang w:val="en-US"/>
        </w:rPr>
        <w:t xml:space="preserve"> </w:t>
      </w:r>
      <w:r w:rsidR="00B85CBD">
        <w:rPr>
          <w:rStyle w:val="Hyperlink"/>
          <w:color w:val="auto"/>
          <w:lang w:val="en-US"/>
        </w:rPr>
        <w:t xml:space="preserve"> </w:t>
      </w:r>
    </w:p>
    <w:p w14:paraId="44BC094C" w14:textId="1940B84B" w:rsidR="00015212" w:rsidRPr="00243C2A" w:rsidRDefault="00015212" w:rsidP="00183716">
      <w:pPr>
        <w:pStyle w:val="ListParagraph"/>
        <w:numPr>
          <w:ilvl w:val="0"/>
          <w:numId w:val="2"/>
        </w:numPr>
        <w:spacing w:before="240" w:line="276" w:lineRule="auto"/>
        <w:ind w:left="284" w:hanging="284"/>
        <w:rPr>
          <w:lang w:val="en-US"/>
        </w:rPr>
      </w:pPr>
      <w:r w:rsidRPr="00243C2A">
        <w:rPr>
          <w:lang w:val="en-US"/>
        </w:rPr>
        <w:t xml:space="preserve">The </w:t>
      </w:r>
      <w:r w:rsidRPr="00243C2A">
        <w:rPr>
          <w:b/>
          <w:bCs/>
          <w:lang w:val="en-US"/>
        </w:rPr>
        <w:t>Code of Conduct</w:t>
      </w:r>
      <w:r w:rsidRPr="00243C2A">
        <w:rPr>
          <w:lang w:val="en-US"/>
        </w:rPr>
        <w:t xml:space="preserve"> for Responsible </w:t>
      </w:r>
      <w:r w:rsidRPr="00243C2A">
        <w:rPr>
          <w:b/>
          <w:bCs/>
          <w:lang w:val="en-US"/>
        </w:rPr>
        <w:t>Fisheries</w:t>
      </w:r>
      <w:r w:rsidRPr="00243C2A">
        <w:rPr>
          <w:lang w:val="en-US"/>
        </w:rPr>
        <w:t xml:space="preserve">, 1995 - </w:t>
      </w:r>
      <w:hyperlink r:id="rId14" w:history="1">
        <w:r w:rsidRPr="00243C2A">
          <w:rPr>
            <w:rStyle w:val="Hyperlink"/>
            <w:color w:val="auto"/>
            <w:lang w:val="en-US"/>
          </w:rPr>
          <w:t>https://www.fao.org/responsible-fishing/resources/detail/en/c/1316854/</w:t>
        </w:r>
      </w:hyperlink>
      <w:r w:rsidR="00F0177F">
        <w:rPr>
          <w:rStyle w:val="Hyperlink"/>
          <w:color w:val="auto"/>
          <w:lang w:val="en-US"/>
        </w:rPr>
        <w:t xml:space="preserve"> </w:t>
      </w:r>
      <w:r w:rsidR="00B85CBD">
        <w:rPr>
          <w:rStyle w:val="Hyperlink"/>
          <w:color w:val="auto"/>
          <w:lang w:val="en-US"/>
        </w:rPr>
        <w:t xml:space="preserve"> </w:t>
      </w:r>
      <w:r w:rsidRPr="00243C2A">
        <w:rPr>
          <w:lang w:val="en-US"/>
        </w:rPr>
        <w:t xml:space="preserve"> </w:t>
      </w:r>
    </w:p>
    <w:p w14:paraId="681AEFB4" w14:textId="62EAE2A5" w:rsidR="00015212" w:rsidRPr="00243C2A" w:rsidRDefault="00015212" w:rsidP="00183716">
      <w:pPr>
        <w:pStyle w:val="ListParagraph"/>
        <w:numPr>
          <w:ilvl w:val="0"/>
          <w:numId w:val="2"/>
        </w:numPr>
        <w:spacing w:before="240" w:line="276" w:lineRule="auto"/>
        <w:ind w:left="284" w:hanging="284"/>
        <w:rPr>
          <w:lang w:val="en-US"/>
        </w:rPr>
      </w:pPr>
      <w:r w:rsidRPr="00243C2A">
        <w:rPr>
          <w:b/>
          <w:bCs/>
          <w:lang w:val="en-US"/>
        </w:rPr>
        <w:t>UNFCCO</w:t>
      </w:r>
      <w:r w:rsidRPr="00243C2A">
        <w:rPr>
          <w:lang w:val="en-US"/>
        </w:rPr>
        <w:t xml:space="preserve">, The </w:t>
      </w:r>
      <w:r w:rsidRPr="00243C2A">
        <w:rPr>
          <w:b/>
          <w:bCs/>
          <w:lang w:val="en-US"/>
        </w:rPr>
        <w:t>Kyoto</w:t>
      </w:r>
      <w:r w:rsidRPr="00243C2A">
        <w:rPr>
          <w:lang w:val="en-US"/>
        </w:rPr>
        <w:t xml:space="preserve"> Protocol, 1997 - </w:t>
      </w:r>
      <w:hyperlink r:id="rId15" w:history="1">
        <w:r w:rsidRPr="00243C2A">
          <w:rPr>
            <w:rStyle w:val="Hyperlink"/>
            <w:color w:val="auto"/>
            <w:lang w:val="en-US"/>
          </w:rPr>
          <w:t>https://unfccc.int/kyoto_protocol</w:t>
        </w:r>
      </w:hyperlink>
      <w:r w:rsidR="00F0177F">
        <w:rPr>
          <w:rStyle w:val="Hyperlink"/>
          <w:color w:val="auto"/>
          <w:lang w:val="en-US"/>
        </w:rPr>
        <w:t xml:space="preserve"> </w:t>
      </w:r>
      <w:r w:rsidRPr="00243C2A">
        <w:rPr>
          <w:lang w:val="en-US"/>
        </w:rPr>
        <w:t xml:space="preserve"> </w:t>
      </w:r>
    </w:p>
    <w:p w14:paraId="5E92E4E2" w14:textId="45657980" w:rsidR="00015212" w:rsidRPr="00243C2A" w:rsidRDefault="00015212" w:rsidP="00183716">
      <w:pPr>
        <w:pStyle w:val="ListParagraph"/>
        <w:numPr>
          <w:ilvl w:val="0"/>
          <w:numId w:val="2"/>
        </w:numPr>
        <w:spacing w:before="240" w:line="276" w:lineRule="auto"/>
        <w:ind w:left="284" w:hanging="284"/>
        <w:rPr>
          <w:lang w:val="en-US"/>
        </w:rPr>
      </w:pPr>
      <w:r w:rsidRPr="00243C2A">
        <w:rPr>
          <w:lang w:val="en-US"/>
        </w:rPr>
        <w:t xml:space="preserve">The </w:t>
      </w:r>
      <w:r w:rsidRPr="00243C2A">
        <w:rPr>
          <w:b/>
          <w:bCs/>
          <w:lang w:val="en-US"/>
        </w:rPr>
        <w:t>Stockholm</w:t>
      </w:r>
      <w:r w:rsidRPr="00243C2A">
        <w:rPr>
          <w:lang w:val="en-US"/>
        </w:rPr>
        <w:t xml:space="preserve"> Convention, protecting human health and the environment from persistent organic pollutants (</w:t>
      </w:r>
      <w:r w:rsidRPr="00243C2A">
        <w:rPr>
          <w:b/>
          <w:bCs/>
          <w:lang w:val="en-US"/>
        </w:rPr>
        <w:t>POP</w:t>
      </w:r>
      <w:r w:rsidRPr="00243C2A">
        <w:rPr>
          <w:lang w:val="en-US"/>
        </w:rPr>
        <w:t xml:space="preserve">), 2004 - to present - </w:t>
      </w:r>
      <w:hyperlink r:id="rId16" w:history="1">
        <w:r w:rsidRPr="00243C2A">
          <w:rPr>
            <w:rStyle w:val="Hyperlink"/>
            <w:color w:val="auto"/>
            <w:lang w:val="en-US"/>
          </w:rPr>
          <w:t>https://chm.pops.int/Home/tabid/2121/Default.aspx</w:t>
        </w:r>
      </w:hyperlink>
      <w:r w:rsidRPr="00243C2A">
        <w:rPr>
          <w:lang w:val="en-US"/>
        </w:rPr>
        <w:t xml:space="preserve"> </w:t>
      </w:r>
    </w:p>
    <w:p w14:paraId="60F3013C" w14:textId="6CB86D2E" w:rsidR="00015212" w:rsidRPr="00243C2A" w:rsidRDefault="00015212" w:rsidP="00183716">
      <w:pPr>
        <w:pStyle w:val="ListParagraph"/>
        <w:numPr>
          <w:ilvl w:val="0"/>
          <w:numId w:val="2"/>
        </w:numPr>
        <w:spacing w:before="240" w:line="276" w:lineRule="auto"/>
        <w:ind w:left="284" w:hanging="284"/>
      </w:pPr>
      <w:r w:rsidRPr="00243C2A">
        <w:rPr>
          <w:b/>
          <w:bCs/>
          <w:lang w:val="en-US"/>
        </w:rPr>
        <w:t>AICHI</w:t>
      </w:r>
      <w:r w:rsidRPr="00243C2A">
        <w:rPr>
          <w:lang w:val="en-US"/>
        </w:rPr>
        <w:t xml:space="preserve"> - U.N.’s </w:t>
      </w:r>
      <w:r w:rsidRPr="00243C2A">
        <w:rPr>
          <w:b/>
          <w:bCs/>
          <w:lang w:val="en-US"/>
        </w:rPr>
        <w:t>biodiversity</w:t>
      </w:r>
      <w:r w:rsidRPr="00243C2A">
        <w:rPr>
          <w:lang w:val="en-US"/>
        </w:rPr>
        <w:t xml:space="preserve"> conference, Aichi Japan, 2010 -  </w:t>
      </w:r>
      <w:hyperlink r:id="rId17">
        <w:r w:rsidRPr="00243C2A">
          <w:t>https://www.informea.org/en/goals/aichi-targets</w:t>
        </w:r>
      </w:hyperlink>
    </w:p>
    <w:p w14:paraId="2D0BDC12" w14:textId="1FF21D5E" w:rsidR="00015212" w:rsidRPr="00243C2A" w:rsidRDefault="00015212" w:rsidP="00183716">
      <w:pPr>
        <w:pStyle w:val="ListParagraph"/>
        <w:numPr>
          <w:ilvl w:val="0"/>
          <w:numId w:val="2"/>
        </w:numPr>
        <w:spacing w:before="240" w:line="276" w:lineRule="auto"/>
        <w:ind w:left="284" w:hanging="284"/>
        <w:rPr>
          <w:lang w:val="en-US"/>
        </w:rPr>
      </w:pPr>
      <w:r w:rsidRPr="00243C2A">
        <w:rPr>
          <w:b/>
          <w:bCs/>
          <w:lang w:val="en-US"/>
        </w:rPr>
        <w:t>UNFCCO</w:t>
      </w:r>
      <w:r w:rsidRPr="00243C2A">
        <w:rPr>
          <w:lang w:val="en-US"/>
        </w:rPr>
        <w:t xml:space="preserve">, The </w:t>
      </w:r>
      <w:r w:rsidRPr="00243C2A">
        <w:rPr>
          <w:b/>
          <w:bCs/>
          <w:lang w:val="en-US"/>
        </w:rPr>
        <w:t>Paris</w:t>
      </w:r>
      <w:r w:rsidRPr="00243C2A">
        <w:rPr>
          <w:lang w:val="en-US"/>
        </w:rPr>
        <w:t xml:space="preserve"> Agreement, 2015 – </w:t>
      </w:r>
      <w:hyperlink r:id="rId18" w:history="1">
        <w:r w:rsidRPr="00243C2A">
          <w:rPr>
            <w:rStyle w:val="Hyperlink"/>
            <w:color w:val="auto"/>
            <w:lang w:val="en-US"/>
          </w:rPr>
          <w:t>https://unfccc.int/process-and-meetings/the-paris-agreement</w:t>
        </w:r>
      </w:hyperlink>
      <w:r w:rsidRPr="00243C2A">
        <w:rPr>
          <w:lang w:val="en-US"/>
        </w:rPr>
        <w:t xml:space="preserve"> </w:t>
      </w:r>
    </w:p>
    <w:p w14:paraId="691DA6D3" w14:textId="5BF112FD" w:rsidR="00015212" w:rsidRPr="00243C2A" w:rsidRDefault="00015212" w:rsidP="00183716">
      <w:pPr>
        <w:pStyle w:val="ListParagraph"/>
        <w:numPr>
          <w:ilvl w:val="0"/>
          <w:numId w:val="2"/>
        </w:numPr>
        <w:spacing w:before="240" w:line="276" w:lineRule="auto"/>
        <w:ind w:left="284" w:hanging="284"/>
        <w:rPr>
          <w:lang w:val="en-US"/>
        </w:rPr>
      </w:pPr>
      <w:r w:rsidRPr="00243C2A">
        <w:rPr>
          <w:b/>
          <w:bCs/>
          <w:lang w:val="en-US"/>
        </w:rPr>
        <w:t>UNEP</w:t>
      </w:r>
      <w:r w:rsidRPr="00243C2A">
        <w:rPr>
          <w:lang w:val="en-US"/>
        </w:rPr>
        <w:t xml:space="preserve"> (United Nations Environment </w:t>
      </w:r>
      <w:proofErr w:type="spellStart"/>
      <w:r w:rsidRPr="00243C2A">
        <w:rPr>
          <w:lang w:val="en-US"/>
        </w:rPr>
        <w:t>Programme</w:t>
      </w:r>
      <w:proofErr w:type="spellEnd"/>
      <w:r w:rsidRPr="00243C2A">
        <w:rPr>
          <w:lang w:val="en-US"/>
        </w:rPr>
        <w:t xml:space="preserve">), UNEP@50 </w:t>
      </w:r>
      <w:r w:rsidRPr="00243C2A">
        <w:rPr>
          <w:b/>
          <w:bCs/>
          <w:lang w:val="en-US"/>
        </w:rPr>
        <w:t>Nairobi</w:t>
      </w:r>
      <w:r w:rsidRPr="00243C2A">
        <w:rPr>
          <w:lang w:val="en-US"/>
        </w:rPr>
        <w:t xml:space="preserve"> (Strengthening UNEP for the implementation of the environmental dimension of the 2030 Agenda for </w:t>
      </w:r>
      <w:r w:rsidRPr="00243C2A">
        <w:rPr>
          <w:b/>
          <w:bCs/>
          <w:lang w:val="en-US"/>
        </w:rPr>
        <w:t>Sustainable Development</w:t>
      </w:r>
      <w:r w:rsidRPr="00243C2A">
        <w:rPr>
          <w:lang w:val="en-US"/>
        </w:rPr>
        <w:t xml:space="preserve">), 2022 - </w:t>
      </w:r>
      <w:hyperlink r:id="rId19" w:history="1">
        <w:r w:rsidRPr="00243C2A">
          <w:rPr>
            <w:rStyle w:val="Hyperlink"/>
            <w:color w:val="auto"/>
            <w:lang w:val="en-US"/>
          </w:rPr>
          <w:t>https://www.unep.org/events/unep-event/unep-50</w:t>
        </w:r>
      </w:hyperlink>
      <w:r w:rsidRPr="00243C2A">
        <w:rPr>
          <w:lang w:val="en-US"/>
        </w:rPr>
        <w:t xml:space="preserve"> </w:t>
      </w:r>
    </w:p>
    <w:p w14:paraId="5EBF96C4" w14:textId="3F9DC04C" w:rsidR="00A5495F" w:rsidRPr="00243C2A" w:rsidRDefault="000230A8" w:rsidP="00183716">
      <w:pPr>
        <w:pStyle w:val="ListParagraph"/>
        <w:numPr>
          <w:ilvl w:val="0"/>
          <w:numId w:val="2"/>
        </w:numPr>
        <w:spacing w:before="240" w:line="276" w:lineRule="auto"/>
        <w:ind w:left="284" w:hanging="284"/>
        <w:rPr>
          <w:rtl/>
          <w:lang w:val="en-US"/>
        </w:rPr>
      </w:pPr>
      <w:r w:rsidRPr="00243C2A">
        <w:rPr>
          <w:b/>
          <w:bCs/>
          <w:lang w:val="en-US"/>
        </w:rPr>
        <w:t>COP15</w:t>
      </w:r>
      <w:r w:rsidRPr="00243C2A">
        <w:rPr>
          <w:lang w:val="en-US"/>
        </w:rPr>
        <w:t xml:space="preserve"> —U.N.’s </w:t>
      </w:r>
      <w:r w:rsidRPr="00243C2A">
        <w:rPr>
          <w:b/>
          <w:bCs/>
          <w:lang w:val="en-US"/>
        </w:rPr>
        <w:t>biodiversity</w:t>
      </w:r>
      <w:r w:rsidRPr="00243C2A">
        <w:rPr>
          <w:lang w:val="en-US"/>
        </w:rPr>
        <w:t xml:space="preserve"> conference</w:t>
      </w:r>
      <w:r w:rsidR="00CF5F43" w:rsidRPr="00243C2A">
        <w:rPr>
          <w:lang w:val="en-US"/>
        </w:rPr>
        <w:t>,</w:t>
      </w:r>
      <w:r w:rsidRPr="00243C2A">
        <w:rPr>
          <w:lang w:val="en-US"/>
        </w:rPr>
        <w:t xml:space="preserve"> </w:t>
      </w:r>
      <w:r w:rsidRPr="00243C2A">
        <w:rPr>
          <w:b/>
          <w:bCs/>
          <w:lang w:val="en-US"/>
        </w:rPr>
        <w:t>Montreal</w:t>
      </w:r>
      <w:r w:rsidR="00CF5F43" w:rsidRPr="00243C2A">
        <w:rPr>
          <w:lang w:val="en-US"/>
        </w:rPr>
        <w:t>, 202</w:t>
      </w:r>
      <w:r w:rsidR="00BD490E" w:rsidRPr="00243C2A">
        <w:rPr>
          <w:lang w:val="en-US"/>
        </w:rPr>
        <w:t>2</w:t>
      </w:r>
      <w:r w:rsidRPr="00243C2A">
        <w:rPr>
          <w:lang w:val="en-US"/>
        </w:rPr>
        <w:t xml:space="preserve"> - </w:t>
      </w:r>
      <w:hyperlink r:id="rId20" w:history="1">
        <w:r w:rsidRPr="00243C2A">
          <w:rPr>
            <w:rStyle w:val="Hyperlink"/>
            <w:color w:val="auto"/>
            <w:lang w:val="en-US"/>
          </w:rPr>
          <w:t>https://www.unep.org/un-biodiversity-conference-cop-15</w:t>
        </w:r>
      </w:hyperlink>
      <w:r w:rsidRPr="00243C2A">
        <w:rPr>
          <w:rtl/>
          <w:lang w:val="en-US"/>
        </w:rPr>
        <w:t xml:space="preserve"> </w:t>
      </w:r>
    </w:p>
    <w:p w14:paraId="11BF1347" w14:textId="075243E4" w:rsidR="005E0DFE" w:rsidRPr="00243C2A" w:rsidRDefault="00056CFF" w:rsidP="00183716">
      <w:pPr>
        <w:pStyle w:val="ListParagraph"/>
        <w:numPr>
          <w:ilvl w:val="0"/>
          <w:numId w:val="2"/>
        </w:numPr>
        <w:spacing w:before="240" w:line="276" w:lineRule="auto"/>
        <w:ind w:left="284" w:hanging="284"/>
        <w:rPr>
          <w:lang w:val="en-US"/>
        </w:rPr>
      </w:pPr>
      <w:r w:rsidRPr="00243C2A">
        <w:rPr>
          <w:lang w:val="en-US"/>
        </w:rPr>
        <w:t xml:space="preserve">The UN Convention on the </w:t>
      </w:r>
      <w:r w:rsidRPr="00243C2A">
        <w:rPr>
          <w:b/>
          <w:bCs/>
          <w:lang w:val="en-US"/>
        </w:rPr>
        <w:t>Law of the Sea</w:t>
      </w:r>
      <w:r w:rsidRPr="00243C2A">
        <w:rPr>
          <w:lang w:val="en-US"/>
        </w:rPr>
        <w:t xml:space="preserve">, 2023  </w:t>
      </w:r>
      <w:hyperlink r:id="rId21" w:history="1">
        <w:r w:rsidRPr="00243C2A">
          <w:rPr>
            <w:rStyle w:val="Hyperlink"/>
            <w:color w:val="auto"/>
            <w:lang w:val="en-US"/>
          </w:rPr>
          <w:t>https://www.un.org/bbnj/sites/www.un.org.bbnj/files/draft_agreement_advanced_unedited_for_posting_v1.pdf</w:t>
        </w:r>
      </w:hyperlink>
      <w:r w:rsidRPr="00243C2A">
        <w:rPr>
          <w:lang w:val="en-US"/>
        </w:rPr>
        <w:t xml:space="preserve">  </w:t>
      </w:r>
      <w:r w:rsidR="005E0DFE" w:rsidRPr="00243C2A">
        <w:rPr>
          <w:lang w:val="en-US"/>
        </w:rPr>
        <w:t xml:space="preserve"> </w:t>
      </w:r>
    </w:p>
    <w:p w14:paraId="5398F9B1" w14:textId="371F399F" w:rsidR="00DF4CC8" w:rsidRPr="00F51B0B" w:rsidRDefault="007441BD" w:rsidP="00183716">
      <w:pPr>
        <w:pStyle w:val="ListParagraph"/>
        <w:numPr>
          <w:ilvl w:val="0"/>
          <w:numId w:val="2"/>
        </w:numPr>
        <w:spacing w:before="240" w:line="276" w:lineRule="auto"/>
        <w:ind w:left="284" w:hanging="284"/>
        <w:rPr>
          <w:rStyle w:val="Hyperlink"/>
          <w:color w:val="auto"/>
          <w:u w:val="none"/>
          <w:lang w:val="en-US"/>
        </w:rPr>
      </w:pPr>
      <w:r w:rsidRPr="00243C2A">
        <w:rPr>
          <w:b/>
          <w:bCs/>
          <w:lang w:val="en-US"/>
        </w:rPr>
        <w:t>UNFCCO</w:t>
      </w:r>
      <w:r w:rsidRPr="00243C2A">
        <w:rPr>
          <w:lang w:val="en-US"/>
        </w:rPr>
        <w:t xml:space="preserve">, </w:t>
      </w:r>
      <w:r w:rsidRPr="00243C2A">
        <w:rPr>
          <w:b/>
          <w:bCs/>
          <w:lang w:val="en-US"/>
        </w:rPr>
        <w:t>Dubai</w:t>
      </w:r>
      <w:r w:rsidRPr="00243C2A">
        <w:rPr>
          <w:lang w:val="en-US"/>
        </w:rPr>
        <w:t xml:space="preserve">, COP28 2023 - </w:t>
      </w:r>
      <w:hyperlink r:id="rId22" w:history="1">
        <w:r w:rsidRPr="00243C2A">
          <w:rPr>
            <w:rStyle w:val="Hyperlink"/>
            <w:color w:val="auto"/>
            <w:lang w:val="en-US"/>
          </w:rPr>
          <w:t>https://unfccc.int/</w:t>
        </w:r>
      </w:hyperlink>
      <w:r w:rsidR="00E05089">
        <w:rPr>
          <w:rStyle w:val="Hyperlink"/>
          <w:color w:val="auto"/>
          <w:lang w:val="en-US"/>
        </w:rPr>
        <w:t xml:space="preserve"> </w:t>
      </w:r>
    </w:p>
    <w:p w14:paraId="073F43D5" w14:textId="060634AB" w:rsidR="00E05089" w:rsidRPr="00E05089" w:rsidRDefault="00E05089" w:rsidP="00E05089">
      <w:pPr>
        <w:pStyle w:val="ListParagraph"/>
        <w:numPr>
          <w:ilvl w:val="0"/>
          <w:numId w:val="2"/>
        </w:numPr>
        <w:spacing w:before="240" w:line="276" w:lineRule="auto"/>
        <w:ind w:left="284" w:hanging="284"/>
        <w:rPr>
          <w:rStyle w:val="Hyperlink"/>
          <w:color w:val="auto"/>
          <w:u w:val="none"/>
          <w:lang w:val="en-US"/>
        </w:rPr>
      </w:pPr>
      <w:r w:rsidRPr="00E05089">
        <w:rPr>
          <w:rStyle w:val="Hyperlink"/>
          <w:b/>
          <w:bCs/>
          <w:color w:val="auto"/>
          <w:u w:val="none"/>
          <w:lang w:val="en-US"/>
        </w:rPr>
        <w:t>UN Convention to Combat Desertification</w:t>
      </w:r>
      <w:r w:rsidRPr="00E05089">
        <w:rPr>
          <w:rStyle w:val="Hyperlink"/>
          <w:color w:val="auto"/>
          <w:u w:val="none"/>
          <w:lang w:val="en-US"/>
        </w:rPr>
        <w:t xml:space="preserve"> (UNCCD)</w:t>
      </w:r>
      <w:r>
        <w:rPr>
          <w:rStyle w:val="Hyperlink"/>
          <w:color w:val="auto"/>
          <w:u w:val="none"/>
          <w:lang w:val="en-US"/>
        </w:rPr>
        <w:t>, 2024</w:t>
      </w:r>
      <w:r w:rsidRPr="00E05089">
        <w:rPr>
          <w:rStyle w:val="Hyperlink"/>
          <w:color w:val="auto"/>
          <w:u w:val="none"/>
          <w:lang w:val="en-US"/>
        </w:rPr>
        <w:t>: The primary international agreement addressing land degradation, desertification, and drought</w:t>
      </w:r>
      <w:r>
        <w:rPr>
          <w:rStyle w:val="Hyperlink"/>
          <w:color w:val="auto"/>
          <w:u w:val="none"/>
          <w:lang w:val="en-US"/>
        </w:rPr>
        <w:t xml:space="preserve"> - </w:t>
      </w:r>
      <w:hyperlink r:id="rId23" w:history="1">
        <w:r w:rsidRPr="00C474CC">
          <w:rPr>
            <w:rStyle w:val="Hyperlink"/>
            <w:lang w:val="en-US"/>
          </w:rPr>
          <w:t>https://www.unccd.int/sites/default/files/2024-12/P235777-01_SPI_SLUS_WEB.pdf</w:t>
        </w:r>
      </w:hyperlink>
      <w:r>
        <w:rPr>
          <w:rStyle w:val="Hyperlink"/>
          <w:color w:val="auto"/>
          <w:u w:val="none"/>
          <w:lang w:val="en-US"/>
        </w:rPr>
        <w:t xml:space="preserve"> </w:t>
      </w:r>
    </w:p>
    <w:p w14:paraId="6B798206" w14:textId="17287C8F" w:rsidR="00F51B0B" w:rsidRDefault="00F51B0B" w:rsidP="00183716">
      <w:pPr>
        <w:pStyle w:val="ListParagraph"/>
        <w:numPr>
          <w:ilvl w:val="0"/>
          <w:numId w:val="2"/>
        </w:numPr>
        <w:spacing w:before="240" w:line="276" w:lineRule="auto"/>
        <w:ind w:left="284" w:hanging="284"/>
        <w:rPr>
          <w:rStyle w:val="Hyperlink"/>
          <w:color w:val="auto"/>
          <w:u w:val="none"/>
          <w:lang w:val="en-US"/>
        </w:rPr>
      </w:pPr>
      <w:r w:rsidRPr="00F51B0B">
        <w:rPr>
          <w:rStyle w:val="Hyperlink"/>
          <w:b/>
          <w:bCs/>
          <w:color w:val="auto"/>
          <w:u w:val="none"/>
          <w:lang w:val="en-US"/>
        </w:rPr>
        <w:t>Plastics Treaty Negotiations</w:t>
      </w:r>
      <w:r w:rsidR="00E05089">
        <w:rPr>
          <w:rStyle w:val="Hyperlink"/>
          <w:b/>
          <w:bCs/>
          <w:color w:val="auto"/>
          <w:u w:val="none"/>
          <w:lang w:val="en-US"/>
        </w:rPr>
        <w:t>,</w:t>
      </w:r>
      <w:r w:rsidRPr="00F51B0B">
        <w:rPr>
          <w:rStyle w:val="Hyperlink"/>
          <w:color w:val="auto"/>
          <w:u w:val="none"/>
          <w:lang w:val="en-US"/>
        </w:rPr>
        <w:t xml:space="preserve"> Intergovernmental Negotiating Committee</w:t>
      </w:r>
      <w:r>
        <w:rPr>
          <w:rStyle w:val="Hyperlink"/>
          <w:rFonts w:hint="cs"/>
          <w:color w:val="auto"/>
          <w:u w:val="none"/>
          <w:rtl/>
          <w:lang w:val="en-US"/>
        </w:rPr>
        <w:t xml:space="preserve"> </w:t>
      </w:r>
      <w:r w:rsidR="00E05089">
        <w:rPr>
          <w:rStyle w:val="Hyperlink"/>
          <w:color w:val="auto"/>
          <w:u w:val="none"/>
          <w:rtl/>
          <w:lang w:val="en-US"/>
        </w:rPr>
        <w:t>–</w:t>
      </w:r>
      <w:r>
        <w:rPr>
          <w:rStyle w:val="Hyperlink"/>
          <w:rFonts w:hint="cs"/>
          <w:color w:val="auto"/>
          <w:u w:val="none"/>
          <w:rtl/>
          <w:lang w:val="en-US"/>
        </w:rPr>
        <w:t xml:space="preserve"> </w:t>
      </w:r>
      <w:r w:rsidRPr="00F51B0B">
        <w:rPr>
          <w:rStyle w:val="Hyperlink"/>
          <w:color w:val="auto"/>
          <w:u w:val="none"/>
          <w:lang w:val="en-US"/>
        </w:rPr>
        <w:t>INC</w:t>
      </w:r>
      <w:r w:rsidR="00E05089">
        <w:rPr>
          <w:rStyle w:val="Hyperlink"/>
          <w:color w:val="auto"/>
          <w:u w:val="none"/>
          <w:lang w:val="en-US"/>
        </w:rPr>
        <w:t>, 2025</w:t>
      </w:r>
      <w:r w:rsidRPr="00F51B0B">
        <w:rPr>
          <w:rStyle w:val="Hyperlink"/>
          <w:color w:val="auto"/>
          <w:u w:val="none"/>
          <w:lang w:val="en-US"/>
        </w:rPr>
        <w:t xml:space="preserve">: </w:t>
      </w:r>
      <w:r>
        <w:rPr>
          <w:rStyle w:val="Hyperlink"/>
          <w:color w:val="auto"/>
          <w:u w:val="none"/>
          <w:lang w:val="en-US"/>
        </w:rPr>
        <w:t>D</w:t>
      </w:r>
      <w:r w:rsidRPr="00F51B0B">
        <w:rPr>
          <w:rStyle w:val="Hyperlink"/>
          <w:color w:val="auto"/>
          <w:u w:val="none"/>
          <w:lang w:val="en-US"/>
        </w:rPr>
        <w:t>eveloping an international legally binding instrument to end plastic pollution, including in the marine environment, covering the full lifecycle of plastics</w:t>
      </w:r>
      <w:r>
        <w:rPr>
          <w:rStyle w:val="Hyperlink"/>
          <w:color w:val="auto"/>
          <w:u w:val="none"/>
          <w:lang w:val="en-US"/>
        </w:rPr>
        <w:t xml:space="preserve"> - </w:t>
      </w:r>
      <w:hyperlink r:id="rId24" w:history="1">
        <w:r w:rsidRPr="00C474CC">
          <w:rPr>
            <w:rStyle w:val="Hyperlink"/>
            <w:lang w:val="en-US"/>
          </w:rPr>
          <w:t>https://packagingeurope.com/news/next-global-plastics-treaty-meeting-will-be-held-in-geneva-unep-confirms/12552.article</w:t>
        </w:r>
      </w:hyperlink>
      <w:r>
        <w:rPr>
          <w:rStyle w:val="Hyperlink"/>
          <w:color w:val="auto"/>
          <w:u w:val="none"/>
          <w:lang w:val="en-US"/>
        </w:rPr>
        <w:t xml:space="preserve"> </w:t>
      </w:r>
    </w:p>
    <w:p w14:paraId="589B1BE2" w14:textId="77777777" w:rsidR="00FA7673" w:rsidRPr="00243C2A" w:rsidRDefault="00FA7673" w:rsidP="00183716">
      <w:pPr>
        <w:pStyle w:val="ListParagraph"/>
        <w:spacing w:before="240" w:line="276" w:lineRule="auto"/>
        <w:ind w:left="1080"/>
        <w:rPr>
          <w:rtl/>
          <w:lang w:val="en-US"/>
        </w:rPr>
      </w:pPr>
    </w:p>
    <w:p w14:paraId="4AE7F84B" w14:textId="77777777" w:rsidR="00BC4410" w:rsidRPr="00243C2A" w:rsidRDefault="00BC4410">
      <w:pPr>
        <w:rPr>
          <w:rtl/>
          <w:lang w:val="en-US"/>
        </w:rPr>
      </w:pPr>
      <w:r w:rsidRPr="00243C2A">
        <w:rPr>
          <w:rtl/>
          <w:lang w:val="en-US"/>
        </w:rPr>
        <w:br w:type="page"/>
      </w:r>
    </w:p>
    <w:p w14:paraId="42A4ABAA" w14:textId="4E443D93" w:rsidR="00097C2A" w:rsidRPr="00FB69A1" w:rsidRDefault="00FB7CAC" w:rsidP="00FB69A1">
      <w:pPr>
        <w:pStyle w:val="ListParagraph"/>
        <w:numPr>
          <w:ilvl w:val="0"/>
          <w:numId w:val="1"/>
        </w:numPr>
        <w:bidi/>
        <w:spacing w:before="240" w:line="276" w:lineRule="auto"/>
        <w:rPr>
          <w:u w:val="single"/>
          <w:lang w:val="en-US"/>
        </w:rPr>
      </w:pPr>
      <w:r w:rsidRPr="00243C2A">
        <w:rPr>
          <w:u w:val="single"/>
          <w:rtl/>
          <w:lang w:val="en-US"/>
        </w:rPr>
        <w:lastRenderedPageBreak/>
        <w:t>דמויות מעוררות השראה במחקר ובתנועה הסביבתית</w:t>
      </w:r>
    </w:p>
    <w:p w14:paraId="2518D02B" w14:textId="3FE2CF7E" w:rsidR="00097C2A" w:rsidRPr="00ED1A40" w:rsidRDefault="00FB7CAC" w:rsidP="00ED1A40">
      <w:pPr>
        <w:pStyle w:val="ListParagraph"/>
        <w:numPr>
          <w:ilvl w:val="1"/>
          <w:numId w:val="1"/>
        </w:numPr>
        <w:bidi/>
        <w:spacing w:line="276" w:lineRule="auto"/>
        <w:rPr>
          <w:lang w:val="en-US"/>
        </w:rPr>
      </w:pPr>
      <w:r w:rsidRPr="00243C2A">
        <w:rPr>
          <w:u w:val="single"/>
          <w:rtl/>
          <w:lang w:val="en-US"/>
        </w:rPr>
        <w:t xml:space="preserve">מדענים שקידמו את הבסיס המדעי-ממשקי של </w:t>
      </w:r>
      <w:r w:rsidR="002E11A4" w:rsidRPr="00243C2A">
        <w:rPr>
          <w:u w:val="single"/>
          <w:rtl/>
          <w:lang w:val="en-US"/>
        </w:rPr>
        <w:t xml:space="preserve">חקר, </w:t>
      </w:r>
      <w:r w:rsidRPr="00243C2A">
        <w:rPr>
          <w:u w:val="single"/>
          <w:rtl/>
          <w:lang w:val="en-US"/>
        </w:rPr>
        <w:t>הגנת ושמירת הטבע</w:t>
      </w:r>
    </w:p>
    <w:p w14:paraId="420E5FC0" w14:textId="665A0A0D" w:rsidR="00FB7CAC" w:rsidRPr="00243C2A" w:rsidRDefault="00FB7CAC" w:rsidP="00183716">
      <w:pPr>
        <w:pStyle w:val="ListParagraph"/>
        <w:numPr>
          <w:ilvl w:val="0"/>
          <w:numId w:val="3"/>
        </w:numPr>
        <w:spacing w:after="0" w:line="276" w:lineRule="auto"/>
        <w:ind w:left="284" w:hanging="284"/>
        <w:rPr>
          <w:lang w:val="en-US"/>
        </w:rPr>
      </w:pPr>
      <w:r w:rsidRPr="00243C2A">
        <w:rPr>
          <w:b/>
          <w:bCs/>
          <w:lang w:val="en-US"/>
        </w:rPr>
        <w:t>Alexander von Humboldt</w:t>
      </w:r>
      <w:r w:rsidR="00D55E34" w:rsidRPr="00243C2A">
        <w:rPr>
          <w:lang w:val="en-US"/>
        </w:rPr>
        <w:t xml:space="preserve"> - von Humboldt (1769 – 1859) was a German polymath, geographer, naturalist, explorer, and proponent of Romantic philosophy and science. Humboldt's quantitative work on botanical geography laid the foundation for the field of biogeography, while his advocacy of long-term systematic geophysical measurement pioneered modern geomagnetic and meteorological monitoring. </w:t>
      </w:r>
      <w:hyperlink r:id="rId25" w:history="1">
        <w:r w:rsidR="00D55E34" w:rsidRPr="00243C2A">
          <w:rPr>
            <w:rStyle w:val="Hyperlink"/>
            <w:color w:val="auto"/>
            <w:lang w:val="en-US"/>
          </w:rPr>
          <w:t>https://en.wikipedia.org/wiki/Alexander_von_Humboldt</w:t>
        </w:r>
      </w:hyperlink>
      <w:r w:rsidR="00D55E34" w:rsidRPr="00243C2A">
        <w:rPr>
          <w:lang w:val="en-US"/>
        </w:rPr>
        <w:t xml:space="preserve"> </w:t>
      </w:r>
    </w:p>
    <w:p w14:paraId="01420CCA" w14:textId="486C6F27" w:rsidR="00FB7CAC" w:rsidRPr="00243C2A" w:rsidRDefault="00FB7CAC" w:rsidP="00183716">
      <w:pPr>
        <w:pStyle w:val="ListParagraph"/>
        <w:numPr>
          <w:ilvl w:val="0"/>
          <w:numId w:val="3"/>
        </w:numPr>
        <w:spacing w:after="0" w:line="276" w:lineRule="auto"/>
        <w:ind w:left="284" w:hanging="284"/>
        <w:rPr>
          <w:lang w:val="en-US"/>
        </w:rPr>
      </w:pPr>
      <w:r w:rsidRPr="00243C2A">
        <w:rPr>
          <w:b/>
          <w:bCs/>
          <w:lang w:val="en-US"/>
        </w:rPr>
        <w:t xml:space="preserve">Svante </w:t>
      </w:r>
      <w:r w:rsidR="000E60B2" w:rsidRPr="00243C2A">
        <w:rPr>
          <w:b/>
          <w:bCs/>
          <w:lang w:val="en-US"/>
        </w:rPr>
        <w:t xml:space="preserve">A. </w:t>
      </w:r>
      <w:r w:rsidRPr="00243C2A">
        <w:rPr>
          <w:b/>
          <w:bCs/>
          <w:lang w:val="en-US"/>
        </w:rPr>
        <w:t>Arrhenius</w:t>
      </w:r>
      <w:r w:rsidR="00717CAE" w:rsidRPr="00243C2A">
        <w:rPr>
          <w:lang w:val="en-US"/>
        </w:rPr>
        <w:t xml:space="preserve"> - </w:t>
      </w:r>
      <w:r w:rsidR="00FC78B8" w:rsidRPr="00243C2A">
        <w:rPr>
          <w:lang w:val="en-US"/>
        </w:rPr>
        <w:t>Arrhenius (1859 – 1927) was a Swedish scientist. Arrhenius was one of the founders of the science of physical chemistry. He received the Nobel Prize for Chemistry in 1903. Arrhenius was the first to use the principles of physical chemistry to estimate the extent to which increases in the atmospheric CO</w:t>
      </w:r>
      <w:r w:rsidR="00FC78B8" w:rsidRPr="00243C2A">
        <w:rPr>
          <w:vertAlign w:val="subscript"/>
          <w:lang w:val="en-US"/>
        </w:rPr>
        <w:t>2</w:t>
      </w:r>
      <w:r w:rsidR="00FC78B8" w:rsidRPr="00243C2A">
        <w:rPr>
          <w:lang w:val="en-US"/>
        </w:rPr>
        <w:t xml:space="preserve"> are responsible for the Earth's increasing surface temperature.</w:t>
      </w:r>
      <w:r w:rsidR="009C31D7" w:rsidRPr="00243C2A">
        <w:rPr>
          <w:lang w:val="en-US"/>
        </w:rPr>
        <w:t xml:space="preserve"> </w:t>
      </w:r>
      <w:hyperlink r:id="rId26" w:history="1">
        <w:r w:rsidR="009C31D7" w:rsidRPr="00243C2A">
          <w:rPr>
            <w:rStyle w:val="Hyperlink"/>
            <w:color w:val="auto"/>
            <w:lang w:val="en-US"/>
          </w:rPr>
          <w:t>https://en.wikipedia.org/wiki/Svante_Arrhenius</w:t>
        </w:r>
      </w:hyperlink>
      <w:r w:rsidR="009C31D7" w:rsidRPr="00243C2A">
        <w:rPr>
          <w:lang w:val="en-US"/>
        </w:rPr>
        <w:t xml:space="preserve"> </w:t>
      </w:r>
    </w:p>
    <w:p w14:paraId="5DF15CA6" w14:textId="60043FEB" w:rsidR="00FB7CAC" w:rsidRPr="00243C2A" w:rsidRDefault="00FB7CAC" w:rsidP="00183716">
      <w:pPr>
        <w:pStyle w:val="ListParagraph"/>
        <w:numPr>
          <w:ilvl w:val="0"/>
          <w:numId w:val="3"/>
        </w:numPr>
        <w:spacing w:after="0" w:line="276" w:lineRule="auto"/>
        <w:ind w:left="284" w:hanging="284"/>
        <w:rPr>
          <w:lang w:val="en-US"/>
        </w:rPr>
      </w:pPr>
      <w:r w:rsidRPr="00243C2A">
        <w:rPr>
          <w:b/>
          <w:bCs/>
          <w:lang w:val="en-US"/>
        </w:rPr>
        <w:t>Aldo Leopold</w:t>
      </w:r>
      <w:r w:rsidR="00DF56DC" w:rsidRPr="00243C2A">
        <w:rPr>
          <w:lang w:val="en-US"/>
        </w:rPr>
        <w:t xml:space="preserve"> - Leopold (1887 – 1948) was an American writer, philosopher, naturalist, scientist, ecologist, forester, conservationist, and environmentalist. He was a professor at the University of Wisconsin and is best known for his book </w:t>
      </w:r>
      <w:r w:rsidR="00DF56DC" w:rsidRPr="00243C2A">
        <w:rPr>
          <w:i/>
          <w:iCs/>
          <w:lang w:val="en-US"/>
        </w:rPr>
        <w:t>A Sand County Almanac</w:t>
      </w:r>
      <w:r w:rsidR="00DF56DC" w:rsidRPr="00243C2A">
        <w:rPr>
          <w:lang w:val="en-US"/>
        </w:rPr>
        <w:t xml:space="preserve"> (1949). Leopold was influential in the development of modern environmental ethics and in the movement for wilderness conservation promoting </w:t>
      </w:r>
      <w:proofErr w:type="spellStart"/>
      <w:r w:rsidR="00DF56DC" w:rsidRPr="00243C2A">
        <w:rPr>
          <w:lang w:val="en-US"/>
        </w:rPr>
        <w:t>ecocentric</w:t>
      </w:r>
      <w:proofErr w:type="spellEnd"/>
      <w:r w:rsidR="00DF56DC" w:rsidRPr="00243C2A">
        <w:rPr>
          <w:lang w:val="en-US"/>
        </w:rPr>
        <w:t xml:space="preserve"> or holistic ethics regarding land, and emphasizing biodiversity and ecology. He and was a founder of the science of wildlife management. </w:t>
      </w:r>
      <w:hyperlink r:id="rId27" w:history="1">
        <w:r w:rsidR="00DF56DC" w:rsidRPr="00243C2A">
          <w:rPr>
            <w:rStyle w:val="Hyperlink"/>
            <w:color w:val="auto"/>
            <w:lang w:val="en-US"/>
          </w:rPr>
          <w:t>https://en.wikipedia.org/wiki/Aldo_Leopold</w:t>
        </w:r>
      </w:hyperlink>
      <w:r w:rsidR="00DF56DC" w:rsidRPr="00243C2A">
        <w:rPr>
          <w:lang w:val="en-US"/>
        </w:rPr>
        <w:t xml:space="preserve"> </w:t>
      </w:r>
    </w:p>
    <w:p w14:paraId="1E14FB8E" w14:textId="2603409E" w:rsidR="000430C0" w:rsidRPr="00243C2A" w:rsidRDefault="000430C0" w:rsidP="00183716">
      <w:pPr>
        <w:pStyle w:val="ListParagraph"/>
        <w:numPr>
          <w:ilvl w:val="0"/>
          <w:numId w:val="3"/>
        </w:numPr>
        <w:spacing w:after="0" w:line="276" w:lineRule="auto"/>
        <w:ind w:left="284" w:hanging="284"/>
        <w:rPr>
          <w:lang w:val="en-US"/>
        </w:rPr>
      </w:pPr>
      <w:r w:rsidRPr="00243C2A">
        <w:rPr>
          <w:b/>
          <w:bCs/>
          <w:lang w:val="en-US"/>
        </w:rPr>
        <w:t>Rachel L. Carson</w:t>
      </w:r>
      <w:r w:rsidRPr="00243C2A">
        <w:rPr>
          <w:lang w:val="en-US"/>
        </w:rPr>
        <w:t xml:space="preserve"> - Carson (1907 – 1964) was an American marine biologist, writer, and conservationist whose book Silent Spring (1962) and other writings are credited with advancing the global environmental movement. Her widely praised 1951 bestseller The Sea Around Us won her a U.S. National Book Award. Late in the 1950s, Carson turned her attention to conservation, especially some problems she believed were caused by synthetic pesticides. The result was the book Silent Spring (1962), which brought environmental concerns to an unprecedented share of the American people. Although Silent Spring was met with fierce opposition by chemical companies, it spurred a reversal in national pesticide policy, which led to a nationwide ban on DDT and other pesticides. It also inspired a grassroots environmental movement that led to the creation of the U.S. Environmental Protection Agency. </w:t>
      </w:r>
      <w:hyperlink r:id="rId28" w:history="1">
        <w:r w:rsidRPr="00243C2A">
          <w:rPr>
            <w:rStyle w:val="Hyperlink"/>
            <w:color w:val="auto"/>
            <w:lang w:val="en-US"/>
          </w:rPr>
          <w:t>https://en.wikipedia.org/wiki/Rachel_Carson</w:t>
        </w:r>
      </w:hyperlink>
    </w:p>
    <w:p w14:paraId="0F7C4026" w14:textId="55A51EF3" w:rsidR="00FB7CAC" w:rsidRPr="00243C2A" w:rsidRDefault="00FB7CAC" w:rsidP="00183716">
      <w:pPr>
        <w:pStyle w:val="ListParagraph"/>
        <w:numPr>
          <w:ilvl w:val="0"/>
          <w:numId w:val="3"/>
        </w:numPr>
        <w:spacing w:after="0" w:line="276" w:lineRule="auto"/>
        <w:ind w:left="284" w:hanging="284"/>
        <w:rPr>
          <w:lang w:val="en-US"/>
        </w:rPr>
      </w:pPr>
      <w:r w:rsidRPr="00243C2A">
        <w:rPr>
          <w:b/>
          <w:bCs/>
          <w:lang w:val="en-US"/>
        </w:rPr>
        <w:t>Clair C. Patterson</w:t>
      </w:r>
      <w:r w:rsidR="00DF56DC" w:rsidRPr="00243C2A">
        <w:rPr>
          <w:lang w:val="en-US"/>
        </w:rPr>
        <w:t xml:space="preserve"> - </w:t>
      </w:r>
      <w:r w:rsidR="004C5F50" w:rsidRPr="00243C2A">
        <w:rPr>
          <w:lang w:val="en-US"/>
        </w:rPr>
        <w:t xml:space="preserve">Patterson (1922 – 1995) was an American geochemist. In collaboration with George Tilton, Patterson developed the uranium–lead dating method into lead–lead dating. By using lead isotopic data from the Canyon Diablo meteorite, he calculated an age for the Earth of 4.55 billion years, which was a figure far more accurate than those that existed at the time, and one that has remained largely unchallenged since 1956. Patterson first encountered lead contamination in the late 1940s as a graduate student at the University of Chicago. His work on this subject led to a total re-evaluation of the growth in industrial lead concentrations in the atmosphere and the human body, and his subsequent activism was seminal in the banning of tetraethyllead in gasoline and lead solder in food cans. He was the first to show that metal pollution is a global problem that extend back in time for millennia. </w:t>
      </w:r>
      <w:hyperlink r:id="rId29" w:history="1">
        <w:r w:rsidR="00666EDB" w:rsidRPr="00243C2A">
          <w:rPr>
            <w:rStyle w:val="Hyperlink"/>
            <w:color w:val="auto"/>
            <w:lang w:val="en-US"/>
          </w:rPr>
          <w:t>https://en.wikipedia.org/wiki/Clair_Cameron_Patterson</w:t>
        </w:r>
      </w:hyperlink>
      <w:r w:rsidR="00666EDB" w:rsidRPr="00243C2A">
        <w:rPr>
          <w:lang w:val="en-US"/>
        </w:rPr>
        <w:t xml:space="preserve"> </w:t>
      </w:r>
    </w:p>
    <w:p w14:paraId="3AA142EB" w14:textId="57320E0D" w:rsidR="006608FE" w:rsidRPr="00243C2A" w:rsidRDefault="006608FE" w:rsidP="00183716">
      <w:pPr>
        <w:pStyle w:val="ListParagraph"/>
        <w:numPr>
          <w:ilvl w:val="0"/>
          <w:numId w:val="3"/>
        </w:numPr>
        <w:spacing w:after="0" w:line="276" w:lineRule="auto"/>
        <w:ind w:left="284" w:hanging="284"/>
        <w:rPr>
          <w:lang w:val="en-US"/>
        </w:rPr>
      </w:pPr>
      <w:r w:rsidRPr="00243C2A">
        <w:rPr>
          <w:b/>
          <w:bCs/>
          <w:lang w:val="en-US"/>
        </w:rPr>
        <w:t>Werner Stumm</w:t>
      </w:r>
      <w:r w:rsidRPr="00243C2A">
        <w:rPr>
          <w:lang w:val="en-US"/>
        </w:rPr>
        <w:t xml:space="preserve"> – Stumm (1924 – 1999) was a Swiss chemist. During the early part of his </w:t>
      </w:r>
      <w:r w:rsidR="00193F2B" w:rsidRPr="00243C2A">
        <w:rPr>
          <w:lang w:val="en-US"/>
        </w:rPr>
        <w:t>career,</w:t>
      </w:r>
      <w:r w:rsidRPr="00243C2A">
        <w:rPr>
          <w:lang w:val="en-US"/>
        </w:rPr>
        <w:t xml:space="preserve"> he was influenced by the ideas of Lars Gunnar </w:t>
      </w:r>
      <w:proofErr w:type="spellStart"/>
      <w:r w:rsidRPr="00243C2A">
        <w:rPr>
          <w:lang w:val="en-US"/>
        </w:rPr>
        <w:t>Sillén</w:t>
      </w:r>
      <w:proofErr w:type="spellEnd"/>
      <w:r w:rsidRPr="00243C2A">
        <w:rPr>
          <w:lang w:val="en-US"/>
        </w:rPr>
        <w:t xml:space="preserve"> and Robert Garrels regarding aqueous chemical equilibria. He developed models where the ideas by </w:t>
      </w:r>
      <w:proofErr w:type="spellStart"/>
      <w:r w:rsidRPr="00243C2A">
        <w:rPr>
          <w:lang w:val="en-US"/>
        </w:rPr>
        <w:t>Sillén</w:t>
      </w:r>
      <w:proofErr w:type="spellEnd"/>
      <w:r w:rsidRPr="00243C2A">
        <w:rPr>
          <w:lang w:val="en-US"/>
        </w:rPr>
        <w:t xml:space="preserve"> regarding equilibria were combined with improved descriptions of kinetically controlled reactions. Stumm is also known for writing the </w:t>
      </w:r>
      <w:r w:rsidRPr="00243C2A">
        <w:rPr>
          <w:lang w:val="en-US"/>
        </w:rPr>
        <w:lastRenderedPageBreak/>
        <w:t>influential book Aquatic chemistry, together with James J. Morgan.</w:t>
      </w:r>
      <w:r w:rsidR="00193F2B" w:rsidRPr="00243C2A">
        <w:rPr>
          <w:lang w:val="en-US"/>
        </w:rPr>
        <w:t xml:space="preserve"> </w:t>
      </w:r>
      <w:hyperlink r:id="rId30" w:history="1">
        <w:r w:rsidR="00193F2B" w:rsidRPr="00243C2A">
          <w:rPr>
            <w:rStyle w:val="Hyperlink"/>
            <w:color w:val="auto"/>
            <w:lang w:val="en-US"/>
          </w:rPr>
          <w:t>https://en.wikipedia.org/wiki/Werner_Stumm</w:t>
        </w:r>
      </w:hyperlink>
      <w:r w:rsidR="00193F2B" w:rsidRPr="00243C2A">
        <w:rPr>
          <w:lang w:val="en-US"/>
        </w:rPr>
        <w:t xml:space="preserve"> </w:t>
      </w:r>
    </w:p>
    <w:p w14:paraId="5A8435F4" w14:textId="77777777" w:rsidR="001F3DA9" w:rsidRPr="00243C2A" w:rsidRDefault="001F3DA9" w:rsidP="00183716">
      <w:pPr>
        <w:pStyle w:val="ListParagraph"/>
        <w:numPr>
          <w:ilvl w:val="0"/>
          <w:numId w:val="3"/>
        </w:numPr>
        <w:spacing w:after="0" w:line="276" w:lineRule="auto"/>
        <w:ind w:left="284" w:hanging="284"/>
        <w:rPr>
          <w:lang w:val="en-US"/>
        </w:rPr>
      </w:pPr>
      <w:r w:rsidRPr="00243C2A">
        <w:rPr>
          <w:b/>
          <w:bCs/>
          <w:lang w:val="en-US"/>
        </w:rPr>
        <w:t>Frank S. Rowland</w:t>
      </w:r>
      <w:r w:rsidRPr="00243C2A">
        <w:rPr>
          <w:lang w:val="en-US"/>
        </w:rPr>
        <w:t xml:space="preserve"> - Rowland (1927 – 2012) was an American Nobel laureate and a professor of chemistry at the University of California, Irvine. His research was on atmospheric chemistry and chemical kinetics. His best-known work was the discovery that chlorofluorocarbons contribute to ozone depletion. </w:t>
      </w:r>
      <w:hyperlink r:id="rId31" w:history="1">
        <w:r w:rsidRPr="00243C2A">
          <w:rPr>
            <w:rStyle w:val="Hyperlink"/>
            <w:color w:val="auto"/>
            <w:lang w:val="en-US"/>
          </w:rPr>
          <w:t>https://en.wikipedia.org/wiki/F._Sherwood_Rowland</w:t>
        </w:r>
      </w:hyperlink>
      <w:r w:rsidRPr="00243C2A">
        <w:rPr>
          <w:lang w:val="en-US"/>
        </w:rPr>
        <w:t xml:space="preserve"> </w:t>
      </w:r>
    </w:p>
    <w:p w14:paraId="5C2F2095" w14:textId="77777777" w:rsidR="001F3DA9" w:rsidRPr="00243C2A" w:rsidRDefault="001F3DA9" w:rsidP="00183716">
      <w:pPr>
        <w:pStyle w:val="ListParagraph"/>
        <w:numPr>
          <w:ilvl w:val="0"/>
          <w:numId w:val="3"/>
        </w:numPr>
        <w:spacing w:after="0" w:line="276" w:lineRule="auto"/>
        <w:ind w:left="284" w:hanging="284"/>
        <w:rPr>
          <w:lang w:val="en-US"/>
        </w:rPr>
      </w:pPr>
      <w:r w:rsidRPr="00243C2A">
        <w:rPr>
          <w:b/>
          <w:bCs/>
          <w:lang w:val="en-US"/>
        </w:rPr>
        <w:t>Edward O. Wilson</w:t>
      </w:r>
      <w:r w:rsidRPr="00243C2A">
        <w:rPr>
          <w:lang w:val="en-US"/>
        </w:rPr>
        <w:t xml:space="preserve"> - Wilson (1929 – 2021) was an American biologist, naturalist, ecologist, and entomologist known for developing the field of sociobiology. In 1956, he co-authored a paper defining the theory of character displacement. In 1967, he developed the theory of island biogeography with Robert MacArthur. Wilson's work received both praise and criticism during his lifetime. His book Sociobiology was a particular flashpoint for controversy, and drew criticism from the Sociobiology Study Group. Wilson's interpretation of the theory of evolution resulted in a widely reported dispute with Richard Dawkins. Examinations of his letters after his death revealed that he had supported the psychologist J. Philippe Rushton, whose work on race and intelligence is widely regarded by the scientific community as deeply flawed and racist. </w:t>
      </w:r>
      <w:hyperlink r:id="rId32" w:history="1">
        <w:r w:rsidRPr="00243C2A">
          <w:rPr>
            <w:rStyle w:val="Hyperlink"/>
            <w:color w:val="auto"/>
            <w:lang w:val="en-US"/>
          </w:rPr>
          <w:t>https://en.wikipedia.org/wiki/E._O._Wilson</w:t>
        </w:r>
      </w:hyperlink>
      <w:r w:rsidRPr="00243C2A">
        <w:rPr>
          <w:lang w:val="en-US"/>
        </w:rPr>
        <w:t xml:space="preserve"> </w:t>
      </w:r>
    </w:p>
    <w:p w14:paraId="1701C92D" w14:textId="07C2A840" w:rsidR="001F3DA9" w:rsidRPr="00243C2A" w:rsidRDefault="005A7E5B" w:rsidP="00183716">
      <w:pPr>
        <w:pStyle w:val="ListParagraph"/>
        <w:numPr>
          <w:ilvl w:val="0"/>
          <w:numId w:val="3"/>
        </w:numPr>
        <w:spacing w:line="276" w:lineRule="auto"/>
        <w:ind w:left="284" w:hanging="284"/>
        <w:rPr>
          <w:lang w:val="en-US"/>
        </w:rPr>
      </w:pPr>
      <w:r w:rsidRPr="00243C2A">
        <w:rPr>
          <w:b/>
          <w:bCs/>
          <w:lang w:val="en-US"/>
        </w:rPr>
        <w:t>Wallace (</w:t>
      </w:r>
      <w:r w:rsidR="001F3DA9" w:rsidRPr="00243C2A">
        <w:rPr>
          <w:b/>
          <w:bCs/>
          <w:lang w:val="en-US"/>
        </w:rPr>
        <w:t>Wally</w:t>
      </w:r>
      <w:r w:rsidRPr="00243C2A">
        <w:rPr>
          <w:b/>
          <w:bCs/>
          <w:lang w:val="en-US"/>
        </w:rPr>
        <w:t>)</w:t>
      </w:r>
      <w:r w:rsidR="001F3DA9" w:rsidRPr="00243C2A">
        <w:rPr>
          <w:b/>
          <w:bCs/>
          <w:lang w:val="en-US"/>
        </w:rPr>
        <w:t xml:space="preserve"> </w:t>
      </w:r>
      <w:r w:rsidRPr="00243C2A">
        <w:rPr>
          <w:b/>
          <w:bCs/>
          <w:lang w:val="en-US"/>
        </w:rPr>
        <w:t xml:space="preserve">S. </w:t>
      </w:r>
      <w:r w:rsidR="001F3DA9" w:rsidRPr="00243C2A">
        <w:rPr>
          <w:b/>
          <w:bCs/>
          <w:lang w:val="en-US"/>
        </w:rPr>
        <w:t>Broecker</w:t>
      </w:r>
      <w:r w:rsidR="001F3DA9" w:rsidRPr="00243C2A">
        <w:rPr>
          <w:lang w:val="en-US"/>
        </w:rPr>
        <w:t xml:space="preserve"> - Broecker (1931 – 2019) was an American geochemist. He developed the idea of a global "conveyor belt" linking the circulation of the global ocean and made major contributions to the science of the carbon cycle and the use of chemical tracers and isotope dating in oceanography. Broecker popularized the term "global warming". </w:t>
      </w:r>
      <w:hyperlink r:id="rId33" w:history="1">
        <w:r w:rsidR="001F3DA9" w:rsidRPr="00243C2A">
          <w:rPr>
            <w:rStyle w:val="Hyperlink"/>
            <w:color w:val="auto"/>
            <w:lang w:val="en-US"/>
          </w:rPr>
          <w:t>https://en.wikipedia.org/wiki/Wallace_Smith_Broecker</w:t>
        </w:r>
      </w:hyperlink>
      <w:r w:rsidR="001F3DA9" w:rsidRPr="00243C2A">
        <w:rPr>
          <w:lang w:val="en-US"/>
        </w:rPr>
        <w:t xml:space="preserve"> </w:t>
      </w:r>
    </w:p>
    <w:p w14:paraId="6364D007" w14:textId="77777777" w:rsidR="001F3DA9" w:rsidRPr="00243C2A" w:rsidRDefault="001F3DA9" w:rsidP="00183716">
      <w:pPr>
        <w:pStyle w:val="ListParagraph"/>
        <w:numPr>
          <w:ilvl w:val="0"/>
          <w:numId w:val="3"/>
        </w:numPr>
        <w:spacing w:line="276" w:lineRule="auto"/>
        <w:ind w:left="284" w:hanging="284"/>
        <w:rPr>
          <w:lang w:val="en-US"/>
        </w:rPr>
      </w:pPr>
      <w:proofErr w:type="spellStart"/>
      <w:r w:rsidRPr="00243C2A">
        <w:rPr>
          <w:b/>
          <w:bCs/>
          <w:lang w:val="en-US"/>
        </w:rPr>
        <w:t>Syukuro</w:t>
      </w:r>
      <w:proofErr w:type="spellEnd"/>
      <w:r w:rsidRPr="00243C2A">
        <w:rPr>
          <w:b/>
          <w:bCs/>
          <w:lang w:val="en-US"/>
        </w:rPr>
        <w:t xml:space="preserve"> Manabe</w:t>
      </w:r>
      <w:r w:rsidRPr="00243C2A">
        <w:rPr>
          <w:lang w:val="en-US"/>
        </w:rPr>
        <w:t xml:space="preserve"> - Manabe (born 1931) is a Japanese–American meteorologist and climatologist who pioneered the use of computers to simulate global climate change and natural climate variations. He was awarded the 2021 Nobel Prize in Physics jointly with Klaus </w:t>
      </w:r>
      <w:proofErr w:type="spellStart"/>
      <w:r w:rsidRPr="00243C2A">
        <w:rPr>
          <w:lang w:val="en-US"/>
        </w:rPr>
        <w:t>Hasselmann</w:t>
      </w:r>
      <w:proofErr w:type="spellEnd"/>
      <w:r w:rsidRPr="00243C2A">
        <w:rPr>
          <w:lang w:val="en-US"/>
        </w:rPr>
        <w:t xml:space="preserve"> and Giorgio </w:t>
      </w:r>
      <w:proofErr w:type="spellStart"/>
      <w:r w:rsidRPr="00243C2A">
        <w:rPr>
          <w:lang w:val="en-US"/>
        </w:rPr>
        <w:t>Parisi</w:t>
      </w:r>
      <w:proofErr w:type="spellEnd"/>
      <w:r w:rsidRPr="00243C2A">
        <w:rPr>
          <w:lang w:val="en-US"/>
        </w:rPr>
        <w:t xml:space="preserve">, for his contributions to the physical modeling of earth's climate, quantifying its variability, and predictions of climate change. In 1969, Manabe and Bryan published the first simulations of the climate by a coupled ocean-atmosphere models, in which the general circulation model of the atmosphere is combined with that of ocean. </w:t>
      </w:r>
      <w:hyperlink r:id="rId34" w:history="1">
        <w:r w:rsidRPr="00243C2A">
          <w:rPr>
            <w:rStyle w:val="Hyperlink"/>
            <w:color w:val="auto"/>
            <w:lang w:val="en-US"/>
          </w:rPr>
          <w:t>https://en.wikipedia.org/wiki/Syukuro_Manabe</w:t>
        </w:r>
      </w:hyperlink>
      <w:r w:rsidRPr="00243C2A">
        <w:rPr>
          <w:lang w:val="en-US"/>
        </w:rPr>
        <w:t xml:space="preserve"> </w:t>
      </w:r>
    </w:p>
    <w:p w14:paraId="3C10B522" w14:textId="6E58D768" w:rsidR="00FB7CAC" w:rsidRPr="00243C2A" w:rsidRDefault="00FB7CAC" w:rsidP="00183716">
      <w:pPr>
        <w:pStyle w:val="ListParagraph"/>
        <w:numPr>
          <w:ilvl w:val="0"/>
          <w:numId w:val="3"/>
        </w:numPr>
        <w:spacing w:after="0" w:line="276" w:lineRule="auto"/>
        <w:ind w:left="284" w:hanging="284"/>
        <w:rPr>
          <w:lang w:val="en-US"/>
        </w:rPr>
      </w:pPr>
      <w:r w:rsidRPr="00243C2A">
        <w:rPr>
          <w:b/>
          <w:bCs/>
          <w:lang w:val="en-US"/>
        </w:rPr>
        <w:t xml:space="preserve">Paul </w:t>
      </w:r>
      <w:proofErr w:type="spellStart"/>
      <w:r w:rsidRPr="00243C2A">
        <w:rPr>
          <w:b/>
          <w:bCs/>
          <w:lang w:val="en-US"/>
        </w:rPr>
        <w:t>Crutzen</w:t>
      </w:r>
      <w:proofErr w:type="spellEnd"/>
      <w:r w:rsidR="00282D65" w:rsidRPr="00243C2A">
        <w:rPr>
          <w:lang w:val="en-US"/>
        </w:rPr>
        <w:t xml:space="preserve"> - </w:t>
      </w:r>
      <w:proofErr w:type="spellStart"/>
      <w:r w:rsidR="00282D65" w:rsidRPr="00243C2A">
        <w:rPr>
          <w:lang w:val="en-US"/>
        </w:rPr>
        <w:t>Crutzen</w:t>
      </w:r>
      <w:proofErr w:type="spellEnd"/>
      <w:r w:rsidR="00282D65" w:rsidRPr="00243C2A">
        <w:rPr>
          <w:lang w:val="en-US"/>
        </w:rPr>
        <w:t xml:space="preserve"> (1933 – 2021) was a Dutch meteorologist and atmospheric chemist.</w:t>
      </w:r>
      <w:r w:rsidR="0086587B" w:rsidRPr="00243C2A">
        <w:rPr>
          <w:lang w:val="en-US"/>
        </w:rPr>
        <w:t xml:space="preserve"> </w:t>
      </w:r>
      <w:r w:rsidR="00282D65" w:rsidRPr="00243C2A">
        <w:rPr>
          <w:lang w:val="en-US"/>
        </w:rPr>
        <w:t>He and Mario Molina and Frank Sherwood Rowland were awarded the Nobel Prize in Chemistry in 1995 for their work on atmospheric chemistry and specifically for his efforts in studying the formation and decomposition of atmospheric ozone. In addition to studying the ozone layer and climate change, he popularized the term Anthropocene to describe a proposed new epoch in the Quaternary period when human actions have a drastic effect on the Earth. He was also amongst the first few scientists to introduce the idea of a nuclear winter to describe the potential climatic effects stemming from large-scale atmospheric pollution including smoke from forest fires, industrial exhausts, and other sources like oil fires.</w:t>
      </w:r>
      <w:r w:rsidR="004F20ED" w:rsidRPr="00243C2A">
        <w:rPr>
          <w:lang w:val="en-US"/>
        </w:rPr>
        <w:t xml:space="preserve"> </w:t>
      </w:r>
      <w:hyperlink r:id="rId35" w:history="1">
        <w:r w:rsidR="004F20ED" w:rsidRPr="00243C2A">
          <w:rPr>
            <w:rStyle w:val="Hyperlink"/>
            <w:color w:val="auto"/>
            <w:lang w:val="en-US"/>
          </w:rPr>
          <w:t>https://en.wikipedia.org/wiki/Paul_J._Crutzen</w:t>
        </w:r>
      </w:hyperlink>
      <w:r w:rsidR="004F20ED" w:rsidRPr="00243C2A">
        <w:rPr>
          <w:lang w:val="en-US"/>
        </w:rPr>
        <w:t xml:space="preserve"> </w:t>
      </w:r>
    </w:p>
    <w:p w14:paraId="614CA79E" w14:textId="35494CAB" w:rsidR="007F1670" w:rsidRPr="00243C2A" w:rsidRDefault="007F1670" w:rsidP="00183716">
      <w:pPr>
        <w:pStyle w:val="ListParagraph"/>
        <w:numPr>
          <w:ilvl w:val="0"/>
          <w:numId w:val="3"/>
        </w:numPr>
        <w:spacing w:after="0" w:line="276" w:lineRule="auto"/>
        <w:ind w:left="284" w:hanging="284"/>
        <w:rPr>
          <w:lang w:val="en-US"/>
        </w:rPr>
      </w:pPr>
      <w:r w:rsidRPr="00243C2A">
        <w:rPr>
          <w:b/>
          <w:bCs/>
          <w:lang w:val="en-US"/>
        </w:rPr>
        <w:t>Elinor C. Ostrom</w:t>
      </w:r>
      <w:r w:rsidRPr="00243C2A">
        <w:rPr>
          <w:lang w:val="en-US"/>
        </w:rPr>
        <w:t xml:space="preserve"> – Ostrom (1933 – 2012) was an American political scientist and political economist whose work was associated with New Institutional Economics and the resurgence of political economy. In 2009, she was awarded the Nobel Memorial Prize in Economic Sciences for her "analysis of economic governance, especially the commons", which she shared with Oliver E. Williamson. She was the first woman to win the Nobel Prize in Economics. Ostrom studied the interaction of people and ecosystems for many years and showed that the use of exhaustible resources by groups of people (communities, cooperatives, trusts, trade unions) can be rational </w:t>
      </w:r>
      <w:r w:rsidRPr="00243C2A">
        <w:rPr>
          <w:lang w:val="en-US"/>
        </w:rPr>
        <w:lastRenderedPageBreak/>
        <w:t>and prevent depletion of the resource without either state intervention or markets with private property.</w:t>
      </w:r>
    </w:p>
    <w:p w14:paraId="17DEAA52" w14:textId="60E5ADCC" w:rsidR="0075697D" w:rsidRPr="00243C2A" w:rsidRDefault="0075697D" w:rsidP="00183716">
      <w:pPr>
        <w:pStyle w:val="ListParagraph"/>
        <w:numPr>
          <w:ilvl w:val="0"/>
          <w:numId w:val="3"/>
        </w:numPr>
        <w:spacing w:after="0" w:line="276" w:lineRule="auto"/>
        <w:ind w:left="284" w:hanging="284"/>
        <w:rPr>
          <w:lang w:val="en-US"/>
        </w:rPr>
      </w:pPr>
      <w:r w:rsidRPr="00243C2A">
        <w:rPr>
          <w:b/>
          <w:bCs/>
          <w:lang w:val="en-US"/>
        </w:rPr>
        <w:t>Jane M. Goodall</w:t>
      </w:r>
      <w:r w:rsidRPr="00243C2A">
        <w:rPr>
          <w:lang w:val="en-US"/>
        </w:rPr>
        <w:t xml:space="preserve"> – Goodall</w:t>
      </w:r>
      <w:r w:rsidR="00264766" w:rsidRPr="00243C2A">
        <w:rPr>
          <w:lang w:val="en-US"/>
        </w:rPr>
        <w:t xml:space="preserve"> </w:t>
      </w:r>
      <w:r w:rsidRPr="00243C2A">
        <w:rPr>
          <w:lang w:val="en-US"/>
        </w:rPr>
        <w:t xml:space="preserve">(born 1934) is an English primatologist and anthropologist. She is considered the world's foremost expert on chimpanzees, after 60 years' studying the social and family interactions of wild chimpanzees. Goodall first went to Gombe Stream National Park in Tanzania to observe its chimpanzees in 1960. </w:t>
      </w:r>
      <w:hyperlink r:id="rId36" w:history="1">
        <w:r w:rsidRPr="00243C2A">
          <w:rPr>
            <w:rStyle w:val="Hyperlink"/>
            <w:color w:val="auto"/>
            <w:lang w:val="en-US"/>
          </w:rPr>
          <w:t>https://en.wikipedia.org/wiki/Jane_Goodall</w:t>
        </w:r>
      </w:hyperlink>
      <w:r w:rsidRPr="00243C2A">
        <w:rPr>
          <w:lang w:val="en-US"/>
        </w:rPr>
        <w:t xml:space="preserve"> </w:t>
      </w:r>
    </w:p>
    <w:p w14:paraId="402B5DD2" w14:textId="77777777" w:rsidR="001F3DA9" w:rsidRPr="00243C2A" w:rsidRDefault="001F3DA9" w:rsidP="00183716">
      <w:pPr>
        <w:pStyle w:val="ListParagraph"/>
        <w:numPr>
          <w:ilvl w:val="0"/>
          <w:numId w:val="3"/>
        </w:numPr>
        <w:spacing w:after="0" w:line="276" w:lineRule="auto"/>
        <w:ind w:left="284" w:hanging="284"/>
        <w:rPr>
          <w:lang w:val="en-US"/>
        </w:rPr>
      </w:pPr>
      <w:r w:rsidRPr="00243C2A">
        <w:rPr>
          <w:b/>
          <w:bCs/>
          <w:lang w:val="en-US"/>
        </w:rPr>
        <w:t>Herman E. Daly</w:t>
      </w:r>
      <w:r w:rsidRPr="00243C2A">
        <w:rPr>
          <w:lang w:val="en-US"/>
        </w:rPr>
        <w:t xml:space="preserve"> - Daly (1938 – 2022) was an American ecological and Georgist economist. He is closely associated with theories of a steady-state economy. He was a co-founder and associate editor of the journal, Ecological Economics. In 1989 Daly and John B. Cobb developed the Index of Sustainable Economic Welfare (ISEW), which they proposed as a more valid measure of socio-economic progress than gross domestic product. He is widely credited with having originated the idea of uneconomic growth, though some credit this to Marilyn Waring who developed it more completely in her study of the UN System of National Accounts. Daly was the editor of a long-lived and influential anthology, originally published in 1973 as Toward a Steady-State Economy, and twice revised (under different titles), in 1980 and 1993. </w:t>
      </w:r>
      <w:hyperlink r:id="rId37" w:history="1">
        <w:r w:rsidRPr="00243C2A">
          <w:rPr>
            <w:rStyle w:val="Hyperlink"/>
            <w:color w:val="auto"/>
            <w:lang w:val="en-US"/>
          </w:rPr>
          <w:t>https://en.wikipedia.org/wiki/Herman_Daly</w:t>
        </w:r>
      </w:hyperlink>
      <w:r w:rsidRPr="00243C2A">
        <w:rPr>
          <w:lang w:val="en-US"/>
        </w:rPr>
        <w:t xml:space="preserve"> </w:t>
      </w:r>
    </w:p>
    <w:p w14:paraId="5A0216F3" w14:textId="76A96C05" w:rsidR="00FB7CAC" w:rsidRPr="00243C2A" w:rsidRDefault="00FB7CAC" w:rsidP="00183716">
      <w:pPr>
        <w:pStyle w:val="ListParagraph"/>
        <w:numPr>
          <w:ilvl w:val="0"/>
          <w:numId w:val="3"/>
        </w:numPr>
        <w:spacing w:after="0" w:line="276" w:lineRule="auto"/>
        <w:ind w:left="284" w:hanging="284"/>
        <w:rPr>
          <w:lang w:val="en-US"/>
        </w:rPr>
      </w:pPr>
      <w:r w:rsidRPr="00243C2A">
        <w:rPr>
          <w:b/>
          <w:bCs/>
          <w:lang w:val="en-US"/>
        </w:rPr>
        <w:t xml:space="preserve">James </w:t>
      </w:r>
      <w:r w:rsidR="008D6C2A" w:rsidRPr="00243C2A">
        <w:rPr>
          <w:b/>
          <w:bCs/>
          <w:lang w:val="en-US"/>
        </w:rPr>
        <w:t xml:space="preserve">E. </w:t>
      </w:r>
      <w:r w:rsidRPr="00243C2A">
        <w:rPr>
          <w:b/>
          <w:bCs/>
          <w:lang w:val="en-US"/>
        </w:rPr>
        <w:t>Hansen</w:t>
      </w:r>
      <w:r w:rsidRPr="00243C2A">
        <w:rPr>
          <w:lang w:val="en-US"/>
        </w:rPr>
        <w:t xml:space="preserve"> </w:t>
      </w:r>
      <w:r w:rsidR="008D6C2A" w:rsidRPr="00243C2A">
        <w:rPr>
          <w:lang w:val="en-US"/>
        </w:rPr>
        <w:t>- (born 1941) is an American scientist, directing the Program on Climate Science, Awareness and Solutions of the Earth Institute at Columbia University. He is best known for his research in climatology</w:t>
      </w:r>
      <w:r w:rsidR="00B23C41" w:rsidRPr="00243C2A">
        <w:rPr>
          <w:lang w:val="en-US"/>
        </w:rPr>
        <w:t>. H</w:t>
      </w:r>
      <w:r w:rsidR="008D6C2A" w:rsidRPr="00243C2A">
        <w:rPr>
          <w:lang w:val="en-US"/>
        </w:rPr>
        <w:t xml:space="preserve">is 1988 Congressional testimony on climate change helped raise broad awareness of global warming, and </w:t>
      </w:r>
      <w:r w:rsidR="00B23C41" w:rsidRPr="00243C2A">
        <w:rPr>
          <w:lang w:val="en-US"/>
        </w:rPr>
        <w:t>he has advocated</w:t>
      </w:r>
      <w:r w:rsidR="008D6C2A" w:rsidRPr="00243C2A">
        <w:rPr>
          <w:lang w:val="en-US"/>
        </w:rPr>
        <w:t xml:space="preserve"> action to avoid dangerous climate change. In recent years, he has become a climate activist to mitigate the effects of global warming, on a few occasions leading to his arrest. </w:t>
      </w:r>
      <w:hyperlink r:id="rId38" w:history="1">
        <w:r w:rsidR="008D6C2A" w:rsidRPr="00243C2A">
          <w:rPr>
            <w:rStyle w:val="Hyperlink"/>
            <w:color w:val="auto"/>
            <w:lang w:val="en-US"/>
          </w:rPr>
          <w:t>https://en.wikipedia.org/wiki/James_Hansen</w:t>
        </w:r>
      </w:hyperlink>
      <w:r w:rsidRPr="00243C2A">
        <w:rPr>
          <w:lang w:val="en-US"/>
        </w:rPr>
        <w:t xml:space="preserve">  </w:t>
      </w:r>
    </w:p>
    <w:p w14:paraId="050AB19C" w14:textId="54F17692" w:rsidR="001F3DA9" w:rsidRPr="00243C2A" w:rsidRDefault="001F3DA9" w:rsidP="00183716">
      <w:pPr>
        <w:pStyle w:val="ListParagraph"/>
        <w:numPr>
          <w:ilvl w:val="0"/>
          <w:numId w:val="3"/>
        </w:numPr>
        <w:spacing w:after="0" w:line="276" w:lineRule="auto"/>
        <w:ind w:left="284" w:hanging="284"/>
        <w:rPr>
          <w:lang w:val="en-US"/>
        </w:rPr>
      </w:pPr>
      <w:r w:rsidRPr="00243C2A">
        <w:rPr>
          <w:b/>
          <w:bCs/>
          <w:lang w:val="en-US"/>
        </w:rPr>
        <w:t>Denis L. Meadows</w:t>
      </w:r>
      <w:r w:rsidRPr="00243C2A">
        <w:rPr>
          <w:lang w:val="en-US"/>
        </w:rPr>
        <w:t xml:space="preserve"> – Meadows (born 1942) is an American scientist and </w:t>
      </w:r>
      <w:r w:rsidR="005E72C9" w:rsidRPr="00243C2A">
        <w:rPr>
          <w:lang w:val="en-US"/>
        </w:rPr>
        <w:t>e</w:t>
      </w:r>
      <w:r w:rsidRPr="00243C2A">
        <w:rPr>
          <w:lang w:val="en-US"/>
        </w:rPr>
        <w:t xml:space="preserve">meritus </w:t>
      </w:r>
      <w:r w:rsidR="005E72C9" w:rsidRPr="00243C2A">
        <w:rPr>
          <w:lang w:val="en-US"/>
        </w:rPr>
        <w:t>p</w:t>
      </w:r>
      <w:r w:rsidRPr="00243C2A">
        <w:rPr>
          <w:lang w:val="en-US"/>
        </w:rPr>
        <w:t xml:space="preserve">rofessor of </w:t>
      </w:r>
      <w:r w:rsidR="005E72C9" w:rsidRPr="00243C2A">
        <w:rPr>
          <w:lang w:val="en-US"/>
        </w:rPr>
        <w:t>s</w:t>
      </w:r>
      <w:r w:rsidRPr="00243C2A">
        <w:rPr>
          <w:lang w:val="en-US"/>
        </w:rPr>
        <w:t xml:space="preserve">ystems </w:t>
      </w:r>
      <w:r w:rsidR="005E72C9" w:rsidRPr="00243C2A">
        <w:rPr>
          <w:lang w:val="en-US"/>
        </w:rPr>
        <w:t>m</w:t>
      </w:r>
      <w:r w:rsidRPr="00243C2A">
        <w:rPr>
          <w:lang w:val="en-US"/>
        </w:rPr>
        <w:t xml:space="preserve">anagement. He is known as a coauthor of The Limits to Growth. From 1970 to 1972 he was director of the "Club of Rome Project on the Predicament of Mankind". </w:t>
      </w:r>
      <w:hyperlink r:id="rId39" w:history="1">
        <w:r w:rsidRPr="00243C2A">
          <w:rPr>
            <w:rStyle w:val="Hyperlink"/>
            <w:color w:val="auto"/>
            <w:lang w:val="en-US"/>
          </w:rPr>
          <w:t>https://en.wikipedia.org/wiki/Dennis_Meadows</w:t>
        </w:r>
      </w:hyperlink>
      <w:r w:rsidRPr="00243C2A">
        <w:rPr>
          <w:lang w:val="en-US"/>
        </w:rPr>
        <w:t xml:space="preserve">  </w:t>
      </w:r>
    </w:p>
    <w:p w14:paraId="12218253" w14:textId="6395B252" w:rsidR="008D6C2A" w:rsidRPr="00243C2A" w:rsidRDefault="008D6C2A" w:rsidP="00183716">
      <w:pPr>
        <w:pStyle w:val="ListParagraph"/>
        <w:numPr>
          <w:ilvl w:val="0"/>
          <w:numId w:val="3"/>
        </w:numPr>
        <w:spacing w:after="0" w:line="276" w:lineRule="auto"/>
        <w:ind w:left="284" w:hanging="284"/>
        <w:rPr>
          <w:lang w:val="en-US"/>
        </w:rPr>
      </w:pPr>
      <w:r w:rsidRPr="00243C2A">
        <w:rPr>
          <w:b/>
          <w:bCs/>
          <w:lang w:val="en-US"/>
        </w:rPr>
        <w:t>John H. Seinfeld</w:t>
      </w:r>
      <w:r w:rsidRPr="00243C2A">
        <w:rPr>
          <w:lang w:val="en-US"/>
        </w:rPr>
        <w:t xml:space="preserve"> – Seinfeld (born 1942) is an American chemical engineer and pioneering expert in atmospheric science. His research on air pollution has influenced public policy, and he developed the first mathematical model of air quality, which has influenced air pollution tracking and research. </w:t>
      </w:r>
      <w:hyperlink r:id="rId40" w:history="1">
        <w:r w:rsidRPr="00243C2A">
          <w:rPr>
            <w:rStyle w:val="Hyperlink"/>
            <w:color w:val="auto"/>
            <w:lang w:val="en-US"/>
          </w:rPr>
          <w:t>https://en.wikipedia.org/wiki/John_H._Seinfeld</w:t>
        </w:r>
      </w:hyperlink>
      <w:r w:rsidRPr="00243C2A">
        <w:rPr>
          <w:lang w:val="en-US"/>
        </w:rPr>
        <w:t xml:space="preserve"> </w:t>
      </w:r>
    </w:p>
    <w:p w14:paraId="15B79ECB" w14:textId="77777777" w:rsidR="001F3DA9" w:rsidRPr="00243C2A" w:rsidRDefault="001F3DA9" w:rsidP="00183716">
      <w:pPr>
        <w:pStyle w:val="ListParagraph"/>
        <w:numPr>
          <w:ilvl w:val="0"/>
          <w:numId w:val="3"/>
        </w:numPr>
        <w:spacing w:after="0" w:line="276" w:lineRule="auto"/>
        <w:ind w:left="284" w:hanging="284"/>
        <w:rPr>
          <w:lang w:val="en-US"/>
        </w:rPr>
      </w:pPr>
      <w:r w:rsidRPr="00243C2A">
        <w:rPr>
          <w:b/>
          <w:bCs/>
          <w:lang w:val="en-US"/>
        </w:rPr>
        <w:t>William Rees</w:t>
      </w:r>
      <w:r w:rsidRPr="00243C2A">
        <w:rPr>
          <w:lang w:val="en-US"/>
        </w:rPr>
        <w:t xml:space="preserve"> – Rees (born 1943) has contributed to the study of public policy and planning relating to global environmental trends and the ecological conditions for sustainable socioeconomic development. He is the originator of the "ecological footprint" concept and co-developer of the method. Rees' book “Our Ecological Footprint” (co-authored with Mathis </w:t>
      </w:r>
      <w:proofErr w:type="spellStart"/>
      <w:r w:rsidRPr="00243C2A">
        <w:rPr>
          <w:lang w:val="en-US"/>
        </w:rPr>
        <w:t>Wackernagel</w:t>
      </w:r>
      <w:proofErr w:type="spellEnd"/>
      <w:r w:rsidRPr="00243C2A">
        <w:rPr>
          <w:lang w:val="en-US"/>
        </w:rPr>
        <w:t xml:space="preserve">), was published in 1996. The ecological footprint is a quantitative tool that estimates humanity's ecological impact on the ecosphere in terms of appropriated ecosystem (land and water) area. This research reveals the fundamental incompatibility between continued material economic growth and ecological security, and has helped to reopen debate on human carrying capacity as a consideration in sustainable development. </w:t>
      </w:r>
      <w:hyperlink r:id="rId41" w:history="1">
        <w:r w:rsidRPr="00243C2A">
          <w:rPr>
            <w:rStyle w:val="Hyperlink"/>
            <w:color w:val="auto"/>
            <w:lang w:val="en-US"/>
          </w:rPr>
          <w:t>https://en.wikipedia.org/wiki/William_E._Rees</w:t>
        </w:r>
      </w:hyperlink>
      <w:r w:rsidRPr="00243C2A">
        <w:rPr>
          <w:lang w:val="en-US"/>
        </w:rPr>
        <w:t xml:space="preserve"> </w:t>
      </w:r>
    </w:p>
    <w:p w14:paraId="610A868D" w14:textId="3DD837AE" w:rsidR="001F3DA9" w:rsidRPr="00243C2A" w:rsidRDefault="001F3DA9" w:rsidP="00183716">
      <w:pPr>
        <w:pStyle w:val="ListParagraph"/>
        <w:numPr>
          <w:ilvl w:val="0"/>
          <w:numId w:val="3"/>
        </w:numPr>
        <w:spacing w:after="0" w:line="276" w:lineRule="auto"/>
        <w:ind w:left="284" w:hanging="284"/>
        <w:rPr>
          <w:lang w:val="en-US"/>
        </w:rPr>
      </w:pPr>
      <w:r w:rsidRPr="00243C2A">
        <w:rPr>
          <w:b/>
          <w:bCs/>
          <w:lang w:val="en-US"/>
        </w:rPr>
        <w:t>Mario J. Molina</w:t>
      </w:r>
      <w:r w:rsidRPr="00243C2A">
        <w:rPr>
          <w:lang w:val="en-US"/>
        </w:rPr>
        <w:t xml:space="preserve"> – Molina (1943 – 2020) was a Mexican physical chemist. He played a pivotal role in the discovery of the Antarctic ozone hole, and was a co-recipient of the 1995 Nobel Prize in Chemistry for his role in discovering the threat to the Earth's ozone layer from chlorofluorocarbon (CFC) gases. </w:t>
      </w:r>
      <w:hyperlink r:id="rId42" w:history="1">
        <w:r w:rsidRPr="00243C2A">
          <w:rPr>
            <w:rStyle w:val="Hyperlink"/>
            <w:color w:val="auto"/>
            <w:lang w:val="en-US"/>
          </w:rPr>
          <w:t>https://en.wikipedia.org/wiki/Mario_Molina</w:t>
        </w:r>
      </w:hyperlink>
      <w:r w:rsidRPr="00243C2A">
        <w:rPr>
          <w:lang w:val="en-US"/>
        </w:rPr>
        <w:t xml:space="preserve"> </w:t>
      </w:r>
    </w:p>
    <w:p w14:paraId="47318CED" w14:textId="35227DE4" w:rsidR="004F20ED" w:rsidRPr="00243C2A" w:rsidRDefault="004F20ED" w:rsidP="00183716">
      <w:pPr>
        <w:pStyle w:val="ListParagraph"/>
        <w:numPr>
          <w:ilvl w:val="0"/>
          <w:numId w:val="3"/>
        </w:numPr>
        <w:spacing w:after="0" w:line="276" w:lineRule="auto"/>
        <w:ind w:left="284" w:hanging="284"/>
        <w:rPr>
          <w:lang w:val="en-US"/>
        </w:rPr>
      </w:pPr>
      <w:r w:rsidRPr="00243C2A">
        <w:rPr>
          <w:b/>
          <w:bCs/>
          <w:lang w:val="en-US"/>
        </w:rPr>
        <w:t xml:space="preserve">Johann </w:t>
      </w:r>
      <w:r w:rsidR="00CC5A29" w:rsidRPr="00243C2A">
        <w:rPr>
          <w:b/>
          <w:bCs/>
          <w:lang w:val="en-US"/>
        </w:rPr>
        <w:t>Rockström</w:t>
      </w:r>
      <w:r w:rsidRPr="00243C2A">
        <w:rPr>
          <w:lang w:val="en-US"/>
        </w:rPr>
        <w:t xml:space="preserve"> - Rockström (born 1965) is a Swedish scientist, internationally recognized for his work on global sustainability issues. Rockström has pioneered work on the planetary </w:t>
      </w:r>
      <w:proofErr w:type="gramStart"/>
      <w:r w:rsidRPr="00243C2A">
        <w:rPr>
          <w:lang w:val="en-US"/>
        </w:rPr>
        <w:t>boundaries</w:t>
      </w:r>
      <w:proofErr w:type="gramEnd"/>
      <w:r w:rsidRPr="00243C2A">
        <w:rPr>
          <w:lang w:val="en-US"/>
        </w:rPr>
        <w:t xml:space="preserve"> </w:t>
      </w:r>
      <w:r w:rsidRPr="00243C2A">
        <w:rPr>
          <w:lang w:val="en-US"/>
        </w:rPr>
        <w:lastRenderedPageBreak/>
        <w:t xml:space="preserve">framework, first published in 2009. The nine planetary boundaries presented in the framework, from climate to biodiversity, are argued to be fundamental in maintaining a "safe operating space for humanity." </w:t>
      </w:r>
      <w:hyperlink r:id="rId43" w:history="1">
        <w:r w:rsidRPr="00243C2A">
          <w:rPr>
            <w:rStyle w:val="Hyperlink"/>
            <w:color w:val="auto"/>
            <w:lang w:val="en-US"/>
          </w:rPr>
          <w:t>https://en.wikipedia.org/wiki/Johan_Rockstr%C3%B6m</w:t>
        </w:r>
      </w:hyperlink>
      <w:r w:rsidRPr="00243C2A">
        <w:rPr>
          <w:lang w:val="en-US"/>
        </w:rPr>
        <w:t xml:space="preserve"> </w:t>
      </w:r>
    </w:p>
    <w:p w14:paraId="5554FFA1" w14:textId="6BA9B75F" w:rsidR="004F20ED" w:rsidRPr="00243C2A" w:rsidRDefault="002F0C01" w:rsidP="00183716">
      <w:pPr>
        <w:pStyle w:val="ListParagraph"/>
        <w:numPr>
          <w:ilvl w:val="0"/>
          <w:numId w:val="3"/>
        </w:numPr>
        <w:spacing w:after="0" w:line="276" w:lineRule="auto"/>
        <w:ind w:left="284" w:hanging="284"/>
        <w:rPr>
          <w:lang w:val="en-US"/>
        </w:rPr>
      </w:pPr>
      <w:r w:rsidRPr="00243C2A">
        <w:rPr>
          <w:b/>
          <w:bCs/>
          <w:lang w:val="en-US"/>
        </w:rPr>
        <w:t>Kate Raworth</w:t>
      </w:r>
      <w:r w:rsidRPr="00243C2A">
        <w:rPr>
          <w:lang w:val="en-US"/>
        </w:rPr>
        <w:t xml:space="preserve"> – Raworth (born 1970) is an English economist known for "doughnut economics", an economic model that balances between essential human needs and planetary boundaries. In 2017, Raworth published Doughnut Economics: Seven Ways to Think Like a 21st-Century Economist which elaborates on her concept of doughnut economics, first developed in her 2012 paper, A Safe and Just Space for Humanity. Her 2017 book is a robust counter-proposal to mainstream economic thinking, and she advocates for conditions to create a sustainable economy. Raworth argues for a radical re-consideration of the foundations of economic science, and is particularly critical of the outdated principle of unfettered growth, in that it is destructive of planetary resources while ill-serving human needs including quality of life. Instead of focusing on the growth of the economy, Raworth focuses on a model where there can be ensured that everyone on earth has access to their basic needs, such as adequate food and education, while not limiting opportunities for future generations by protecting the ecosystem.</w:t>
      </w:r>
      <w:r w:rsidR="00781982" w:rsidRPr="00243C2A">
        <w:t xml:space="preserve"> </w:t>
      </w:r>
      <w:hyperlink r:id="rId44" w:history="1">
        <w:r w:rsidR="00781982" w:rsidRPr="00243C2A">
          <w:rPr>
            <w:rStyle w:val="Hyperlink"/>
            <w:color w:val="auto"/>
            <w:lang w:val="en-US"/>
          </w:rPr>
          <w:t>https://en.wikipedia.org/wiki/Kate_Raworth</w:t>
        </w:r>
      </w:hyperlink>
      <w:r w:rsidR="00781982" w:rsidRPr="00243C2A">
        <w:rPr>
          <w:lang w:val="en-US"/>
        </w:rPr>
        <w:t xml:space="preserve"> </w:t>
      </w:r>
    </w:p>
    <w:p w14:paraId="6AF355F3" w14:textId="77777777" w:rsidR="00FB7CAC" w:rsidRPr="00243C2A" w:rsidRDefault="00FB7CAC" w:rsidP="00183716">
      <w:pPr>
        <w:spacing w:after="0" w:line="276" w:lineRule="auto"/>
        <w:ind w:left="284" w:hanging="284"/>
        <w:rPr>
          <w:rtl/>
          <w:lang w:val="en-US"/>
        </w:rPr>
      </w:pPr>
    </w:p>
    <w:p w14:paraId="5867646B" w14:textId="6D2CC061" w:rsidR="00FB7CAC" w:rsidRPr="00243C2A" w:rsidRDefault="00FB7CAC" w:rsidP="00183716">
      <w:pPr>
        <w:pStyle w:val="ListParagraph"/>
        <w:numPr>
          <w:ilvl w:val="1"/>
          <w:numId w:val="1"/>
        </w:numPr>
        <w:bidi/>
        <w:spacing w:after="0" w:line="276" w:lineRule="auto"/>
        <w:ind w:left="284" w:hanging="284"/>
        <w:rPr>
          <w:u w:val="single"/>
          <w:lang w:val="en-US"/>
        </w:rPr>
      </w:pPr>
      <w:r w:rsidRPr="00243C2A">
        <w:rPr>
          <w:u w:val="single"/>
          <w:rtl/>
          <w:lang w:val="en-US"/>
        </w:rPr>
        <w:t>מנהיגים ופעילים חברתיים שהגבירו את המודעות לבעיות הסביבה</w:t>
      </w:r>
    </w:p>
    <w:p w14:paraId="11843298" w14:textId="08F5387D" w:rsidR="00FB7CAC" w:rsidRPr="00243C2A" w:rsidRDefault="00FB7CAC" w:rsidP="00183716">
      <w:pPr>
        <w:pStyle w:val="ListParagraph"/>
        <w:numPr>
          <w:ilvl w:val="0"/>
          <w:numId w:val="4"/>
        </w:numPr>
        <w:spacing w:after="0" w:line="276" w:lineRule="auto"/>
        <w:ind w:left="284" w:hanging="284"/>
        <w:rPr>
          <w:lang w:val="en-US"/>
        </w:rPr>
      </w:pPr>
      <w:r w:rsidRPr="00243C2A">
        <w:rPr>
          <w:b/>
          <w:bCs/>
          <w:lang w:val="en-US"/>
        </w:rPr>
        <w:t>John Muir</w:t>
      </w:r>
      <w:r w:rsidR="00264766" w:rsidRPr="00243C2A">
        <w:rPr>
          <w:lang w:val="en-US"/>
        </w:rPr>
        <w:t xml:space="preserve"> - Muir (1838 – 1914) was a Scottish-born American naturalist, author, environmental philosopher, botanist, zoologist, glaciologist, and early advocate for the preservation of wilderness in the United States. His letters, essays, and books describing his adventures in nature, especially in the Sierra Nevada, have been read by millions. His activism helped to preserve the Yosemite Valley and Sequoia National Park, and his example has served as an inspiration for the preservation of many other wilderness areas. The Sierra Club, which he co-founded, is a prominent American conservation organization. The spiritual quality and enthusiasm toward nature expressed in his writings has inspired readers, including presidents and congressmen, to take action to help preserve large nature areas.</w:t>
      </w:r>
      <w:r w:rsidRPr="00243C2A">
        <w:rPr>
          <w:lang w:val="en-US"/>
        </w:rPr>
        <w:t xml:space="preserve"> </w:t>
      </w:r>
      <w:hyperlink r:id="rId45" w:history="1">
        <w:r w:rsidR="00264766" w:rsidRPr="00243C2A">
          <w:rPr>
            <w:rStyle w:val="Hyperlink"/>
            <w:color w:val="auto"/>
            <w:lang w:val="en-US"/>
          </w:rPr>
          <w:t>https://en.wikipedia.org/wiki/John_Muir</w:t>
        </w:r>
      </w:hyperlink>
      <w:r w:rsidR="00264766" w:rsidRPr="00243C2A">
        <w:rPr>
          <w:lang w:val="en-US"/>
        </w:rPr>
        <w:t xml:space="preserve"> </w:t>
      </w:r>
    </w:p>
    <w:p w14:paraId="103D4675" w14:textId="432B32DF" w:rsidR="00582AC8" w:rsidRPr="00243C2A" w:rsidRDefault="00FB7CAC" w:rsidP="00183716">
      <w:pPr>
        <w:pStyle w:val="ListParagraph"/>
        <w:numPr>
          <w:ilvl w:val="0"/>
          <w:numId w:val="4"/>
        </w:numPr>
        <w:spacing w:after="0" w:line="276" w:lineRule="auto"/>
        <w:ind w:left="284" w:hanging="284"/>
        <w:rPr>
          <w:lang w:val="en-US"/>
        </w:rPr>
      </w:pPr>
      <w:r w:rsidRPr="00243C2A">
        <w:rPr>
          <w:b/>
          <w:bCs/>
          <w:lang w:val="en-US"/>
        </w:rPr>
        <w:t xml:space="preserve">Theodor </w:t>
      </w:r>
      <w:r w:rsidR="00CC5A29" w:rsidRPr="00243C2A">
        <w:rPr>
          <w:b/>
          <w:bCs/>
          <w:lang w:val="en-US"/>
        </w:rPr>
        <w:t xml:space="preserve">(Teddy) </w:t>
      </w:r>
      <w:r w:rsidRPr="00243C2A">
        <w:rPr>
          <w:b/>
          <w:bCs/>
          <w:lang w:val="en-US"/>
        </w:rPr>
        <w:t>Roosevelt</w:t>
      </w:r>
      <w:r w:rsidRPr="00243C2A">
        <w:rPr>
          <w:lang w:val="en-US"/>
        </w:rPr>
        <w:t xml:space="preserve"> </w:t>
      </w:r>
      <w:r w:rsidR="008D7289" w:rsidRPr="00243C2A">
        <w:rPr>
          <w:lang w:val="en-US"/>
        </w:rPr>
        <w:t xml:space="preserve">- Roosevelt (1858 – 1919) was an American politician, statesman, conservationist, naturalist, and writer who served as the 26th president of the United States from 1901 to 1909. Roosevelt prioritized conservation and established national parks, forests, and monuments to preserve the nation's natural resources. </w:t>
      </w:r>
      <w:hyperlink r:id="rId46" w:history="1">
        <w:r w:rsidR="008D7289" w:rsidRPr="00243C2A">
          <w:rPr>
            <w:rStyle w:val="Hyperlink"/>
            <w:color w:val="auto"/>
            <w:lang w:val="en-US"/>
          </w:rPr>
          <w:t>https://en.wikipedia.org/wiki/Theodore_Roosevelt</w:t>
        </w:r>
      </w:hyperlink>
      <w:r w:rsidRPr="00243C2A">
        <w:rPr>
          <w:lang w:val="en-US"/>
        </w:rPr>
        <w:t>)</w:t>
      </w:r>
    </w:p>
    <w:p w14:paraId="6B4B6B2D" w14:textId="5C49ABF4" w:rsidR="00803D19" w:rsidRPr="00243C2A" w:rsidRDefault="00803D19" w:rsidP="00803D19">
      <w:pPr>
        <w:pStyle w:val="ListParagraph"/>
        <w:numPr>
          <w:ilvl w:val="0"/>
          <w:numId w:val="4"/>
        </w:numPr>
        <w:ind w:left="284" w:hanging="284"/>
        <w:rPr>
          <w:lang w:val="en-US"/>
        </w:rPr>
      </w:pPr>
      <w:r w:rsidRPr="00243C2A">
        <w:rPr>
          <w:b/>
          <w:bCs/>
          <w:lang w:val="en-US"/>
        </w:rPr>
        <w:t>Luther Standing Bear</w:t>
      </w:r>
      <w:r w:rsidRPr="00243C2A">
        <w:rPr>
          <w:lang w:val="en-US"/>
        </w:rPr>
        <w:t xml:space="preserve"> - Standing Bear (1868 - 1939) was a Sicangu and Oglala Lakota author, educator, philosopher, and actor. He worked to preserve Lakota culture and sovereignty, and was at the forefront of a Progressive movement to change government policy toward Native Americans. Standing Bear helped create the popular twentieth-century image that Native American culture is holistic and respectful of nature. His commentaries have become part of college-level reading lists in anthropology, literature, history, and philosophy. They constitute a legacy and treasury of Native American thought (https://matadornetwork.com/change/10-quotes-sioux-indian-chief-will-make-question-everything-modern-culture/). https://en.wikipedia.org/wiki/Luther_Standing_Bear  </w:t>
      </w:r>
    </w:p>
    <w:p w14:paraId="12A0209D" w14:textId="489348B9" w:rsidR="00582AC8" w:rsidRPr="00243C2A" w:rsidRDefault="00582AC8" w:rsidP="00183716">
      <w:pPr>
        <w:pStyle w:val="ListParagraph"/>
        <w:numPr>
          <w:ilvl w:val="0"/>
          <w:numId w:val="4"/>
        </w:numPr>
        <w:spacing w:after="0" w:line="276" w:lineRule="auto"/>
        <w:ind w:left="284" w:hanging="284"/>
        <w:rPr>
          <w:lang w:val="en-US"/>
        </w:rPr>
      </w:pPr>
      <w:r w:rsidRPr="00243C2A">
        <w:rPr>
          <w:b/>
          <w:bCs/>
          <w:lang w:val="en-US"/>
        </w:rPr>
        <w:t>Irving H. Stowe</w:t>
      </w:r>
      <w:r w:rsidRPr="00243C2A">
        <w:rPr>
          <w:lang w:val="en-US"/>
        </w:rPr>
        <w:t xml:space="preserve"> - Stowe (1915 – 1974) was a Yale lawyer, activist, and a founder of Greenpeace. He was named one of the "BAM 100" (Brown University's 100 most influential graduates of the 20th century). </w:t>
      </w:r>
      <w:hyperlink r:id="rId47" w:history="1">
        <w:r w:rsidRPr="00243C2A">
          <w:rPr>
            <w:rStyle w:val="Hyperlink"/>
            <w:color w:val="auto"/>
            <w:lang w:val="en-US"/>
          </w:rPr>
          <w:t>https://en.wikipedia.org/wiki/Irving_Stowe</w:t>
        </w:r>
      </w:hyperlink>
      <w:r w:rsidRPr="00243C2A">
        <w:rPr>
          <w:lang w:val="en-US"/>
        </w:rPr>
        <w:t xml:space="preserve"> </w:t>
      </w:r>
    </w:p>
    <w:p w14:paraId="631D4200" w14:textId="0D2D9D28" w:rsidR="00FB7CAC" w:rsidRPr="00243C2A" w:rsidRDefault="00FB7CAC" w:rsidP="00183716">
      <w:pPr>
        <w:pStyle w:val="ListParagraph"/>
        <w:numPr>
          <w:ilvl w:val="0"/>
          <w:numId w:val="4"/>
        </w:numPr>
        <w:spacing w:after="0" w:line="276" w:lineRule="auto"/>
        <w:ind w:left="284" w:hanging="284"/>
        <w:rPr>
          <w:lang w:val="en-US"/>
        </w:rPr>
      </w:pPr>
      <w:r w:rsidRPr="00243C2A">
        <w:rPr>
          <w:b/>
          <w:bCs/>
          <w:lang w:val="en-US"/>
        </w:rPr>
        <w:t>Gaylord Nelson</w:t>
      </w:r>
      <w:r w:rsidRPr="00243C2A">
        <w:rPr>
          <w:lang w:val="en-US"/>
        </w:rPr>
        <w:t xml:space="preserve"> - </w:t>
      </w:r>
      <w:r w:rsidR="006E58A1" w:rsidRPr="00243C2A">
        <w:rPr>
          <w:shd w:val="clear" w:color="auto" w:fill="FFFFFF"/>
        </w:rPr>
        <w:t>Nelson (1916 –</w:t>
      </w:r>
      <w:r w:rsidR="006E58A1" w:rsidRPr="00243C2A">
        <w:rPr>
          <w:shd w:val="clear" w:color="auto" w:fill="FFFFFF"/>
          <w:lang w:val="en-US"/>
        </w:rPr>
        <w:t xml:space="preserve"> </w:t>
      </w:r>
      <w:r w:rsidR="006E58A1" w:rsidRPr="00243C2A">
        <w:rPr>
          <w:shd w:val="clear" w:color="auto" w:fill="FFFFFF"/>
        </w:rPr>
        <w:t xml:space="preserve">2005) was an American politician from Wisconsin who served as a United States senator and governor. He was a member of the Democratic Party and the founder of </w:t>
      </w:r>
      <w:r w:rsidR="006E58A1" w:rsidRPr="00243C2A">
        <w:rPr>
          <w:shd w:val="clear" w:color="auto" w:fill="FFFFFF"/>
        </w:rPr>
        <w:lastRenderedPageBreak/>
        <w:t>Earth Day, which launched a new wave of environmental activism.</w:t>
      </w:r>
      <w:r w:rsidR="006E58A1" w:rsidRPr="00243C2A">
        <w:rPr>
          <w:shd w:val="clear" w:color="auto" w:fill="FFFFFF"/>
          <w:lang w:val="en-US"/>
        </w:rPr>
        <w:t xml:space="preserve"> </w:t>
      </w:r>
      <w:hyperlink r:id="rId48" w:history="1">
        <w:r w:rsidR="006E58A1" w:rsidRPr="00243C2A">
          <w:rPr>
            <w:rStyle w:val="Hyperlink"/>
            <w:color w:val="auto"/>
            <w:shd w:val="clear" w:color="auto" w:fill="FFFFFF"/>
            <w:lang w:val="en-US"/>
          </w:rPr>
          <w:t>https://en.wikipedia.org/wiki/Gaylord_Nelson</w:t>
        </w:r>
      </w:hyperlink>
      <w:r w:rsidR="006E58A1" w:rsidRPr="00243C2A">
        <w:rPr>
          <w:shd w:val="clear" w:color="auto" w:fill="FFFFFF"/>
          <w:lang w:val="en-US"/>
        </w:rPr>
        <w:t xml:space="preserve"> </w:t>
      </w:r>
    </w:p>
    <w:p w14:paraId="29F2BA2F" w14:textId="4789D016" w:rsidR="005A7E5B" w:rsidRPr="00243C2A" w:rsidRDefault="005A7E5B" w:rsidP="00183716">
      <w:pPr>
        <w:pStyle w:val="ListParagraph"/>
        <w:numPr>
          <w:ilvl w:val="0"/>
          <w:numId w:val="4"/>
        </w:numPr>
        <w:spacing w:after="0" w:line="276" w:lineRule="auto"/>
        <w:ind w:left="284" w:hanging="284"/>
        <w:rPr>
          <w:lang w:val="en-US"/>
        </w:rPr>
      </w:pPr>
      <w:r w:rsidRPr="00243C2A">
        <w:rPr>
          <w:b/>
          <w:bCs/>
          <w:lang w:val="en-US"/>
        </w:rPr>
        <w:t>Dorothy A. Stowe</w:t>
      </w:r>
      <w:r w:rsidRPr="00243C2A">
        <w:rPr>
          <w:lang w:val="en-US"/>
        </w:rPr>
        <w:t xml:space="preserve"> – Stowe (1920 – 2010) was an American-born Canadian social activist and environmentalist, best known for co-founding Greenpeace.  </w:t>
      </w:r>
      <w:hyperlink r:id="rId49" w:history="1">
        <w:r w:rsidRPr="00243C2A">
          <w:rPr>
            <w:rStyle w:val="Hyperlink"/>
            <w:color w:val="auto"/>
            <w:lang w:val="en-US"/>
          </w:rPr>
          <w:t>https://en.wikipedia.org/wiki/Dorothy_Stowe</w:t>
        </w:r>
      </w:hyperlink>
      <w:r w:rsidRPr="00243C2A">
        <w:rPr>
          <w:lang w:val="en-US"/>
        </w:rPr>
        <w:t xml:space="preserve"> </w:t>
      </w:r>
    </w:p>
    <w:p w14:paraId="7479EDFC" w14:textId="74C63A12" w:rsidR="00FB7CAC" w:rsidRPr="00243C2A" w:rsidRDefault="00FB7CAC" w:rsidP="00183716">
      <w:pPr>
        <w:pStyle w:val="ListParagraph"/>
        <w:numPr>
          <w:ilvl w:val="0"/>
          <w:numId w:val="4"/>
        </w:numPr>
        <w:spacing w:after="0" w:line="276" w:lineRule="auto"/>
        <w:ind w:left="284" w:hanging="284"/>
        <w:rPr>
          <w:lang w:val="en-US"/>
        </w:rPr>
      </w:pPr>
      <w:r w:rsidRPr="00243C2A">
        <w:rPr>
          <w:b/>
          <w:bCs/>
          <w:lang w:val="en-US"/>
        </w:rPr>
        <w:t xml:space="preserve">David </w:t>
      </w:r>
      <w:r w:rsidR="009A13EA" w:rsidRPr="00243C2A">
        <w:rPr>
          <w:b/>
          <w:bCs/>
          <w:lang w:val="en-US"/>
        </w:rPr>
        <w:t xml:space="preserve">F. </w:t>
      </w:r>
      <w:r w:rsidRPr="00243C2A">
        <w:rPr>
          <w:b/>
          <w:bCs/>
          <w:lang w:val="en-US"/>
        </w:rPr>
        <w:t>Attenborough</w:t>
      </w:r>
      <w:r w:rsidR="009A13EA" w:rsidRPr="00243C2A">
        <w:rPr>
          <w:lang w:val="en-US"/>
        </w:rPr>
        <w:t xml:space="preserve"> - Attenborough (born 1926) is a British broadcaster, biologist, natural historian and author. He is best known for writing and presenting, in conjunction with the BBC Natural History Unit, the nine natural history documentary series forming the Life collection, a comprehensive survey of animal and plant life on Earth. </w:t>
      </w:r>
      <w:hyperlink r:id="rId50" w:history="1">
        <w:r w:rsidR="00A07FA7" w:rsidRPr="00243C2A">
          <w:rPr>
            <w:rStyle w:val="Hyperlink"/>
            <w:color w:val="auto"/>
            <w:lang w:val="en-US"/>
          </w:rPr>
          <w:t>https://en.wikipedia.org/wiki/David_Attenborough</w:t>
        </w:r>
      </w:hyperlink>
      <w:r w:rsidR="009A13EA" w:rsidRPr="00243C2A">
        <w:rPr>
          <w:lang w:val="en-US"/>
        </w:rPr>
        <w:t xml:space="preserve"> </w:t>
      </w:r>
    </w:p>
    <w:p w14:paraId="21836E89" w14:textId="43D6C2C9" w:rsidR="009E75B2" w:rsidRPr="00243C2A" w:rsidRDefault="009E75B2" w:rsidP="00183716">
      <w:pPr>
        <w:pStyle w:val="ListParagraph"/>
        <w:numPr>
          <w:ilvl w:val="0"/>
          <w:numId w:val="4"/>
        </w:numPr>
        <w:spacing w:after="0" w:line="276" w:lineRule="auto"/>
        <w:ind w:left="284" w:hanging="284"/>
        <w:rPr>
          <w:lang w:val="en-US"/>
        </w:rPr>
      </w:pPr>
      <w:r w:rsidRPr="00243C2A">
        <w:rPr>
          <w:b/>
          <w:bCs/>
          <w:lang w:val="en-US"/>
        </w:rPr>
        <w:t>Wangari M. Maathai</w:t>
      </w:r>
      <w:r w:rsidRPr="00243C2A">
        <w:rPr>
          <w:lang w:val="en-US"/>
        </w:rPr>
        <w:t xml:space="preserve"> - Maathai (1940 – 2011) was a Kenyan social, environmental, and political activist who founded the Green Belt Movement, an environmental non-governmental organization focused on the planting of trees, environmental conservation, and women's rights. In 2004 she became the first African woman to win the Nobel Peace Prize. </w:t>
      </w:r>
      <w:hyperlink r:id="rId51" w:history="1">
        <w:r w:rsidRPr="00243C2A">
          <w:rPr>
            <w:rStyle w:val="Hyperlink"/>
            <w:color w:val="auto"/>
            <w:lang w:val="en-US"/>
          </w:rPr>
          <w:t>https://en.wikipedia.org/wiki/Wangari_Maathai</w:t>
        </w:r>
      </w:hyperlink>
      <w:r w:rsidRPr="00243C2A">
        <w:rPr>
          <w:lang w:val="en-US"/>
        </w:rPr>
        <w:t xml:space="preserve"> </w:t>
      </w:r>
    </w:p>
    <w:p w14:paraId="379FE3FC" w14:textId="5861BD61" w:rsidR="00493291" w:rsidRPr="00243C2A" w:rsidRDefault="00FB7CAC" w:rsidP="00183716">
      <w:pPr>
        <w:pStyle w:val="ListParagraph"/>
        <w:numPr>
          <w:ilvl w:val="0"/>
          <w:numId w:val="4"/>
        </w:numPr>
        <w:spacing w:after="0" w:line="276" w:lineRule="auto"/>
        <w:ind w:left="284" w:hanging="284"/>
        <w:rPr>
          <w:lang w:val="en-US"/>
        </w:rPr>
      </w:pPr>
      <w:r w:rsidRPr="00243C2A">
        <w:rPr>
          <w:b/>
          <w:bCs/>
          <w:lang w:val="en-US"/>
        </w:rPr>
        <w:t>Al</w:t>
      </w:r>
      <w:r w:rsidR="005A7E5B" w:rsidRPr="00243C2A">
        <w:rPr>
          <w:b/>
          <w:bCs/>
          <w:lang w:val="en-US"/>
        </w:rPr>
        <w:t>bert (Al)</w:t>
      </w:r>
      <w:r w:rsidRPr="00243C2A">
        <w:rPr>
          <w:b/>
          <w:bCs/>
          <w:lang w:val="en-US"/>
        </w:rPr>
        <w:t xml:space="preserve"> </w:t>
      </w:r>
      <w:r w:rsidR="009A13EA" w:rsidRPr="00243C2A">
        <w:rPr>
          <w:b/>
          <w:bCs/>
          <w:lang w:val="en-US"/>
        </w:rPr>
        <w:t xml:space="preserve">A. </w:t>
      </w:r>
      <w:r w:rsidRPr="00243C2A">
        <w:rPr>
          <w:b/>
          <w:bCs/>
          <w:lang w:val="en-US"/>
        </w:rPr>
        <w:t>Gore</w:t>
      </w:r>
      <w:r w:rsidR="009A13EA" w:rsidRPr="00243C2A">
        <w:rPr>
          <w:lang w:val="en-US"/>
        </w:rPr>
        <w:t xml:space="preserve"> </w:t>
      </w:r>
      <w:r w:rsidR="005A7E5B" w:rsidRPr="00243C2A">
        <w:rPr>
          <w:b/>
          <w:bCs/>
          <w:lang w:val="en-US"/>
        </w:rPr>
        <w:t>Jr</w:t>
      </w:r>
      <w:r w:rsidR="005A7E5B" w:rsidRPr="00243C2A">
        <w:rPr>
          <w:lang w:val="en-US"/>
        </w:rPr>
        <w:t xml:space="preserve">. </w:t>
      </w:r>
      <w:r w:rsidR="009A13EA" w:rsidRPr="00243C2A">
        <w:rPr>
          <w:lang w:val="en-US"/>
        </w:rPr>
        <w:t xml:space="preserve">- Gore (born 1948) is an American politician, businessman, and environmentalist who served as the 45th vice president of the United States from 1993 to 2001 under President Bill Clinton. </w:t>
      </w:r>
      <w:r w:rsidR="00D20330" w:rsidRPr="00243C2A">
        <w:rPr>
          <w:lang w:val="en-US"/>
        </w:rPr>
        <w:t xml:space="preserve">In 1992 Gore wrote Earth in the Balance, a text that became the first book written by a sitting U.S. Senator to make The New York Times Best Seller list since John F. Kennedy's Profiles in Courage. This book </w:t>
      </w:r>
      <w:r w:rsidR="00074F31" w:rsidRPr="00243C2A">
        <w:rPr>
          <w:lang w:val="en-US"/>
        </w:rPr>
        <w:t>placed</w:t>
      </w:r>
      <w:r w:rsidR="00D20330" w:rsidRPr="00243C2A">
        <w:rPr>
          <w:lang w:val="en-US"/>
        </w:rPr>
        <w:t xml:space="preserve"> the environmental and climate crisis at the forefront of USA politics. </w:t>
      </w:r>
      <w:hyperlink r:id="rId52" w:history="1">
        <w:r w:rsidR="00074F31" w:rsidRPr="00243C2A">
          <w:rPr>
            <w:rStyle w:val="Hyperlink"/>
            <w:color w:val="auto"/>
            <w:lang w:val="en-US"/>
          </w:rPr>
          <w:t>https://en.wikipedia.org/wiki/Al_Gore</w:t>
        </w:r>
      </w:hyperlink>
      <w:r w:rsidR="00074F31" w:rsidRPr="00243C2A">
        <w:rPr>
          <w:lang w:val="en-US"/>
        </w:rPr>
        <w:t xml:space="preserve"> </w:t>
      </w:r>
    </w:p>
    <w:p w14:paraId="3721D1E1" w14:textId="362F5C57" w:rsidR="00BA63E9" w:rsidRPr="00243C2A" w:rsidRDefault="00BA63E9" w:rsidP="00183716">
      <w:pPr>
        <w:pStyle w:val="ListParagraph"/>
        <w:numPr>
          <w:ilvl w:val="0"/>
          <w:numId w:val="4"/>
        </w:numPr>
        <w:spacing w:after="0" w:line="276" w:lineRule="auto"/>
        <w:ind w:left="284" w:hanging="284"/>
        <w:rPr>
          <w:lang w:val="en-US"/>
        </w:rPr>
      </w:pPr>
      <w:r w:rsidRPr="00243C2A">
        <w:rPr>
          <w:b/>
          <w:bCs/>
          <w:lang w:val="en-US"/>
        </w:rPr>
        <w:t xml:space="preserve">Paul </w:t>
      </w:r>
      <w:r w:rsidR="005A7E5B" w:rsidRPr="00243C2A">
        <w:rPr>
          <w:b/>
          <w:bCs/>
          <w:lang w:val="en-US"/>
        </w:rPr>
        <w:t xml:space="preserve">F. </w:t>
      </w:r>
      <w:r w:rsidRPr="00243C2A">
        <w:rPr>
          <w:b/>
          <w:bCs/>
          <w:lang w:val="en-US"/>
        </w:rPr>
        <w:t>Watson</w:t>
      </w:r>
      <w:r w:rsidRPr="00243C2A">
        <w:rPr>
          <w:lang w:val="en-US"/>
        </w:rPr>
        <w:t xml:space="preserve"> - Watson (born 1950) is a Canadian-American environmental, conservation and animal rights activist, who founded the Sea Shepherd Conservation Society, an anti-poaching and direct</w:t>
      </w:r>
      <w:r w:rsidR="005A7E5B" w:rsidRPr="00243C2A">
        <w:rPr>
          <w:lang w:val="en-US"/>
        </w:rPr>
        <w:t>-</w:t>
      </w:r>
      <w:r w:rsidRPr="00243C2A">
        <w:rPr>
          <w:lang w:val="en-US"/>
        </w:rPr>
        <w:t xml:space="preserve">action group focused on marine conservation activism. The tactics used by Sea Shepherd have attracted opposition, with the group accused of eco-terrorism by both the Japanese government and Greenpeace. </w:t>
      </w:r>
      <w:hyperlink r:id="rId53" w:history="1">
        <w:r w:rsidRPr="00243C2A">
          <w:rPr>
            <w:rStyle w:val="Hyperlink"/>
            <w:color w:val="auto"/>
            <w:lang w:val="en-US"/>
          </w:rPr>
          <w:t>https://en.wikipedia.org/wiki/Paul_Watson</w:t>
        </w:r>
      </w:hyperlink>
      <w:r w:rsidRPr="00243C2A">
        <w:rPr>
          <w:lang w:val="en-US"/>
        </w:rPr>
        <w:t xml:space="preserve">    </w:t>
      </w:r>
    </w:p>
    <w:p w14:paraId="774F8D6F" w14:textId="4B730F76" w:rsidR="00FB7CAC" w:rsidRPr="00243C2A" w:rsidRDefault="00FB7CAC" w:rsidP="005526CF">
      <w:pPr>
        <w:pStyle w:val="ListParagraph"/>
        <w:numPr>
          <w:ilvl w:val="0"/>
          <w:numId w:val="4"/>
        </w:numPr>
        <w:spacing w:line="276" w:lineRule="auto"/>
        <w:ind w:left="284" w:hanging="284"/>
        <w:rPr>
          <w:lang w:val="en-US"/>
        </w:rPr>
      </w:pPr>
      <w:r w:rsidRPr="00243C2A">
        <w:rPr>
          <w:b/>
          <w:bCs/>
          <w:lang w:val="en-US"/>
        </w:rPr>
        <w:t>Erin Brockovich</w:t>
      </w:r>
      <w:r w:rsidR="00493291" w:rsidRPr="00243C2A">
        <w:rPr>
          <w:lang w:val="en-US"/>
        </w:rPr>
        <w:t xml:space="preserve"> - Brockovich (born 1960) is an American paralegal, consumer advocate, and environmental activist who was instrumental in building a case against Pacific Gas &amp; Electric Company (PG&amp;E) involving groundwater contamination in Hinkley, California with the help of attorney Ed </w:t>
      </w:r>
      <w:proofErr w:type="spellStart"/>
      <w:r w:rsidR="00493291" w:rsidRPr="00243C2A">
        <w:rPr>
          <w:lang w:val="en-US"/>
        </w:rPr>
        <w:t>Masry</w:t>
      </w:r>
      <w:proofErr w:type="spellEnd"/>
      <w:r w:rsidR="00493291" w:rsidRPr="00243C2A">
        <w:rPr>
          <w:lang w:val="en-US"/>
        </w:rPr>
        <w:t xml:space="preserve"> in 1993. </w:t>
      </w:r>
      <w:hyperlink r:id="rId54" w:history="1">
        <w:r w:rsidR="00493291" w:rsidRPr="00243C2A">
          <w:rPr>
            <w:rStyle w:val="Hyperlink"/>
            <w:color w:val="auto"/>
            <w:lang w:val="en-US"/>
          </w:rPr>
          <w:t>https://en.wikipedia.org/wiki/Erin_Brockovich</w:t>
        </w:r>
      </w:hyperlink>
      <w:r w:rsidR="00493291" w:rsidRPr="00243C2A">
        <w:rPr>
          <w:lang w:val="en-US"/>
        </w:rPr>
        <w:t xml:space="preserve"> </w:t>
      </w:r>
    </w:p>
    <w:p w14:paraId="1824F424" w14:textId="77777777" w:rsidR="005526CF" w:rsidRPr="00243C2A" w:rsidRDefault="005526CF" w:rsidP="005526CF">
      <w:pPr>
        <w:pStyle w:val="ListParagraph"/>
        <w:spacing w:line="276" w:lineRule="auto"/>
        <w:ind w:left="284"/>
        <w:rPr>
          <w:lang w:val="en-US"/>
        </w:rPr>
      </w:pPr>
    </w:p>
    <w:p w14:paraId="5D3D730D" w14:textId="7F16C6D9" w:rsidR="00A75619" w:rsidRPr="00ED1A40" w:rsidRDefault="00FB7CAC" w:rsidP="00ED1A40">
      <w:pPr>
        <w:pStyle w:val="ListParagraph"/>
        <w:numPr>
          <w:ilvl w:val="1"/>
          <w:numId w:val="1"/>
        </w:numPr>
        <w:bidi/>
        <w:spacing w:line="276" w:lineRule="auto"/>
        <w:rPr>
          <w:u w:val="single"/>
          <w:rtl/>
          <w:lang w:val="en-US"/>
        </w:rPr>
      </w:pPr>
      <w:r w:rsidRPr="00243C2A">
        <w:rPr>
          <w:u w:val="single"/>
          <w:rtl/>
          <w:lang w:val="en-US"/>
        </w:rPr>
        <w:t xml:space="preserve">דמויות </w:t>
      </w:r>
      <w:r w:rsidR="00927ACC" w:rsidRPr="00243C2A">
        <w:rPr>
          <w:u w:val="single"/>
          <w:rtl/>
          <w:lang w:val="en-US"/>
        </w:rPr>
        <w:t xml:space="preserve">מרכזיות בקידום המודעות </w:t>
      </w:r>
      <w:r w:rsidR="00E06695" w:rsidRPr="00243C2A">
        <w:rPr>
          <w:u w:val="single"/>
          <w:rtl/>
          <w:lang w:val="en-US"/>
        </w:rPr>
        <w:t xml:space="preserve">והמחקר </w:t>
      </w:r>
      <w:r w:rsidR="00927ACC" w:rsidRPr="00243C2A">
        <w:rPr>
          <w:u w:val="single"/>
          <w:rtl/>
          <w:lang w:val="en-US"/>
        </w:rPr>
        <w:t xml:space="preserve">הסביבתי </w:t>
      </w:r>
      <w:r w:rsidRPr="00243C2A">
        <w:rPr>
          <w:u w:val="single"/>
          <w:rtl/>
          <w:lang w:val="en-US"/>
        </w:rPr>
        <w:t>בישראל</w:t>
      </w:r>
    </w:p>
    <w:p w14:paraId="46E98578" w14:textId="38322051" w:rsidR="00927ACC" w:rsidRPr="00243C2A" w:rsidRDefault="00927ACC" w:rsidP="006D2FEF">
      <w:pPr>
        <w:pStyle w:val="ListParagraph"/>
        <w:numPr>
          <w:ilvl w:val="0"/>
          <w:numId w:val="5"/>
        </w:numPr>
        <w:bidi/>
        <w:spacing w:before="240" w:after="0" w:line="276" w:lineRule="auto"/>
        <w:ind w:left="261" w:hanging="283"/>
        <w:rPr>
          <w:rtl/>
          <w:lang w:val="en-US"/>
        </w:rPr>
      </w:pPr>
      <w:r w:rsidRPr="00243C2A">
        <w:rPr>
          <w:b/>
          <w:bCs/>
          <w:rtl/>
          <w:lang w:val="en-US"/>
        </w:rPr>
        <w:t>היינריך מנדלסון</w:t>
      </w:r>
      <w:r w:rsidRPr="00243C2A">
        <w:rPr>
          <w:rtl/>
          <w:lang w:val="en-US"/>
        </w:rPr>
        <w:t xml:space="preserve"> - מנדלסון (1910 –</w:t>
      </w:r>
      <w:r w:rsidR="008A17B1" w:rsidRPr="00243C2A">
        <w:rPr>
          <w:rtl/>
          <w:lang w:val="en-US"/>
        </w:rPr>
        <w:t xml:space="preserve"> </w:t>
      </w:r>
      <w:r w:rsidRPr="00243C2A">
        <w:rPr>
          <w:rtl/>
          <w:lang w:val="en-US"/>
        </w:rPr>
        <w:t xml:space="preserve">2002) היה זואולוג גרמני-ישראלי. הוא נחשב לאחד ממייסדי שימור הטבע בישראל והמחקר הזואולוגי בה וזוכה פרס ישראל. בין גילויו ומחקריו היו גם גילויה של הצפרדע המיוחדת </w:t>
      </w:r>
      <w:proofErr w:type="spellStart"/>
      <w:r w:rsidRPr="00243C2A">
        <w:rPr>
          <w:rtl/>
          <w:lang w:val="en-US"/>
        </w:rPr>
        <w:t>עגולשון</w:t>
      </w:r>
      <w:proofErr w:type="spellEnd"/>
      <w:r w:rsidRPr="00243C2A">
        <w:rPr>
          <w:rtl/>
          <w:lang w:val="en-US"/>
        </w:rPr>
        <w:t xml:space="preserve"> שחור-גחון, שנחשבת למין נדיר וחשוב למחקר. ממקימי אוניברסיטת תל אביב.</w:t>
      </w:r>
      <w:r w:rsidR="006D2FEF" w:rsidRPr="00243C2A">
        <w:rPr>
          <w:lang w:val="en-US"/>
        </w:rPr>
        <w:t xml:space="preserve"> </w:t>
      </w:r>
      <w:r w:rsidRPr="00243C2A">
        <w:rPr>
          <w:rtl/>
          <w:lang w:val="en-US"/>
        </w:rPr>
        <w:t>מעבר לתרומתו הגדולה של מנדלסון בתחום האקדמי והמחקרי, הוא תרם רבות גם בתחום שימור ושמירת הטבע בארץ. הוא השתתף בהכרזה על שמורת הטבע הראשונה, בהקמת רשות שמורות הטבע (לימים רשות הטבע והגנים) ובהקמת החברה להגנת הטבע. יתר על כן, השתתף מנדלסון בכמה ועדות מקצועיות האיגוד העולמי לשמי</w:t>
      </w:r>
      <w:r w:rsidR="00AE72D2" w:rsidRPr="00243C2A">
        <w:rPr>
          <w:rtl/>
          <w:lang w:val="en-US"/>
        </w:rPr>
        <w:t>ר</w:t>
      </w:r>
      <w:r w:rsidRPr="00243C2A">
        <w:rPr>
          <w:rtl/>
          <w:lang w:val="en-US"/>
        </w:rPr>
        <w:t xml:space="preserve">ת טבע, </w:t>
      </w:r>
      <w:r w:rsidRPr="00243C2A">
        <w:rPr>
          <w:lang w:val="en-US"/>
        </w:rPr>
        <w:t>IUCN</w:t>
      </w:r>
      <w:r w:rsidRPr="00243C2A">
        <w:rPr>
          <w:rtl/>
          <w:lang w:val="en-US"/>
        </w:rPr>
        <w:t>.</w:t>
      </w:r>
    </w:p>
    <w:p w14:paraId="372A5BB2" w14:textId="79800E4B" w:rsidR="008C4B4F" w:rsidRPr="00243C2A" w:rsidRDefault="001325FF" w:rsidP="00183716">
      <w:pPr>
        <w:pStyle w:val="ListParagraph"/>
        <w:spacing w:after="0" w:line="276" w:lineRule="auto"/>
        <w:ind w:left="261" w:hanging="283"/>
        <w:rPr>
          <w:sz w:val="14"/>
          <w:szCs w:val="14"/>
          <w:rtl/>
          <w:lang w:val="en-US"/>
        </w:rPr>
      </w:pPr>
      <w:hyperlink r:id="rId55" w:history="1">
        <w:r w:rsidR="008C4B4F" w:rsidRPr="00243C2A">
          <w:rPr>
            <w:rStyle w:val="Hyperlink"/>
            <w:color w:val="auto"/>
            <w:sz w:val="14"/>
            <w:szCs w:val="14"/>
            <w:lang w:val="en-US"/>
          </w:rPr>
          <w:t>https://he.wikipedia.org/wiki/%D7%94%D7%99%D7%99%D7%A0%D7%A8%D7%99%D7%9A_%D7%9E%D7%A0%D7%93%D7%9C%D7%A1%D7%95%D7%9F</w:t>
        </w:r>
      </w:hyperlink>
      <w:r w:rsidR="008C4B4F" w:rsidRPr="00243C2A">
        <w:rPr>
          <w:sz w:val="14"/>
          <w:szCs w:val="14"/>
          <w:rtl/>
          <w:lang w:val="en-US"/>
        </w:rPr>
        <w:t xml:space="preserve"> </w:t>
      </w:r>
    </w:p>
    <w:p w14:paraId="143232B3" w14:textId="2B8BECEE" w:rsidR="00AE72D2" w:rsidRPr="00243C2A" w:rsidRDefault="00393537" w:rsidP="00AE72D2">
      <w:pPr>
        <w:pStyle w:val="ListParagraph"/>
        <w:numPr>
          <w:ilvl w:val="0"/>
          <w:numId w:val="5"/>
        </w:numPr>
        <w:bidi/>
        <w:spacing w:after="0" w:line="276" w:lineRule="auto"/>
        <w:ind w:left="261" w:hanging="283"/>
        <w:rPr>
          <w:sz w:val="20"/>
          <w:szCs w:val="20"/>
        </w:rPr>
      </w:pPr>
      <w:r w:rsidRPr="00243C2A">
        <w:rPr>
          <w:b/>
          <w:bCs/>
          <w:rtl/>
          <w:lang w:val="en-US"/>
        </w:rPr>
        <w:t>יוסף תמיר</w:t>
      </w:r>
      <w:r w:rsidRPr="00243C2A">
        <w:rPr>
          <w:rtl/>
          <w:lang w:val="en-US"/>
        </w:rPr>
        <w:t xml:space="preserve"> - תמיר (</w:t>
      </w:r>
      <w:proofErr w:type="spellStart"/>
      <w:r w:rsidRPr="00243C2A">
        <w:rPr>
          <w:rtl/>
          <w:lang w:val="en-US"/>
        </w:rPr>
        <w:t>קְבֶנְצֶל</w:t>
      </w:r>
      <w:proofErr w:type="spellEnd"/>
      <w:r w:rsidRPr="00243C2A">
        <w:rPr>
          <w:rtl/>
          <w:lang w:val="en-US"/>
        </w:rPr>
        <w:t>) (1915 – 2009) היה עיתונאי, חבר הכנסת ופעיל איכות הסביבה.</w:t>
      </w:r>
      <w:r w:rsidR="00FA1D95" w:rsidRPr="00243C2A">
        <w:rPr>
          <w:rtl/>
          <w:lang w:val="en-US"/>
        </w:rPr>
        <w:t xml:space="preserve"> </w:t>
      </w:r>
      <w:r w:rsidRPr="00243C2A">
        <w:rPr>
          <w:rtl/>
          <w:lang w:val="en-US"/>
        </w:rPr>
        <w:t>תמיר היה מיוזמי חוק נציב תלונות הציבור, חוק נציב קבילות החיילים, מבקר העיריות, חוק הניקיון, חוק שיפוץ בתים, שיקום מחצבות נטושות, נציג ציבור במועצה הארצית לתכנון ולבנייה, הריסה מנהלית של בנייה בלתי חוקית</w:t>
      </w:r>
      <w:r w:rsidR="00122621" w:rsidRPr="00243C2A">
        <w:rPr>
          <w:rtl/>
          <w:lang w:val="en-US"/>
        </w:rPr>
        <w:t>,</w:t>
      </w:r>
      <w:r w:rsidRPr="00243C2A">
        <w:rPr>
          <w:rtl/>
          <w:lang w:val="en-US"/>
        </w:rPr>
        <w:t xml:space="preserve"> וחוקים סביבתיים נוספים.</w:t>
      </w:r>
      <w:r w:rsidR="00AE72D2" w:rsidRPr="00243C2A">
        <w:rPr>
          <w:rtl/>
          <w:lang w:val="en-US"/>
        </w:rPr>
        <w:t xml:space="preserve"> </w:t>
      </w:r>
      <w:r w:rsidRPr="00243C2A">
        <w:rPr>
          <w:rtl/>
          <w:lang w:val="en-US"/>
        </w:rPr>
        <w:t>תמיר כונה "מר סביבה הישראלי" בזכות פועלו למען איכות הסביבה. כחבר הכנסת, עמד בראש ועדת המשנה לאיכות הסביבה ובראש ועדת הפנים והגנת הסביבה. ב־1968 יזם את הקמתה של המועצה לישראל יפה הפועלת למניעת מפגעים סביבתיים.</w:t>
      </w:r>
      <w:r w:rsidR="00AE72D2" w:rsidRPr="00243C2A">
        <w:rPr>
          <w:rtl/>
          <w:lang w:val="en-US"/>
        </w:rPr>
        <w:t xml:space="preserve"> </w:t>
      </w:r>
      <w:r w:rsidRPr="00243C2A">
        <w:rPr>
          <w:rtl/>
          <w:lang w:val="en-US"/>
        </w:rPr>
        <w:t xml:space="preserve">ב־1970 ייסד את הוועד </w:t>
      </w:r>
      <w:r w:rsidR="00FA1D95" w:rsidRPr="00243C2A">
        <w:rPr>
          <w:rtl/>
          <w:lang w:val="en-US"/>
        </w:rPr>
        <w:t>העל סיעתי</w:t>
      </w:r>
      <w:r w:rsidRPr="00243C2A">
        <w:rPr>
          <w:rtl/>
          <w:lang w:val="en-US"/>
        </w:rPr>
        <w:t xml:space="preserve"> לאקולוגיה. בשנת 1972 ייצג את הכנסת </w:t>
      </w:r>
      <w:r w:rsidRPr="00243C2A">
        <w:rPr>
          <w:rtl/>
          <w:lang w:val="en-US"/>
        </w:rPr>
        <w:lastRenderedPageBreak/>
        <w:t xml:space="preserve">בוועדת האו"ם הראשונה על סביבת האדם שהתקיימה בסטוקהולם, ובשנת 1975 הקים את ארגון הגג של שוחרי איכות החיים והסביבה, "חיים וסביבה", בראשו עמד. באותה שנה גם יזם והשתתף בוועידה להצלת ים התיכון מכליה אקולוגית, שנערכה במונקו. ב־1991 יזם את הקמת פורום המשק והכלכלה למען איכות הסביבה ושימש כנשיאו. נמנה עם מייסדי הביטאון "ירוק כחול לבן", ושימש חבר במוסדות בינלאומיים הפועלים למען איכות הסביבה. </w:t>
      </w:r>
    </w:p>
    <w:p w14:paraId="40B13EB2" w14:textId="22762B2D" w:rsidR="00393537" w:rsidRPr="00243C2A" w:rsidRDefault="001325FF" w:rsidP="00AE72D2">
      <w:pPr>
        <w:spacing w:after="0" w:line="276" w:lineRule="auto"/>
        <w:ind w:left="-22"/>
        <w:rPr>
          <w:sz w:val="18"/>
          <w:szCs w:val="18"/>
        </w:rPr>
      </w:pPr>
      <w:hyperlink r:id="rId56" w:history="1">
        <w:r w:rsidR="00AE72D2" w:rsidRPr="00243C2A">
          <w:rPr>
            <w:rStyle w:val="Hyperlink"/>
            <w:color w:val="auto"/>
            <w:sz w:val="18"/>
            <w:szCs w:val="18"/>
          </w:rPr>
          <w:t>https://he.wikipedia.org/wiki/%D7%99%D7%95%D7%A1%D7%A3_%D7%AA%D7%9E%D7%99%D7%A8</w:t>
        </w:r>
      </w:hyperlink>
    </w:p>
    <w:p w14:paraId="4B07C13F" w14:textId="4DA30EAB" w:rsidR="00393537" w:rsidRPr="00243C2A" w:rsidRDefault="00393537" w:rsidP="00183716">
      <w:pPr>
        <w:pStyle w:val="ListParagraph"/>
        <w:numPr>
          <w:ilvl w:val="0"/>
          <w:numId w:val="5"/>
        </w:numPr>
        <w:bidi/>
        <w:spacing w:after="0" w:line="276" w:lineRule="auto"/>
        <w:ind w:left="261" w:hanging="283"/>
        <w:rPr>
          <w:lang w:val="en-US"/>
        </w:rPr>
      </w:pPr>
      <w:r w:rsidRPr="00243C2A">
        <w:rPr>
          <w:b/>
          <w:bCs/>
          <w:rtl/>
          <w:lang w:val="en-US"/>
        </w:rPr>
        <w:t>עזריה אלון</w:t>
      </w:r>
      <w:r w:rsidRPr="00243C2A">
        <w:rPr>
          <w:rtl/>
          <w:lang w:val="en-US"/>
        </w:rPr>
        <w:t xml:space="preserve"> - אלון (1918 – 2014) היה ממייסדי החברה להגנת הטבע (1953) שפעל רבות לתיעוד טבע הארץ, שמירתו והפצת מורשתו. אלון נמנה עם מקדמי שמורות טבע בישראל ופעל שנים רבות כמורה דרך ומדריך לידיעת הארץ. במהלך השנים היה אלון מזכיר או יו"ר החברה להגנת הטבע, עסק בהקמת בתי ספר שדה ובמאבקים ציבוריים של החברה. </w:t>
      </w:r>
    </w:p>
    <w:p w14:paraId="4CBC24F3" w14:textId="15EE7DF5" w:rsidR="00927ACC" w:rsidRPr="00243C2A" w:rsidRDefault="001325FF" w:rsidP="00183716">
      <w:pPr>
        <w:spacing w:after="0" w:line="276" w:lineRule="auto"/>
        <w:ind w:left="-22"/>
        <w:rPr>
          <w:sz w:val="18"/>
          <w:szCs w:val="18"/>
          <w:rtl/>
          <w:lang w:val="en-US"/>
        </w:rPr>
      </w:pPr>
      <w:hyperlink r:id="rId57" w:history="1">
        <w:r w:rsidR="00393537" w:rsidRPr="00243C2A">
          <w:rPr>
            <w:rStyle w:val="Hyperlink"/>
            <w:color w:val="auto"/>
            <w:sz w:val="18"/>
            <w:szCs w:val="18"/>
            <w:lang w:val="en-US"/>
          </w:rPr>
          <w:t>https://he.wikipedia.org/wiki/%D7%A2%D7%96%D7%A8%D7%99%D7%94_%D7%90%D7%9C%D7%95%D7%9F</w:t>
        </w:r>
      </w:hyperlink>
      <w:r w:rsidR="00927ACC" w:rsidRPr="00243C2A">
        <w:rPr>
          <w:sz w:val="18"/>
          <w:szCs w:val="18"/>
          <w:rtl/>
          <w:lang w:val="en-US"/>
        </w:rPr>
        <w:t xml:space="preserve"> </w:t>
      </w:r>
    </w:p>
    <w:p w14:paraId="6D1CAC9D" w14:textId="0DF9864C" w:rsidR="002B1B6C" w:rsidRPr="00243C2A" w:rsidRDefault="00FB7CAC" w:rsidP="00FA1D95">
      <w:pPr>
        <w:pStyle w:val="ListParagraph"/>
        <w:numPr>
          <w:ilvl w:val="0"/>
          <w:numId w:val="5"/>
        </w:numPr>
        <w:bidi/>
        <w:spacing w:after="0" w:line="276" w:lineRule="auto"/>
        <w:ind w:left="261" w:hanging="283"/>
        <w:rPr>
          <w:lang w:val="en-US"/>
        </w:rPr>
      </w:pPr>
      <w:r w:rsidRPr="00243C2A">
        <w:rPr>
          <w:b/>
          <w:bCs/>
          <w:rtl/>
          <w:lang w:val="en-US"/>
        </w:rPr>
        <w:t xml:space="preserve">לב </w:t>
      </w:r>
      <w:proofErr w:type="spellStart"/>
      <w:r w:rsidRPr="00243C2A">
        <w:rPr>
          <w:b/>
          <w:bCs/>
          <w:rtl/>
          <w:lang w:val="en-US"/>
        </w:rPr>
        <w:t>פישלזון</w:t>
      </w:r>
      <w:proofErr w:type="spellEnd"/>
      <w:r w:rsidRPr="00243C2A">
        <w:rPr>
          <w:rtl/>
          <w:lang w:val="en-US"/>
        </w:rPr>
        <w:t xml:space="preserve"> </w:t>
      </w:r>
      <w:r w:rsidR="002B1B6C" w:rsidRPr="00243C2A">
        <w:rPr>
          <w:rtl/>
          <w:lang w:val="en-US"/>
        </w:rPr>
        <w:t xml:space="preserve">- </w:t>
      </w:r>
      <w:proofErr w:type="spellStart"/>
      <w:r w:rsidR="002B1B6C" w:rsidRPr="00243C2A">
        <w:rPr>
          <w:rtl/>
          <w:lang w:val="en-US"/>
        </w:rPr>
        <w:t>פישלזון</w:t>
      </w:r>
      <w:proofErr w:type="spellEnd"/>
      <w:r w:rsidR="002B1B6C" w:rsidRPr="00243C2A">
        <w:rPr>
          <w:rtl/>
          <w:lang w:val="en-US"/>
        </w:rPr>
        <w:t xml:space="preserve"> (1923 – 2013) היה זואולוג ישראלי, חוקר ביולוגיה ואקולוגיה ימיות ואיכות הסביבה</w:t>
      </w:r>
      <w:r w:rsidR="005D1768" w:rsidRPr="00243C2A">
        <w:rPr>
          <w:rtl/>
          <w:lang w:val="en-US"/>
        </w:rPr>
        <w:t>. הוא היה</w:t>
      </w:r>
      <w:r w:rsidR="002B1B6C" w:rsidRPr="00243C2A">
        <w:rPr>
          <w:rtl/>
          <w:lang w:val="en-US"/>
        </w:rPr>
        <w:t xml:space="preserve"> פרופסור במחלקה לזואולוגיה באוניברסיטת תל אביב.</w:t>
      </w:r>
      <w:r w:rsidR="00FA1D95" w:rsidRPr="00243C2A">
        <w:rPr>
          <w:rtl/>
          <w:lang w:val="en-US"/>
        </w:rPr>
        <w:t xml:space="preserve"> </w:t>
      </w:r>
      <w:r w:rsidR="002B1B6C" w:rsidRPr="00243C2A">
        <w:rPr>
          <w:rtl/>
          <w:lang w:val="en-US"/>
        </w:rPr>
        <w:t>בשנת 1951 הקים</w:t>
      </w:r>
      <w:r w:rsidR="005D1768" w:rsidRPr="00243C2A">
        <w:rPr>
          <w:rtl/>
          <w:lang w:val="en-US"/>
        </w:rPr>
        <w:t xml:space="preserve"> </w:t>
      </w:r>
      <w:r w:rsidR="002B1B6C" w:rsidRPr="00243C2A">
        <w:rPr>
          <w:rtl/>
          <w:lang w:val="en-US"/>
        </w:rPr>
        <w:t xml:space="preserve">תחנת מחקר במפרץ אילת, שעסקה בחקר האלמוגים והפאונה שבסביבתם. </w:t>
      </w:r>
      <w:proofErr w:type="spellStart"/>
      <w:r w:rsidR="002B1B6C" w:rsidRPr="00243C2A">
        <w:rPr>
          <w:rtl/>
          <w:lang w:val="en-US"/>
        </w:rPr>
        <w:t>פישלזון</w:t>
      </w:r>
      <w:proofErr w:type="spellEnd"/>
      <w:r w:rsidR="002B1B6C" w:rsidRPr="00243C2A">
        <w:rPr>
          <w:rtl/>
          <w:lang w:val="en-US"/>
        </w:rPr>
        <w:t xml:space="preserve"> נמנה עם מייסדי אוניברסיטת תל אביב והחברה להגנת הטבע. היה ממייסדי האגודה הישראלית לאקולוגיה ובין השנים 1975–1976 כיהן כיושב הראש שלה.</w:t>
      </w:r>
    </w:p>
    <w:p w14:paraId="247CD218" w14:textId="19AF8FC2" w:rsidR="002B1B6C" w:rsidRPr="00243C2A" w:rsidRDefault="001325FF" w:rsidP="00183716">
      <w:pPr>
        <w:pStyle w:val="ListParagraph"/>
        <w:spacing w:after="0" w:line="276" w:lineRule="auto"/>
        <w:ind w:left="261" w:hanging="283"/>
        <w:rPr>
          <w:sz w:val="18"/>
          <w:szCs w:val="18"/>
          <w:rtl/>
          <w:lang w:val="en-US"/>
        </w:rPr>
      </w:pPr>
      <w:hyperlink r:id="rId58" w:history="1">
        <w:r w:rsidR="002B1B6C" w:rsidRPr="00243C2A">
          <w:rPr>
            <w:rStyle w:val="Hyperlink"/>
            <w:color w:val="auto"/>
            <w:sz w:val="18"/>
            <w:szCs w:val="18"/>
            <w:lang w:val="en-US"/>
          </w:rPr>
          <w:t>https://he.wikipedia.org/wiki/%D7%9C%D7%91_%D7%A4%D7%99%D7%A9%D7%9C%D7%96%D7%95%D7%9F</w:t>
        </w:r>
      </w:hyperlink>
      <w:r w:rsidR="002B1B6C" w:rsidRPr="00243C2A">
        <w:rPr>
          <w:sz w:val="18"/>
          <w:szCs w:val="18"/>
          <w:rtl/>
          <w:lang w:val="en-US"/>
        </w:rPr>
        <w:t xml:space="preserve"> </w:t>
      </w:r>
    </w:p>
    <w:p w14:paraId="542696C3" w14:textId="3FA9F9A9" w:rsidR="00FE3EF5" w:rsidRPr="00243C2A" w:rsidRDefault="00FE3EF5" w:rsidP="00FE3EF5">
      <w:pPr>
        <w:pStyle w:val="ListParagraph"/>
        <w:numPr>
          <w:ilvl w:val="0"/>
          <w:numId w:val="5"/>
        </w:numPr>
        <w:bidi/>
        <w:spacing w:after="0" w:line="276" w:lineRule="auto"/>
        <w:ind w:left="261"/>
        <w:rPr>
          <w:rtl/>
          <w:lang w:val="en-US"/>
        </w:rPr>
      </w:pPr>
      <w:r w:rsidRPr="00243C2A">
        <w:rPr>
          <w:b/>
          <w:bCs/>
          <w:rtl/>
          <w:lang w:val="en-US"/>
        </w:rPr>
        <w:t>הלל שובל</w:t>
      </w:r>
      <w:r w:rsidRPr="00243C2A">
        <w:rPr>
          <w:rtl/>
          <w:lang w:val="en-US"/>
        </w:rPr>
        <w:t xml:space="preserve"> – שובל (</w:t>
      </w:r>
      <w:r w:rsidRPr="00243C2A">
        <w:rPr>
          <w:lang w:val="en-US"/>
        </w:rPr>
        <w:t>1926</w:t>
      </w:r>
      <w:r w:rsidRPr="00243C2A">
        <w:rPr>
          <w:rtl/>
          <w:lang w:val="en-US"/>
        </w:rPr>
        <w:t xml:space="preserve"> - 2013) הקים את התוכנית הראשונה ללימוד איכות הסביבה בישראל באוניברסיטה העברית, ותרם רבות להקמת מחלקת התברואה – המחלקה הרשמית הראשונה לבריאות הסביבה של ממשלת ישראל. הוא פעל במשך 50 שנה לקידום תחום בריאות וסביבה בישראל ושימש כחוקר בתחום הסביבה והוביל את נושא מחזור מי השופכין, תוך הדגשת הנושא של זיהום מי שופכין חוצה גבולות.</w:t>
      </w:r>
    </w:p>
    <w:p w14:paraId="23710ED3" w14:textId="38A1D246" w:rsidR="00393537" w:rsidRPr="00243C2A" w:rsidRDefault="00393537" w:rsidP="00FA1D95">
      <w:pPr>
        <w:pStyle w:val="ListParagraph"/>
        <w:numPr>
          <w:ilvl w:val="0"/>
          <w:numId w:val="5"/>
        </w:numPr>
        <w:bidi/>
        <w:spacing w:after="0" w:line="276" w:lineRule="auto"/>
        <w:ind w:left="261" w:hanging="283"/>
        <w:rPr>
          <w:lang w:val="en-US"/>
        </w:rPr>
      </w:pPr>
      <w:r w:rsidRPr="00243C2A">
        <w:rPr>
          <w:b/>
          <w:bCs/>
          <w:rtl/>
          <w:lang w:val="en-US"/>
        </w:rPr>
        <w:t>אמוץ זהבי</w:t>
      </w:r>
      <w:r w:rsidRPr="00243C2A">
        <w:rPr>
          <w:rtl/>
          <w:lang w:val="en-US"/>
        </w:rPr>
        <w:t xml:space="preserve"> - זהָבִי (1928 – 2017) היה זואולוג וביולוג אבולוציוני ישראלי, פרופסור באוניברסיטת תל אביב ואחד ממייסדי החברה להגנת הטבע. הוא נודע בעולם בעיקר בזכות עקרון ההכבדה שהגה ופיתח בשנת 1975. בשנת 1985 זכה זהבי יחד עם עזריה אלון, בשם החברה להגנת הטבע, בפרס ישראל.</w:t>
      </w:r>
      <w:r w:rsidR="00FA1D95" w:rsidRPr="00243C2A">
        <w:rPr>
          <w:rtl/>
          <w:lang w:val="en-US"/>
        </w:rPr>
        <w:t xml:space="preserve"> </w:t>
      </w:r>
      <w:r w:rsidRPr="00243C2A">
        <w:rPr>
          <w:rtl/>
          <w:lang w:val="en-US"/>
        </w:rPr>
        <w:t>אמוץ זהבי היה נשוי לביולוגית אבישג זהבי, שעמה כתב על תאוריית ההכבדה.</w:t>
      </w:r>
    </w:p>
    <w:p w14:paraId="61ADCC74" w14:textId="43526E1F" w:rsidR="00393537" w:rsidRPr="00243C2A" w:rsidRDefault="001325FF" w:rsidP="00183716">
      <w:pPr>
        <w:spacing w:after="0" w:line="276" w:lineRule="auto"/>
        <w:ind w:left="-22"/>
        <w:rPr>
          <w:sz w:val="18"/>
          <w:szCs w:val="18"/>
          <w:lang w:val="en-US"/>
        </w:rPr>
      </w:pPr>
      <w:hyperlink r:id="rId59" w:history="1">
        <w:r w:rsidR="00393537" w:rsidRPr="00243C2A">
          <w:rPr>
            <w:rStyle w:val="Hyperlink"/>
            <w:color w:val="auto"/>
            <w:sz w:val="18"/>
            <w:szCs w:val="18"/>
            <w:lang w:val="en-US"/>
          </w:rPr>
          <w:t>https://he.wikipedia.org/wiki/%D7%90%D7%9E%D7%95%D7%A5_%D7%96%D7%94%D7%91%D7%99</w:t>
        </w:r>
      </w:hyperlink>
    </w:p>
    <w:p w14:paraId="5B4DDC13" w14:textId="330C97E7" w:rsidR="00DA3935" w:rsidRPr="00243C2A" w:rsidRDefault="00FB7CAC" w:rsidP="00183716">
      <w:pPr>
        <w:pStyle w:val="ListParagraph"/>
        <w:numPr>
          <w:ilvl w:val="0"/>
          <w:numId w:val="5"/>
        </w:numPr>
        <w:bidi/>
        <w:spacing w:after="0" w:line="276" w:lineRule="auto"/>
        <w:ind w:left="261" w:hanging="283"/>
        <w:rPr>
          <w:lang w:val="en-US"/>
        </w:rPr>
      </w:pPr>
      <w:r w:rsidRPr="00243C2A">
        <w:rPr>
          <w:b/>
          <w:bCs/>
          <w:rtl/>
          <w:lang w:val="en-US"/>
        </w:rPr>
        <w:t>אלון טל</w:t>
      </w:r>
      <w:r w:rsidR="009552DB" w:rsidRPr="00243C2A">
        <w:rPr>
          <w:rtl/>
          <w:lang w:val="en-US"/>
        </w:rPr>
        <w:t xml:space="preserve"> - </w:t>
      </w:r>
      <w:r w:rsidR="00DA3935" w:rsidRPr="00243C2A">
        <w:rPr>
          <w:rtl/>
          <w:lang w:val="en-US"/>
        </w:rPr>
        <w:t>טל (נולד 1960 בשם אלברט רוזנטל) היה בין המייסדים של מספר ארגונים סביבתיים לרבות "אדם טבע ודין", "מכון הערבה ללימודי הסביבה" ו"צפוף – הפורום לאוכלוסייה סביבה וחברה".</w:t>
      </w:r>
      <w:r w:rsidR="003E0BB7" w:rsidRPr="00243C2A">
        <w:rPr>
          <w:rtl/>
          <w:lang w:val="en-US"/>
        </w:rPr>
        <w:t xml:space="preserve"> </w:t>
      </w:r>
      <w:r w:rsidR="00DA3935" w:rsidRPr="00243C2A">
        <w:rPr>
          <w:rtl/>
          <w:lang w:val="en-US"/>
        </w:rPr>
        <w:t xml:space="preserve">ב-1995 היה ממייסדי הארגון "ידידי כדור הארץ מזרח תיכון" </w:t>
      </w:r>
      <w:r w:rsidR="003E0BB7" w:rsidRPr="00243C2A">
        <w:rPr>
          <w:rtl/>
          <w:lang w:val="en-US"/>
        </w:rPr>
        <w:t>(</w:t>
      </w:r>
      <w:proofErr w:type="spellStart"/>
      <w:r w:rsidR="00DA3935" w:rsidRPr="00243C2A">
        <w:rPr>
          <w:rtl/>
          <w:lang w:val="en-US"/>
        </w:rPr>
        <w:t>אקופיס</w:t>
      </w:r>
      <w:proofErr w:type="spellEnd"/>
      <w:r w:rsidR="003E0BB7" w:rsidRPr="00243C2A">
        <w:rPr>
          <w:rtl/>
          <w:lang w:val="en-US"/>
        </w:rPr>
        <w:t>)</w:t>
      </w:r>
      <w:r w:rsidR="00DA3935" w:rsidRPr="00243C2A">
        <w:rPr>
          <w:rtl/>
          <w:lang w:val="en-US"/>
        </w:rPr>
        <w:t xml:space="preserve">. טל הוא בין הראשונים בקרב פעילי הסביבה בישראל שיצאו נגד גידול האוכלוסייה בישראל וטענו שהיא בעיה חברתית וסביבתית. טל חוקר ומקדם שיתוף פעולה סביבתי חוצה גבולות בין ישראל לשכניה. </w:t>
      </w:r>
    </w:p>
    <w:p w14:paraId="5AF7E9C6" w14:textId="2F88F4D0" w:rsidR="00DA3935" w:rsidRPr="00243C2A" w:rsidRDefault="001325FF" w:rsidP="00183716">
      <w:pPr>
        <w:spacing w:after="0" w:line="276" w:lineRule="auto"/>
        <w:ind w:left="261" w:hanging="283"/>
        <w:rPr>
          <w:sz w:val="18"/>
          <w:szCs w:val="18"/>
          <w:rtl/>
          <w:lang w:val="en-US"/>
        </w:rPr>
      </w:pPr>
      <w:hyperlink r:id="rId60" w:history="1">
        <w:r w:rsidR="004C7F94" w:rsidRPr="00243C2A">
          <w:rPr>
            <w:rStyle w:val="Hyperlink"/>
            <w:color w:val="auto"/>
            <w:sz w:val="18"/>
            <w:szCs w:val="18"/>
            <w:lang w:val="en-US"/>
          </w:rPr>
          <w:t>https://he.wikipedia.org/wiki/%D7%90%D7%9C%D7%95%D7%9F_%D7%98%D7%9C</w:t>
        </w:r>
      </w:hyperlink>
      <w:r w:rsidR="004C7F94" w:rsidRPr="00243C2A">
        <w:rPr>
          <w:sz w:val="18"/>
          <w:szCs w:val="18"/>
          <w:rtl/>
          <w:lang w:val="en-US"/>
        </w:rPr>
        <w:t xml:space="preserve"> </w:t>
      </w:r>
    </w:p>
    <w:p w14:paraId="59679F4E" w14:textId="4ED91824" w:rsidR="009552DB" w:rsidRPr="00243C2A" w:rsidRDefault="009552DB" w:rsidP="00183716">
      <w:pPr>
        <w:pStyle w:val="ListParagraph"/>
        <w:spacing w:after="0" w:line="276" w:lineRule="auto"/>
        <w:ind w:left="261" w:hanging="283"/>
        <w:rPr>
          <w:rtl/>
          <w:lang w:val="en-US"/>
        </w:rPr>
      </w:pPr>
      <w:r w:rsidRPr="00243C2A">
        <w:rPr>
          <w:rtl/>
          <w:lang w:val="en-US"/>
        </w:rPr>
        <w:t xml:space="preserve"> </w:t>
      </w:r>
    </w:p>
    <w:p w14:paraId="6C585D61" w14:textId="77777777" w:rsidR="00FB7CAC" w:rsidRPr="00243C2A" w:rsidRDefault="00FB7CAC" w:rsidP="00183716">
      <w:pPr>
        <w:bidi/>
        <w:spacing w:after="0" w:line="276" w:lineRule="auto"/>
        <w:rPr>
          <w:rtl/>
          <w:lang w:val="en-US"/>
        </w:rPr>
      </w:pPr>
    </w:p>
    <w:p w14:paraId="10895D89" w14:textId="77777777" w:rsidR="00CD3D58" w:rsidRPr="00243C2A" w:rsidRDefault="00CD3D58" w:rsidP="00183716">
      <w:pPr>
        <w:bidi/>
        <w:spacing w:line="276" w:lineRule="auto"/>
      </w:pPr>
    </w:p>
    <w:sectPr w:rsidR="00CD3D58" w:rsidRPr="00243C2A" w:rsidSect="00FB69A1">
      <w:headerReference w:type="default" r:id="rId61"/>
      <w:footerReference w:type="default" r:id="rId62"/>
      <w:pgSz w:w="11906" w:h="16838"/>
      <w:pgMar w:top="1440" w:right="1274" w:bottom="1440" w:left="1440" w:header="708" w:footer="708" w:gutter="0"/>
      <w:pgNumType w:start="40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C68DD" w14:textId="77777777" w:rsidR="001325FF" w:rsidRDefault="001325FF">
      <w:pPr>
        <w:spacing w:after="0" w:line="240" w:lineRule="auto"/>
      </w:pPr>
      <w:r>
        <w:separator/>
      </w:r>
    </w:p>
  </w:endnote>
  <w:endnote w:type="continuationSeparator" w:id="0">
    <w:p w14:paraId="0933943F" w14:textId="77777777" w:rsidR="001325FF" w:rsidRDefault="00132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3837813"/>
      <w:docPartObj>
        <w:docPartGallery w:val="Page Numbers (Bottom of Page)"/>
        <w:docPartUnique/>
      </w:docPartObj>
    </w:sdtPr>
    <w:sdtEndPr>
      <w:rPr>
        <w:noProof/>
      </w:rPr>
    </w:sdtEndPr>
    <w:sdtContent>
      <w:p w14:paraId="2B717D62" w14:textId="2DEDA35E" w:rsidR="000A0BFB" w:rsidRDefault="000A0B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14A7E5" w14:textId="77777777" w:rsidR="00453C3A" w:rsidRDefault="001325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372F9" w14:textId="77777777" w:rsidR="001325FF" w:rsidRDefault="001325FF">
      <w:pPr>
        <w:spacing w:after="0" w:line="240" w:lineRule="auto"/>
      </w:pPr>
      <w:r>
        <w:separator/>
      </w:r>
    </w:p>
  </w:footnote>
  <w:footnote w:type="continuationSeparator" w:id="0">
    <w:p w14:paraId="34B58B80" w14:textId="77777777" w:rsidR="001325FF" w:rsidRDefault="00132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34D46" w14:textId="12D7E748" w:rsidR="00590EA8" w:rsidRDefault="00632241" w:rsidP="00590EA8">
    <w:pPr>
      <w:pStyle w:val="Header"/>
      <w:jc w:val="center"/>
      <w:rPr>
        <w:rtl/>
      </w:rPr>
    </w:pPr>
    <w:r>
      <w:rPr>
        <w:rFonts w:hint="cs"/>
        <w:noProof/>
        <w:rtl/>
        <w:lang w:val="he-IL"/>
      </w:rPr>
      <w:drawing>
        <wp:anchor distT="0" distB="0" distL="114300" distR="114300" simplePos="0" relativeHeight="251659264" behindDoc="0" locked="0" layoutInCell="1" allowOverlap="1" wp14:anchorId="310BA083" wp14:editId="2619942A">
          <wp:simplePos x="0" y="0"/>
          <wp:positionH relativeFrom="column">
            <wp:posOffset>-109537</wp:posOffset>
          </wp:positionH>
          <wp:positionV relativeFrom="paragraph">
            <wp:posOffset>-270193</wp:posOffset>
          </wp:positionV>
          <wp:extent cx="418465" cy="670560"/>
          <wp:effectExtent l="0" t="0" r="63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5C1EC9">
      <w:rPr>
        <w:rFonts w:hint="cs"/>
        <w:rtl/>
      </w:rPr>
      <w:t>5</w:t>
    </w:r>
    <w:r>
      <w:rPr>
        <w:rFonts w:hint="cs"/>
        <w:rtl/>
      </w:rPr>
      <w:t>)</w:t>
    </w:r>
    <w:r w:rsidR="00537030">
      <w:rPr>
        <w:rFonts w:hint="cs"/>
        <w:rtl/>
      </w:rPr>
      <w:t>, נספחים</w:t>
    </w:r>
    <w:r>
      <w:rPr>
        <w:rFonts w:hint="cs"/>
        <w:rtl/>
      </w:rPr>
      <w:t xml:space="preserve"> </w:t>
    </w:r>
    <w:r>
      <w:rPr>
        <w:rtl/>
      </w:rPr>
      <w:t>–</w:t>
    </w:r>
    <w:r>
      <w:rPr>
        <w:rFonts w:hint="cs"/>
        <w:rtl/>
      </w:rPr>
      <w:t xml:space="preserve"> יגאל אראל, מדעי כדור הארץ</w:t>
    </w:r>
  </w:p>
  <w:p w14:paraId="3AB833CC" w14:textId="77777777" w:rsidR="00590EA8" w:rsidRDefault="001325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E5BAA"/>
    <w:multiLevelType w:val="hybridMultilevel"/>
    <w:tmpl w:val="B89CAF38"/>
    <w:lvl w:ilvl="0" w:tplc="7904021E">
      <w:start w:val="1"/>
      <w:numFmt w:val="bullet"/>
      <w:lvlText w:val=""/>
      <w:lvlJc w:val="left"/>
      <w:pPr>
        <w:ind w:left="1080" w:hanging="360"/>
      </w:pPr>
      <w:rPr>
        <w:rFonts w:ascii="Symbol" w:hAnsi="Symbol" w:hint="default"/>
        <w:color w:val="auto"/>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17C2159F"/>
    <w:multiLevelType w:val="hybridMultilevel"/>
    <w:tmpl w:val="AB9ACB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598398F"/>
    <w:multiLevelType w:val="hybridMultilevel"/>
    <w:tmpl w:val="262A6A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8AE708A"/>
    <w:multiLevelType w:val="multilevel"/>
    <w:tmpl w:val="1FA210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8FA6271"/>
    <w:multiLevelType w:val="hybridMultilevel"/>
    <w:tmpl w:val="295885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1E62BE3"/>
    <w:multiLevelType w:val="hybridMultilevel"/>
    <w:tmpl w:val="AFF6DC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CAC"/>
    <w:rsid w:val="00014092"/>
    <w:rsid w:val="00015212"/>
    <w:rsid w:val="000230A8"/>
    <w:rsid w:val="00030E46"/>
    <w:rsid w:val="000430C0"/>
    <w:rsid w:val="0004445C"/>
    <w:rsid w:val="00056CFF"/>
    <w:rsid w:val="00074F2B"/>
    <w:rsid w:val="00074F31"/>
    <w:rsid w:val="00096248"/>
    <w:rsid w:val="00097C2A"/>
    <w:rsid w:val="000A0BFB"/>
    <w:rsid w:val="000C0538"/>
    <w:rsid w:val="000C53ED"/>
    <w:rsid w:val="000E60B2"/>
    <w:rsid w:val="0010670C"/>
    <w:rsid w:val="00122621"/>
    <w:rsid w:val="001325FF"/>
    <w:rsid w:val="00146F80"/>
    <w:rsid w:val="0017407D"/>
    <w:rsid w:val="001802F9"/>
    <w:rsid w:val="00183716"/>
    <w:rsid w:val="00187EDB"/>
    <w:rsid w:val="00193F2B"/>
    <w:rsid w:val="001B09E5"/>
    <w:rsid w:val="001F3363"/>
    <w:rsid w:val="001F3DA9"/>
    <w:rsid w:val="00204CDA"/>
    <w:rsid w:val="00210B6D"/>
    <w:rsid w:val="00243C2A"/>
    <w:rsid w:val="00264766"/>
    <w:rsid w:val="00282D65"/>
    <w:rsid w:val="002B1B6C"/>
    <w:rsid w:val="002B1E70"/>
    <w:rsid w:val="002D091E"/>
    <w:rsid w:val="002E11A4"/>
    <w:rsid w:val="002E1A7A"/>
    <w:rsid w:val="002F0C01"/>
    <w:rsid w:val="00302E72"/>
    <w:rsid w:val="00361378"/>
    <w:rsid w:val="003663FC"/>
    <w:rsid w:val="00370AB5"/>
    <w:rsid w:val="0039222E"/>
    <w:rsid w:val="00393537"/>
    <w:rsid w:val="00393543"/>
    <w:rsid w:val="003A2B44"/>
    <w:rsid w:val="003A3D7D"/>
    <w:rsid w:val="003E0BB7"/>
    <w:rsid w:val="003F42FD"/>
    <w:rsid w:val="0040419D"/>
    <w:rsid w:val="0041670D"/>
    <w:rsid w:val="00437EB2"/>
    <w:rsid w:val="00442D22"/>
    <w:rsid w:val="00444289"/>
    <w:rsid w:val="00471AF1"/>
    <w:rsid w:val="0047611A"/>
    <w:rsid w:val="00493291"/>
    <w:rsid w:val="004B08C3"/>
    <w:rsid w:val="004C0EBC"/>
    <w:rsid w:val="004C5F50"/>
    <w:rsid w:val="004C7F94"/>
    <w:rsid w:val="004F20ED"/>
    <w:rsid w:val="00512BDA"/>
    <w:rsid w:val="00515E59"/>
    <w:rsid w:val="005275CC"/>
    <w:rsid w:val="00537030"/>
    <w:rsid w:val="005430D0"/>
    <w:rsid w:val="005526CF"/>
    <w:rsid w:val="00566B75"/>
    <w:rsid w:val="005734CF"/>
    <w:rsid w:val="00582AC8"/>
    <w:rsid w:val="005A293B"/>
    <w:rsid w:val="005A7E5B"/>
    <w:rsid w:val="005C1EC9"/>
    <w:rsid w:val="005D1768"/>
    <w:rsid w:val="005E0DFE"/>
    <w:rsid w:val="005E72C9"/>
    <w:rsid w:val="005F5EFD"/>
    <w:rsid w:val="00611D78"/>
    <w:rsid w:val="00632241"/>
    <w:rsid w:val="00642ED1"/>
    <w:rsid w:val="006600CA"/>
    <w:rsid w:val="006608FE"/>
    <w:rsid w:val="00666EDB"/>
    <w:rsid w:val="0067282A"/>
    <w:rsid w:val="00674CCA"/>
    <w:rsid w:val="006C36E6"/>
    <w:rsid w:val="006C41A7"/>
    <w:rsid w:val="006D2FEF"/>
    <w:rsid w:val="006E37F6"/>
    <w:rsid w:val="006E58A1"/>
    <w:rsid w:val="0071383D"/>
    <w:rsid w:val="00717CAE"/>
    <w:rsid w:val="007216CD"/>
    <w:rsid w:val="007264A9"/>
    <w:rsid w:val="007441BD"/>
    <w:rsid w:val="007469B3"/>
    <w:rsid w:val="0075697D"/>
    <w:rsid w:val="007575CD"/>
    <w:rsid w:val="007763B3"/>
    <w:rsid w:val="0078155B"/>
    <w:rsid w:val="00781982"/>
    <w:rsid w:val="007C6D74"/>
    <w:rsid w:val="007F1670"/>
    <w:rsid w:val="00803D19"/>
    <w:rsid w:val="00822530"/>
    <w:rsid w:val="008245D5"/>
    <w:rsid w:val="00827B04"/>
    <w:rsid w:val="00862238"/>
    <w:rsid w:val="0086587B"/>
    <w:rsid w:val="008A17B1"/>
    <w:rsid w:val="008C4B4F"/>
    <w:rsid w:val="008D6C2A"/>
    <w:rsid w:val="008D7289"/>
    <w:rsid w:val="008E21B2"/>
    <w:rsid w:val="008E3DDA"/>
    <w:rsid w:val="009116A7"/>
    <w:rsid w:val="00927ACC"/>
    <w:rsid w:val="009552DB"/>
    <w:rsid w:val="009567CF"/>
    <w:rsid w:val="009721C1"/>
    <w:rsid w:val="009A13EA"/>
    <w:rsid w:val="009B10F8"/>
    <w:rsid w:val="009C0AC8"/>
    <w:rsid w:val="009C1671"/>
    <w:rsid w:val="009C31D7"/>
    <w:rsid w:val="009E75B2"/>
    <w:rsid w:val="00A07FA7"/>
    <w:rsid w:val="00A24C2D"/>
    <w:rsid w:val="00A52F7A"/>
    <w:rsid w:val="00A5495F"/>
    <w:rsid w:val="00A56169"/>
    <w:rsid w:val="00A75619"/>
    <w:rsid w:val="00AD326C"/>
    <w:rsid w:val="00AE72D2"/>
    <w:rsid w:val="00B23C41"/>
    <w:rsid w:val="00B507BE"/>
    <w:rsid w:val="00B77296"/>
    <w:rsid w:val="00B85CBD"/>
    <w:rsid w:val="00BA63E9"/>
    <w:rsid w:val="00BB2832"/>
    <w:rsid w:val="00BC4410"/>
    <w:rsid w:val="00BC5FB1"/>
    <w:rsid w:val="00BD3952"/>
    <w:rsid w:val="00BD490E"/>
    <w:rsid w:val="00C008A3"/>
    <w:rsid w:val="00C36384"/>
    <w:rsid w:val="00C86979"/>
    <w:rsid w:val="00CC5A29"/>
    <w:rsid w:val="00CD3D58"/>
    <w:rsid w:val="00CE06EF"/>
    <w:rsid w:val="00CF5F43"/>
    <w:rsid w:val="00D20330"/>
    <w:rsid w:val="00D2716E"/>
    <w:rsid w:val="00D51574"/>
    <w:rsid w:val="00D55E34"/>
    <w:rsid w:val="00D62270"/>
    <w:rsid w:val="00D80351"/>
    <w:rsid w:val="00D8087B"/>
    <w:rsid w:val="00DA3935"/>
    <w:rsid w:val="00DB5998"/>
    <w:rsid w:val="00DD0612"/>
    <w:rsid w:val="00DD0E3F"/>
    <w:rsid w:val="00DF4CC8"/>
    <w:rsid w:val="00DF56DC"/>
    <w:rsid w:val="00E05089"/>
    <w:rsid w:val="00E06695"/>
    <w:rsid w:val="00E21740"/>
    <w:rsid w:val="00E3145C"/>
    <w:rsid w:val="00E826A0"/>
    <w:rsid w:val="00E877AA"/>
    <w:rsid w:val="00EB259A"/>
    <w:rsid w:val="00ED1A40"/>
    <w:rsid w:val="00EE3EB9"/>
    <w:rsid w:val="00EF325A"/>
    <w:rsid w:val="00F0177F"/>
    <w:rsid w:val="00F02B2F"/>
    <w:rsid w:val="00F315F4"/>
    <w:rsid w:val="00F51569"/>
    <w:rsid w:val="00F51B0B"/>
    <w:rsid w:val="00F570A2"/>
    <w:rsid w:val="00F6347B"/>
    <w:rsid w:val="00F77257"/>
    <w:rsid w:val="00FA1D95"/>
    <w:rsid w:val="00FA7673"/>
    <w:rsid w:val="00FB69A1"/>
    <w:rsid w:val="00FB7CAC"/>
    <w:rsid w:val="00FC78B8"/>
    <w:rsid w:val="00FE3EF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26CFD"/>
  <w15:chartTrackingRefBased/>
  <w15:docId w15:val="{DB8374F9-C7F5-4285-B642-34EF55749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David"/>
        <w:color w:val="231F20"/>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CAC"/>
    <w:rPr>
      <w:rFonts w:asciiTheme="minorHAnsi" w:hAnsiTheme="minorHAnsi" w:cstheme="minorHAnsi"/>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7CAC"/>
    <w:rPr>
      <w:color w:val="0000FF"/>
      <w:u w:val="single"/>
    </w:rPr>
  </w:style>
  <w:style w:type="paragraph" w:styleId="ListParagraph">
    <w:name w:val="List Paragraph"/>
    <w:basedOn w:val="Normal"/>
    <w:uiPriority w:val="34"/>
    <w:qFormat/>
    <w:rsid w:val="00FB7CAC"/>
    <w:pPr>
      <w:ind w:left="720"/>
      <w:contextualSpacing/>
    </w:pPr>
  </w:style>
  <w:style w:type="paragraph" w:styleId="Header">
    <w:name w:val="header"/>
    <w:basedOn w:val="Normal"/>
    <w:link w:val="HeaderChar"/>
    <w:uiPriority w:val="99"/>
    <w:unhideWhenUsed/>
    <w:rsid w:val="00FB7C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7CAC"/>
    <w:rPr>
      <w:rFonts w:asciiTheme="minorHAnsi" w:hAnsiTheme="minorHAnsi" w:cstheme="minorHAnsi"/>
      <w:color w:val="auto"/>
    </w:rPr>
  </w:style>
  <w:style w:type="paragraph" w:styleId="Footer">
    <w:name w:val="footer"/>
    <w:basedOn w:val="Normal"/>
    <w:link w:val="FooterChar"/>
    <w:uiPriority w:val="99"/>
    <w:unhideWhenUsed/>
    <w:rsid w:val="00FB7C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7CAC"/>
    <w:rPr>
      <w:rFonts w:asciiTheme="minorHAnsi" w:hAnsiTheme="minorHAnsi" w:cstheme="minorHAnsi"/>
      <w:color w:val="auto"/>
    </w:rPr>
  </w:style>
  <w:style w:type="character" w:styleId="FootnoteReference">
    <w:name w:val="footnote reference"/>
    <w:basedOn w:val="DefaultParagraphFont"/>
    <w:uiPriority w:val="99"/>
    <w:semiHidden/>
    <w:unhideWhenUsed/>
    <w:rsid w:val="00FB7CAC"/>
    <w:rPr>
      <w:vertAlign w:val="superscript"/>
    </w:rPr>
  </w:style>
  <w:style w:type="character" w:styleId="UnresolvedMention">
    <w:name w:val="Unresolved Mention"/>
    <w:basedOn w:val="DefaultParagraphFont"/>
    <w:uiPriority w:val="99"/>
    <w:semiHidden/>
    <w:unhideWhenUsed/>
    <w:rsid w:val="000230A8"/>
    <w:rPr>
      <w:color w:val="605E5C"/>
      <w:shd w:val="clear" w:color="auto" w:fill="E1DFDD"/>
    </w:rPr>
  </w:style>
  <w:style w:type="character" w:styleId="FollowedHyperlink">
    <w:name w:val="FollowedHyperlink"/>
    <w:basedOn w:val="DefaultParagraphFont"/>
    <w:uiPriority w:val="99"/>
    <w:semiHidden/>
    <w:unhideWhenUsed/>
    <w:rsid w:val="005E0D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nfccc.int/process-and-meetings/the-rio-conventions" TargetMode="External"/><Relationship Id="rId18" Type="http://schemas.openxmlformats.org/officeDocument/2006/relationships/hyperlink" Target="https://unfccc.int/process-and-meetings/the-paris-agreement" TargetMode="External"/><Relationship Id="rId26" Type="http://schemas.openxmlformats.org/officeDocument/2006/relationships/hyperlink" Target="https://en.wikipedia.org/wiki/Svante_Arrhenius" TargetMode="External"/><Relationship Id="rId39" Type="http://schemas.openxmlformats.org/officeDocument/2006/relationships/hyperlink" Target="https://en.wikipedia.org/wiki/Dennis_Meadows" TargetMode="External"/><Relationship Id="rId21" Type="http://schemas.openxmlformats.org/officeDocument/2006/relationships/hyperlink" Target="https://www.un.org/bbnj/sites/www.un.org.bbnj/files/draft_agreement_advanced_unedited_for_posting_v1.pdf" TargetMode="External"/><Relationship Id="rId34" Type="http://schemas.openxmlformats.org/officeDocument/2006/relationships/hyperlink" Target="https://en.wikipedia.org/wiki/Syukuro_Manabe" TargetMode="External"/><Relationship Id="rId42" Type="http://schemas.openxmlformats.org/officeDocument/2006/relationships/hyperlink" Target="https://en.wikipedia.org/wiki/Mario_Molina" TargetMode="External"/><Relationship Id="rId47" Type="http://schemas.openxmlformats.org/officeDocument/2006/relationships/hyperlink" Target="https://en.wikipedia.org/wiki/Irving_Stowe" TargetMode="External"/><Relationship Id="rId50" Type="http://schemas.openxmlformats.org/officeDocument/2006/relationships/hyperlink" Target="https://en.wikipedia.org/wiki/David_Attenborough" TargetMode="External"/><Relationship Id="rId55" Type="http://schemas.openxmlformats.org/officeDocument/2006/relationships/hyperlink" Target="https://he.wikipedia.org/wiki/%D7%94%D7%99%D7%99%D7%A0%D7%A8%D7%99%D7%9A_%D7%9E%D7%A0%D7%93%D7%9C%D7%A1%D7%95%D7%9F"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hm.pops.int/Home/tabid/2121/Default.aspx" TargetMode="External"/><Relationship Id="rId29" Type="http://schemas.openxmlformats.org/officeDocument/2006/relationships/hyperlink" Target="https://en.wikipedia.org/wiki/Clair_Cameron_Patterson" TargetMode="External"/><Relationship Id="rId11" Type="http://schemas.openxmlformats.org/officeDocument/2006/relationships/hyperlink" Target="https://treaties.un.org/Pages/ViewDetails.aspx?src=IND&amp;mtdsg_no=XXVII-2-f&amp;chapter=27&amp;clang=_en" TargetMode="External"/><Relationship Id="rId24" Type="http://schemas.openxmlformats.org/officeDocument/2006/relationships/hyperlink" Target="https://packagingeurope.com/news/next-global-plastics-treaty-meeting-will-be-held-in-geneva-unep-confirms/12552.article" TargetMode="External"/><Relationship Id="rId32" Type="http://schemas.openxmlformats.org/officeDocument/2006/relationships/hyperlink" Target="https://en.wikipedia.org/wiki/E._O._Wilson" TargetMode="External"/><Relationship Id="rId37" Type="http://schemas.openxmlformats.org/officeDocument/2006/relationships/hyperlink" Target="https://en.wikipedia.org/wiki/Herman_Daly" TargetMode="External"/><Relationship Id="rId40" Type="http://schemas.openxmlformats.org/officeDocument/2006/relationships/hyperlink" Target="https://en.wikipedia.org/wiki/John_H._Seinfeld" TargetMode="External"/><Relationship Id="rId45" Type="http://schemas.openxmlformats.org/officeDocument/2006/relationships/hyperlink" Target="https://en.wikipedia.org/wiki/John_Muir" TargetMode="External"/><Relationship Id="rId53" Type="http://schemas.openxmlformats.org/officeDocument/2006/relationships/hyperlink" Target="https://en.wikipedia.org/wiki/Paul_Watson" TargetMode="External"/><Relationship Id="rId58" Type="http://schemas.openxmlformats.org/officeDocument/2006/relationships/hyperlink" Target="https://he.wikipedia.org/wiki/%D7%9C%D7%91_%D7%A4%D7%99%D7%A9%D7%9C%D7%96%D7%95%D7%9F"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hyperlink" Target="https://www.unep.org/events/unep-event/unep-50" TargetMode="External"/><Relationship Id="rId14" Type="http://schemas.openxmlformats.org/officeDocument/2006/relationships/hyperlink" Target="https://www.fao.org/responsible-fishing/resources/detail/en/c/1316854/" TargetMode="External"/><Relationship Id="rId22" Type="http://schemas.openxmlformats.org/officeDocument/2006/relationships/hyperlink" Target="https://unfccc.int/" TargetMode="External"/><Relationship Id="rId27" Type="http://schemas.openxmlformats.org/officeDocument/2006/relationships/hyperlink" Target="https://en.wikipedia.org/wiki/Aldo_Leopold" TargetMode="External"/><Relationship Id="rId30" Type="http://schemas.openxmlformats.org/officeDocument/2006/relationships/hyperlink" Target="https://en.wikipedia.org/wiki/Werner_Stumm" TargetMode="External"/><Relationship Id="rId35" Type="http://schemas.openxmlformats.org/officeDocument/2006/relationships/hyperlink" Target="https://en.wikipedia.org/wiki/Paul_J._Crutzen" TargetMode="External"/><Relationship Id="rId43" Type="http://schemas.openxmlformats.org/officeDocument/2006/relationships/hyperlink" Target="https://en.wikipedia.org/wiki/Johan_Rockstr%C3%B6m" TargetMode="External"/><Relationship Id="rId48" Type="http://schemas.openxmlformats.org/officeDocument/2006/relationships/hyperlink" Target="https://en.wikipedia.org/wiki/Gaylord_Nelson" TargetMode="External"/><Relationship Id="rId56" Type="http://schemas.openxmlformats.org/officeDocument/2006/relationships/hyperlink" Target="https://he.wikipedia.org/wiki/%D7%99%D7%95%D7%A1%D7%A3_%D7%AA%D7%9E%D7%99%D7%A8" TargetMode="External"/><Relationship Id="rId64" Type="http://schemas.openxmlformats.org/officeDocument/2006/relationships/theme" Target="theme/theme1.xml"/><Relationship Id="rId8" Type="http://schemas.openxmlformats.org/officeDocument/2006/relationships/hyperlink" Target="https://www.ramsar.org/" TargetMode="External"/><Relationship Id="rId51" Type="http://schemas.openxmlformats.org/officeDocument/2006/relationships/hyperlink" Target="https://en.wikipedia.org/wiki/Wangari_Maathai" TargetMode="External"/><Relationship Id="rId3" Type="http://schemas.openxmlformats.org/officeDocument/2006/relationships/styles" Target="styles.xml"/><Relationship Id="rId12" Type="http://schemas.openxmlformats.org/officeDocument/2006/relationships/hyperlink" Target="https://www.basel.int/" TargetMode="External"/><Relationship Id="rId17" Type="http://schemas.openxmlformats.org/officeDocument/2006/relationships/hyperlink" Target="https://www.informea.org/en/goals/aichi-targets" TargetMode="External"/><Relationship Id="rId25" Type="http://schemas.openxmlformats.org/officeDocument/2006/relationships/hyperlink" Target="https://en.wikipedia.org/wiki/Alexander_von_Humboldt" TargetMode="External"/><Relationship Id="rId33" Type="http://schemas.openxmlformats.org/officeDocument/2006/relationships/hyperlink" Target="https://en.wikipedia.org/wiki/Wallace_Smith_Broecker" TargetMode="External"/><Relationship Id="rId38" Type="http://schemas.openxmlformats.org/officeDocument/2006/relationships/hyperlink" Target="https://en.wikipedia.org/wiki/James_Hansen" TargetMode="External"/><Relationship Id="rId46" Type="http://schemas.openxmlformats.org/officeDocument/2006/relationships/hyperlink" Target="https://en.wikipedia.org/wiki/Theodore_Roosevelt" TargetMode="External"/><Relationship Id="rId59" Type="http://schemas.openxmlformats.org/officeDocument/2006/relationships/hyperlink" Target="https://he.wikipedia.org/wiki/%D7%90%D7%9E%D7%95%D7%A5_%D7%96%D7%94%D7%91%D7%99" TargetMode="External"/><Relationship Id="rId20" Type="http://schemas.openxmlformats.org/officeDocument/2006/relationships/hyperlink" Target="https://www.unep.org/un-biodiversity-conference-cop-15" TargetMode="External"/><Relationship Id="rId41" Type="http://schemas.openxmlformats.org/officeDocument/2006/relationships/hyperlink" Target="https://en.wikipedia.org/wiki/William_E._Rees" TargetMode="External"/><Relationship Id="rId54" Type="http://schemas.openxmlformats.org/officeDocument/2006/relationships/hyperlink" Target="https://en.wikipedia.org/wiki/Erin_Brockovich"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nfccc.int/kyoto_protocol" TargetMode="External"/><Relationship Id="rId23" Type="http://schemas.openxmlformats.org/officeDocument/2006/relationships/hyperlink" Target="https://www.unccd.int/sites/default/files/2024-12/P235777-01_SPI_SLUS_WEB.pdf" TargetMode="External"/><Relationship Id="rId28" Type="http://schemas.openxmlformats.org/officeDocument/2006/relationships/hyperlink" Target="https://en.wikipedia.org/wiki/Rachel_Carson" TargetMode="External"/><Relationship Id="rId36" Type="http://schemas.openxmlformats.org/officeDocument/2006/relationships/hyperlink" Target="https://en.wikipedia.org/wiki/Jane_Goodall" TargetMode="External"/><Relationship Id="rId49" Type="http://schemas.openxmlformats.org/officeDocument/2006/relationships/hyperlink" Target="https://en.wikipedia.org/wiki/Dorothy_Stowe" TargetMode="External"/><Relationship Id="rId57" Type="http://schemas.openxmlformats.org/officeDocument/2006/relationships/hyperlink" Target="https://he.wikipedia.org/wiki/%D7%A2%D7%96%D7%A8%D7%99%D7%94_%D7%90%D7%9C%D7%95%D7%9F" TargetMode="External"/><Relationship Id="rId10" Type="http://schemas.openxmlformats.org/officeDocument/2006/relationships/hyperlink" Target="https://www.unep.org/ozonaction/who-we-are/about-montreal-protocol" TargetMode="External"/><Relationship Id="rId31" Type="http://schemas.openxmlformats.org/officeDocument/2006/relationships/hyperlink" Target="https://en.wikipedia.org/wiki/F._Sherwood_Rowland" TargetMode="External"/><Relationship Id="rId44" Type="http://schemas.openxmlformats.org/officeDocument/2006/relationships/hyperlink" Target="https://en.wikipedia.org/wiki/Kate_Raworth" TargetMode="External"/><Relationship Id="rId52" Type="http://schemas.openxmlformats.org/officeDocument/2006/relationships/hyperlink" Target="https://en.wikipedia.org/wiki/Al_Gore" TargetMode="External"/><Relationship Id="rId60" Type="http://schemas.openxmlformats.org/officeDocument/2006/relationships/hyperlink" Target="https://he.wikipedia.org/wiki/%D7%90%D7%9C%D7%95%D7%9F_%D7%98%D7%9C" TargetMode="External"/><Relationship Id="rId4" Type="http://schemas.openxmlformats.org/officeDocument/2006/relationships/settings" Target="settings.xml"/><Relationship Id="rId9" Type="http://schemas.openxmlformats.org/officeDocument/2006/relationships/hyperlink" Target="https://www.unep.org/unepmap/who-we-are/barcelona-convention-and-protocol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375AA-584C-4073-B199-A1F03D2E7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4282</Words>
  <Characters>24410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 erel</dc:creator>
  <cp:keywords/>
  <dc:description/>
  <cp:lastModifiedBy>yigal erel</cp:lastModifiedBy>
  <cp:revision>23</cp:revision>
  <dcterms:created xsi:type="dcterms:W3CDTF">2024-02-24T12:18:00Z</dcterms:created>
  <dcterms:modified xsi:type="dcterms:W3CDTF">2025-06-11T10:06:00Z</dcterms:modified>
</cp:coreProperties>
</file>