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5F9CF6" w14:textId="77777777" w:rsidR="00490618" w:rsidRDefault="00623117" w:rsidP="00490618">
      <w:pPr>
        <w:pStyle w:val="Title"/>
      </w:pPr>
      <w:r>
        <w:t>Modern C++ Exercises</w:t>
      </w:r>
    </w:p>
    <w:p w14:paraId="76155A70" w14:textId="77777777" w:rsidR="00DD5FA7" w:rsidRDefault="00623117" w:rsidP="00DD5FA7">
      <w:r>
        <w:t xml:space="preserve">The </w:t>
      </w:r>
      <w:r w:rsidR="00DD5FA7">
        <w:t>starter code for this course’s exercises</w:t>
      </w:r>
      <w:r>
        <w:t xml:space="preserve"> </w:t>
      </w:r>
      <w:r w:rsidR="00DD5FA7">
        <w:t>is</w:t>
      </w:r>
      <w:r>
        <w:t xml:space="preserve"> in the </w:t>
      </w:r>
      <w:r w:rsidR="00C32975" w:rsidRPr="00C32975">
        <w:rPr>
          <w:b/>
          <w:bCs/>
        </w:rPr>
        <w:t>$\Exercises\</w:t>
      </w:r>
      <w:r w:rsidRPr="00623117">
        <w:rPr>
          <w:b/>
          <w:bCs/>
        </w:rPr>
        <w:t>Exercises.sln</w:t>
      </w:r>
      <w:r>
        <w:t xml:space="preserve"> solution</w:t>
      </w:r>
      <w:r w:rsidR="00DD5FA7">
        <w:t xml:space="preserve"> (some exercises do not have starter code, in which case you will have to create a new project)</w:t>
      </w:r>
      <w:r>
        <w:t>. Each exe</w:t>
      </w:r>
      <w:r w:rsidR="00DD5FA7">
        <w:t>rcise is in a separate project.</w:t>
      </w:r>
    </w:p>
    <w:p w14:paraId="2C3B690F" w14:textId="49377726" w:rsidR="00623117" w:rsidRPr="00623117" w:rsidRDefault="00623117" w:rsidP="00904CC3">
      <w:r>
        <w:t>Make sure you use the most recent version of Visual Studio (Visual Studio 201</w:t>
      </w:r>
      <w:r w:rsidR="008F44B4">
        <w:t>5</w:t>
      </w:r>
      <w:r>
        <w:t xml:space="preserve"> at the time of writing) to complete the exercises.</w:t>
      </w:r>
      <w:r w:rsidR="00DC0947">
        <w:t xml:space="preserve"> If you do not have access to a new version of Visual Studio, you can try using an online modern C++ compiler, such as Ideone (</w:t>
      </w:r>
      <w:hyperlink r:id="rId6" w:history="1">
        <w:r w:rsidR="00DC0947" w:rsidRPr="00B32A41">
          <w:rPr>
            <w:rStyle w:val="Hyperlink"/>
          </w:rPr>
          <w:t>http://ideone.com</w:t>
        </w:r>
      </w:hyperlink>
      <w:r w:rsidR="00DC0947">
        <w:t>).</w:t>
      </w:r>
      <w:r w:rsidR="00EC2B9F">
        <w:t xml:space="preserve"> Alternatively, you can use the Code Blocks IDE</w:t>
      </w:r>
      <w:r w:rsidR="00950031">
        <w:t xml:space="preserve"> (</w:t>
      </w:r>
      <w:hyperlink r:id="rId7" w:history="1">
        <w:r w:rsidR="00950031" w:rsidRPr="00A82C48">
          <w:rPr>
            <w:rStyle w:val="Hyperlink"/>
          </w:rPr>
          <w:t>http://www.codeblocks.org</w:t>
        </w:r>
      </w:hyperlink>
      <w:r w:rsidR="00950031">
        <w:t>)</w:t>
      </w:r>
      <w:r w:rsidR="00EC2B9F">
        <w:t xml:space="preserve">, which is cross-platform, free, and supports </w:t>
      </w:r>
      <w:r w:rsidR="00904CC3">
        <w:t>the gcc and clang compilers on Windows, OS X, and Linux.</w:t>
      </w:r>
    </w:p>
    <w:p w14:paraId="7E3A2D5A" w14:textId="77777777" w:rsidR="00400A12" w:rsidRDefault="00400A12">
      <w:pPr>
        <w:rPr>
          <w:rFonts w:asciiTheme="majorHAnsi" w:eastAsiaTheme="majorEastAsia" w:hAnsiTheme="majorHAnsi" w:cstheme="majorBidi"/>
          <w:b/>
          <w:bCs/>
          <w:color w:val="365F91" w:themeColor="accent1" w:themeShade="BF"/>
          <w:sz w:val="28"/>
          <w:szCs w:val="28"/>
        </w:rPr>
      </w:pPr>
      <w:r>
        <w:br w:type="page"/>
      </w:r>
    </w:p>
    <w:p w14:paraId="18EACBC9" w14:textId="798CA9C4" w:rsidR="00286C43" w:rsidRDefault="00286C43" w:rsidP="00623117">
      <w:pPr>
        <w:pStyle w:val="Heading1"/>
      </w:pPr>
      <w:r>
        <w:lastRenderedPageBreak/>
        <w:t>C++</w:t>
      </w:r>
      <w:r w:rsidR="00623117">
        <w:t xml:space="preserve"> 11/14 Productivity Features</w:t>
      </w:r>
    </w:p>
    <w:p w14:paraId="02989BB1" w14:textId="77777777" w:rsidR="00C10295" w:rsidRDefault="00623117" w:rsidP="00623117">
      <w:pPr>
        <w:pStyle w:val="Heading2"/>
      </w:pPr>
      <w:r>
        <w:t>Exercise 1</w:t>
      </w:r>
      <w:r w:rsidR="00C10295">
        <w:t xml:space="preserve"> –</w:t>
      </w:r>
      <w:r>
        <w:t xml:space="preserve"> </w:t>
      </w:r>
      <w:r w:rsidRPr="00623117">
        <w:rPr>
          <w:rFonts w:ascii="Consolas" w:hAnsi="Consolas" w:cs="Consolas"/>
        </w:rPr>
        <w:t>auto</w:t>
      </w:r>
      <w:r>
        <w:t xml:space="preserve"> and Range-Based </w:t>
      </w:r>
      <w:r w:rsidRPr="00623117">
        <w:rPr>
          <w:rFonts w:ascii="Consolas" w:hAnsi="Consolas" w:cs="Consolas"/>
        </w:rPr>
        <w:t>for</w:t>
      </w:r>
      <w:r>
        <w:t xml:space="preserve"> Loop</w:t>
      </w:r>
    </w:p>
    <w:p w14:paraId="33997539" w14:textId="77777777" w:rsidR="00C30E66" w:rsidRDefault="00C30E66" w:rsidP="00623117">
      <w:r>
        <w:t>Open the</w:t>
      </w:r>
      <w:r w:rsidR="00623117">
        <w:t xml:space="preserve"> </w:t>
      </w:r>
      <w:r w:rsidR="00623117" w:rsidRPr="00623117">
        <w:rPr>
          <w:b/>
          <w:bCs/>
        </w:rPr>
        <w:t>Exercise1</w:t>
      </w:r>
      <w:r w:rsidR="00623117">
        <w:t xml:space="preserve"> project</w:t>
      </w:r>
      <w:r>
        <w:t xml:space="preserve"> and follow the TODO instructions in the code.</w:t>
      </w:r>
      <w:r w:rsidR="00623117">
        <w:t xml:space="preserve"> You will need to use a couple of STL algorithms and replace iterator loops with </w:t>
      </w:r>
      <w:r w:rsidR="00623117" w:rsidRPr="00623117">
        <w:rPr>
          <w:rFonts w:ascii="Consolas" w:hAnsi="Consolas" w:cs="Consolas"/>
        </w:rPr>
        <w:t>auto</w:t>
      </w:r>
      <w:r w:rsidR="00623117">
        <w:t xml:space="preserve"> and range-based </w:t>
      </w:r>
      <w:r w:rsidR="00623117" w:rsidRPr="00623117">
        <w:rPr>
          <w:rFonts w:ascii="Consolas" w:hAnsi="Consolas" w:cs="Consolas"/>
        </w:rPr>
        <w:t>for</w:t>
      </w:r>
      <w:r w:rsidR="00623117">
        <w:t>.</w:t>
      </w:r>
    </w:p>
    <w:p w14:paraId="2132CDB9" w14:textId="77777777" w:rsidR="00AA24DF" w:rsidRDefault="00AA24DF" w:rsidP="00AA24DF">
      <w:pPr>
        <w:pStyle w:val="Heading2"/>
      </w:pPr>
      <w:r>
        <w:t>Exercise 2 – Lambda Functions</w:t>
      </w:r>
    </w:p>
    <w:p w14:paraId="284FF410" w14:textId="2D02D334" w:rsidR="008C7EE7" w:rsidRDefault="008C7EE7" w:rsidP="008C7EE7">
      <w:pPr>
        <w:pStyle w:val="Heading3"/>
      </w:pPr>
      <w:r>
        <w:t>Task 1</w:t>
      </w:r>
    </w:p>
    <w:p w14:paraId="350AFDA9" w14:textId="77777777" w:rsidR="00AA24DF" w:rsidRDefault="00AA24DF" w:rsidP="00AA24DF">
      <w:r>
        <w:t xml:space="preserve">Open the </w:t>
      </w:r>
      <w:r w:rsidRPr="00AA24DF">
        <w:rPr>
          <w:b/>
          <w:bCs/>
        </w:rPr>
        <w:t>Exercise2</w:t>
      </w:r>
      <w:r>
        <w:t xml:space="preserve"> project and follow the TODO instructions in the code. You will need to use lambda functions for various tasks, including capturing external local variables.</w:t>
      </w:r>
    </w:p>
    <w:p w14:paraId="5CAB8ED8" w14:textId="40404382" w:rsidR="008C7EE7" w:rsidRDefault="008C7EE7" w:rsidP="008C7EE7">
      <w:pPr>
        <w:pStyle w:val="Heading3"/>
      </w:pPr>
      <w:r>
        <w:t>Task 2</w:t>
      </w:r>
    </w:p>
    <w:p w14:paraId="797608E5" w14:textId="588A8BE0" w:rsidR="008C7EE7" w:rsidRPr="008C7EE7" w:rsidRDefault="008C7EE7" w:rsidP="008C7EE7">
      <w:r>
        <w:t>Can you write a lambda that calls itself recursively? Try it.</w:t>
      </w:r>
    </w:p>
    <w:p w14:paraId="01B212DE" w14:textId="77777777" w:rsidR="00400A12" w:rsidRDefault="00400A12">
      <w:pPr>
        <w:rPr>
          <w:rFonts w:asciiTheme="majorHAnsi" w:eastAsiaTheme="majorEastAsia" w:hAnsiTheme="majorHAnsi" w:cstheme="majorBidi"/>
          <w:b/>
          <w:bCs/>
          <w:color w:val="365F91" w:themeColor="accent1" w:themeShade="BF"/>
          <w:sz w:val="28"/>
          <w:szCs w:val="28"/>
        </w:rPr>
      </w:pPr>
      <w:r>
        <w:br w:type="page"/>
      </w:r>
    </w:p>
    <w:p w14:paraId="278A734A" w14:textId="0CAA3A56" w:rsidR="00AA24DF" w:rsidRDefault="00AA24DF" w:rsidP="00AA24DF">
      <w:pPr>
        <w:pStyle w:val="Heading1"/>
      </w:pPr>
      <w:r>
        <w:lastRenderedPageBreak/>
        <w:t>C++ 11 Move Semantics</w:t>
      </w:r>
    </w:p>
    <w:p w14:paraId="0575B0E9" w14:textId="77777777" w:rsidR="00C10295" w:rsidRDefault="00AA24DF" w:rsidP="00623117">
      <w:pPr>
        <w:pStyle w:val="Heading2"/>
      </w:pPr>
      <w:r>
        <w:t>Exercise 3</w:t>
      </w:r>
      <w:r w:rsidR="00C10295">
        <w:t xml:space="preserve"> – </w:t>
      </w:r>
      <w:r w:rsidR="00623117">
        <w:t>Move Semantics</w:t>
      </w:r>
    </w:p>
    <w:p w14:paraId="29285570" w14:textId="5B403C07" w:rsidR="00E5795D" w:rsidRPr="00E5795D" w:rsidRDefault="00E5795D" w:rsidP="00E5795D">
      <w:pPr>
        <w:pStyle w:val="Heading3"/>
      </w:pPr>
      <w:r>
        <w:t>Task 1</w:t>
      </w:r>
    </w:p>
    <w:p w14:paraId="0F1088A7" w14:textId="0A4434F1" w:rsidR="00623117" w:rsidRDefault="00AA24DF" w:rsidP="008F44B4">
      <w:r>
        <w:t xml:space="preserve">Open the </w:t>
      </w:r>
      <w:r w:rsidRPr="00AA24DF">
        <w:rPr>
          <w:b/>
          <w:bCs/>
        </w:rPr>
        <w:t>Exercise3</w:t>
      </w:r>
      <w:r w:rsidR="00623117">
        <w:t xml:space="preserve"> project and follow the TODO instructions in the code. You will need to add move </w:t>
      </w:r>
      <w:r w:rsidR="008F44B4">
        <w:t>semantics</w:t>
      </w:r>
      <w:r w:rsidR="00623117">
        <w:t xml:space="preserve"> to a number of classes and use </w:t>
      </w:r>
      <w:r w:rsidR="00623117" w:rsidRPr="00623117">
        <w:rPr>
          <w:rFonts w:ascii="Consolas" w:hAnsi="Consolas" w:cs="Consolas"/>
        </w:rPr>
        <w:t>std::move</w:t>
      </w:r>
      <w:r w:rsidR="00623117">
        <w:t>.</w:t>
      </w:r>
    </w:p>
    <w:p w14:paraId="4A4BB96D" w14:textId="0CEED78B" w:rsidR="00E5795D" w:rsidRDefault="00E5795D" w:rsidP="00E5795D">
      <w:pPr>
        <w:pStyle w:val="Heading3"/>
      </w:pPr>
      <w:r>
        <w:t>Task 2</w:t>
      </w:r>
    </w:p>
    <w:p w14:paraId="56155F1E" w14:textId="374CB867" w:rsidR="00E5795D" w:rsidRDefault="00F35A59" w:rsidP="00F35A59">
      <w:r>
        <w:t xml:space="preserve">Which of the following code examples illustrate a valid, reasonable use case for </w:t>
      </w:r>
      <w:r w:rsidRPr="00F35A59">
        <w:rPr>
          <w:rFonts w:ascii="Consolas" w:hAnsi="Consolas" w:cs="Consolas"/>
        </w:rPr>
        <w:t>std::move</w:t>
      </w:r>
      <w:r w:rsidR="006D31A5">
        <w:t>? Explain why or why not.</w:t>
      </w:r>
    </w:p>
    <w:p w14:paraId="22CC0CEA" w14:textId="1A22C70B" w:rsidR="00F35A59" w:rsidRDefault="007A652F" w:rsidP="007A652F">
      <w:pPr>
        <w:pStyle w:val="Heading4"/>
      </w:pPr>
      <w:r>
        <w:t>Example 1</w:t>
      </w:r>
    </w:p>
    <w:p w14:paraId="2C0A8FC5" w14:textId="77777777" w:rsidR="00AA1F9A" w:rsidRDefault="007457BF" w:rsidP="007A652F">
      <w:pPr>
        <w:pStyle w:val="CodeParagraph"/>
      </w:pPr>
      <w:r>
        <w:t>void replace_</w:t>
      </w:r>
      <w:r w:rsidR="00AA1F9A">
        <w:t>impl(std::unique_ptr&lt;impl&gt; ptr)</w:t>
      </w:r>
    </w:p>
    <w:p w14:paraId="433AB196" w14:textId="2C3A30FD" w:rsidR="007A652F" w:rsidRDefault="007457BF" w:rsidP="007A652F">
      <w:pPr>
        <w:pStyle w:val="CodeParagraph"/>
      </w:pPr>
      <w:r>
        <w:t>{</w:t>
      </w:r>
    </w:p>
    <w:p w14:paraId="3E35CC61" w14:textId="74C3FA90" w:rsidR="007457BF" w:rsidRDefault="007457BF" w:rsidP="007A652F">
      <w:pPr>
        <w:pStyle w:val="CodeParagraph"/>
      </w:pPr>
      <w:r>
        <w:t xml:space="preserve">  impl_ = std::move(ptr);</w:t>
      </w:r>
    </w:p>
    <w:p w14:paraId="45355A7A" w14:textId="2ADCD429" w:rsidR="007457BF" w:rsidRPr="007A652F" w:rsidRDefault="007457BF" w:rsidP="007A652F">
      <w:pPr>
        <w:pStyle w:val="CodeParagraph"/>
      </w:pPr>
      <w:r>
        <w:t>}</w:t>
      </w:r>
    </w:p>
    <w:p w14:paraId="3DBB90FF" w14:textId="2C94D1A7" w:rsidR="007A652F" w:rsidRDefault="007A652F" w:rsidP="007A652F">
      <w:pPr>
        <w:pStyle w:val="Heading4"/>
      </w:pPr>
      <w:r>
        <w:t>Example 2</w:t>
      </w:r>
    </w:p>
    <w:p w14:paraId="50765D32" w14:textId="77777777" w:rsidR="00AA1F9A" w:rsidRDefault="005D2FA6" w:rsidP="007A652F">
      <w:pPr>
        <w:pStyle w:val="CodeParagraph"/>
      </w:pPr>
      <w:r>
        <w:t>matrix operator+(matrix const&amp; a,</w:t>
      </w:r>
      <w:r w:rsidR="00AA1F9A">
        <w:t xml:space="preserve"> matrix const&amp; b)</w:t>
      </w:r>
    </w:p>
    <w:p w14:paraId="46F47E0F" w14:textId="67E23708" w:rsidR="007A652F" w:rsidRDefault="005D2FA6" w:rsidP="007A652F">
      <w:pPr>
        <w:pStyle w:val="CodeParagraph"/>
      </w:pPr>
      <w:r>
        <w:t>{</w:t>
      </w:r>
    </w:p>
    <w:p w14:paraId="77A9DDD9" w14:textId="5992EA75" w:rsidR="005D2FA6" w:rsidRDefault="005D2FA6" w:rsidP="007A652F">
      <w:pPr>
        <w:pStyle w:val="CodeParagraph"/>
      </w:pPr>
      <w:r>
        <w:t xml:space="preserve">  matrix temp(a);</w:t>
      </w:r>
    </w:p>
    <w:p w14:paraId="27F76964" w14:textId="185E857A" w:rsidR="005D2FA6" w:rsidRDefault="00FB0635" w:rsidP="007A652F">
      <w:pPr>
        <w:pStyle w:val="CodeParagraph"/>
      </w:pPr>
      <w:r>
        <w:t xml:space="preserve">  temp</w:t>
      </w:r>
      <w:bookmarkStart w:id="0" w:name="_GoBack"/>
      <w:bookmarkEnd w:id="0"/>
      <w:r w:rsidR="005D2FA6">
        <w:t>.add(b);</w:t>
      </w:r>
    </w:p>
    <w:p w14:paraId="74396F21" w14:textId="133CDE3A" w:rsidR="005D2FA6" w:rsidRDefault="005D2FA6" w:rsidP="007A652F">
      <w:pPr>
        <w:pStyle w:val="CodeParagraph"/>
      </w:pPr>
      <w:r>
        <w:t xml:space="preserve">  return std::move(temp);</w:t>
      </w:r>
    </w:p>
    <w:p w14:paraId="7CBA56FB" w14:textId="13A7D086" w:rsidR="005D2FA6" w:rsidRDefault="005D2FA6" w:rsidP="007A652F">
      <w:pPr>
        <w:pStyle w:val="CodeParagraph"/>
      </w:pPr>
      <w:r>
        <w:t>}</w:t>
      </w:r>
    </w:p>
    <w:p w14:paraId="643BC317" w14:textId="678BA74D" w:rsidR="007A652F" w:rsidRDefault="007A652F" w:rsidP="007A652F">
      <w:pPr>
        <w:pStyle w:val="Heading4"/>
      </w:pPr>
      <w:r>
        <w:t>Example 3</w:t>
      </w:r>
    </w:p>
    <w:p w14:paraId="1563F49D" w14:textId="44FE2C37" w:rsidR="006D31A5" w:rsidRDefault="006D31A5" w:rsidP="006D31A5">
      <w:pPr>
        <w:pStyle w:val="CodeParagraph"/>
      </w:pPr>
      <w:r>
        <w:t>template &lt;typename T, typename U&gt;</w:t>
      </w:r>
    </w:p>
    <w:p w14:paraId="10D7C450" w14:textId="77777777" w:rsidR="00AA1F9A" w:rsidRDefault="006D31A5" w:rsidP="006D31A5">
      <w:pPr>
        <w:pStyle w:val="CodeParagraph"/>
      </w:pPr>
      <w:r>
        <w:t>T g</w:t>
      </w:r>
      <w:r w:rsidR="00AA1F9A">
        <w:t>et_first(std::pair&lt;T, U&gt;&amp; pair)</w:t>
      </w:r>
    </w:p>
    <w:p w14:paraId="4FFA00D1" w14:textId="4092DDDF" w:rsidR="006D31A5" w:rsidRDefault="006D31A5" w:rsidP="006D31A5">
      <w:pPr>
        <w:pStyle w:val="CodeParagraph"/>
      </w:pPr>
      <w:r>
        <w:t>{</w:t>
      </w:r>
    </w:p>
    <w:p w14:paraId="65F30F19" w14:textId="2C2C27A0" w:rsidR="006D31A5" w:rsidRDefault="006D31A5" w:rsidP="006D31A5">
      <w:pPr>
        <w:pStyle w:val="CodeParagraph"/>
      </w:pPr>
      <w:r>
        <w:t xml:space="preserve">  return std::move(pair.first);</w:t>
      </w:r>
    </w:p>
    <w:p w14:paraId="17AB17A6" w14:textId="19B6F1EE" w:rsidR="006D31A5" w:rsidRDefault="006D31A5" w:rsidP="006D31A5">
      <w:pPr>
        <w:pStyle w:val="CodeParagraph"/>
      </w:pPr>
      <w:r>
        <w:t>}</w:t>
      </w:r>
    </w:p>
    <w:p w14:paraId="7451F84A" w14:textId="7603B8E2" w:rsidR="007A652F" w:rsidRDefault="00F86364" w:rsidP="00F86364">
      <w:pPr>
        <w:pStyle w:val="Heading4"/>
      </w:pPr>
      <w:r>
        <w:t>Example 4</w:t>
      </w:r>
    </w:p>
    <w:p w14:paraId="0BCDA041" w14:textId="77777777" w:rsidR="00AA1F9A" w:rsidRDefault="00752EB3" w:rsidP="00F86364">
      <w:pPr>
        <w:pStyle w:val="CodeParagraph"/>
      </w:pPr>
      <w:r>
        <w:t>class button : public contro</w:t>
      </w:r>
      <w:r w:rsidR="00AA1F9A">
        <w:t>l</w:t>
      </w:r>
    </w:p>
    <w:p w14:paraId="6D218B21" w14:textId="6A898985" w:rsidR="00752EB3" w:rsidRDefault="00752EB3" w:rsidP="00F86364">
      <w:pPr>
        <w:pStyle w:val="CodeParagraph"/>
      </w:pPr>
      <w:r>
        <w:t>{</w:t>
      </w:r>
    </w:p>
    <w:p w14:paraId="2DE2EF51" w14:textId="265B60E5" w:rsidR="00F86364" w:rsidRDefault="00752EB3" w:rsidP="00F86364">
      <w:pPr>
        <w:pStyle w:val="CodeParagraph"/>
      </w:pPr>
      <w:r>
        <w:t>public:</w:t>
      </w:r>
    </w:p>
    <w:p w14:paraId="6FE105AC" w14:textId="26A39896" w:rsidR="00752EB3" w:rsidRDefault="00752EB3" w:rsidP="00F86364">
      <w:pPr>
        <w:pStyle w:val="CodeParagraph"/>
      </w:pPr>
      <w:r>
        <w:t xml:space="preserve">  button(button&amp;&amp; rhs) : control(std::move(rhs)) {}</w:t>
      </w:r>
    </w:p>
    <w:p w14:paraId="7CA0CEE0" w14:textId="41071E3D" w:rsidR="00752EB3" w:rsidRPr="00752EB3" w:rsidRDefault="00752EB3" w:rsidP="00F86364">
      <w:pPr>
        <w:pStyle w:val="CodeParagraph"/>
        <w:rPr>
          <w:i/>
          <w:iCs/>
        </w:rPr>
      </w:pPr>
      <w:r w:rsidRPr="00752EB3">
        <w:rPr>
          <w:i/>
          <w:iCs/>
        </w:rPr>
        <w:t xml:space="preserve">  …more stuff…</w:t>
      </w:r>
    </w:p>
    <w:p w14:paraId="1D2948E2" w14:textId="53DDBCCC" w:rsidR="00752EB3" w:rsidRDefault="00752EB3" w:rsidP="00F86364">
      <w:pPr>
        <w:pStyle w:val="CodeParagraph"/>
      </w:pPr>
      <w:r>
        <w:t>};</w:t>
      </w:r>
    </w:p>
    <w:p w14:paraId="07D8BABA" w14:textId="77777777" w:rsidR="00F86364" w:rsidRPr="00F86364" w:rsidRDefault="00F86364" w:rsidP="00F86364"/>
    <w:p w14:paraId="08573661" w14:textId="77777777" w:rsidR="00400A12" w:rsidRDefault="00400A12">
      <w:pPr>
        <w:rPr>
          <w:rFonts w:asciiTheme="majorHAnsi" w:eastAsiaTheme="majorEastAsia" w:hAnsiTheme="majorHAnsi" w:cstheme="majorBidi"/>
          <w:b/>
          <w:bCs/>
          <w:color w:val="365F91" w:themeColor="accent1" w:themeShade="BF"/>
          <w:sz w:val="28"/>
          <w:szCs w:val="28"/>
        </w:rPr>
      </w:pPr>
      <w:r>
        <w:br w:type="page"/>
      </w:r>
    </w:p>
    <w:p w14:paraId="14CDD433" w14:textId="25CEE169" w:rsidR="00286C43" w:rsidRDefault="00286C43" w:rsidP="00286C43">
      <w:pPr>
        <w:pStyle w:val="Heading1"/>
      </w:pPr>
      <w:r>
        <w:lastRenderedPageBreak/>
        <w:t>STL in C++11</w:t>
      </w:r>
    </w:p>
    <w:p w14:paraId="37525B68" w14:textId="77777777" w:rsidR="00C10295" w:rsidRPr="00C10295" w:rsidRDefault="00C10295" w:rsidP="00AA24DF">
      <w:pPr>
        <w:pStyle w:val="Heading2"/>
      </w:pPr>
      <w:r>
        <w:t xml:space="preserve">Exercise </w:t>
      </w:r>
      <w:r w:rsidR="00AA24DF">
        <w:t>4</w:t>
      </w:r>
      <w:r>
        <w:t xml:space="preserve"> – Smart Pointers</w:t>
      </w:r>
    </w:p>
    <w:p w14:paraId="6D896511" w14:textId="77777777" w:rsidR="00C30E66" w:rsidRPr="00C30E66" w:rsidRDefault="00C30E66" w:rsidP="00AA24DF">
      <w:r>
        <w:t xml:space="preserve">Open the </w:t>
      </w:r>
      <w:r w:rsidR="00AA24DF" w:rsidRPr="00AA24DF">
        <w:rPr>
          <w:b/>
          <w:bCs/>
        </w:rPr>
        <w:t>Exercise4</w:t>
      </w:r>
      <w:r w:rsidR="00AA24DF">
        <w:t xml:space="preserve"> project</w:t>
      </w:r>
      <w:r>
        <w:t xml:space="preserve"> and follow the TODO instructions in the code.</w:t>
      </w:r>
      <w:r w:rsidR="00AA24DF">
        <w:t xml:space="preserve"> You will need to identify several situations in which smart pointers are used or not used, and determine what the correct function signatures should be.</w:t>
      </w:r>
    </w:p>
    <w:p w14:paraId="4AF73789" w14:textId="77777777" w:rsidR="00400A12" w:rsidRDefault="00400A12">
      <w:pPr>
        <w:rPr>
          <w:rFonts w:asciiTheme="majorHAnsi" w:eastAsiaTheme="majorEastAsia" w:hAnsiTheme="majorHAnsi" w:cstheme="majorBidi"/>
          <w:b/>
          <w:bCs/>
          <w:color w:val="365F91" w:themeColor="accent1" w:themeShade="BF"/>
          <w:sz w:val="28"/>
          <w:szCs w:val="28"/>
        </w:rPr>
      </w:pPr>
      <w:r>
        <w:br w:type="page"/>
      </w:r>
    </w:p>
    <w:p w14:paraId="091A4E13" w14:textId="11813B5C" w:rsidR="00286C43" w:rsidRDefault="000B220D" w:rsidP="000B220D">
      <w:pPr>
        <w:pStyle w:val="Heading1"/>
      </w:pPr>
      <w:r>
        <w:lastRenderedPageBreak/>
        <w:t>Microsoft Concurrency Runtime</w:t>
      </w:r>
    </w:p>
    <w:p w14:paraId="5131F76F" w14:textId="77777777" w:rsidR="00286C43" w:rsidRDefault="009A135C" w:rsidP="00286C43">
      <w:pPr>
        <w:pStyle w:val="Heading2"/>
      </w:pPr>
      <w:r>
        <w:t>Exercise 5</w:t>
      </w:r>
      <w:r w:rsidR="00286C43">
        <w:t xml:space="preserve"> – Parallel Loops</w:t>
      </w:r>
    </w:p>
    <w:p w14:paraId="04EE3093" w14:textId="77777777" w:rsidR="00937F69" w:rsidRDefault="00937F69" w:rsidP="00937F69">
      <w:r>
        <w:t xml:space="preserve">Open the </w:t>
      </w:r>
      <w:r w:rsidRPr="00CE5321">
        <w:rPr>
          <w:b/>
          <w:bCs/>
        </w:rPr>
        <w:t>Exercise5</w:t>
      </w:r>
      <w:r>
        <w:t xml:space="preserve"> project and follow the TODO instructions in the code. Parallelize the loop that goes over the files. Use </w:t>
      </w:r>
      <w:r w:rsidRPr="00937F69">
        <w:rPr>
          <w:rFonts w:ascii="Consolas" w:hAnsi="Consolas" w:cs="Consolas"/>
        </w:rPr>
        <w:t>parallel_for_each</w:t>
      </w:r>
      <w:r>
        <w:t xml:space="preserve"> and a parallel container, such as </w:t>
      </w:r>
      <w:r w:rsidRPr="00937F69">
        <w:rPr>
          <w:rFonts w:ascii="Consolas" w:hAnsi="Consolas" w:cs="Consolas"/>
        </w:rPr>
        <w:t>concurrent_vector</w:t>
      </w:r>
      <w:r>
        <w:t>. Parallelize the code that sorts the results container.</w:t>
      </w:r>
    </w:p>
    <w:p w14:paraId="40CA2350" w14:textId="77777777" w:rsidR="00286C43" w:rsidRDefault="00937F69" w:rsidP="00937F69">
      <w:r w:rsidRPr="00EC6CC3">
        <w:rPr>
          <w:u w:val="single"/>
        </w:rPr>
        <w:t>Bonus</w:t>
      </w:r>
      <w:r>
        <w:t>: modify the code so it recursively enters sub-directories.</w:t>
      </w:r>
    </w:p>
    <w:p w14:paraId="25B97879" w14:textId="77777777" w:rsidR="00420902" w:rsidRDefault="00F843A7" w:rsidP="00BA1104">
      <w:pPr>
        <w:pStyle w:val="Heading2"/>
      </w:pPr>
      <w:r>
        <w:t>Exercise 6 – Asynchronous Tasks</w:t>
      </w:r>
    </w:p>
    <w:p w14:paraId="574F8D93" w14:textId="4888ECC9" w:rsidR="00F843A7" w:rsidRDefault="00F843A7" w:rsidP="008F44B4">
      <w:r>
        <w:t xml:space="preserve">Open the </w:t>
      </w:r>
      <w:r w:rsidRPr="00BA1104">
        <w:rPr>
          <w:b/>
          <w:bCs/>
        </w:rPr>
        <w:t>Exercise6</w:t>
      </w:r>
      <w:r>
        <w:t xml:space="preserve"> project. The </w:t>
      </w:r>
      <w:r w:rsidRPr="00F843A7">
        <w:rPr>
          <w:rFonts w:ascii="Consolas" w:hAnsi="Consolas" w:cs="Consolas"/>
        </w:rPr>
        <w:t xml:space="preserve">get_weather_for_city </w:t>
      </w:r>
      <w:r>
        <w:t xml:space="preserve">function returns a </w:t>
      </w:r>
      <w:r w:rsidRPr="00F843A7">
        <w:rPr>
          <w:rFonts w:ascii="Consolas" w:hAnsi="Consolas" w:cs="Consolas"/>
        </w:rPr>
        <w:t>task&lt;http_response&gt;</w:t>
      </w:r>
      <w:r>
        <w:t xml:space="preserve"> that represents an ongoing HTTP request to a weather server. Write code that uses the </w:t>
      </w:r>
      <w:r w:rsidRPr="00F843A7">
        <w:rPr>
          <w:rFonts w:ascii="Consolas" w:hAnsi="Consolas" w:cs="Consolas"/>
        </w:rPr>
        <w:t>when_any</w:t>
      </w:r>
      <w:r>
        <w:t xml:space="preserve"> convenience method to print out the weather in several cities. Obtain the response body using the </w:t>
      </w:r>
      <w:r w:rsidRPr="00F843A7">
        <w:rPr>
          <w:rFonts w:ascii="Consolas" w:hAnsi="Consolas" w:cs="Consolas"/>
        </w:rPr>
        <w:t>http_response::extract_json</w:t>
      </w:r>
      <w:r>
        <w:t xml:space="preserve"> </w:t>
      </w:r>
      <w:r w:rsidR="008F44B4">
        <w:t>method (which is also asynchronous)</w:t>
      </w:r>
      <w:r>
        <w:t xml:space="preserve"> and then use the </w:t>
      </w:r>
      <w:r w:rsidRPr="00BA1104">
        <w:rPr>
          <w:rFonts w:ascii="Consolas" w:hAnsi="Consolas" w:cs="Consolas"/>
        </w:rPr>
        <w:t>print_weather</w:t>
      </w:r>
      <w:r>
        <w:t xml:space="preserve"> function to parse the JSON body.</w:t>
      </w:r>
    </w:p>
    <w:p w14:paraId="75AFC043" w14:textId="098D6E69" w:rsidR="008F44B4" w:rsidRDefault="008F44B4" w:rsidP="008F44B4">
      <w:r w:rsidRPr="008F44B4">
        <w:rPr>
          <w:u w:val="single"/>
        </w:rPr>
        <w:t>Bonus</w:t>
      </w:r>
      <w:r>
        <w:t xml:space="preserve">: use Visual C++ 2015 resumable function support (with the </w:t>
      </w:r>
      <w:r w:rsidRPr="008F44B4">
        <w:rPr>
          <w:rFonts w:ascii="Consolas" w:hAnsi="Consolas" w:cs="Consolas"/>
        </w:rPr>
        <w:t>__await</w:t>
      </w:r>
      <w:r>
        <w:t xml:space="preserve"> keyword) instead of task continuations.</w:t>
      </w:r>
    </w:p>
    <w:p w14:paraId="21F73584" w14:textId="77777777" w:rsidR="00400A12" w:rsidRDefault="00400A12">
      <w:pPr>
        <w:rPr>
          <w:rFonts w:asciiTheme="majorHAnsi" w:eastAsiaTheme="majorEastAsia" w:hAnsiTheme="majorHAnsi" w:cstheme="majorBidi"/>
          <w:b/>
          <w:bCs/>
          <w:color w:val="365F91" w:themeColor="accent1" w:themeShade="BF"/>
          <w:sz w:val="28"/>
          <w:szCs w:val="28"/>
        </w:rPr>
      </w:pPr>
      <w:r>
        <w:br w:type="page"/>
      </w:r>
    </w:p>
    <w:p w14:paraId="23CCDF1F" w14:textId="14801A64" w:rsidR="00AE5E28" w:rsidRDefault="00AE5E28" w:rsidP="00AE5E28">
      <w:pPr>
        <w:pStyle w:val="Heading1"/>
      </w:pPr>
      <w:r>
        <w:lastRenderedPageBreak/>
        <w:t>Advanced Templates</w:t>
      </w:r>
    </w:p>
    <w:p w14:paraId="05987DC2" w14:textId="2EE90D3B" w:rsidR="00AE5E28" w:rsidRDefault="00AE5E28" w:rsidP="00AE5E28">
      <w:pPr>
        <w:pStyle w:val="Heading2"/>
        <w:rPr>
          <w:rFonts w:ascii="Consolas" w:hAnsi="Consolas" w:cs="Consolas"/>
        </w:rPr>
      </w:pPr>
      <w:r>
        <w:t xml:space="preserve">Exercise 7 – Experimenting with </w:t>
      </w:r>
      <w:r w:rsidRPr="00AE5E28">
        <w:rPr>
          <w:rFonts w:ascii="Consolas" w:hAnsi="Consolas" w:cs="Consolas"/>
        </w:rPr>
        <w:t>enable_if</w:t>
      </w:r>
      <w:r w:rsidR="0001575D" w:rsidRPr="0001575D">
        <w:t xml:space="preserve"> and Trait Detection</w:t>
      </w:r>
    </w:p>
    <w:p w14:paraId="461D389E" w14:textId="77777777" w:rsidR="00AE5E28" w:rsidRDefault="00D7083C" w:rsidP="00AE5E28">
      <w:r>
        <w:t xml:space="preserve">Extend the </w:t>
      </w:r>
      <w:r w:rsidRPr="00D7083C">
        <w:rPr>
          <w:rFonts w:ascii="Consolas" w:hAnsi="Consolas"/>
        </w:rPr>
        <w:t>print</w:t>
      </w:r>
      <w:r>
        <w:t xml:space="preserve"> framework presented in class so that it doesn’t treat printable types as containers (you can find it in the </w:t>
      </w:r>
      <w:r w:rsidRPr="00D7083C">
        <w:rPr>
          <w:b/>
        </w:rPr>
        <w:t>Exercise7</w:t>
      </w:r>
      <w:r>
        <w:t xml:space="preserve"> starter project). That is, if the type has an </w:t>
      </w:r>
      <w:r w:rsidRPr="00D7083C">
        <w:rPr>
          <w:rFonts w:ascii="Consolas" w:hAnsi="Consolas"/>
        </w:rPr>
        <w:t>operator&lt;&lt;</w:t>
      </w:r>
      <w:r>
        <w:t xml:space="preserve"> that can output it to an </w:t>
      </w:r>
      <w:r w:rsidRPr="00D7083C">
        <w:rPr>
          <w:rFonts w:ascii="Consolas" w:hAnsi="Consolas"/>
        </w:rPr>
        <w:t>ostream</w:t>
      </w:r>
      <w:r>
        <w:t xml:space="preserve">, it isn’t a container and should be printed directly. This is a useful feature because the </w:t>
      </w:r>
      <w:r w:rsidRPr="00D7083C">
        <w:rPr>
          <w:rFonts w:ascii="Consolas" w:hAnsi="Consolas"/>
        </w:rPr>
        <w:t>is_container</w:t>
      </w:r>
      <w:r>
        <w:t xml:space="preserve"> template presented in class considers string types to be containers, which means they are printed character-by-character.</w:t>
      </w:r>
    </w:p>
    <w:p w14:paraId="6A11E7A1" w14:textId="2339ADEB" w:rsidR="00D7083C" w:rsidRDefault="00D7083C" w:rsidP="00AE5E28">
      <w:r w:rsidRPr="00455E3B">
        <w:rPr>
          <w:u w:val="single"/>
        </w:rPr>
        <w:t>Hint</w:t>
      </w:r>
      <w:r>
        <w:t xml:space="preserve">: implement an </w:t>
      </w:r>
      <w:r w:rsidRPr="00D7083C">
        <w:rPr>
          <w:rFonts w:ascii="Consolas" w:hAnsi="Consolas"/>
        </w:rPr>
        <w:t>is_printable&lt;T&gt;</w:t>
      </w:r>
      <w:r>
        <w:t xml:space="preserve"> template that determines whether a type </w:t>
      </w:r>
      <w:r w:rsidRPr="00D7083C">
        <w:rPr>
          <w:rFonts w:ascii="Consolas" w:hAnsi="Consolas"/>
        </w:rPr>
        <w:t>T</w:t>
      </w:r>
      <w:r>
        <w:t xml:space="preserve"> has an </w:t>
      </w:r>
      <w:r w:rsidRPr="00D7083C">
        <w:rPr>
          <w:rFonts w:ascii="Consolas" w:hAnsi="Consolas"/>
        </w:rPr>
        <w:t>operator&lt;&lt;</w:t>
      </w:r>
      <w:r>
        <w:t xml:space="preserve"> that outputs to an </w:t>
      </w:r>
      <w:r w:rsidRPr="00D7083C">
        <w:rPr>
          <w:rFonts w:ascii="Consolas" w:hAnsi="Consolas"/>
        </w:rPr>
        <w:t>ostream</w:t>
      </w:r>
      <w:r>
        <w:t xml:space="preserve">. </w:t>
      </w:r>
      <w:r w:rsidR="00001EC4">
        <w:t xml:space="preserve">To do so, you can use the </w:t>
      </w:r>
      <w:r w:rsidR="00001EC4" w:rsidRPr="00001EC4">
        <w:rPr>
          <w:rFonts w:ascii="Consolas" w:hAnsi="Consolas" w:cs="Consolas"/>
        </w:rPr>
        <w:t>decltype</w:t>
      </w:r>
      <w:r w:rsidR="00001EC4">
        <w:t xml:space="preserve">-based approach presented in class. </w:t>
      </w:r>
      <w:r>
        <w:t xml:space="preserve">Modify the </w:t>
      </w:r>
      <w:r w:rsidRPr="00D7083C">
        <w:rPr>
          <w:rFonts w:ascii="Consolas" w:hAnsi="Consolas"/>
        </w:rPr>
        <w:t>is_container</w:t>
      </w:r>
      <w:r>
        <w:t xml:space="preserve"> template so that it rejects types that are printable.</w:t>
      </w:r>
    </w:p>
    <w:p w14:paraId="6C8C9CF9" w14:textId="3FD5DC7C" w:rsidR="00FC5595" w:rsidRDefault="004841AF" w:rsidP="00A67EA1">
      <w:pPr>
        <w:pStyle w:val="Heading2"/>
      </w:pPr>
      <w:r>
        <w:t xml:space="preserve">Exercise </w:t>
      </w:r>
      <w:r w:rsidR="00A67EA1">
        <w:t>8</w:t>
      </w:r>
      <w:r w:rsidR="00FC5595">
        <w:t xml:space="preserve"> – Variadic Templates</w:t>
      </w:r>
    </w:p>
    <w:p w14:paraId="41777469" w14:textId="34D46294" w:rsidR="00FC5595" w:rsidRDefault="00465AC4" w:rsidP="00465AC4">
      <w:r>
        <w:t xml:space="preserve">Overload </w:t>
      </w:r>
      <w:r w:rsidRPr="00465AC4">
        <w:rPr>
          <w:rFonts w:ascii="Consolas" w:hAnsi="Consolas" w:cs="Consolas"/>
        </w:rPr>
        <w:t>operator&lt;&lt;</w:t>
      </w:r>
      <w:r>
        <w:t xml:space="preserve"> for tuples. You should print the tuple’s elements member-wise, assuming of course that the elements have an overloaded </w:t>
      </w:r>
      <w:r w:rsidRPr="00465AC4">
        <w:rPr>
          <w:rFonts w:ascii="Consolas" w:hAnsi="Consolas" w:cs="Consolas"/>
        </w:rPr>
        <w:t>operator&lt;&lt;</w:t>
      </w:r>
      <w:r>
        <w:t>.</w:t>
      </w:r>
    </w:p>
    <w:p w14:paraId="70919FD8" w14:textId="77777777" w:rsidR="00065EEC" w:rsidRDefault="00973EA8" w:rsidP="008119E2">
      <w:r>
        <w:t xml:space="preserve">One option is to use the </w:t>
      </w:r>
      <w:r w:rsidRPr="003435A8">
        <w:rPr>
          <w:rFonts w:ascii="Consolas" w:hAnsi="Consolas" w:cs="Consolas"/>
        </w:rPr>
        <w:t>safe_printf</w:t>
      </w:r>
      <w:r>
        <w:t xml:space="preserve"> function developed in class, which is a variadic function template that prints any number of elements. What you will need then is a tool that takes a tuple and converts it to a list of its elements. You can build such a tool using the </w:t>
      </w:r>
      <w:r w:rsidRPr="003435A8">
        <w:rPr>
          <w:rFonts w:ascii="Consolas" w:hAnsi="Consolas" w:cs="Consolas"/>
        </w:rPr>
        <w:t>std::make_inde</w:t>
      </w:r>
      <w:r w:rsidR="004841AF" w:rsidRPr="003435A8">
        <w:rPr>
          <w:rFonts w:ascii="Consolas" w:hAnsi="Consolas" w:cs="Consolas"/>
        </w:rPr>
        <w:t>x_sequence</w:t>
      </w:r>
      <w:r w:rsidR="00065EEC">
        <w:t xml:space="preserve"> template, as follows.</w:t>
      </w:r>
    </w:p>
    <w:p w14:paraId="6896F9F5" w14:textId="7F233FE2" w:rsidR="00973EA8" w:rsidRDefault="00065EEC" w:rsidP="008119E2">
      <w:r>
        <w:t>In the code below</w:t>
      </w:r>
      <w:r w:rsidR="00AA0437">
        <w:t>,</w:t>
      </w:r>
      <w:r w:rsidR="003937DB">
        <w:t xml:space="preserve"> the</w:t>
      </w:r>
      <w:r w:rsidR="00AA0437">
        <w:t xml:space="preserve"> </w:t>
      </w:r>
      <w:r w:rsidR="00AA0437" w:rsidRPr="003937DB">
        <w:rPr>
          <w:rFonts w:ascii="Consolas" w:hAnsi="Consolas" w:cs="Consolas"/>
        </w:rPr>
        <w:t>std::make_index_sequence&lt;N&gt;</w:t>
      </w:r>
      <w:r w:rsidR="00AA0437">
        <w:t xml:space="preserve"> </w:t>
      </w:r>
      <w:r w:rsidR="003937DB">
        <w:t xml:space="preserve">helper </w:t>
      </w:r>
      <w:r w:rsidR="00AA0437">
        <w:t xml:space="preserve">returns </w:t>
      </w:r>
      <w:r w:rsidR="00AA0437" w:rsidRPr="003937DB">
        <w:rPr>
          <w:rFonts w:ascii="Consolas" w:hAnsi="Consolas" w:cs="Consolas"/>
        </w:rPr>
        <w:t>std::index_sequence&lt;0, 1, …, N-1&gt;</w:t>
      </w:r>
      <w:r w:rsidR="00AA0437">
        <w:t>. The indices 0, 1, …, N-1 can be used as a non-type parameter pack</w:t>
      </w:r>
      <w:r w:rsidR="00AE408A">
        <w:t xml:space="preserve">, and when passed to the </w:t>
      </w:r>
      <w:r w:rsidR="00AE408A" w:rsidRPr="00EE7E7F">
        <w:rPr>
          <w:rFonts w:ascii="Consolas" w:hAnsi="Consolas" w:cs="Consolas"/>
        </w:rPr>
        <w:t>std::get</w:t>
      </w:r>
      <w:r w:rsidR="00AE408A">
        <w:t xml:space="preserve"> method, can extract the tuple’s elements for you.</w:t>
      </w:r>
      <w:r w:rsidR="008119E2">
        <w:t xml:space="preserve"> For example, the following </w:t>
      </w:r>
      <w:r w:rsidR="008119E2" w:rsidRPr="008119E2">
        <w:rPr>
          <w:rFonts w:ascii="Consolas" w:hAnsi="Consolas" w:cs="Consolas"/>
        </w:rPr>
        <w:t>apply</w:t>
      </w:r>
      <w:r w:rsidR="008119E2">
        <w:t xml:space="preserve"> function calls a specified function (such as </w:t>
      </w:r>
      <w:r w:rsidR="008119E2" w:rsidRPr="008119E2">
        <w:rPr>
          <w:rFonts w:ascii="Consolas" w:hAnsi="Consolas" w:cs="Consolas"/>
        </w:rPr>
        <w:t>safe_printf</w:t>
      </w:r>
      <w:r w:rsidR="008119E2">
        <w:t>) with all the tuple’s elements.</w:t>
      </w:r>
    </w:p>
    <w:p w14:paraId="5DB49F7A" w14:textId="6D48B9AA" w:rsidR="004841AF" w:rsidRDefault="004841AF" w:rsidP="00A3130C">
      <w:pPr>
        <w:pStyle w:val="CodeParagraph"/>
      </w:pPr>
      <w:r>
        <w:t>template &lt;typename Tuple</w:t>
      </w:r>
      <w:r w:rsidR="00A3130C">
        <w:t xml:space="preserve">, typename Function, </w:t>
      </w:r>
      <w:r w:rsidR="003435A8">
        <w:t>size_t... Indices</w:t>
      </w:r>
      <w:r>
        <w:t>&gt;</w:t>
      </w:r>
    </w:p>
    <w:p w14:paraId="5F5BEEFA" w14:textId="5233608A" w:rsidR="004841AF" w:rsidRDefault="004841AF" w:rsidP="00AA0437">
      <w:pPr>
        <w:pStyle w:val="CodeParagraph"/>
      </w:pPr>
      <w:r>
        <w:t xml:space="preserve">void </w:t>
      </w:r>
      <w:r w:rsidR="00AA0437">
        <w:t>apply</w:t>
      </w:r>
      <w:r>
        <w:t>(Tuple const&amp; tup</w:t>
      </w:r>
      <w:r w:rsidR="003435A8">
        <w:t xml:space="preserve">, </w:t>
      </w:r>
      <w:r w:rsidR="00A3130C">
        <w:t xml:space="preserve">Function fn, </w:t>
      </w:r>
      <w:r w:rsidR="003435A8">
        <w:t>std::index_sequence&lt;Indices...&gt;</w:t>
      </w:r>
      <w:r>
        <w:t>)</w:t>
      </w:r>
    </w:p>
    <w:p w14:paraId="220C82C9" w14:textId="579E6EB6" w:rsidR="004841AF" w:rsidRDefault="004841AF" w:rsidP="004841AF">
      <w:pPr>
        <w:pStyle w:val="CodeParagraph"/>
      </w:pPr>
      <w:r>
        <w:t>{</w:t>
      </w:r>
    </w:p>
    <w:p w14:paraId="4ABD34C6" w14:textId="745CF9E6" w:rsidR="004841AF" w:rsidRDefault="004841AF" w:rsidP="00A3130C">
      <w:pPr>
        <w:pStyle w:val="CodeParagraph"/>
      </w:pPr>
      <w:r>
        <w:t xml:space="preserve">  </w:t>
      </w:r>
      <w:r w:rsidR="00A3130C">
        <w:t>fn</w:t>
      </w:r>
      <w:r w:rsidR="00BF7B3A">
        <w:t>(</w:t>
      </w:r>
      <w:r w:rsidR="003435A8">
        <w:t>std::get&lt;Indices&gt;(tup)...</w:t>
      </w:r>
      <w:r w:rsidR="00BF7B3A">
        <w:t>);</w:t>
      </w:r>
    </w:p>
    <w:p w14:paraId="740A33B3" w14:textId="466E5655" w:rsidR="004841AF" w:rsidRDefault="004841AF" w:rsidP="004841AF">
      <w:pPr>
        <w:pStyle w:val="CodeParagraph"/>
      </w:pPr>
      <w:r>
        <w:t>}</w:t>
      </w:r>
    </w:p>
    <w:p w14:paraId="6E2E3313" w14:textId="77777777" w:rsidR="003435A8" w:rsidRDefault="003435A8" w:rsidP="004841AF">
      <w:pPr>
        <w:pStyle w:val="CodeParagraph"/>
      </w:pPr>
    </w:p>
    <w:p w14:paraId="7D6A60DA" w14:textId="6A6DC549" w:rsidR="003435A8" w:rsidRDefault="003435A8" w:rsidP="004841AF">
      <w:pPr>
        <w:pStyle w:val="CodeParagraph"/>
      </w:pPr>
      <w:r>
        <w:t>template &lt;typename Tuple</w:t>
      </w:r>
      <w:r w:rsidR="00A3130C">
        <w:t>, typename Function</w:t>
      </w:r>
      <w:r>
        <w:t>&gt;</w:t>
      </w:r>
    </w:p>
    <w:p w14:paraId="7B2110E8" w14:textId="61AB8C4D" w:rsidR="003435A8" w:rsidRDefault="003435A8" w:rsidP="00A3130C">
      <w:pPr>
        <w:pStyle w:val="CodeParagraph"/>
      </w:pPr>
      <w:r>
        <w:t xml:space="preserve">void </w:t>
      </w:r>
      <w:r w:rsidR="00A3130C">
        <w:t>apply</w:t>
      </w:r>
      <w:r>
        <w:t>(Tuple const&amp; tup</w:t>
      </w:r>
      <w:r w:rsidR="00A3130C">
        <w:t>, Function fn</w:t>
      </w:r>
      <w:r>
        <w:t>)</w:t>
      </w:r>
    </w:p>
    <w:p w14:paraId="14F311DA" w14:textId="4ECBAAB3" w:rsidR="003435A8" w:rsidRDefault="003435A8" w:rsidP="004841AF">
      <w:pPr>
        <w:pStyle w:val="CodeParagraph"/>
      </w:pPr>
      <w:r>
        <w:t>{</w:t>
      </w:r>
    </w:p>
    <w:p w14:paraId="4F7ECEAD" w14:textId="6254CC8F" w:rsidR="003435A8" w:rsidRDefault="003435A8" w:rsidP="00A3130C">
      <w:pPr>
        <w:pStyle w:val="CodeParagraph"/>
      </w:pPr>
      <w:r>
        <w:t xml:space="preserve">  </w:t>
      </w:r>
      <w:r w:rsidR="00A3130C">
        <w:t>apply</w:t>
      </w:r>
      <w:r>
        <w:t xml:space="preserve">(tup, </w:t>
      </w:r>
      <w:r w:rsidR="00A3130C">
        <w:t xml:space="preserve">fn, </w:t>
      </w:r>
      <w:r>
        <w:t>std::make_index_sequence&lt;std::tuple_size&lt;Tuple&gt;::value&gt;&gt;{});</w:t>
      </w:r>
    </w:p>
    <w:p w14:paraId="7660656C" w14:textId="6B1FDC9D" w:rsidR="003435A8" w:rsidRDefault="003435A8" w:rsidP="004841AF">
      <w:pPr>
        <w:pStyle w:val="CodeParagraph"/>
      </w:pPr>
      <w:r>
        <w:t>}</w:t>
      </w:r>
    </w:p>
    <w:p w14:paraId="1232DB45" w14:textId="43391BA4" w:rsidR="00A80474" w:rsidRDefault="00A80474" w:rsidP="0036675C">
      <w:r>
        <w:t xml:space="preserve">Another option is to build the necessary machinery from scratch. </w:t>
      </w:r>
      <w:r w:rsidR="0036675C">
        <w:t xml:space="preserve">You’ll need a variadic function template that </w:t>
      </w:r>
      <w:r w:rsidR="00E91706">
        <w:t>“</w:t>
      </w:r>
      <w:r w:rsidR="0036675C">
        <w:t>recurses</w:t>
      </w:r>
      <w:r w:rsidR="00E91706">
        <w:t>”</w:t>
      </w:r>
      <w:r w:rsidR="0036675C">
        <w:t xml:space="preserve"> down on the index of the tuple element. You can express the index using the </w:t>
      </w:r>
      <w:r w:rsidR="0036675C" w:rsidRPr="00E91706">
        <w:rPr>
          <w:rFonts w:ascii="Consolas" w:hAnsi="Consolas" w:cs="Consolas"/>
        </w:rPr>
        <w:t>std::integral_constant</w:t>
      </w:r>
      <w:r w:rsidR="0036675C">
        <w:t xml:space="preserve"> class. Here’s the skeleton structure of the variadic function template you need:</w:t>
      </w:r>
    </w:p>
    <w:p w14:paraId="17200EC9" w14:textId="77777777" w:rsidR="0036675C" w:rsidRDefault="0036675C" w:rsidP="0036675C">
      <w:pPr>
        <w:pStyle w:val="CodeParagraph"/>
      </w:pPr>
      <w:r>
        <w:lastRenderedPageBreak/>
        <w:t>// Base case: do nothing</w:t>
      </w:r>
    </w:p>
    <w:p w14:paraId="2193CCBB" w14:textId="43E3F3E2" w:rsidR="0036675C" w:rsidRDefault="0036675C" w:rsidP="0036675C">
      <w:pPr>
        <w:pStyle w:val="CodeParagraph"/>
      </w:pPr>
      <w:r>
        <w:t>template &lt;typename Tuple&gt;</w:t>
      </w:r>
    </w:p>
    <w:p w14:paraId="2336A26F" w14:textId="2C5D6CB4" w:rsidR="0036675C" w:rsidRDefault="0036675C" w:rsidP="0036675C">
      <w:pPr>
        <w:pStyle w:val="CodeParagraph"/>
      </w:pPr>
      <w:r>
        <w:t>void print(std::ostream&amp;, Tuple const&amp;, std::integral_constant&lt;int, -1&gt;) {}</w:t>
      </w:r>
    </w:p>
    <w:p w14:paraId="1B100E27" w14:textId="77777777" w:rsidR="0036675C" w:rsidRDefault="0036675C" w:rsidP="0036675C">
      <w:pPr>
        <w:pStyle w:val="CodeParagraph"/>
      </w:pPr>
    </w:p>
    <w:p w14:paraId="51FBBAF8" w14:textId="770BC817" w:rsidR="0036675C" w:rsidRDefault="0036675C" w:rsidP="0036675C">
      <w:pPr>
        <w:pStyle w:val="CodeParagraph"/>
      </w:pPr>
      <w:r>
        <w:t xml:space="preserve">// </w:t>
      </w:r>
      <w:r w:rsidR="00205A84">
        <w:t>"Recursive" case</w:t>
      </w:r>
    </w:p>
    <w:p w14:paraId="060BBA98" w14:textId="5BE42755" w:rsidR="0036675C" w:rsidRDefault="0036675C" w:rsidP="0036675C">
      <w:pPr>
        <w:pStyle w:val="CodeParagraph"/>
      </w:pPr>
      <w:r>
        <w:t>template &lt;typename Tuple, int I&gt;</w:t>
      </w:r>
    </w:p>
    <w:p w14:paraId="3BC9E98B" w14:textId="77777777" w:rsidR="0036675C" w:rsidRDefault="0036675C" w:rsidP="0036675C">
      <w:pPr>
        <w:pStyle w:val="CodeParagraph"/>
      </w:pPr>
      <w:r>
        <w:t>void print(std::ostream&amp; os, Tuple const&amp; tup,</w:t>
      </w:r>
    </w:p>
    <w:p w14:paraId="6CCEFD9B" w14:textId="4C6F81AD" w:rsidR="0036675C" w:rsidRDefault="0036675C" w:rsidP="0036675C">
      <w:pPr>
        <w:pStyle w:val="CodeParagraph"/>
      </w:pPr>
      <w:r>
        <w:t xml:space="preserve">           std::integral_constant&lt;int, I&gt;)</w:t>
      </w:r>
    </w:p>
    <w:p w14:paraId="6CCEB152" w14:textId="494B4A29" w:rsidR="0036675C" w:rsidRDefault="0036675C" w:rsidP="0036675C">
      <w:pPr>
        <w:pStyle w:val="CodeParagraph"/>
      </w:pPr>
      <w:r>
        <w:t>{</w:t>
      </w:r>
    </w:p>
    <w:p w14:paraId="1D3CDE8C" w14:textId="45E98D69" w:rsidR="0036675C" w:rsidRPr="0036675C" w:rsidRDefault="0036675C" w:rsidP="0036675C">
      <w:pPr>
        <w:pStyle w:val="CodeParagraph"/>
        <w:rPr>
          <w:i/>
          <w:iCs/>
        </w:rPr>
      </w:pPr>
      <w:r>
        <w:rPr>
          <w:i/>
          <w:iCs/>
        </w:rPr>
        <w:t xml:space="preserve">  …</w:t>
      </w:r>
      <w:r w:rsidRPr="0036675C">
        <w:rPr>
          <w:i/>
          <w:iCs/>
        </w:rPr>
        <w:t>you fill this in</w:t>
      </w:r>
      <w:r>
        <w:rPr>
          <w:i/>
          <w:iCs/>
        </w:rPr>
        <w:t>…</w:t>
      </w:r>
    </w:p>
    <w:p w14:paraId="50759112" w14:textId="6868F2F0" w:rsidR="0036675C" w:rsidRDefault="0036675C" w:rsidP="0036675C">
      <w:pPr>
        <w:pStyle w:val="CodeParagraph"/>
      </w:pPr>
      <w:r>
        <w:t>}</w:t>
      </w:r>
    </w:p>
    <w:p w14:paraId="35CAEEE0" w14:textId="4C70311A" w:rsidR="0036675C" w:rsidRDefault="0036675C" w:rsidP="0036675C">
      <w:r>
        <w:t xml:space="preserve">You then need to invoke </w:t>
      </w:r>
      <w:r w:rsidRPr="003B46AE">
        <w:rPr>
          <w:rFonts w:ascii="Consolas" w:hAnsi="Consolas" w:cs="Consolas"/>
        </w:rPr>
        <w:t>print</w:t>
      </w:r>
      <w:r>
        <w:t xml:space="preserve"> with </w:t>
      </w:r>
      <w:r w:rsidRPr="003B46AE">
        <w:rPr>
          <w:rFonts w:ascii="Consolas" w:hAnsi="Consolas" w:cs="Consolas"/>
        </w:rPr>
        <w:t>std::integral_constant&lt;int, N&gt;</w:t>
      </w:r>
      <w:r>
        <w:t xml:space="preserve"> where N is the tuple size (you can use </w:t>
      </w:r>
      <w:r w:rsidRPr="003B46AE">
        <w:rPr>
          <w:rFonts w:ascii="Consolas" w:hAnsi="Consolas" w:cs="Consolas"/>
        </w:rPr>
        <w:t>std::tuple_size</w:t>
      </w:r>
      <w:r>
        <w:t xml:space="preserve"> to obtain it).</w:t>
      </w:r>
    </w:p>
    <w:p w14:paraId="5E78ECC5" w14:textId="430D6D20" w:rsidR="00D868B6" w:rsidRDefault="00D868B6" w:rsidP="00A67EA1">
      <w:pPr>
        <w:pStyle w:val="Heading2"/>
      </w:pPr>
      <w:r>
        <w:t xml:space="preserve">Exercise </w:t>
      </w:r>
      <w:r w:rsidR="00A67EA1">
        <w:t>9</w:t>
      </w:r>
      <w:r>
        <w:t xml:space="preserve"> – Variadic Templates and Template Meta-Programming</w:t>
      </w:r>
    </w:p>
    <w:p w14:paraId="19C452A7" w14:textId="7516D8A3" w:rsidR="00D868B6" w:rsidRPr="008E6644" w:rsidRDefault="00205A84" w:rsidP="008E6644">
      <w:r>
        <w:t xml:space="preserve">C++ 14 introduces another useful function for working with tuples: </w:t>
      </w:r>
      <w:r w:rsidRPr="008E6644">
        <w:rPr>
          <w:rFonts w:ascii="Consolas" w:hAnsi="Consolas" w:cs="Consolas"/>
        </w:rPr>
        <w:t>get&lt;T&gt;</w:t>
      </w:r>
      <w:r>
        <w:t>. Here’</w:t>
      </w:r>
      <w:r w:rsidR="008E6644">
        <w:t xml:space="preserve">s an example of how it works. Note that if the type doesn’t appear </w:t>
      </w:r>
      <w:r w:rsidR="008E6644">
        <w:rPr>
          <w:u w:val="single"/>
        </w:rPr>
        <w:t>exactly once</w:t>
      </w:r>
      <w:r w:rsidR="008E6644">
        <w:t xml:space="preserve"> in the tuple, the result should be a compilation error (not a runtime exception).</w:t>
      </w:r>
    </w:p>
    <w:p w14:paraId="608B1581" w14:textId="58A48B1F" w:rsidR="00205A84" w:rsidRDefault="00205A84" w:rsidP="00205A84">
      <w:pPr>
        <w:pStyle w:val="CodeParagraph"/>
      </w:pPr>
      <w:r>
        <w:t>auto tup = std::make_tuple(4.0, "hello", 52);</w:t>
      </w:r>
    </w:p>
    <w:p w14:paraId="4B8D5FE7" w14:textId="78104D8E" w:rsidR="00205A84" w:rsidRDefault="00205A84" w:rsidP="00205A84">
      <w:pPr>
        <w:pStyle w:val="CodeParagraph"/>
      </w:pPr>
      <w:r>
        <w:t>std::get&lt;double&gt;(tup) = 3.0;</w:t>
      </w:r>
    </w:p>
    <w:p w14:paraId="5FFC95EB" w14:textId="391287B1" w:rsidR="00205A84" w:rsidRDefault="00205A84" w:rsidP="00205A84">
      <w:pPr>
        <w:pStyle w:val="CodeParagraph"/>
      </w:pPr>
      <w:r>
        <w:t>std::cout &lt;&lt; std::get&lt;int&gt;(tup) &lt;&lt; "\n";</w:t>
      </w:r>
    </w:p>
    <w:p w14:paraId="63A31B16" w14:textId="3B9EA261" w:rsidR="00205A84" w:rsidRDefault="00D53186" w:rsidP="005C6922">
      <w:r>
        <w:t xml:space="preserve">If you already have a standard library that supports C++ 14, good for you, but we’re still going to implement this facility ourselves. </w:t>
      </w:r>
      <w:r w:rsidR="005C6922">
        <w:t>Here is the general sketch of a possible solution:</w:t>
      </w:r>
    </w:p>
    <w:p w14:paraId="3FDDD0C3" w14:textId="1556FD3C" w:rsidR="005C6922" w:rsidRDefault="008E6644" w:rsidP="008E6644">
      <w:pPr>
        <w:pStyle w:val="ListParagraph"/>
        <w:numPr>
          <w:ilvl w:val="0"/>
          <w:numId w:val="1"/>
        </w:numPr>
      </w:pPr>
      <w:r>
        <w:t xml:space="preserve">Build a class template </w:t>
      </w:r>
      <w:r w:rsidRPr="008E6644">
        <w:rPr>
          <w:rFonts w:ascii="Consolas" w:hAnsi="Consolas" w:cs="Consolas"/>
        </w:rPr>
        <w:t>count</w:t>
      </w:r>
      <w:r>
        <w:t xml:space="preserve"> that you can invoke as follows: </w:t>
      </w:r>
      <w:r w:rsidRPr="00153BF4">
        <w:rPr>
          <w:rFonts w:ascii="Consolas" w:hAnsi="Consolas" w:cs="Consolas"/>
        </w:rPr>
        <w:t>count&lt;T, T1, T2, …, Tn&gt;::value</w:t>
      </w:r>
      <w:r>
        <w:t xml:space="preserve"> which returns the number of times T appears in the list of types that follow. This can be done by a simple specialization for </w:t>
      </w:r>
      <w:r w:rsidRPr="00153BF4">
        <w:rPr>
          <w:rFonts w:ascii="Consolas" w:hAnsi="Consolas" w:cs="Consolas"/>
        </w:rPr>
        <w:t>count&lt;T&gt;</w:t>
      </w:r>
      <w:r>
        <w:t xml:space="preserve"> and </w:t>
      </w:r>
      <w:r w:rsidRPr="00153BF4">
        <w:rPr>
          <w:rFonts w:ascii="Consolas" w:hAnsi="Consolas" w:cs="Consolas"/>
        </w:rPr>
        <w:t>count&lt;T, Head, Tail</w:t>
      </w:r>
      <w:r w:rsidR="00993AB1">
        <w:rPr>
          <w:rFonts w:ascii="Consolas" w:hAnsi="Consolas" w:cs="Consolas"/>
        </w:rPr>
        <w:t>...</w:t>
      </w:r>
      <w:r w:rsidRPr="00153BF4">
        <w:rPr>
          <w:rFonts w:ascii="Consolas" w:hAnsi="Consolas" w:cs="Consolas"/>
        </w:rPr>
        <w:t>&gt;</w:t>
      </w:r>
      <w:r>
        <w:t>.</w:t>
      </w:r>
    </w:p>
    <w:p w14:paraId="0D8A95D3" w14:textId="573737BA" w:rsidR="008E6644" w:rsidRDefault="004412F4" w:rsidP="004412F4">
      <w:pPr>
        <w:pStyle w:val="ListParagraph"/>
        <w:numPr>
          <w:ilvl w:val="0"/>
          <w:numId w:val="1"/>
        </w:numPr>
      </w:pPr>
      <w:r>
        <w:t xml:space="preserve">Build a class template </w:t>
      </w:r>
      <w:r w:rsidRPr="00153BF4">
        <w:rPr>
          <w:rFonts w:ascii="Consolas" w:hAnsi="Consolas" w:cs="Consolas"/>
        </w:rPr>
        <w:t>find</w:t>
      </w:r>
      <w:r>
        <w:t xml:space="preserve"> that you can invoke as follows: </w:t>
      </w:r>
      <w:r w:rsidRPr="00153BF4">
        <w:rPr>
          <w:rFonts w:ascii="Consolas" w:hAnsi="Consolas" w:cs="Consolas"/>
        </w:rPr>
        <w:t>find&lt;T, T1, T2, …, Tn&gt;::value</w:t>
      </w:r>
      <w:r>
        <w:t xml:space="preserve"> which returns the first index at which the type T appears in the list of types that follow.</w:t>
      </w:r>
      <w:r w:rsidR="00153BF4">
        <w:t xml:space="preserve"> This can be done in a very similar way to </w:t>
      </w:r>
      <w:r w:rsidR="00153BF4" w:rsidRPr="00AC5634">
        <w:rPr>
          <w:rFonts w:ascii="Consolas" w:hAnsi="Consolas" w:cs="Consolas"/>
        </w:rPr>
        <w:t>count</w:t>
      </w:r>
      <w:r w:rsidR="00153BF4">
        <w:t>.</w:t>
      </w:r>
    </w:p>
    <w:p w14:paraId="77C8C8A2" w14:textId="295F4A47" w:rsidR="004412F4" w:rsidRDefault="004412F4" w:rsidP="00E36917">
      <w:r>
        <w:t xml:space="preserve">Now, the </w:t>
      </w:r>
      <w:r w:rsidRPr="00153BF4">
        <w:rPr>
          <w:rFonts w:ascii="Consolas" w:hAnsi="Consolas" w:cs="Consolas"/>
        </w:rPr>
        <w:t>get&lt;T&gt;</w:t>
      </w:r>
      <w:r>
        <w:t xml:space="preserve"> function can use these helpers </w:t>
      </w:r>
      <w:r w:rsidR="00E36917">
        <w:t xml:space="preserve">to call the standard </w:t>
      </w:r>
      <w:r w:rsidR="00E36917" w:rsidRPr="00E36917">
        <w:rPr>
          <w:rFonts w:ascii="Consolas" w:hAnsi="Consolas" w:cs="Consolas"/>
        </w:rPr>
        <w:t>get&lt;I&gt;</w:t>
      </w:r>
      <w:r w:rsidR="00E36917">
        <w:t xml:space="preserve"> function:</w:t>
      </w:r>
    </w:p>
    <w:p w14:paraId="48CDE52B" w14:textId="24B08D1F" w:rsidR="004412F4" w:rsidRDefault="004412F4" w:rsidP="000A4CB2">
      <w:pPr>
        <w:pStyle w:val="CodeParagraph"/>
      </w:pPr>
      <w:r>
        <w:t>template &lt;typename T, typename... Ts&gt;</w:t>
      </w:r>
    </w:p>
    <w:p w14:paraId="5D47BCA5" w14:textId="09FF7762" w:rsidR="004412F4" w:rsidRDefault="004412F4" w:rsidP="004412F4">
      <w:pPr>
        <w:pStyle w:val="CodeParagraph"/>
      </w:pPr>
      <w:r>
        <w:t>T&amp; get</w:t>
      </w:r>
      <w:r w:rsidR="00B51898">
        <w:t>_by_type</w:t>
      </w:r>
      <w:r w:rsidR="000A4CB2">
        <w:t>(std::tuple&lt;T</w:t>
      </w:r>
      <w:r>
        <w:t>s...&gt;&amp; tup)</w:t>
      </w:r>
    </w:p>
    <w:p w14:paraId="23C52E47" w14:textId="02A799EE" w:rsidR="004412F4" w:rsidRDefault="004412F4" w:rsidP="004412F4">
      <w:pPr>
        <w:pStyle w:val="CodeParagraph"/>
      </w:pPr>
      <w:r>
        <w:t>{</w:t>
      </w:r>
    </w:p>
    <w:p w14:paraId="642BE2C5" w14:textId="398F3214" w:rsidR="004412F4" w:rsidRDefault="004412F4" w:rsidP="000A4CB2">
      <w:pPr>
        <w:pStyle w:val="CodeParagraph"/>
      </w:pPr>
      <w:r>
        <w:t xml:space="preserve">  </w:t>
      </w:r>
      <w:r w:rsidR="00153BF4">
        <w:t>static_assert(count&lt;T, Ts...&gt;::value == 1, "</w:t>
      </w:r>
      <w:r w:rsidR="000A4CB2">
        <w:t>T must appear exactly once</w:t>
      </w:r>
      <w:r w:rsidR="00153BF4">
        <w:t>");</w:t>
      </w:r>
    </w:p>
    <w:p w14:paraId="28E9C53E" w14:textId="4EEBA083" w:rsidR="00153BF4" w:rsidRDefault="00153BF4" w:rsidP="000A4CB2">
      <w:pPr>
        <w:pStyle w:val="CodeParagraph"/>
      </w:pPr>
      <w:r>
        <w:t xml:space="preserve">  return get&lt;find&lt;T, Ts...&gt;::value&gt;(tup);</w:t>
      </w:r>
    </w:p>
    <w:p w14:paraId="72C8E453" w14:textId="1FEC2C15" w:rsidR="004412F4" w:rsidRDefault="004412F4" w:rsidP="004412F4">
      <w:pPr>
        <w:pStyle w:val="CodeParagraph"/>
      </w:pPr>
      <w:r>
        <w:t>}</w:t>
      </w:r>
    </w:p>
    <w:p w14:paraId="4BEFEA59" w14:textId="4412B33E" w:rsidR="00400A12" w:rsidRDefault="00400A12">
      <w:pPr>
        <w:rPr>
          <w:rFonts w:asciiTheme="majorHAnsi" w:eastAsiaTheme="majorEastAsia" w:hAnsiTheme="majorHAnsi" w:cstheme="majorBidi"/>
          <w:b/>
          <w:bCs/>
          <w:color w:val="365F91" w:themeColor="accent1" w:themeShade="BF"/>
          <w:sz w:val="28"/>
          <w:szCs w:val="28"/>
        </w:rPr>
      </w:pPr>
      <w:r>
        <w:br w:type="page"/>
      </w:r>
    </w:p>
    <w:p w14:paraId="4DFE3086" w14:textId="4B55E672" w:rsidR="00FD5505" w:rsidRDefault="00FD5505" w:rsidP="00FD5505">
      <w:pPr>
        <w:pStyle w:val="Heading1"/>
      </w:pPr>
      <w:r>
        <w:lastRenderedPageBreak/>
        <w:t>Exception Safety</w:t>
      </w:r>
    </w:p>
    <w:p w14:paraId="2B985681" w14:textId="47573B7D" w:rsidR="00FD5505" w:rsidRDefault="00A67EA1" w:rsidP="00FD5505">
      <w:pPr>
        <w:pStyle w:val="Heading2"/>
      </w:pPr>
      <w:r>
        <w:t>Exercise 10</w:t>
      </w:r>
      <w:r w:rsidR="00FD5505">
        <w:t xml:space="preserve"> – Analyzing Exception Safety</w:t>
      </w:r>
    </w:p>
    <w:p w14:paraId="0E3B53D4" w14:textId="77777777" w:rsidR="00FD5505" w:rsidRDefault="001402FC" w:rsidP="00FD5505">
      <w:r>
        <w:t>Determine the exception safety level (none, basic, strong, no-throw) of each of the following functions, based on the provided assumptions regarding the other functions used in the code.</w:t>
      </w:r>
    </w:p>
    <w:p w14:paraId="150BB200" w14:textId="77777777" w:rsidR="00E36F40" w:rsidRDefault="00E36F40" w:rsidP="00E36F40">
      <w:pPr>
        <w:pStyle w:val="Heading3"/>
      </w:pPr>
      <w:r>
        <w:t>Function 1</w:t>
      </w:r>
    </w:p>
    <w:p w14:paraId="7CB87680" w14:textId="77777777" w:rsidR="00087DD7" w:rsidRPr="00087DD7" w:rsidRDefault="00087DD7" w:rsidP="00087DD7">
      <w:pPr>
        <w:pStyle w:val="CodeParagraph"/>
      </w:pPr>
      <w:r w:rsidRPr="00087DD7">
        <w:t xml:space="preserve">A&amp; </w:t>
      </w:r>
      <w:r w:rsidR="00AF7507">
        <w:t>A::</w:t>
      </w:r>
      <w:r w:rsidRPr="00087DD7">
        <w:t>operator=(A const&amp; rhs)</w:t>
      </w:r>
    </w:p>
    <w:p w14:paraId="4BA6F7CC" w14:textId="77777777" w:rsidR="00087DD7" w:rsidRDefault="00087DD7" w:rsidP="00087DD7">
      <w:pPr>
        <w:pStyle w:val="CodeParagraph"/>
      </w:pPr>
      <w:r w:rsidRPr="00087DD7">
        <w:t>{</w:t>
      </w:r>
    </w:p>
    <w:p w14:paraId="5F7D2B25" w14:textId="77777777" w:rsidR="00335D20" w:rsidRDefault="00335D20" w:rsidP="00087DD7">
      <w:pPr>
        <w:pStyle w:val="CodeParagraph"/>
      </w:pPr>
      <w:r>
        <w:t xml:space="preserve">  </w:t>
      </w:r>
      <w:r w:rsidR="00484F9D">
        <w:t>if (this != &amp;rhs)</w:t>
      </w:r>
    </w:p>
    <w:p w14:paraId="5FED02B5" w14:textId="77777777" w:rsidR="00484F9D" w:rsidRDefault="00484F9D" w:rsidP="00484F9D">
      <w:pPr>
        <w:pStyle w:val="CodeParagraph"/>
      </w:pPr>
      <w:r>
        <w:t xml:space="preserve">  {</w:t>
      </w:r>
    </w:p>
    <w:p w14:paraId="228DB28C" w14:textId="77777777" w:rsidR="00484F9D" w:rsidRDefault="00484F9D" w:rsidP="00484F9D">
      <w:pPr>
        <w:pStyle w:val="CodeParagraph"/>
      </w:pPr>
      <w:r>
        <w:t xml:space="preserve">    </w:t>
      </w:r>
      <w:r w:rsidR="008F2FCF">
        <w:t>x_ = rhs.x_;</w:t>
      </w:r>
      <w:r w:rsidR="008F2FCF">
        <w:tab/>
        <w:t>// x_ is of type std::shared_ptr&lt;T&gt;</w:t>
      </w:r>
    </w:p>
    <w:p w14:paraId="310761B4" w14:textId="77777777" w:rsidR="00484F9D" w:rsidRDefault="00484F9D" w:rsidP="00087DD7">
      <w:pPr>
        <w:pStyle w:val="CodeParagraph"/>
      </w:pPr>
      <w:r>
        <w:t xml:space="preserve">  }</w:t>
      </w:r>
    </w:p>
    <w:p w14:paraId="033BFCC1" w14:textId="77777777" w:rsidR="00484F9D" w:rsidRPr="00087DD7" w:rsidRDefault="00484F9D" w:rsidP="00087DD7">
      <w:pPr>
        <w:pStyle w:val="CodeParagraph"/>
      </w:pPr>
      <w:r>
        <w:t xml:space="preserve">  return *this;</w:t>
      </w:r>
    </w:p>
    <w:p w14:paraId="2F5C1ABB" w14:textId="77777777" w:rsidR="00087DD7" w:rsidRDefault="00087DD7" w:rsidP="00087DD7">
      <w:pPr>
        <w:pStyle w:val="CodeParagraph"/>
      </w:pPr>
      <w:r w:rsidRPr="00087DD7">
        <w:t>}</w:t>
      </w:r>
    </w:p>
    <w:p w14:paraId="7B7A4EA0" w14:textId="77777777" w:rsidR="00087DD7" w:rsidRDefault="00E36F40" w:rsidP="00E36F40">
      <w:pPr>
        <w:pStyle w:val="Heading3"/>
      </w:pPr>
      <w:r>
        <w:t>Function 2</w:t>
      </w:r>
    </w:p>
    <w:p w14:paraId="1E27470A" w14:textId="77777777" w:rsidR="00A46A65" w:rsidRDefault="00A46A65" w:rsidP="00E36F40">
      <w:pPr>
        <w:pStyle w:val="CodeParagraph"/>
      </w:pPr>
      <w:r>
        <w:t>// T’s copy constructor is noexcept</w:t>
      </w:r>
    </w:p>
    <w:p w14:paraId="63DD084C" w14:textId="77777777" w:rsidR="001A1B2B" w:rsidRDefault="001A1B2B" w:rsidP="00E36F40">
      <w:pPr>
        <w:pStyle w:val="CodeParagraph"/>
      </w:pPr>
      <w:r>
        <w:t>template &lt;typename T&gt;</w:t>
      </w:r>
    </w:p>
    <w:p w14:paraId="31943842" w14:textId="77777777" w:rsidR="00E36F40" w:rsidRDefault="001A1B2B" w:rsidP="00A46A65">
      <w:pPr>
        <w:pStyle w:val="CodeParagraph"/>
      </w:pPr>
      <w:r>
        <w:t xml:space="preserve">void </w:t>
      </w:r>
      <w:r w:rsidR="00507FCC">
        <w:t>commit_twice</w:t>
      </w:r>
      <w:r>
        <w:t>(set&lt;T&gt;&amp; s, std::function&lt;T(void)&gt; factory)</w:t>
      </w:r>
    </w:p>
    <w:p w14:paraId="1E3EFDFE" w14:textId="77777777" w:rsidR="001A1B2B" w:rsidRDefault="001A1B2B" w:rsidP="00E36F40">
      <w:pPr>
        <w:pStyle w:val="CodeParagraph"/>
      </w:pPr>
      <w:r>
        <w:t>{</w:t>
      </w:r>
    </w:p>
    <w:p w14:paraId="71A2ADB8" w14:textId="03FE6EE9" w:rsidR="00507FCC" w:rsidRDefault="00AC7FD9" w:rsidP="00E36F40">
      <w:pPr>
        <w:pStyle w:val="CodeParagraph"/>
      </w:pPr>
      <w:r>
        <w:t xml:space="preserve">  auto val = factory()</w:t>
      </w:r>
      <w:r w:rsidR="00507FCC">
        <w:t>;</w:t>
      </w:r>
    </w:p>
    <w:p w14:paraId="08EF71BF" w14:textId="77777777" w:rsidR="00A46A65" w:rsidRDefault="001A1B2B" w:rsidP="00507FCC">
      <w:pPr>
        <w:pStyle w:val="CodeParagraph"/>
      </w:pPr>
      <w:r>
        <w:t xml:space="preserve">  </w:t>
      </w:r>
      <w:r w:rsidR="00507FCC">
        <w:t>s.insert(val);</w:t>
      </w:r>
    </w:p>
    <w:p w14:paraId="64EB5047" w14:textId="77777777" w:rsidR="00507FCC" w:rsidRDefault="00507FCC" w:rsidP="00507FCC">
      <w:pPr>
        <w:pStyle w:val="CodeParagraph"/>
      </w:pPr>
      <w:r>
        <w:t xml:space="preserve">  s.insert(val);</w:t>
      </w:r>
    </w:p>
    <w:p w14:paraId="32738DDC" w14:textId="77777777" w:rsidR="001A1B2B" w:rsidRDefault="001A1B2B" w:rsidP="00E36F40">
      <w:pPr>
        <w:pStyle w:val="CodeParagraph"/>
      </w:pPr>
      <w:r>
        <w:t>}</w:t>
      </w:r>
    </w:p>
    <w:p w14:paraId="1615F123" w14:textId="77777777" w:rsidR="00BF0AB0" w:rsidRDefault="00BF0AB0" w:rsidP="00BF0AB0">
      <w:r>
        <w:t>After determining this function’s exception safety level, how would you improve it to obtain strong exception safety?</w:t>
      </w:r>
    </w:p>
    <w:p w14:paraId="62D098BD" w14:textId="77777777" w:rsidR="00BF0AB0" w:rsidRDefault="00BF0AB0" w:rsidP="00BF0AB0">
      <w:pPr>
        <w:pStyle w:val="Heading3"/>
      </w:pPr>
      <w:r>
        <w:t>Function 3</w:t>
      </w:r>
    </w:p>
    <w:p w14:paraId="7780805F" w14:textId="77777777" w:rsidR="003416DF" w:rsidRDefault="003416DF" w:rsidP="003416DF">
      <w:pPr>
        <w:pStyle w:val="CodeParagraph"/>
      </w:pPr>
      <w:r>
        <w:t>template &lt;typename T&gt;</w:t>
      </w:r>
    </w:p>
    <w:p w14:paraId="17C9A411" w14:textId="77777777" w:rsidR="003416DF" w:rsidRDefault="003416DF" w:rsidP="003416DF">
      <w:pPr>
        <w:pStyle w:val="CodeParagraph"/>
      </w:pPr>
      <w:r>
        <w:t>struct node</w:t>
      </w:r>
    </w:p>
    <w:p w14:paraId="2DA7D4DA" w14:textId="77777777" w:rsidR="003416DF" w:rsidRDefault="003416DF" w:rsidP="003416DF">
      <w:pPr>
        <w:pStyle w:val="CodeParagraph"/>
      </w:pPr>
      <w:r>
        <w:t>{</w:t>
      </w:r>
    </w:p>
    <w:p w14:paraId="1A9D7D46" w14:textId="77777777" w:rsidR="003416DF" w:rsidRDefault="003416DF" w:rsidP="003416DF">
      <w:pPr>
        <w:pStyle w:val="CodeParagraph"/>
      </w:pPr>
      <w:r>
        <w:t xml:space="preserve">  T data;</w:t>
      </w:r>
    </w:p>
    <w:p w14:paraId="26DBA43F" w14:textId="77777777" w:rsidR="00917563" w:rsidRDefault="003416DF" w:rsidP="00917563">
      <w:pPr>
        <w:pStyle w:val="CodeParagraph"/>
      </w:pPr>
      <w:r>
        <w:t xml:space="preserve">  node *next, *prev;</w:t>
      </w:r>
    </w:p>
    <w:p w14:paraId="5338D91B" w14:textId="77777777" w:rsidR="00917563" w:rsidRDefault="00917563" w:rsidP="00C10EF2">
      <w:pPr>
        <w:pStyle w:val="CodeParagraph"/>
      </w:pPr>
      <w:r>
        <w:t xml:space="preserve">  </w:t>
      </w:r>
      <w:r w:rsidR="00C10EF2">
        <w:t>// a bunch of functions, but no explicitly specified destructor</w:t>
      </w:r>
    </w:p>
    <w:p w14:paraId="46EDC0F1" w14:textId="77777777" w:rsidR="003416DF" w:rsidRDefault="003416DF" w:rsidP="00400A12">
      <w:pPr>
        <w:pStyle w:val="CodeParagraph"/>
      </w:pPr>
      <w:r>
        <w:t>};</w:t>
      </w:r>
    </w:p>
    <w:p w14:paraId="2A0FB91D" w14:textId="77777777" w:rsidR="00BF0AB0" w:rsidRDefault="00435E0A" w:rsidP="003416DF">
      <w:pPr>
        <w:pStyle w:val="CodeParagraph"/>
      </w:pPr>
      <w:r>
        <w:t>void linked_list&lt;T&gt;::remove(node</w:t>
      </w:r>
      <w:r w:rsidR="003416DF">
        <w:t>&lt;T&gt;</w:t>
      </w:r>
      <w:r>
        <w:t>* where)</w:t>
      </w:r>
    </w:p>
    <w:p w14:paraId="383D6607" w14:textId="77777777" w:rsidR="00435E0A" w:rsidRDefault="00435E0A" w:rsidP="00435E0A">
      <w:pPr>
        <w:pStyle w:val="CodeParagraph"/>
      </w:pPr>
      <w:r>
        <w:t>{</w:t>
      </w:r>
    </w:p>
    <w:p w14:paraId="267FE1E0" w14:textId="33231299" w:rsidR="00AC7A95" w:rsidRDefault="00C407C5" w:rsidP="00435E0A">
      <w:pPr>
        <w:pStyle w:val="CodeParagraph"/>
      </w:pPr>
      <w:r>
        <w:t xml:space="preserve">  auto prev(where-&gt;prev), next(where-&gt;next)</w:t>
      </w:r>
      <w:r w:rsidR="00AC7A95">
        <w:t>;</w:t>
      </w:r>
    </w:p>
    <w:p w14:paraId="13092538" w14:textId="77777777" w:rsidR="00AC7A95" w:rsidRDefault="00435E0A" w:rsidP="00AC7A95">
      <w:pPr>
        <w:pStyle w:val="CodeParagraph"/>
      </w:pPr>
      <w:r>
        <w:t xml:space="preserve">  </w:t>
      </w:r>
      <w:r w:rsidR="00AC7A95">
        <w:t>delete where;</w:t>
      </w:r>
    </w:p>
    <w:p w14:paraId="60E59CD3" w14:textId="77777777" w:rsidR="006A3258" w:rsidRDefault="006A3258" w:rsidP="00AC7A95">
      <w:pPr>
        <w:pStyle w:val="CodeParagraph"/>
      </w:pPr>
      <w:r>
        <w:t xml:space="preserve">  prev-&gt;next = next;</w:t>
      </w:r>
    </w:p>
    <w:p w14:paraId="63BE2F6E" w14:textId="77777777" w:rsidR="006A3258" w:rsidRDefault="006A3258" w:rsidP="00AC7A95">
      <w:pPr>
        <w:pStyle w:val="CodeParagraph"/>
      </w:pPr>
      <w:r>
        <w:t xml:space="preserve">  next-&gt;prev = prev;</w:t>
      </w:r>
    </w:p>
    <w:p w14:paraId="122E7491" w14:textId="77777777" w:rsidR="00435E0A" w:rsidRDefault="00435E0A" w:rsidP="00435E0A">
      <w:pPr>
        <w:pStyle w:val="CodeParagraph"/>
      </w:pPr>
      <w:r>
        <w:t>}</w:t>
      </w:r>
    </w:p>
    <w:p w14:paraId="1B3A9DD8" w14:textId="77777777" w:rsidR="00DD76DF" w:rsidRDefault="00DD76DF" w:rsidP="00DD76DF">
      <w:pPr>
        <w:pStyle w:val="Heading3"/>
      </w:pPr>
      <w:r>
        <w:lastRenderedPageBreak/>
        <w:t>Function 4</w:t>
      </w:r>
    </w:p>
    <w:p w14:paraId="32C61FAB" w14:textId="77777777" w:rsidR="00DD76DF" w:rsidRDefault="00DD76DF" w:rsidP="00DD76DF">
      <w:r>
        <w:t>In an attempt to cleverly share code between the copy constructor and the assignment operator, someone wrote the following assignment operator. After analyzing its exception safety, suggest how it can be improved (and, as a bonus, discuss additional problems with this kind of code).</w:t>
      </w:r>
    </w:p>
    <w:p w14:paraId="75B99F6F" w14:textId="77777777" w:rsidR="00DD76DF" w:rsidRDefault="00400A12" w:rsidP="00DD76DF">
      <w:pPr>
        <w:pStyle w:val="CodeParagraph"/>
      </w:pPr>
      <w:r>
        <w:t>SomeClass&amp; SomeClass::operator=(SomeClass const&amp; rhs)</w:t>
      </w:r>
    </w:p>
    <w:p w14:paraId="6D266DFE" w14:textId="77777777" w:rsidR="00400A12" w:rsidRDefault="00400A12" w:rsidP="00DD76DF">
      <w:pPr>
        <w:pStyle w:val="CodeParagraph"/>
      </w:pPr>
      <w:r>
        <w:t>{</w:t>
      </w:r>
    </w:p>
    <w:p w14:paraId="76568F19" w14:textId="77777777" w:rsidR="00400A12" w:rsidRDefault="00400A12" w:rsidP="00DD76DF">
      <w:pPr>
        <w:pStyle w:val="CodeParagraph"/>
      </w:pPr>
      <w:r>
        <w:t xml:space="preserve">  if (this != &amp;rhs)</w:t>
      </w:r>
    </w:p>
    <w:p w14:paraId="71BCAC96" w14:textId="77777777" w:rsidR="00400A12" w:rsidRDefault="00400A12" w:rsidP="00DD76DF">
      <w:pPr>
        <w:pStyle w:val="CodeParagraph"/>
      </w:pPr>
      <w:r>
        <w:t xml:space="preserve">  {</w:t>
      </w:r>
    </w:p>
    <w:p w14:paraId="6E35F618" w14:textId="77777777" w:rsidR="00400A12" w:rsidRDefault="00400A12" w:rsidP="00DD76DF">
      <w:pPr>
        <w:pStyle w:val="CodeParagraph"/>
      </w:pPr>
      <w:r>
        <w:t xml:space="preserve">    this</w:t>
      </w:r>
      <w:r w:rsidR="00E4745C">
        <w:t>-&gt;~SomeClass</w:t>
      </w:r>
      <w:r>
        <w:t>();        // destroy our object in-place</w:t>
      </w:r>
    </w:p>
    <w:p w14:paraId="272EDD73" w14:textId="77777777" w:rsidR="00400A12" w:rsidRDefault="00E4745C" w:rsidP="00DD76DF">
      <w:pPr>
        <w:pStyle w:val="CodeParagraph"/>
      </w:pPr>
      <w:r>
        <w:t xml:space="preserve">    new (this) SomeClass</w:t>
      </w:r>
      <w:r w:rsidR="00400A12">
        <w:t>(rhs); // call copy constructor using "placement new"</w:t>
      </w:r>
    </w:p>
    <w:p w14:paraId="4BF23974" w14:textId="77777777" w:rsidR="00400A12" w:rsidRDefault="00400A12" w:rsidP="00DD76DF">
      <w:pPr>
        <w:pStyle w:val="CodeParagraph"/>
      </w:pPr>
      <w:r>
        <w:t xml:space="preserve">  }</w:t>
      </w:r>
    </w:p>
    <w:p w14:paraId="2692E538" w14:textId="77777777" w:rsidR="00400A12" w:rsidRDefault="00400A12" w:rsidP="00DD76DF">
      <w:pPr>
        <w:pStyle w:val="CodeParagraph"/>
      </w:pPr>
      <w:r>
        <w:t xml:space="preserve">  return *this;</w:t>
      </w:r>
    </w:p>
    <w:p w14:paraId="6C705328" w14:textId="77777777" w:rsidR="00400A12" w:rsidRPr="00DD76DF" w:rsidRDefault="00400A12" w:rsidP="00DD76DF">
      <w:pPr>
        <w:pStyle w:val="CodeParagraph"/>
      </w:pPr>
      <w:r>
        <w:t>}</w:t>
      </w:r>
    </w:p>
    <w:p w14:paraId="2C33201E" w14:textId="77777777" w:rsidR="00400A12" w:rsidRDefault="00400A12">
      <w:pPr>
        <w:rPr>
          <w:rFonts w:asciiTheme="majorHAnsi" w:eastAsiaTheme="majorEastAsia" w:hAnsiTheme="majorHAnsi" w:cstheme="majorBidi"/>
          <w:b/>
          <w:bCs/>
          <w:color w:val="365F91" w:themeColor="accent1" w:themeShade="BF"/>
          <w:sz w:val="28"/>
          <w:szCs w:val="28"/>
        </w:rPr>
      </w:pPr>
      <w:r>
        <w:br w:type="page"/>
      </w:r>
    </w:p>
    <w:p w14:paraId="4063D8AB" w14:textId="77777777" w:rsidR="00C32975" w:rsidRDefault="00C32975" w:rsidP="00C32975">
      <w:pPr>
        <w:pStyle w:val="Heading1"/>
      </w:pPr>
      <w:r>
        <w:lastRenderedPageBreak/>
        <w:t>Bonus: Modernizing C++ Code</w:t>
      </w:r>
    </w:p>
    <w:p w14:paraId="517BF3AF" w14:textId="3EFBE959" w:rsidR="00C32975" w:rsidRDefault="004E7CB5" w:rsidP="00FB0635">
      <w:pPr>
        <w:pStyle w:val="Heading2"/>
      </w:pPr>
      <w:r>
        <w:t xml:space="preserve">Exercise </w:t>
      </w:r>
      <w:r w:rsidR="00FB0635">
        <w:t xml:space="preserve">11 </w:t>
      </w:r>
      <w:r w:rsidR="00C32975">
        <w:t>– Modernizing C++ Code</w:t>
      </w:r>
    </w:p>
    <w:p w14:paraId="1B405911" w14:textId="77777777" w:rsidR="00C32975" w:rsidRPr="00C32975" w:rsidRDefault="00C32975" w:rsidP="00766820">
      <w:r>
        <w:t xml:space="preserve">In the </w:t>
      </w:r>
      <w:r w:rsidRPr="00C32975">
        <w:rPr>
          <w:b/>
          <w:bCs/>
        </w:rPr>
        <w:t>$\Exercises\Modernizing</w:t>
      </w:r>
      <w:r>
        <w:t xml:space="preserve"> folder, you will find a solution with a number of </w:t>
      </w:r>
      <w:r w:rsidR="00766820">
        <w:t xml:space="preserve">legacy C++ </w:t>
      </w:r>
      <w:r>
        <w:t xml:space="preserve">code segments gathered from various open source projects and other sources. </w:t>
      </w:r>
      <w:r w:rsidR="00766820">
        <w:t>Inspect them and try to apply modern C++ and STL features to modernize these samples, while adding type safety, readability, runtime safety, and other desirable characteristics.</w:t>
      </w:r>
    </w:p>
    <w:sectPr w:rsidR="00C32975" w:rsidRPr="00C32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60287"/>
    <w:multiLevelType w:val="hybridMultilevel"/>
    <w:tmpl w:val="5AB44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459"/>
    <w:rsid w:val="00001EC4"/>
    <w:rsid w:val="0001575D"/>
    <w:rsid w:val="00065EEC"/>
    <w:rsid w:val="0008023F"/>
    <w:rsid w:val="00087DD7"/>
    <w:rsid w:val="000A4CB2"/>
    <w:rsid w:val="000B220D"/>
    <w:rsid w:val="000C14BF"/>
    <w:rsid w:val="000E455B"/>
    <w:rsid w:val="001402FC"/>
    <w:rsid w:val="00153BF4"/>
    <w:rsid w:val="00164056"/>
    <w:rsid w:val="00165752"/>
    <w:rsid w:val="00171119"/>
    <w:rsid w:val="001A1B2B"/>
    <w:rsid w:val="00205A84"/>
    <w:rsid w:val="00225661"/>
    <w:rsid w:val="00236C9A"/>
    <w:rsid w:val="00286C43"/>
    <w:rsid w:val="002C2E94"/>
    <w:rsid w:val="002D3DC0"/>
    <w:rsid w:val="00335D20"/>
    <w:rsid w:val="003416DF"/>
    <w:rsid w:val="003435A8"/>
    <w:rsid w:val="0036675C"/>
    <w:rsid w:val="003937DB"/>
    <w:rsid w:val="003B46AE"/>
    <w:rsid w:val="003D21EA"/>
    <w:rsid w:val="003D4EC0"/>
    <w:rsid w:val="00400A12"/>
    <w:rsid w:val="00435E0A"/>
    <w:rsid w:val="004412F4"/>
    <w:rsid w:val="00455E3B"/>
    <w:rsid w:val="00465AC4"/>
    <w:rsid w:val="004841AF"/>
    <w:rsid w:val="00484F9D"/>
    <w:rsid w:val="00490618"/>
    <w:rsid w:val="004E7CB5"/>
    <w:rsid w:val="00507FCC"/>
    <w:rsid w:val="005C6922"/>
    <w:rsid w:val="005D2FA6"/>
    <w:rsid w:val="00623117"/>
    <w:rsid w:val="00663FBD"/>
    <w:rsid w:val="006A3258"/>
    <w:rsid w:val="006D31A5"/>
    <w:rsid w:val="00744AF1"/>
    <w:rsid w:val="007457BF"/>
    <w:rsid w:val="00752EB3"/>
    <w:rsid w:val="00766820"/>
    <w:rsid w:val="00772DFF"/>
    <w:rsid w:val="007A652F"/>
    <w:rsid w:val="007B758D"/>
    <w:rsid w:val="008119E2"/>
    <w:rsid w:val="00812880"/>
    <w:rsid w:val="0084427D"/>
    <w:rsid w:val="008C6499"/>
    <w:rsid w:val="008C7EE7"/>
    <w:rsid w:val="008E6644"/>
    <w:rsid w:val="008F2FCF"/>
    <w:rsid w:val="008F44B4"/>
    <w:rsid w:val="00904CC3"/>
    <w:rsid w:val="00917563"/>
    <w:rsid w:val="00937F69"/>
    <w:rsid w:val="00950031"/>
    <w:rsid w:val="00973EA8"/>
    <w:rsid w:val="009773EE"/>
    <w:rsid w:val="00993AB1"/>
    <w:rsid w:val="009A135C"/>
    <w:rsid w:val="009D0C5A"/>
    <w:rsid w:val="00A3130C"/>
    <w:rsid w:val="00A45779"/>
    <w:rsid w:val="00A46A65"/>
    <w:rsid w:val="00A67EA1"/>
    <w:rsid w:val="00A80474"/>
    <w:rsid w:val="00AA0437"/>
    <w:rsid w:val="00AA1F9A"/>
    <w:rsid w:val="00AA24DF"/>
    <w:rsid w:val="00AC5634"/>
    <w:rsid w:val="00AC7A95"/>
    <w:rsid w:val="00AC7FD9"/>
    <w:rsid w:val="00AE408A"/>
    <w:rsid w:val="00AE5E28"/>
    <w:rsid w:val="00AF7507"/>
    <w:rsid w:val="00B05DE0"/>
    <w:rsid w:val="00B51898"/>
    <w:rsid w:val="00BA1104"/>
    <w:rsid w:val="00BA28CA"/>
    <w:rsid w:val="00BF0AB0"/>
    <w:rsid w:val="00BF7B3A"/>
    <w:rsid w:val="00C10295"/>
    <w:rsid w:val="00C10EF2"/>
    <w:rsid w:val="00C30E66"/>
    <w:rsid w:val="00C32975"/>
    <w:rsid w:val="00C407C5"/>
    <w:rsid w:val="00C443A8"/>
    <w:rsid w:val="00CC6459"/>
    <w:rsid w:val="00CE5321"/>
    <w:rsid w:val="00D022E0"/>
    <w:rsid w:val="00D53186"/>
    <w:rsid w:val="00D7083C"/>
    <w:rsid w:val="00D868B6"/>
    <w:rsid w:val="00D95C5D"/>
    <w:rsid w:val="00DC0947"/>
    <w:rsid w:val="00DD5FA7"/>
    <w:rsid w:val="00DD76DF"/>
    <w:rsid w:val="00E36917"/>
    <w:rsid w:val="00E36F40"/>
    <w:rsid w:val="00E4745C"/>
    <w:rsid w:val="00E5795D"/>
    <w:rsid w:val="00E91706"/>
    <w:rsid w:val="00EB2DF7"/>
    <w:rsid w:val="00EC1F16"/>
    <w:rsid w:val="00EC2B9F"/>
    <w:rsid w:val="00EC6CC3"/>
    <w:rsid w:val="00EE7E7F"/>
    <w:rsid w:val="00F35A59"/>
    <w:rsid w:val="00F711E0"/>
    <w:rsid w:val="00F843A7"/>
    <w:rsid w:val="00F86364"/>
    <w:rsid w:val="00FB0635"/>
    <w:rsid w:val="00FB314A"/>
    <w:rsid w:val="00FC0581"/>
    <w:rsid w:val="00FC5595"/>
    <w:rsid w:val="00FD5505"/>
    <w:rsid w:val="00FF18E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3E5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752"/>
  </w:style>
  <w:style w:type="paragraph" w:styleId="Heading1">
    <w:name w:val="heading 1"/>
    <w:basedOn w:val="Normal"/>
    <w:next w:val="Normal"/>
    <w:link w:val="Heading1Char"/>
    <w:uiPriority w:val="9"/>
    <w:qFormat/>
    <w:rsid w:val="001657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57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57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6575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6575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6575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6575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6575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6575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7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575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657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5752"/>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16575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6575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6575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6575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6575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6575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6575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65752"/>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16575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6575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65752"/>
    <w:rPr>
      <w:b/>
      <w:bCs/>
    </w:rPr>
  </w:style>
  <w:style w:type="character" w:styleId="Emphasis">
    <w:name w:val="Emphasis"/>
    <w:basedOn w:val="DefaultParagraphFont"/>
    <w:uiPriority w:val="20"/>
    <w:qFormat/>
    <w:rsid w:val="00165752"/>
    <w:rPr>
      <w:i/>
      <w:iCs/>
    </w:rPr>
  </w:style>
  <w:style w:type="paragraph" w:styleId="NoSpacing">
    <w:name w:val="No Spacing"/>
    <w:uiPriority w:val="1"/>
    <w:qFormat/>
    <w:rsid w:val="00165752"/>
    <w:pPr>
      <w:spacing w:after="0" w:line="240" w:lineRule="auto"/>
    </w:pPr>
  </w:style>
  <w:style w:type="paragraph" w:styleId="ListParagraph">
    <w:name w:val="List Paragraph"/>
    <w:basedOn w:val="Normal"/>
    <w:uiPriority w:val="34"/>
    <w:qFormat/>
    <w:rsid w:val="00165752"/>
    <w:pPr>
      <w:ind w:left="720"/>
      <w:contextualSpacing/>
    </w:pPr>
  </w:style>
  <w:style w:type="paragraph" w:styleId="Quote">
    <w:name w:val="Quote"/>
    <w:basedOn w:val="Normal"/>
    <w:next w:val="Normal"/>
    <w:link w:val="QuoteChar"/>
    <w:uiPriority w:val="29"/>
    <w:qFormat/>
    <w:rsid w:val="00165752"/>
    <w:rPr>
      <w:i/>
      <w:iCs/>
      <w:color w:val="000000" w:themeColor="text1"/>
    </w:rPr>
  </w:style>
  <w:style w:type="character" w:customStyle="1" w:styleId="QuoteChar">
    <w:name w:val="Quote Char"/>
    <w:basedOn w:val="DefaultParagraphFont"/>
    <w:link w:val="Quote"/>
    <w:uiPriority w:val="29"/>
    <w:rsid w:val="00165752"/>
    <w:rPr>
      <w:i/>
      <w:iCs/>
      <w:color w:val="000000" w:themeColor="text1"/>
    </w:rPr>
  </w:style>
  <w:style w:type="paragraph" w:styleId="IntenseQuote">
    <w:name w:val="Intense Quote"/>
    <w:basedOn w:val="Normal"/>
    <w:next w:val="Normal"/>
    <w:link w:val="IntenseQuoteChar"/>
    <w:uiPriority w:val="30"/>
    <w:qFormat/>
    <w:rsid w:val="0016575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65752"/>
    <w:rPr>
      <w:b/>
      <w:bCs/>
      <w:i/>
      <w:iCs/>
      <w:color w:val="4F81BD" w:themeColor="accent1"/>
    </w:rPr>
  </w:style>
  <w:style w:type="character" w:styleId="SubtleEmphasis">
    <w:name w:val="Subtle Emphasis"/>
    <w:basedOn w:val="DefaultParagraphFont"/>
    <w:uiPriority w:val="19"/>
    <w:qFormat/>
    <w:rsid w:val="00165752"/>
    <w:rPr>
      <w:i/>
      <w:iCs/>
      <w:color w:val="808080" w:themeColor="text1" w:themeTint="7F"/>
    </w:rPr>
  </w:style>
  <w:style w:type="character" w:styleId="IntenseEmphasis">
    <w:name w:val="Intense Emphasis"/>
    <w:basedOn w:val="DefaultParagraphFont"/>
    <w:uiPriority w:val="21"/>
    <w:qFormat/>
    <w:rsid w:val="00165752"/>
    <w:rPr>
      <w:b/>
      <w:bCs/>
      <w:i/>
      <w:iCs/>
      <w:color w:val="4F81BD" w:themeColor="accent1"/>
    </w:rPr>
  </w:style>
  <w:style w:type="character" w:styleId="SubtleReference">
    <w:name w:val="Subtle Reference"/>
    <w:basedOn w:val="DefaultParagraphFont"/>
    <w:uiPriority w:val="31"/>
    <w:qFormat/>
    <w:rsid w:val="00165752"/>
    <w:rPr>
      <w:smallCaps/>
      <w:color w:val="C0504D" w:themeColor="accent2"/>
      <w:u w:val="single"/>
    </w:rPr>
  </w:style>
  <w:style w:type="character" w:styleId="IntenseReference">
    <w:name w:val="Intense Reference"/>
    <w:basedOn w:val="DefaultParagraphFont"/>
    <w:uiPriority w:val="32"/>
    <w:qFormat/>
    <w:rsid w:val="00165752"/>
    <w:rPr>
      <w:b/>
      <w:bCs/>
      <w:smallCaps/>
      <w:color w:val="C0504D" w:themeColor="accent2"/>
      <w:spacing w:val="5"/>
      <w:u w:val="single"/>
    </w:rPr>
  </w:style>
  <w:style w:type="character" w:styleId="BookTitle">
    <w:name w:val="Book Title"/>
    <w:basedOn w:val="DefaultParagraphFont"/>
    <w:uiPriority w:val="33"/>
    <w:qFormat/>
    <w:rsid w:val="00165752"/>
    <w:rPr>
      <w:b/>
      <w:bCs/>
      <w:smallCaps/>
      <w:spacing w:val="5"/>
    </w:rPr>
  </w:style>
  <w:style w:type="paragraph" w:styleId="TOCHeading">
    <w:name w:val="TOC Heading"/>
    <w:basedOn w:val="Heading1"/>
    <w:next w:val="Normal"/>
    <w:uiPriority w:val="39"/>
    <w:semiHidden/>
    <w:unhideWhenUsed/>
    <w:qFormat/>
    <w:rsid w:val="00165752"/>
    <w:pPr>
      <w:outlineLvl w:val="9"/>
    </w:pPr>
  </w:style>
  <w:style w:type="character" w:styleId="Hyperlink">
    <w:name w:val="Hyperlink"/>
    <w:basedOn w:val="DefaultParagraphFont"/>
    <w:uiPriority w:val="99"/>
    <w:unhideWhenUsed/>
    <w:rsid w:val="00DC0947"/>
    <w:rPr>
      <w:color w:val="0000FF" w:themeColor="hyperlink"/>
      <w:u w:val="single"/>
    </w:rPr>
  </w:style>
  <w:style w:type="paragraph" w:customStyle="1" w:styleId="CodeParagraph">
    <w:name w:val="Code Paragraph"/>
    <w:basedOn w:val="Normal"/>
    <w:link w:val="CodeParagraphChar"/>
    <w:qFormat/>
    <w:rsid w:val="00087DD7"/>
    <w:pPr>
      <w:shd w:val="clear" w:color="auto" w:fill="D9D9D9" w:themeFill="background1" w:themeFillShade="D9"/>
      <w:contextualSpacing/>
    </w:pPr>
    <w:rPr>
      <w:rFonts w:ascii="Consolas" w:hAnsi="Consolas" w:cs="Consolas"/>
    </w:rPr>
  </w:style>
  <w:style w:type="character" w:customStyle="1" w:styleId="CodeParagraphChar">
    <w:name w:val="Code Paragraph Char"/>
    <w:basedOn w:val="DefaultParagraphFont"/>
    <w:link w:val="CodeParagraph"/>
    <w:rsid w:val="00087DD7"/>
    <w:rPr>
      <w:rFonts w:ascii="Consolas" w:hAnsi="Consolas" w:cs="Consolas"/>
      <w:shd w:val="clear" w:color="auto" w:fill="D9D9D9" w:themeFill="background1" w:themeFillShade="D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752"/>
  </w:style>
  <w:style w:type="paragraph" w:styleId="Heading1">
    <w:name w:val="heading 1"/>
    <w:basedOn w:val="Normal"/>
    <w:next w:val="Normal"/>
    <w:link w:val="Heading1Char"/>
    <w:uiPriority w:val="9"/>
    <w:qFormat/>
    <w:rsid w:val="001657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57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57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6575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6575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6575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6575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6575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6575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7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575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657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5752"/>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16575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6575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6575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6575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6575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6575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6575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65752"/>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16575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6575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65752"/>
    <w:rPr>
      <w:b/>
      <w:bCs/>
    </w:rPr>
  </w:style>
  <w:style w:type="character" w:styleId="Emphasis">
    <w:name w:val="Emphasis"/>
    <w:basedOn w:val="DefaultParagraphFont"/>
    <w:uiPriority w:val="20"/>
    <w:qFormat/>
    <w:rsid w:val="00165752"/>
    <w:rPr>
      <w:i/>
      <w:iCs/>
    </w:rPr>
  </w:style>
  <w:style w:type="paragraph" w:styleId="NoSpacing">
    <w:name w:val="No Spacing"/>
    <w:uiPriority w:val="1"/>
    <w:qFormat/>
    <w:rsid w:val="00165752"/>
    <w:pPr>
      <w:spacing w:after="0" w:line="240" w:lineRule="auto"/>
    </w:pPr>
  </w:style>
  <w:style w:type="paragraph" w:styleId="ListParagraph">
    <w:name w:val="List Paragraph"/>
    <w:basedOn w:val="Normal"/>
    <w:uiPriority w:val="34"/>
    <w:qFormat/>
    <w:rsid w:val="00165752"/>
    <w:pPr>
      <w:ind w:left="720"/>
      <w:contextualSpacing/>
    </w:pPr>
  </w:style>
  <w:style w:type="paragraph" w:styleId="Quote">
    <w:name w:val="Quote"/>
    <w:basedOn w:val="Normal"/>
    <w:next w:val="Normal"/>
    <w:link w:val="QuoteChar"/>
    <w:uiPriority w:val="29"/>
    <w:qFormat/>
    <w:rsid w:val="00165752"/>
    <w:rPr>
      <w:i/>
      <w:iCs/>
      <w:color w:val="000000" w:themeColor="text1"/>
    </w:rPr>
  </w:style>
  <w:style w:type="character" w:customStyle="1" w:styleId="QuoteChar">
    <w:name w:val="Quote Char"/>
    <w:basedOn w:val="DefaultParagraphFont"/>
    <w:link w:val="Quote"/>
    <w:uiPriority w:val="29"/>
    <w:rsid w:val="00165752"/>
    <w:rPr>
      <w:i/>
      <w:iCs/>
      <w:color w:val="000000" w:themeColor="text1"/>
    </w:rPr>
  </w:style>
  <w:style w:type="paragraph" w:styleId="IntenseQuote">
    <w:name w:val="Intense Quote"/>
    <w:basedOn w:val="Normal"/>
    <w:next w:val="Normal"/>
    <w:link w:val="IntenseQuoteChar"/>
    <w:uiPriority w:val="30"/>
    <w:qFormat/>
    <w:rsid w:val="0016575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65752"/>
    <w:rPr>
      <w:b/>
      <w:bCs/>
      <w:i/>
      <w:iCs/>
      <w:color w:val="4F81BD" w:themeColor="accent1"/>
    </w:rPr>
  </w:style>
  <w:style w:type="character" w:styleId="SubtleEmphasis">
    <w:name w:val="Subtle Emphasis"/>
    <w:basedOn w:val="DefaultParagraphFont"/>
    <w:uiPriority w:val="19"/>
    <w:qFormat/>
    <w:rsid w:val="00165752"/>
    <w:rPr>
      <w:i/>
      <w:iCs/>
      <w:color w:val="808080" w:themeColor="text1" w:themeTint="7F"/>
    </w:rPr>
  </w:style>
  <w:style w:type="character" w:styleId="IntenseEmphasis">
    <w:name w:val="Intense Emphasis"/>
    <w:basedOn w:val="DefaultParagraphFont"/>
    <w:uiPriority w:val="21"/>
    <w:qFormat/>
    <w:rsid w:val="00165752"/>
    <w:rPr>
      <w:b/>
      <w:bCs/>
      <w:i/>
      <w:iCs/>
      <w:color w:val="4F81BD" w:themeColor="accent1"/>
    </w:rPr>
  </w:style>
  <w:style w:type="character" w:styleId="SubtleReference">
    <w:name w:val="Subtle Reference"/>
    <w:basedOn w:val="DefaultParagraphFont"/>
    <w:uiPriority w:val="31"/>
    <w:qFormat/>
    <w:rsid w:val="00165752"/>
    <w:rPr>
      <w:smallCaps/>
      <w:color w:val="C0504D" w:themeColor="accent2"/>
      <w:u w:val="single"/>
    </w:rPr>
  </w:style>
  <w:style w:type="character" w:styleId="IntenseReference">
    <w:name w:val="Intense Reference"/>
    <w:basedOn w:val="DefaultParagraphFont"/>
    <w:uiPriority w:val="32"/>
    <w:qFormat/>
    <w:rsid w:val="00165752"/>
    <w:rPr>
      <w:b/>
      <w:bCs/>
      <w:smallCaps/>
      <w:color w:val="C0504D" w:themeColor="accent2"/>
      <w:spacing w:val="5"/>
      <w:u w:val="single"/>
    </w:rPr>
  </w:style>
  <w:style w:type="character" w:styleId="BookTitle">
    <w:name w:val="Book Title"/>
    <w:basedOn w:val="DefaultParagraphFont"/>
    <w:uiPriority w:val="33"/>
    <w:qFormat/>
    <w:rsid w:val="00165752"/>
    <w:rPr>
      <w:b/>
      <w:bCs/>
      <w:smallCaps/>
      <w:spacing w:val="5"/>
    </w:rPr>
  </w:style>
  <w:style w:type="paragraph" w:styleId="TOCHeading">
    <w:name w:val="TOC Heading"/>
    <w:basedOn w:val="Heading1"/>
    <w:next w:val="Normal"/>
    <w:uiPriority w:val="39"/>
    <w:semiHidden/>
    <w:unhideWhenUsed/>
    <w:qFormat/>
    <w:rsid w:val="00165752"/>
    <w:pPr>
      <w:outlineLvl w:val="9"/>
    </w:pPr>
  </w:style>
  <w:style w:type="character" w:styleId="Hyperlink">
    <w:name w:val="Hyperlink"/>
    <w:basedOn w:val="DefaultParagraphFont"/>
    <w:uiPriority w:val="99"/>
    <w:unhideWhenUsed/>
    <w:rsid w:val="00DC0947"/>
    <w:rPr>
      <w:color w:val="0000FF" w:themeColor="hyperlink"/>
      <w:u w:val="single"/>
    </w:rPr>
  </w:style>
  <w:style w:type="paragraph" w:customStyle="1" w:styleId="CodeParagraph">
    <w:name w:val="Code Paragraph"/>
    <w:basedOn w:val="Normal"/>
    <w:link w:val="CodeParagraphChar"/>
    <w:qFormat/>
    <w:rsid w:val="00087DD7"/>
    <w:pPr>
      <w:shd w:val="clear" w:color="auto" w:fill="D9D9D9" w:themeFill="background1" w:themeFillShade="D9"/>
      <w:contextualSpacing/>
    </w:pPr>
    <w:rPr>
      <w:rFonts w:ascii="Consolas" w:hAnsi="Consolas" w:cs="Consolas"/>
    </w:rPr>
  </w:style>
  <w:style w:type="character" w:customStyle="1" w:styleId="CodeParagraphChar">
    <w:name w:val="Code Paragraph Char"/>
    <w:basedOn w:val="DefaultParagraphFont"/>
    <w:link w:val="CodeParagraph"/>
    <w:rsid w:val="00087DD7"/>
    <w:rPr>
      <w:rFonts w:ascii="Consolas" w:hAnsi="Consolas" w:cs="Consolas"/>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odeblock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deon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3097</TotalTime>
  <Pages>10</Pages>
  <Words>1428</Words>
  <Characters>7946</Characters>
  <Application>Microsoft Office Word</Application>
  <DocSecurity>0</DocSecurity>
  <Lines>214</Lines>
  <Paragraphs>176</Paragraphs>
  <ScaleCrop>false</ScaleCrop>
  <HeadingPairs>
    <vt:vector size="2" baseType="variant">
      <vt:variant>
        <vt:lpstr>Title</vt:lpstr>
      </vt:variant>
      <vt:variant>
        <vt:i4>1</vt:i4>
      </vt:variant>
    </vt:vector>
  </HeadingPairs>
  <TitlesOfParts>
    <vt:vector size="1" baseType="lpstr">
      <vt:lpstr>C++11 Exercises</vt:lpstr>
    </vt:vector>
  </TitlesOfParts>
  <Company>Sela Group</Company>
  <LinksUpToDate>false</LinksUpToDate>
  <CharactersWithSpaces>9198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C++11 Exercises</dc:title>
  <dc:creator>Sasha Goldshtein</dc:creator>
  <cp:lastModifiedBy>Sasha Goldshtein</cp:lastModifiedBy>
  <cp:revision>120</cp:revision>
  <cp:lastPrinted>2015-01-09T17:20:00Z</cp:lastPrinted>
  <dcterms:created xsi:type="dcterms:W3CDTF">2012-01-31T09:11:00Z</dcterms:created>
  <dcterms:modified xsi:type="dcterms:W3CDTF">2015-01-10T13:03:00Z</dcterms:modified>
</cp:coreProperties>
</file>