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FC7B5F" w:rsidP="00252FB4">
      <w:pPr>
        <w:pStyle w:val="Heading1"/>
        <w:bidi w:val="0"/>
      </w:pPr>
      <w:r>
        <w:t xml:space="preserve">Exercises for Chapter </w:t>
      </w:r>
      <w:r w:rsidR="002B688B">
        <w:t>1</w:t>
      </w:r>
      <w:r w:rsidR="00252FB4">
        <w:t>2</w:t>
      </w:r>
      <w:r w:rsidR="00210089">
        <w:t xml:space="preserve"> – </w:t>
      </w:r>
      <w:r w:rsidR="002B688B">
        <w:t>In</w:t>
      </w:r>
      <w:r w:rsidR="007C26DA">
        <w:t>terfaces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2B688B" w:rsidRDefault="002B688B" w:rsidP="002B688B">
      <w:pPr>
        <w:bidi w:val="0"/>
      </w:pPr>
      <w:r w:rsidRPr="002B688B">
        <w:rPr>
          <w:b/>
          <w:bCs/>
          <w:i/>
          <w:iCs/>
        </w:rPr>
        <w:t>The</w:t>
      </w:r>
      <w:r w:rsidR="007C26DA" w:rsidRPr="007C26DA">
        <w:t xml:space="preserve"> </w:t>
      </w:r>
      <w:r w:rsidR="007C26DA" w:rsidRPr="007C26DA">
        <w:rPr>
          <w:b/>
          <w:bCs/>
          <w:i/>
          <w:iCs/>
        </w:rPr>
        <w:t>Enhance</w:t>
      </w:r>
      <w:r w:rsidR="007C26DA">
        <w:rPr>
          <w:b/>
          <w:bCs/>
          <w:i/>
          <w:iCs/>
        </w:rPr>
        <w:t>d</w:t>
      </w:r>
      <w:r w:rsidRPr="002B688B">
        <w:rPr>
          <w:b/>
          <w:bCs/>
          <w:i/>
          <w:iCs/>
        </w:rPr>
        <w:t xml:space="preserve"> Weekly Schedule Exercise</w:t>
      </w:r>
    </w:p>
    <w:p w:rsidR="00590F3B" w:rsidRPr="007C26DA" w:rsidRDefault="007C26DA" w:rsidP="007C26DA">
      <w:pPr>
        <w:numPr>
          <w:ilvl w:val="0"/>
          <w:numId w:val="10"/>
        </w:numPr>
        <w:bidi w:val="0"/>
      </w:pPr>
      <w:r w:rsidRPr="007C26DA">
        <w:t xml:space="preserve">Enhance the </w:t>
      </w:r>
      <w:proofErr w:type="spellStart"/>
      <w:r w:rsidRPr="007C26DA">
        <w:rPr>
          <w:b/>
          <w:bCs/>
        </w:rPr>
        <w:t>WeeklyScheduller</w:t>
      </w:r>
      <w:proofErr w:type="spellEnd"/>
      <w:r w:rsidRPr="007C26DA">
        <w:rPr>
          <w:b/>
          <w:bCs/>
        </w:rPr>
        <w:t xml:space="preserve"> </w:t>
      </w:r>
      <w:r w:rsidR="00C51ED8">
        <w:t>class you’ve previously created</w:t>
      </w:r>
    </w:p>
    <w:p w:rsidR="00590F3B" w:rsidRPr="007C26DA" w:rsidRDefault="007C26DA" w:rsidP="00C51ED8">
      <w:pPr>
        <w:numPr>
          <w:ilvl w:val="0"/>
          <w:numId w:val="10"/>
        </w:numPr>
        <w:bidi w:val="0"/>
        <w:rPr>
          <w:rtl/>
        </w:rPr>
      </w:pPr>
      <w:r w:rsidRPr="007C26DA">
        <w:t xml:space="preserve">This time, you should allow users to iterate over the </w:t>
      </w:r>
      <w:r w:rsidR="00C51ED8">
        <w:t xml:space="preserve">receptionist </w:t>
      </w:r>
      <w:r w:rsidRPr="007C26DA">
        <w:t xml:space="preserve">names assigned in the schedule, using the </w:t>
      </w:r>
      <w:proofErr w:type="spellStart"/>
      <w:r w:rsidRPr="007C26DA">
        <w:rPr>
          <w:b/>
          <w:bCs/>
        </w:rPr>
        <w:t>foreach</w:t>
      </w:r>
      <w:proofErr w:type="spellEnd"/>
      <w:r w:rsidR="00C51ED8">
        <w:t xml:space="preserve"> statement</w:t>
      </w:r>
    </w:p>
    <w:p w:rsidR="002B688B" w:rsidRDefault="007C26DA" w:rsidP="00C51ED8">
      <w:pPr>
        <w:numPr>
          <w:ilvl w:val="0"/>
          <w:numId w:val="10"/>
        </w:numPr>
        <w:bidi w:val="0"/>
      </w:pPr>
      <w:r w:rsidRPr="007C26DA">
        <w:t>Which interfaces should be implemented to provide this functionality?</w:t>
      </w:r>
    </w:p>
    <w:p w:rsidR="00593C42" w:rsidRDefault="00593C42" w:rsidP="00593C42">
      <w:pPr>
        <w:pStyle w:val="Heading2"/>
        <w:bidi w:val="0"/>
      </w:pPr>
      <w:r>
        <w:t>Exercise 2</w:t>
      </w:r>
    </w:p>
    <w:p w:rsidR="00593C42" w:rsidRDefault="00593C42" w:rsidP="00593C42">
      <w:pPr>
        <w:bidi w:val="0"/>
      </w:pPr>
      <w:r w:rsidRPr="002B688B">
        <w:rPr>
          <w:b/>
          <w:bCs/>
          <w:i/>
          <w:iCs/>
        </w:rPr>
        <w:t>The</w:t>
      </w:r>
      <w:r w:rsidRPr="007C26DA">
        <w:t xml:space="preserve"> </w:t>
      </w:r>
      <w:r w:rsidRPr="007C26DA">
        <w:rPr>
          <w:b/>
          <w:bCs/>
          <w:i/>
          <w:iCs/>
        </w:rPr>
        <w:t>Enhance</w:t>
      </w:r>
      <w:r>
        <w:rPr>
          <w:b/>
          <w:bCs/>
          <w:i/>
          <w:iCs/>
        </w:rPr>
        <w:t>d</w:t>
      </w:r>
      <w:r w:rsidRPr="002B688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LinkedList</w:t>
      </w:r>
      <w:proofErr w:type="spellEnd"/>
      <w:r w:rsidRPr="002B688B">
        <w:rPr>
          <w:b/>
          <w:bCs/>
          <w:i/>
          <w:iCs/>
        </w:rPr>
        <w:t xml:space="preserve"> Exercise</w:t>
      </w:r>
    </w:p>
    <w:p w:rsidR="00593C42" w:rsidRDefault="00593C42" w:rsidP="00593C42">
      <w:pPr>
        <w:numPr>
          <w:ilvl w:val="0"/>
          <w:numId w:val="10"/>
        </w:numPr>
        <w:bidi w:val="0"/>
      </w:pPr>
      <w:r w:rsidRPr="007C26DA">
        <w:t>Enhance the</w:t>
      </w:r>
      <w:r>
        <w:t xml:space="preserve"> </w:t>
      </w:r>
      <w:proofErr w:type="spellStart"/>
      <w:r w:rsidRPr="00593C42">
        <w:rPr>
          <w:rFonts w:ascii="Consolas" w:hAnsi="Consolas"/>
          <w:b/>
          <w:bCs/>
        </w:rPr>
        <w:t>LinkedList</w:t>
      </w:r>
      <w:proofErr w:type="spellEnd"/>
      <w:r>
        <w:t xml:space="preserve"> from chapter 4 exercise</w:t>
      </w:r>
    </w:p>
    <w:p w:rsidR="00593C42" w:rsidRDefault="00593C42" w:rsidP="00593C42">
      <w:pPr>
        <w:numPr>
          <w:ilvl w:val="1"/>
          <w:numId w:val="10"/>
        </w:numPr>
        <w:bidi w:val="0"/>
      </w:pPr>
      <w:r>
        <w:t>Add a find method:</w:t>
      </w:r>
    </w:p>
    <w:p w:rsidR="00593C42" w:rsidRDefault="00593C42" w:rsidP="00593C42">
      <w:pPr>
        <w:numPr>
          <w:ilvl w:val="2"/>
          <w:numId w:val="10"/>
        </w:numPr>
        <w:bidi w:val="0"/>
      </w:pPr>
      <w:proofErr w:type="spellStart"/>
      <w:r w:rsidRPr="00593C42">
        <w:rPr>
          <w:rFonts w:ascii="Consolas" w:hAnsi="Consolas"/>
          <w:b/>
          <w:bCs/>
        </w:rPr>
        <w:t>int</w:t>
      </w:r>
      <w:proofErr w:type="spellEnd"/>
      <w:r w:rsidRPr="00593C42">
        <w:rPr>
          <w:rFonts w:ascii="Consolas" w:hAnsi="Consolas"/>
          <w:b/>
          <w:bCs/>
        </w:rPr>
        <w:t xml:space="preserve"> Find(string item)</w:t>
      </w:r>
      <w:r>
        <w:t xml:space="preserve"> //if you implement for string only</w:t>
      </w:r>
    </w:p>
    <w:p w:rsidR="00593C42" w:rsidRDefault="00593C42" w:rsidP="00593C42">
      <w:pPr>
        <w:numPr>
          <w:ilvl w:val="2"/>
          <w:numId w:val="10"/>
        </w:numPr>
        <w:bidi w:val="0"/>
      </w:pPr>
      <w:proofErr w:type="spellStart"/>
      <w:r w:rsidRPr="00593C42">
        <w:rPr>
          <w:rFonts w:ascii="Consolas" w:hAnsi="Consolas"/>
          <w:b/>
          <w:bCs/>
        </w:rPr>
        <w:t>int</w:t>
      </w:r>
      <w:proofErr w:type="spellEnd"/>
      <w:r w:rsidRPr="00593C42">
        <w:rPr>
          <w:rFonts w:ascii="Consolas" w:hAnsi="Consolas"/>
          <w:b/>
          <w:bCs/>
        </w:rPr>
        <w:t xml:space="preserve"> Find(T item)</w:t>
      </w:r>
      <w:r>
        <w:t xml:space="preserve"> //for the generic collection</w:t>
      </w:r>
    </w:p>
    <w:p w:rsidR="00593C42" w:rsidRPr="00AF7A63" w:rsidRDefault="00593C42" w:rsidP="00593C42">
      <w:pPr>
        <w:numPr>
          <w:ilvl w:val="1"/>
          <w:numId w:val="10"/>
        </w:numPr>
        <w:bidi w:val="0"/>
      </w:pPr>
      <w:r>
        <w:t xml:space="preserve">Use the </w:t>
      </w:r>
      <w:proofErr w:type="spellStart"/>
      <w:r w:rsidRPr="00593C42">
        <w:rPr>
          <w:rFonts w:ascii="Consolas" w:hAnsi="Consolas"/>
          <w:b/>
          <w:bCs/>
        </w:rPr>
        <w:t>IComparable</w:t>
      </w:r>
      <w:proofErr w:type="spellEnd"/>
      <w:r>
        <w:rPr>
          <w:rFonts w:ascii="Consolas" w:hAnsi="Consolas" w:cs="Times New Roman"/>
          <w:noProof/>
          <w:color w:val="2B91AF"/>
        </w:rPr>
        <w:t xml:space="preserve"> </w:t>
      </w:r>
      <w:r>
        <w:t xml:space="preserve">or </w:t>
      </w:r>
      <w:proofErr w:type="spellStart"/>
      <w:r w:rsidRPr="00593C42">
        <w:rPr>
          <w:rFonts w:ascii="Consolas" w:hAnsi="Consolas"/>
          <w:b/>
          <w:bCs/>
        </w:rPr>
        <w:t>IComparable</w:t>
      </w:r>
      <w:proofErr w:type="spellEnd"/>
      <w:r w:rsidRPr="00593C42">
        <w:rPr>
          <w:rFonts w:ascii="Consolas" w:hAnsi="Consolas"/>
          <w:b/>
          <w:bCs/>
        </w:rPr>
        <w:t>&lt;T&gt;</w:t>
      </w:r>
    </w:p>
    <w:p w:rsidR="00593C42" w:rsidRPr="00AF7A63" w:rsidRDefault="00593C42" w:rsidP="00593C42">
      <w:pPr>
        <w:numPr>
          <w:ilvl w:val="2"/>
          <w:numId w:val="10"/>
        </w:numPr>
        <w:bidi w:val="0"/>
      </w:pPr>
      <w:r w:rsidRPr="00AF7A63">
        <w:t>For the generic list, the declaration should be:</w:t>
      </w:r>
    </w:p>
    <w:p w:rsidR="00593C42" w:rsidRPr="00593C42" w:rsidRDefault="00593C42" w:rsidP="0059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bidi w:val="0"/>
        <w:ind w:left="2160"/>
        <w:rPr>
          <w:rFonts w:ascii="Consolas" w:hAnsi="Consolas"/>
          <w:b/>
          <w:bCs/>
        </w:rPr>
      </w:pPr>
      <w:r w:rsidRPr="00593C42">
        <w:rPr>
          <w:rFonts w:ascii="Consolas" w:hAnsi="Consolas"/>
          <w:b/>
          <w:bCs/>
        </w:rPr>
        <w:t>public class LinkedList&lt;T&gt; where T:IComparable&lt;T&gt;</w:t>
      </w:r>
    </w:p>
    <w:p w:rsidR="00593C42" w:rsidRPr="002B688B" w:rsidRDefault="00593C42" w:rsidP="00593C42">
      <w:pPr>
        <w:numPr>
          <w:ilvl w:val="1"/>
          <w:numId w:val="10"/>
        </w:numPr>
        <w:bidi w:val="0"/>
      </w:pPr>
      <w:r w:rsidRPr="00AF7A63">
        <w:t xml:space="preserve">Test the </w:t>
      </w:r>
      <w:r w:rsidRPr="00593C42">
        <w:rPr>
          <w:rFonts w:ascii="Consolas" w:hAnsi="Consolas"/>
          <w:b/>
          <w:bCs/>
        </w:rPr>
        <w:t>Find()</w:t>
      </w:r>
      <w:r w:rsidRPr="00AF7A63">
        <w:t xml:space="preserve"> method</w:t>
      </w:r>
    </w:p>
    <w:sectPr w:rsidR="00593C42" w:rsidRPr="002B688B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7B70D9"/>
    <w:multiLevelType w:val="hybridMultilevel"/>
    <w:tmpl w:val="07361852"/>
    <w:lvl w:ilvl="0" w:tplc="7D36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CFB8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4BD68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8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A6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DE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85915DE"/>
    <w:multiLevelType w:val="hybridMultilevel"/>
    <w:tmpl w:val="26B2C900"/>
    <w:lvl w:ilvl="0" w:tplc="9E222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24E04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24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8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6B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0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4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367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2F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15C4B80"/>
    <w:multiLevelType w:val="hybridMultilevel"/>
    <w:tmpl w:val="640A5B76"/>
    <w:lvl w:ilvl="0" w:tplc="0F7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C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8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7044651"/>
    <w:multiLevelType w:val="hybridMultilevel"/>
    <w:tmpl w:val="A8A2F89C"/>
    <w:lvl w:ilvl="0" w:tplc="31F2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BA79B6">
      <w:start w:val="1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A29D0">
      <w:start w:val="1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8CA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F4D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5CE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CC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AF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560332A"/>
    <w:multiLevelType w:val="hybridMultilevel"/>
    <w:tmpl w:val="2CE6E932"/>
    <w:lvl w:ilvl="0" w:tplc="B938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C0066">
      <w:start w:val="1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40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CC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4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C2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87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6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F66534F"/>
    <w:multiLevelType w:val="hybridMultilevel"/>
    <w:tmpl w:val="8246311E"/>
    <w:lvl w:ilvl="0" w:tplc="973C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82C1EE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0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4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8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6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1363B66"/>
    <w:multiLevelType w:val="hybridMultilevel"/>
    <w:tmpl w:val="E5FE0452"/>
    <w:lvl w:ilvl="0" w:tplc="1D6E4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E8262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0E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2B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8C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E9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DE8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C9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DF86E5D"/>
    <w:multiLevelType w:val="hybridMultilevel"/>
    <w:tmpl w:val="6C1CEF88"/>
    <w:lvl w:ilvl="0" w:tplc="B426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CEC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40B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AD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A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88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210089"/>
    <w:rsid w:val="0002609E"/>
    <w:rsid w:val="000279EC"/>
    <w:rsid w:val="000B6EFB"/>
    <w:rsid w:val="00115650"/>
    <w:rsid w:val="00123846"/>
    <w:rsid w:val="001D090A"/>
    <w:rsid w:val="002011E8"/>
    <w:rsid w:val="00210089"/>
    <w:rsid w:val="00252FB4"/>
    <w:rsid w:val="002B688B"/>
    <w:rsid w:val="0040208A"/>
    <w:rsid w:val="004251E8"/>
    <w:rsid w:val="00435F2D"/>
    <w:rsid w:val="0046306F"/>
    <w:rsid w:val="00590F3B"/>
    <w:rsid w:val="00593C42"/>
    <w:rsid w:val="005B1AAF"/>
    <w:rsid w:val="007C26DA"/>
    <w:rsid w:val="007C4F0A"/>
    <w:rsid w:val="007E03ED"/>
    <w:rsid w:val="00824805"/>
    <w:rsid w:val="009A2BF5"/>
    <w:rsid w:val="00A12B71"/>
    <w:rsid w:val="00A40AB5"/>
    <w:rsid w:val="00A574EA"/>
    <w:rsid w:val="00AF565F"/>
    <w:rsid w:val="00BF6DBD"/>
    <w:rsid w:val="00C51ED8"/>
    <w:rsid w:val="00D710CD"/>
    <w:rsid w:val="00D9395D"/>
    <w:rsid w:val="00F17C4F"/>
    <w:rsid w:val="00FC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 Goldshtein</cp:lastModifiedBy>
  <cp:revision>6</cp:revision>
  <dcterms:created xsi:type="dcterms:W3CDTF">2008-09-10T19:40:00Z</dcterms:created>
  <dcterms:modified xsi:type="dcterms:W3CDTF">2008-09-14T17:28:00Z</dcterms:modified>
</cp:coreProperties>
</file>