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xls" ContentType="application/vnd.ms-exce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4198" w:rsidRDefault="00AA4198" w:rsidP="00AA4198">
      <w:pPr>
        <w:jc w:val="center"/>
        <w:rPr>
          <w:smallCaps/>
        </w:rPr>
      </w:pPr>
    </w:p>
    <w:p w:rsidR="00AA4198" w:rsidRPr="00E373B9" w:rsidRDefault="00AA4198" w:rsidP="00AA4198">
      <w:pPr>
        <w:jc w:val="center"/>
        <w:rPr>
          <w:smallCaps/>
        </w:rPr>
      </w:pPr>
    </w:p>
    <w:p w:rsidR="00AA4198" w:rsidRPr="00E373B9" w:rsidRDefault="00AA4198" w:rsidP="00AA4198">
      <w:pPr>
        <w:jc w:val="center"/>
        <w:rPr>
          <w:smallCaps/>
        </w:rPr>
      </w:pPr>
    </w:p>
    <w:p w:rsidR="00AA4198" w:rsidRPr="004979E6" w:rsidRDefault="00AA4198" w:rsidP="00AA4198">
      <w:pPr>
        <w:jc w:val="center"/>
        <w:rPr>
          <w:rFonts w:asciiTheme="majorHAnsi" w:eastAsiaTheme="majorEastAsia" w:hAnsiTheme="majorHAnsi" w:cstheme="majorBidi"/>
          <w:b/>
          <w:color w:val="0070C0"/>
          <w:spacing w:val="5"/>
          <w:kern w:val="28"/>
          <w:sz w:val="52"/>
          <w:szCs w:val="52"/>
        </w:rPr>
      </w:pPr>
      <w:r>
        <w:rPr>
          <w:rFonts w:asciiTheme="majorHAnsi" w:eastAsiaTheme="majorEastAsia" w:hAnsiTheme="majorHAnsi" w:cstheme="majorBidi"/>
          <w:b/>
          <w:color w:val="0070C0"/>
          <w:spacing w:val="5"/>
          <w:kern w:val="28"/>
          <w:sz w:val="52"/>
          <w:szCs w:val="52"/>
        </w:rPr>
        <w:t>Automatic Version Release</w:t>
      </w:r>
    </w:p>
    <w:p w:rsidR="00AA4198" w:rsidRPr="00E373B9" w:rsidRDefault="00AA4198" w:rsidP="00AA4198">
      <w:pPr>
        <w:jc w:val="center"/>
        <w:rPr>
          <w:smallCaps/>
        </w:rPr>
      </w:pPr>
    </w:p>
    <w:p w:rsidR="00AA4198" w:rsidRDefault="00AA4198" w:rsidP="00AA4198">
      <w:pPr>
        <w:rPr>
          <w:smallCaps/>
          <w:sz w:val="48"/>
        </w:rPr>
      </w:pPr>
    </w:p>
    <w:p w:rsidR="00AA4198" w:rsidRPr="004877F7" w:rsidRDefault="00AA4198" w:rsidP="00AA4198">
      <w:pPr>
        <w:pStyle w:val="Title"/>
        <w:jc w:val="center"/>
      </w:pPr>
      <w:r w:rsidRPr="004877F7">
        <w:t>User Guide</w:t>
      </w:r>
    </w:p>
    <w:p w:rsidR="00AA4198" w:rsidRPr="00F26F22" w:rsidRDefault="00AA4198" w:rsidP="00AA4198">
      <w:pPr>
        <w:rPr>
          <w:rFonts w:cs="Lucida Grande"/>
          <w:smallCaps/>
        </w:rPr>
      </w:pPr>
    </w:p>
    <w:p w:rsidR="00AA4198" w:rsidRPr="00F26F22" w:rsidRDefault="00AA4198" w:rsidP="00AA4198">
      <w:pPr>
        <w:rPr>
          <w:rFonts w:cs="Lucida Grande"/>
          <w:smallCaps/>
        </w:rPr>
      </w:pPr>
    </w:p>
    <w:p w:rsidR="00AA4198" w:rsidRPr="00F26F22" w:rsidRDefault="00AA4198" w:rsidP="00AA4198">
      <w:pPr>
        <w:rPr>
          <w:rFonts w:cs="Lucida Grande"/>
        </w:rPr>
      </w:pPr>
    </w:p>
    <w:p w:rsidR="00AA4198" w:rsidRPr="00F26F22" w:rsidRDefault="00AA4198" w:rsidP="00AA4198">
      <w:pPr>
        <w:rPr>
          <w:rFonts w:cs="Lucida Grande"/>
        </w:rPr>
      </w:pPr>
    </w:p>
    <w:p w:rsidR="00AA4198" w:rsidRPr="00AF185D" w:rsidRDefault="00AA4198" w:rsidP="00AA4198">
      <w:pPr>
        <w:pStyle w:val="Subtitle"/>
      </w:pPr>
      <w:r>
        <w:t>November</w:t>
      </w:r>
      <w:r w:rsidRPr="004877F7">
        <w:t xml:space="preserve"> 20</w:t>
      </w:r>
      <w:r>
        <w:t>16</w:t>
      </w:r>
    </w:p>
    <w:p w:rsidR="00AA4198" w:rsidRPr="00F26F22" w:rsidRDefault="00AA4198" w:rsidP="00AA4198">
      <w:pPr>
        <w:rPr>
          <w:rFonts w:cs="Lucida Grande"/>
        </w:rPr>
      </w:pPr>
    </w:p>
    <w:p w:rsidR="00AA4198" w:rsidRPr="00F26F22" w:rsidRDefault="00AA4198" w:rsidP="00AA4198">
      <w:pPr>
        <w:rPr>
          <w:rFonts w:cs="Lucida Grande"/>
        </w:rPr>
      </w:pPr>
    </w:p>
    <w:p w:rsidR="00AA4198" w:rsidRPr="00F26F22" w:rsidRDefault="00AA4198" w:rsidP="00AA4198">
      <w:pPr>
        <w:rPr>
          <w:rFonts w:cs="Lucida Grande"/>
        </w:rPr>
      </w:pPr>
    </w:p>
    <w:p w:rsidR="00AA4198" w:rsidRPr="00F26F22" w:rsidRDefault="00AA4198" w:rsidP="00AA4198">
      <w:pPr>
        <w:rPr>
          <w:rFonts w:cs="Lucida Grande"/>
        </w:rPr>
      </w:pPr>
    </w:p>
    <w:p w:rsidR="00AA4198" w:rsidRPr="00F26F22" w:rsidRDefault="00AA4198" w:rsidP="00AA4198">
      <w:pPr>
        <w:rPr>
          <w:rFonts w:cs="Lucida Grande"/>
        </w:rPr>
      </w:pPr>
    </w:p>
    <w:p w:rsidR="00AA4198" w:rsidRPr="00DD5DC7" w:rsidRDefault="00AA4198" w:rsidP="00AA4198">
      <w:pPr>
        <w:spacing w:after="0" w:line="240" w:lineRule="auto"/>
        <w:rPr>
          <w:i/>
          <w:color w:val="F57B17"/>
          <w:sz w:val="20"/>
          <w14:textFill>
            <w14:solidFill>
              <w14:srgbClr w14:val="F57B17">
                <w14:lumMod w14:val="75000"/>
                <w14:lumMod w14:val="75000"/>
                <w14:lumOff w14:val="25000"/>
              </w14:srgbClr>
            </w14:solidFill>
          </w14:textFill>
        </w:rPr>
      </w:pPr>
      <w:r>
        <w:br w:type="page"/>
      </w:r>
    </w:p>
    <w:p w:rsidR="00AA4198" w:rsidRDefault="00AA4198" w:rsidP="00AA4198">
      <w:pPr>
        <w:rPr>
          <w:rFonts w:cs="Lucida Grande"/>
          <w:b/>
          <w:bCs/>
        </w:rPr>
        <w:sectPr w:rsidR="00AA4198" w:rsidSect="008C3408">
          <w:headerReference w:type="default" r:id="rId8"/>
          <w:footerReference w:type="default" r:id="rId9"/>
          <w:headerReference w:type="first" r:id="rId10"/>
          <w:pgSz w:w="12240" w:h="15840"/>
          <w:pgMar w:top="1440" w:right="1440" w:bottom="1440" w:left="1440" w:header="720" w:footer="720" w:gutter="0"/>
          <w:pgNumType w:fmt="lowerRoman"/>
          <w:cols w:space="720"/>
          <w:titlePg/>
          <w:docGrid w:linePitch="299"/>
        </w:sectPr>
      </w:pPr>
    </w:p>
    <w:p w:rsidR="00AA4198" w:rsidRPr="001C15B0" w:rsidRDefault="0074745E" w:rsidP="00AA4198">
      <w:pPr>
        <w:pStyle w:val="Heading1"/>
      </w:pPr>
      <w:r>
        <w:lastRenderedPageBreak/>
        <w:t>Objective and motivation</w:t>
      </w:r>
    </w:p>
    <w:p w:rsidR="00AA4198" w:rsidRPr="006E2FD0" w:rsidRDefault="00AA4198" w:rsidP="004853D2">
      <w:pPr>
        <w:pStyle w:val="TemplateInstructions-DeleteBeforePublishing"/>
      </w:pPr>
      <w:r>
        <w:rPr>
          <w:rFonts w:ascii="Calibri" w:hAnsi="Calibri" w:cs="Calibri"/>
          <w:i w:val="0"/>
          <w:iCs/>
          <w:color w:val="000000"/>
        </w:rPr>
        <w:t>The objective is to</w:t>
      </w:r>
      <w:r w:rsidR="004853D2">
        <w:rPr>
          <w:rFonts w:ascii="Calibri" w:hAnsi="Calibri" w:cs="Calibri"/>
          <w:i w:val="0"/>
          <w:iCs/>
          <w:color w:val="000000"/>
        </w:rPr>
        <w:t xml:space="preserve"> automatically</w:t>
      </w:r>
      <w:r>
        <w:rPr>
          <w:rFonts w:ascii="Calibri" w:hAnsi="Calibri" w:cs="Calibri"/>
          <w:i w:val="0"/>
          <w:iCs/>
          <w:color w:val="000000"/>
        </w:rPr>
        <w:t xml:space="preserve"> </w:t>
      </w:r>
      <w:r w:rsidR="004853D2">
        <w:rPr>
          <w:rFonts w:ascii="Calibri" w:hAnsi="Calibri" w:cs="Calibri"/>
          <w:i w:val="0"/>
          <w:iCs/>
          <w:color w:val="000000"/>
        </w:rPr>
        <w:t xml:space="preserve">build a </w:t>
      </w:r>
      <w:proofErr w:type="gramStart"/>
      <w:r w:rsidR="004853D2">
        <w:rPr>
          <w:rFonts w:ascii="Calibri" w:hAnsi="Calibri" w:cs="Calibri"/>
          <w:i w:val="0"/>
          <w:iCs/>
          <w:color w:val="000000"/>
        </w:rPr>
        <w:t>version,</w:t>
      </w:r>
      <w:proofErr w:type="gramEnd"/>
      <w:r w:rsidR="004853D2">
        <w:rPr>
          <w:rFonts w:ascii="Calibri" w:hAnsi="Calibri" w:cs="Calibri"/>
          <w:i w:val="0"/>
          <w:iCs/>
          <w:color w:val="000000"/>
        </w:rPr>
        <w:t xml:space="preserve"> main inputs are version name and SVN Paths for each CSCI (TAG\BRANCH\TRUNK).</w:t>
      </w:r>
    </w:p>
    <w:p w:rsidR="00AA4198" w:rsidRDefault="004853D2" w:rsidP="00AA4198">
      <w:pPr>
        <w:pStyle w:val="ChapterBodyCopy"/>
      </w:pPr>
      <w:r>
        <w:t>Motivation is to save time and reduce risk for errors during manual build (Human errors).</w:t>
      </w:r>
    </w:p>
    <w:p w:rsidR="00356219" w:rsidRDefault="00C86989" w:rsidP="00C86989">
      <w:r>
        <w:t>The tool purpose is to perform the same steps which have been performed before by SW Eng</w:t>
      </w:r>
      <w:proofErr w:type="gramStart"/>
      <w:r>
        <w:t>. ,</w:t>
      </w:r>
      <w:proofErr w:type="gramEnd"/>
      <w:r>
        <w:t xml:space="preserve"> and by doing so save time, and reduce the risk of mistakes during the version release process. </w:t>
      </w:r>
    </w:p>
    <w:p w:rsidR="00A32099" w:rsidRDefault="00A32099" w:rsidP="0074745E">
      <w:pPr>
        <w:pStyle w:val="Heading1"/>
        <w:numPr>
          <w:ilvl w:val="0"/>
          <w:numId w:val="13"/>
        </w:numPr>
      </w:pPr>
      <w:bookmarkStart w:id="0" w:name="_Toc362179667"/>
      <w:r>
        <w:t>Inputs</w:t>
      </w:r>
    </w:p>
    <w:p w:rsidR="00107E12" w:rsidRDefault="00107E12" w:rsidP="00107E12">
      <w:pPr>
        <w:pStyle w:val="ListParagraph"/>
        <w:numPr>
          <w:ilvl w:val="0"/>
          <w:numId w:val="18"/>
        </w:numPr>
        <w:rPr>
          <w:b/>
          <w:bCs/>
          <w:color w:val="FF0000"/>
        </w:rPr>
      </w:pPr>
      <w:r w:rsidRPr="00107E12">
        <w:rPr>
          <w:b/>
          <w:bCs/>
          <w:color w:val="FF0000"/>
        </w:rPr>
        <w:t xml:space="preserve">Execute COPY_FILES_TO_C.bat before using the tool for the first time. </w:t>
      </w:r>
    </w:p>
    <w:p w:rsidR="00107E12" w:rsidRPr="00107E12" w:rsidRDefault="00107E12" w:rsidP="00107E12">
      <w:pPr>
        <w:pStyle w:val="ListParagraph"/>
        <w:rPr>
          <w:b/>
          <w:bCs/>
          <w:color w:val="FF0000"/>
        </w:rPr>
      </w:pPr>
      <w:r w:rsidRPr="00107E12">
        <w:rPr>
          <w:color w:val="FF0000"/>
        </w:rPr>
        <w:t>(</w:t>
      </w:r>
      <w:proofErr w:type="gramStart"/>
      <w:r w:rsidRPr="00107E12">
        <w:rPr>
          <w:color w:val="FF0000"/>
        </w:rPr>
        <w:t>for</w:t>
      </w:r>
      <w:proofErr w:type="gramEnd"/>
      <w:r w:rsidRPr="00107E12">
        <w:rPr>
          <w:color w:val="FF0000"/>
        </w:rPr>
        <w:t xml:space="preserve"> creating C:\AutoRelease\ includes all the inputs</w:t>
      </w:r>
      <w:r w:rsidRPr="00107E12">
        <w:rPr>
          <w:b/>
          <w:bCs/>
          <w:color w:val="FF0000"/>
        </w:rPr>
        <w:t>)</w:t>
      </w:r>
    </w:p>
    <w:p w:rsidR="00107E12" w:rsidRPr="00107E12" w:rsidRDefault="00107E12" w:rsidP="00107E12">
      <w:pPr>
        <w:pStyle w:val="ListParagraph"/>
      </w:pPr>
    </w:p>
    <w:p w:rsidR="00A32099" w:rsidRDefault="00A32099" w:rsidP="00A32099">
      <w:pPr>
        <w:pStyle w:val="ListParagraph"/>
        <w:numPr>
          <w:ilvl w:val="0"/>
          <w:numId w:val="7"/>
        </w:numPr>
      </w:pPr>
      <w:r>
        <w:t xml:space="preserve">Version name : </w:t>
      </w:r>
    </w:p>
    <w:p w:rsidR="00A32099" w:rsidRDefault="00A32099" w:rsidP="00A32099">
      <w:pPr>
        <w:pStyle w:val="ListParagraph"/>
      </w:pPr>
      <w:r>
        <w:rPr>
          <w:noProof/>
          <w:lang w:bidi="he-IL"/>
        </w:rPr>
        <w:drawing>
          <wp:inline distT="0" distB="0" distL="0" distR="0" wp14:anchorId="057AF2D1" wp14:editId="58C2013C">
            <wp:extent cx="2910840" cy="470213"/>
            <wp:effectExtent l="0" t="0" r="381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10840" cy="470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B57306" w:rsidRDefault="00A32099" w:rsidP="00B57306">
      <w:pPr>
        <w:pStyle w:val="ListParagraph"/>
        <w:numPr>
          <w:ilvl w:val="0"/>
          <w:numId w:val="7"/>
        </w:numPr>
      </w:pPr>
      <w:r>
        <w:t>XML File</w:t>
      </w:r>
      <w:r w:rsidR="00B57306">
        <w:t xml:space="preserve"> which includes general configurations and CSCIs necessary information.</w:t>
      </w:r>
    </w:p>
    <w:p w:rsidR="00A32099" w:rsidRDefault="00A32099" w:rsidP="00B57306">
      <w:pPr>
        <w:pStyle w:val="ListParagraph"/>
      </w:pPr>
      <w:r>
        <w:t xml:space="preserve"> </w:t>
      </w:r>
      <w:r w:rsidR="00B57306">
        <w:t>Should</w:t>
      </w:r>
      <w:r>
        <w:t xml:space="preserve"> be located on </w:t>
      </w:r>
      <w:r w:rsidRPr="00A32099">
        <w:t>C:\AutoRelease</w:t>
      </w:r>
      <w:r>
        <w:t>\</w:t>
      </w:r>
      <w:r w:rsidRPr="00A32099">
        <w:t>AutoReleaseToolConfigFile.xml</w:t>
      </w:r>
    </w:p>
    <w:p w:rsidR="00B73A17" w:rsidRDefault="00B73A17" w:rsidP="00B57306">
      <w:pPr>
        <w:pStyle w:val="ListParagraph"/>
      </w:pPr>
    </w:p>
    <w:p w:rsidR="00B73A17" w:rsidRDefault="00B73A17" w:rsidP="00B73A17">
      <w:pPr>
        <w:pStyle w:val="ListParagraph"/>
      </w:pPr>
      <w:r>
        <w:t>&lt;</w:t>
      </w:r>
      <w:r w:rsidRPr="00B73A17">
        <w:rPr>
          <w:b/>
          <w:bCs/>
        </w:rPr>
        <w:t>GENERAL_CONFIGURATIONS</w:t>
      </w:r>
      <w:r>
        <w:t>&gt;</w:t>
      </w:r>
    </w:p>
    <w:p w:rsidR="00B73A17" w:rsidRDefault="00B73A17" w:rsidP="00B73A17">
      <w:pPr>
        <w:pStyle w:val="ListParagraph"/>
      </w:pPr>
      <w:r>
        <w:tab/>
        <w:t>&lt;LOGGER_MODE&gt;ERROR&lt;/LOGGER_MODE&gt;</w:t>
      </w:r>
    </w:p>
    <w:p w:rsidR="00B73A17" w:rsidRDefault="00B73A17" w:rsidP="00B73A17">
      <w:pPr>
        <w:pStyle w:val="ListParagraph"/>
      </w:pPr>
      <w:r>
        <w:tab/>
        <w:t>&lt;MAPPING_SCRIPT_PATH&gt;C:\AutoRelease\Map.bat&lt;/MAPPING_SCRIPT_PATH&gt;</w:t>
      </w:r>
    </w:p>
    <w:p w:rsidR="00B73A17" w:rsidRDefault="00B73A17" w:rsidP="00B73A17">
      <w:pPr>
        <w:pStyle w:val="ListParagraph"/>
      </w:pPr>
      <w:r>
        <w:tab/>
        <w:t>&lt;ENV_PATH&gt;C</w:t>
      </w:r>
      <w:proofErr w:type="gramStart"/>
      <w:r>
        <w:t>:/</w:t>
      </w:r>
      <w:proofErr w:type="spellStart"/>
      <w:proofErr w:type="gramEnd"/>
      <w:r>
        <w:t>AutoRelease</w:t>
      </w:r>
      <w:proofErr w:type="spellEnd"/>
      <w:r>
        <w:t>/EFVS/&lt;/ENV_PATH&gt;</w:t>
      </w:r>
    </w:p>
    <w:p w:rsidR="00B73A17" w:rsidRDefault="00B73A17" w:rsidP="00B73A17">
      <w:pPr>
        <w:pStyle w:val="ListParagraph"/>
      </w:pPr>
      <w:r>
        <w:tab/>
        <w:t>&lt;INPUTS_PATH&gt;C</w:t>
      </w:r>
      <w:proofErr w:type="gramStart"/>
      <w:r>
        <w:t>:/</w:t>
      </w:r>
      <w:proofErr w:type="spellStart"/>
      <w:proofErr w:type="gramEnd"/>
      <w:r>
        <w:t>AutoRelease</w:t>
      </w:r>
      <w:proofErr w:type="spellEnd"/>
      <w:r>
        <w:t>/&lt;/INPUTS_PATH&gt;</w:t>
      </w:r>
    </w:p>
    <w:p w:rsidR="00B73A17" w:rsidRDefault="00B73A17" w:rsidP="00B73A17">
      <w:pPr>
        <w:pStyle w:val="ListParagraph"/>
      </w:pPr>
      <w:r>
        <w:tab/>
        <w:t>&lt;OUTPUTS_PATH&gt;C</w:t>
      </w:r>
      <w:proofErr w:type="gramStart"/>
      <w:r>
        <w:t>:/</w:t>
      </w:r>
      <w:proofErr w:type="spellStart"/>
      <w:proofErr w:type="gramEnd"/>
      <w:r>
        <w:t>AutoRelease</w:t>
      </w:r>
      <w:proofErr w:type="spellEnd"/>
      <w:r>
        <w:t>/OUTPUT/&lt;/OUTPUTS_PATH&gt;</w:t>
      </w:r>
    </w:p>
    <w:p w:rsidR="00B73A17" w:rsidRDefault="00B73A17" w:rsidP="00B73A17">
      <w:pPr>
        <w:pStyle w:val="ListParagraph"/>
      </w:pPr>
      <w:r>
        <w:t>&lt;/</w:t>
      </w:r>
      <w:r w:rsidRPr="00B73A17">
        <w:rPr>
          <w:b/>
          <w:bCs/>
        </w:rPr>
        <w:t>GENERAL_CONFIGURATIONS</w:t>
      </w:r>
      <w:r>
        <w:t>&gt;</w:t>
      </w:r>
    </w:p>
    <w:p w:rsidR="00B73A17" w:rsidRDefault="00B73A17" w:rsidP="00B73A17">
      <w:pPr>
        <w:pStyle w:val="ListParagraph"/>
      </w:pPr>
      <w:r>
        <w:tab/>
      </w:r>
    </w:p>
    <w:p w:rsidR="00B73A17" w:rsidRDefault="00B73A17" w:rsidP="00B73A17">
      <w:pPr>
        <w:pStyle w:val="ListParagraph"/>
      </w:pPr>
      <w:r>
        <w:t>&lt;</w:t>
      </w:r>
      <w:r w:rsidRPr="00B73A17">
        <w:rPr>
          <w:b/>
          <w:bCs/>
        </w:rPr>
        <w:t>CSCI</w:t>
      </w:r>
      <w:r>
        <w:t>&gt;</w:t>
      </w:r>
      <w:r>
        <w:tab/>
      </w:r>
    </w:p>
    <w:p w:rsidR="00B73A17" w:rsidRDefault="00B73A17" w:rsidP="00B73A17">
      <w:pPr>
        <w:pStyle w:val="ListParagraph"/>
        <w:ind w:firstLine="720"/>
      </w:pPr>
      <w:r>
        <w:t>&lt;Name&gt;OFP_SR1&lt;/Name&gt;</w:t>
      </w:r>
    </w:p>
    <w:p w:rsidR="00B73A17" w:rsidRDefault="00B73A17" w:rsidP="00B73A17">
      <w:pPr>
        <w:pStyle w:val="ListParagraph"/>
        <w:ind w:left="1440"/>
      </w:pPr>
      <w:r>
        <w:t>&lt;Svn_Url_Path&gt;</w:t>
      </w:r>
      <w:hyperlink r:id="rId12" w:history="1">
        <w:r w:rsidRPr="006A756F">
          <w:rPr>
            <w:rStyle w:val="Hyperlink"/>
          </w:rPr>
          <w:t>http://svn-subs:18080/svn/efvs/Software/Projects/Dassault/</w:t>
        </w:r>
      </w:hyperlink>
      <w:r>
        <w:t xml:space="preserve">   </w:t>
      </w:r>
    </w:p>
    <w:p w:rsidR="00B73A17" w:rsidRDefault="00B73A17" w:rsidP="00B73A17">
      <w:pPr>
        <w:pStyle w:val="ListParagraph"/>
        <w:ind w:left="1440"/>
      </w:pPr>
      <w:r>
        <w:t xml:space="preserve">                             Implementation/Source/SR1/OFP_SR1/trunk&lt;/</w:t>
      </w:r>
      <w:proofErr w:type="spellStart"/>
      <w:r>
        <w:t>Svn_Url_Path</w:t>
      </w:r>
      <w:proofErr w:type="spellEnd"/>
      <w:r>
        <w:t>&gt;</w:t>
      </w:r>
    </w:p>
    <w:p w:rsidR="00B73A17" w:rsidRDefault="00B73A17" w:rsidP="00B73A17">
      <w:pPr>
        <w:pStyle w:val="ListParagraph"/>
      </w:pPr>
      <w:r>
        <w:tab/>
        <w:t>&lt;Local_Path_To_Checkout&gt;C:\AutoRelease\EFVS\Software\Projects\Dassault\</w:t>
      </w:r>
    </w:p>
    <w:p w:rsidR="00B73A17" w:rsidRDefault="00B73A17" w:rsidP="00B73A17">
      <w:pPr>
        <w:pStyle w:val="ListParagraph"/>
      </w:pPr>
      <w:r>
        <w:t xml:space="preserve">                                   Implementation\Source\SR1\OFP_SR1&lt;/</w:t>
      </w:r>
      <w:proofErr w:type="spellStart"/>
      <w:r>
        <w:t>Local_Path_To_Checkout</w:t>
      </w:r>
      <w:proofErr w:type="spellEnd"/>
      <w:r>
        <w:t>&gt;</w:t>
      </w:r>
    </w:p>
    <w:p w:rsidR="00B73A17" w:rsidRDefault="00B73A17" w:rsidP="00B73A17">
      <w:pPr>
        <w:pStyle w:val="ListParagraph"/>
      </w:pPr>
      <w:r>
        <w:tab/>
        <w:t>&lt;</w:t>
      </w:r>
      <w:proofErr w:type="spellStart"/>
      <w:r>
        <w:t>Scade_Script_Path</w:t>
      </w:r>
      <w:proofErr w:type="spellEnd"/>
      <w:r>
        <w:t>&gt;J:\Implementation\Source\SR1\OFP_SR1\</w:t>
      </w:r>
    </w:p>
    <w:p w:rsidR="00B73A17" w:rsidRDefault="00B73A17" w:rsidP="00B73A17">
      <w:pPr>
        <w:pStyle w:val="ListParagraph"/>
      </w:pPr>
      <w:r>
        <w:t xml:space="preserve">                                                  SCADE_KCG_OFP_SR1.bat&lt;/</w:t>
      </w:r>
      <w:proofErr w:type="spellStart"/>
      <w:r>
        <w:t>Scade_Script_Path</w:t>
      </w:r>
      <w:proofErr w:type="spellEnd"/>
      <w:r>
        <w:t>&gt;</w:t>
      </w:r>
    </w:p>
    <w:p w:rsidR="00B73A17" w:rsidRDefault="00B73A17" w:rsidP="00B73A17">
      <w:pPr>
        <w:pStyle w:val="ListParagraph"/>
      </w:pPr>
      <w:r>
        <w:tab/>
        <w:t>&lt;Build_Script_Path&gt;C:\AutoRelease\BUILD_OFP_SR1.bat&lt;/Build_Script_Path&gt;</w:t>
      </w:r>
      <w:r>
        <w:tab/>
      </w:r>
      <w:r>
        <w:tab/>
        <w:t>&lt;</w:t>
      </w:r>
      <w:proofErr w:type="spellStart"/>
      <w:r>
        <w:t>Dependents_CSCIs</w:t>
      </w:r>
      <w:proofErr w:type="spellEnd"/>
      <w:r>
        <w:t>&gt;COMMON</w:t>
      </w:r>
      <w:proofErr w:type="gramStart"/>
      <w:r>
        <w:t>,COMMON</w:t>
      </w:r>
      <w:proofErr w:type="gramEnd"/>
      <w:r>
        <w:t>_SR1,COMMON_SR1_SR2</w:t>
      </w:r>
    </w:p>
    <w:p w:rsidR="00B73A17" w:rsidRDefault="00B73A17" w:rsidP="00B73A17">
      <w:pPr>
        <w:pStyle w:val="ListParagraph"/>
        <w:ind w:left="5760" w:firstLine="720"/>
      </w:pPr>
      <w:r>
        <w:t>&lt;/</w:t>
      </w:r>
      <w:proofErr w:type="spellStart"/>
      <w:r>
        <w:t>Dependents_CSCIs</w:t>
      </w:r>
      <w:proofErr w:type="spellEnd"/>
      <w:r>
        <w:t>&gt;</w:t>
      </w:r>
    </w:p>
    <w:p w:rsidR="00B73A17" w:rsidRDefault="00B73A17" w:rsidP="00B73A17">
      <w:pPr>
        <w:pStyle w:val="ListParagraph"/>
      </w:pPr>
      <w:r>
        <w:tab/>
        <w:t>&lt;</w:t>
      </w:r>
      <w:proofErr w:type="spellStart"/>
      <w:r>
        <w:t>Is_Sysint</w:t>
      </w:r>
      <w:proofErr w:type="spellEnd"/>
      <w:r>
        <w:t>&gt;0&lt;/</w:t>
      </w:r>
      <w:proofErr w:type="spellStart"/>
      <w:r>
        <w:t>Is_Sysint</w:t>
      </w:r>
      <w:proofErr w:type="spellEnd"/>
      <w:r>
        <w:t>&gt;</w:t>
      </w:r>
    </w:p>
    <w:p w:rsidR="00B73A17" w:rsidRDefault="00B73A17" w:rsidP="00B73A17">
      <w:pPr>
        <w:pStyle w:val="ListParagraph"/>
      </w:pPr>
      <w:r>
        <w:tab/>
        <w:t>&lt;Is_Checkout_Even_If_Already_Exists&gt;1&lt;/Is_Checkout_Even_If_Already_Exists&gt;</w:t>
      </w:r>
    </w:p>
    <w:p w:rsidR="00DA0495" w:rsidRDefault="00B73A17" w:rsidP="00B73A17">
      <w:pPr>
        <w:pStyle w:val="ListParagraph"/>
      </w:pPr>
      <w:r>
        <w:t>&lt;/</w:t>
      </w:r>
      <w:r w:rsidRPr="00B73A17">
        <w:rPr>
          <w:b/>
          <w:bCs/>
        </w:rPr>
        <w:t>CSCI</w:t>
      </w:r>
      <w:r>
        <w:t>&gt;</w:t>
      </w:r>
      <w:r>
        <w:tab/>
      </w:r>
    </w:p>
    <w:p w:rsidR="00DA0495" w:rsidRDefault="00DA0495" w:rsidP="00DA0495">
      <w:pPr>
        <w:pStyle w:val="ListParagraph"/>
      </w:pPr>
    </w:p>
    <w:p w:rsidR="00B73A17" w:rsidRDefault="00B73A17" w:rsidP="00B73A17">
      <w:pPr>
        <w:pStyle w:val="ListParagraph"/>
        <w:numPr>
          <w:ilvl w:val="0"/>
          <w:numId w:val="7"/>
        </w:numPr>
      </w:pPr>
      <w:r>
        <w:t xml:space="preserve">XML File which includes CSCIs version data (used for LUH version file and versions </w:t>
      </w:r>
      <w:proofErr w:type="spellStart"/>
      <w:r>
        <w:t>acti</w:t>
      </w:r>
      <w:proofErr w:type="spellEnd"/>
      <w:r>
        <w:t>)</w:t>
      </w:r>
    </w:p>
    <w:p w:rsidR="00B73A17" w:rsidRDefault="00B73A17" w:rsidP="00B73A17">
      <w:pPr>
        <w:pStyle w:val="ListParagraph"/>
      </w:pPr>
      <w:r>
        <w:t xml:space="preserve">Should be located on </w:t>
      </w:r>
      <w:r w:rsidRPr="00A32099">
        <w:t>C:\AutoRelease</w:t>
      </w:r>
      <w:r>
        <w:t>\</w:t>
      </w:r>
      <w:r w:rsidRPr="00164062">
        <w:t>VersionsLibConfigFile.xml</w:t>
      </w:r>
    </w:p>
    <w:p w:rsidR="00B73A17" w:rsidRPr="00A32099" w:rsidRDefault="00B73A17" w:rsidP="00DA0495">
      <w:pPr>
        <w:pStyle w:val="ListParagraph"/>
      </w:pPr>
    </w:p>
    <w:p w:rsidR="00AA4198" w:rsidRPr="00877DBC" w:rsidRDefault="00AA4198" w:rsidP="0074745E">
      <w:pPr>
        <w:pStyle w:val="Heading1"/>
      </w:pPr>
      <w:r w:rsidRPr="00877DBC">
        <w:t xml:space="preserve">Process </w:t>
      </w:r>
      <w:r w:rsidRPr="001C15B0">
        <w:t>Overview</w:t>
      </w:r>
      <w:bookmarkEnd w:id="0"/>
      <w:r w:rsidRPr="00877DBC">
        <w:t xml:space="preserve"> </w:t>
      </w:r>
    </w:p>
    <w:p w:rsidR="00AA4198" w:rsidRPr="009F472B" w:rsidRDefault="002B2C39" w:rsidP="00AA4198">
      <w:pPr>
        <w:pStyle w:val="ChapterBodyCopy"/>
      </w:pPr>
      <w:r>
        <w:t xml:space="preserve">Process of automatic </w:t>
      </w:r>
      <w:proofErr w:type="gramStart"/>
      <w:r>
        <w:t>build</w:t>
      </w:r>
      <w:r w:rsidR="00AA4198" w:rsidRPr="009F472B">
        <w:t xml:space="preserve"> :</w:t>
      </w:r>
      <w:proofErr w:type="gramEnd"/>
    </w:p>
    <w:p w:rsidR="00AA4198" w:rsidRPr="0076408F" w:rsidRDefault="002B2C39" w:rsidP="002B2C39">
      <w:pPr>
        <w:pStyle w:val="ChapterBodyCopy-Step"/>
      </w:pPr>
      <w:r w:rsidRPr="00CE168E">
        <w:rPr>
          <w:b/>
          <w:bCs/>
        </w:rPr>
        <w:t>Checkout</w:t>
      </w:r>
      <w:r>
        <w:t xml:space="preserve"> </w:t>
      </w:r>
      <w:r>
        <w:rPr>
          <w:rFonts w:ascii="Segoe UI" w:hAnsi="Segoe UI" w:cs="Segoe UI"/>
          <w:color w:val="000000"/>
          <w:sz w:val="18"/>
          <w:szCs w:val="18"/>
          <w:lang w:bidi="he-IL"/>
        </w:rPr>
        <w:t xml:space="preserve">environment into </w:t>
      </w:r>
      <w:r w:rsidRPr="002B2C39">
        <w:rPr>
          <w:rFonts w:ascii="Segoe UI" w:hAnsi="Segoe UI" w:cs="Segoe UI"/>
          <w:color w:val="000000"/>
          <w:sz w:val="18"/>
          <w:szCs w:val="18"/>
          <w:lang w:bidi="he-IL"/>
        </w:rPr>
        <w:t>&lt;ENV_PATH&gt;</w:t>
      </w:r>
    </w:p>
    <w:p w:rsidR="0076408F" w:rsidRDefault="0076408F" w:rsidP="0076408F">
      <w:pPr>
        <w:pStyle w:val="ChapterBodyCopy-Step"/>
        <w:numPr>
          <w:ilvl w:val="0"/>
          <w:numId w:val="0"/>
        </w:numPr>
        <w:ind w:left="720"/>
      </w:pPr>
      <w:r>
        <w:t xml:space="preserve">For each </w:t>
      </w:r>
      <w:proofErr w:type="gramStart"/>
      <w:r>
        <w:t>CSCI :</w:t>
      </w:r>
      <w:proofErr w:type="gramEnd"/>
      <w:r>
        <w:t xml:space="preserve"> From </w:t>
      </w:r>
      <w:r w:rsidRPr="0076408F">
        <w:t>&lt;</w:t>
      </w:r>
      <w:proofErr w:type="spellStart"/>
      <w:r w:rsidRPr="0076408F">
        <w:t>Svn_Url_Path</w:t>
      </w:r>
      <w:proofErr w:type="spellEnd"/>
      <w:r w:rsidRPr="0076408F">
        <w:t>&gt;</w:t>
      </w:r>
      <w:r>
        <w:t xml:space="preserve"> to </w:t>
      </w:r>
      <w:r w:rsidRPr="0076408F">
        <w:t>&lt;</w:t>
      </w:r>
      <w:proofErr w:type="spellStart"/>
      <w:r w:rsidRPr="0076408F">
        <w:t>Local_Path_To_Checkout</w:t>
      </w:r>
      <w:proofErr w:type="spellEnd"/>
      <w:r w:rsidRPr="0076408F">
        <w:t>&gt;</w:t>
      </w:r>
      <w:r w:rsidR="00DA0495">
        <w:t>.</w:t>
      </w:r>
    </w:p>
    <w:p w:rsidR="00DA0495" w:rsidRPr="0076408F" w:rsidRDefault="00DA0495" w:rsidP="00DA0495">
      <w:pPr>
        <w:pStyle w:val="ChapterBodyCopy-Step"/>
      </w:pPr>
      <w:r w:rsidRPr="00CE168E">
        <w:rPr>
          <w:b/>
          <w:bCs/>
        </w:rPr>
        <w:t>MAP</w:t>
      </w:r>
      <w:r>
        <w:t xml:space="preserve"> </w:t>
      </w:r>
      <w:r w:rsidRPr="00DA0495">
        <w:rPr>
          <w:rFonts w:ascii="Segoe UI" w:hAnsi="Segoe UI" w:cs="Segoe UI"/>
          <w:color w:val="000000"/>
          <w:sz w:val="18"/>
          <w:szCs w:val="18"/>
          <w:lang w:bidi="he-IL"/>
        </w:rPr>
        <w:t>environment – execute script &lt;MAPPING_SCRIPT_PATH&gt;</w:t>
      </w:r>
    </w:p>
    <w:p w:rsidR="00B800F1" w:rsidRPr="00B800F1" w:rsidRDefault="0076408F" w:rsidP="0076408F">
      <w:pPr>
        <w:pStyle w:val="ChapterBodyCopy-Step"/>
        <w:numPr>
          <w:ilvl w:val="0"/>
          <w:numId w:val="10"/>
        </w:numPr>
      </w:pPr>
      <w:r w:rsidRPr="00B800F1">
        <w:rPr>
          <w:rFonts w:ascii="Segoe UI" w:hAnsi="Segoe UI" w:cs="Segoe UI"/>
          <w:b/>
          <w:bCs/>
          <w:color w:val="000000"/>
          <w:sz w:val="18"/>
          <w:szCs w:val="18"/>
          <w:lang w:bidi="he-IL"/>
        </w:rPr>
        <w:t>For each CSCI</w:t>
      </w:r>
      <w:r w:rsidRPr="00B800F1">
        <w:rPr>
          <w:rFonts w:ascii="Segoe UI" w:hAnsi="Segoe UI" w:cs="Segoe UI"/>
          <w:color w:val="000000"/>
          <w:sz w:val="18"/>
          <w:szCs w:val="18"/>
          <w:lang w:bidi="he-IL"/>
        </w:rPr>
        <w:t xml:space="preserve"> from &lt;CSCI_LIST</w:t>
      </w:r>
    </w:p>
    <w:p w:rsidR="0076408F" w:rsidRPr="0076408F" w:rsidRDefault="0076408F" w:rsidP="00B800F1">
      <w:pPr>
        <w:pStyle w:val="ChapterBodyCopy-Step"/>
        <w:numPr>
          <w:ilvl w:val="0"/>
          <w:numId w:val="0"/>
        </w:numPr>
        <w:ind w:left="720" w:firstLine="720"/>
      </w:pPr>
      <w:r>
        <w:t xml:space="preserve">Check if CSCI should be </w:t>
      </w:r>
      <w:r w:rsidR="00D17CE3" w:rsidRPr="00B800F1">
        <w:rPr>
          <w:b/>
          <w:bCs/>
        </w:rPr>
        <w:t>built</w:t>
      </w:r>
      <w:r>
        <w:t xml:space="preserve"> - </w:t>
      </w:r>
      <w:r w:rsidR="00B800F1">
        <w:rPr>
          <w:rFonts w:ascii="Segoe UI" w:hAnsi="Segoe UI" w:cs="Segoe UI"/>
          <w:color w:val="000000"/>
          <w:sz w:val="18"/>
          <w:szCs w:val="18"/>
          <w:lang w:bidi="he-IL"/>
        </w:rPr>
        <w:t xml:space="preserve">&gt;  </w:t>
      </w:r>
    </w:p>
    <w:p w:rsidR="0076408F" w:rsidRDefault="0076408F" w:rsidP="0076408F">
      <w:pPr>
        <w:pStyle w:val="ChapterBodyCopy-Step"/>
        <w:numPr>
          <w:ilvl w:val="0"/>
          <w:numId w:val="0"/>
        </w:numPr>
        <w:ind w:left="1440"/>
        <w:rPr>
          <w:rFonts w:ascii="Segoe UI" w:hAnsi="Segoe UI" w:cs="Segoe UI"/>
          <w:color w:val="000000"/>
          <w:sz w:val="18"/>
          <w:szCs w:val="18"/>
          <w:lang w:bidi="he-IL"/>
        </w:rPr>
      </w:pPr>
      <w:r>
        <w:rPr>
          <w:rFonts w:ascii="Segoe UI" w:hAnsi="Segoe UI" w:cs="Segoe UI"/>
          <w:color w:val="000000"/>
          <w:sz w:val="18"/>
          <w:szCs w:val="18"/>
          <w:lang w:bidi="he-IL"/>
        </w:rPr>
        <w:t>If configured to Trunk\Branch and CSCI (or Dependent CSCI*) Changed from last TAG.</w:t>
      </w:r>
    </w:p>
    <w:p w:rsidR="00B800F1" w:rsidRDefault="00B800F1" w:rsidP="000705B2">
      <w:pPr>
        <w:pStyle w:val="ChapterBodyCopy-Step"/>
        <w:numPr>
          <w:ilvl w:val="0"/>
          <w:numId w:val="0"/>
        </w:numPr>
        <w:ind w:left="1440"/>
        <w:rPr>
          <w:rFonts w:ascii="Segoe UI" w:hAnsi="Segoe UI" w:cs="Segoe UI"/>
          <w:color w:val="000000"/>
          <w:sz w:val="18"/>
          <w:szCs w:val="18"/>
          <w:lang w:bidi="he-IL"/>
        </w:rPr>
      </w:pPr>
      <w:r>
        <w:rPr>
          <w:rFonts w:ascii="Segoe UI" w:hAnsi="Segoe UI" w:cs="Segoe UI"/>
          <w:color w:val="000000"/>
          <w:sz w:val="18"/>
          <w:szCs w:val="18"/>
          <w:lang w:bidi="he-IL"/>
        </w:rPr>
        <w:t>(</w:t>
      </w:r>
      <w:r>
        <w:rPr>
          <w:rFonts w:ascii="Segoe UI" w:hAnsi="Segoe UI" w:cs="Segoe UI"/>
          <w:color w:val="000000"/>
          <w:sz w:val="18"/>
          <w:szCs w:val="18"/>
          <w:lang w:bidi="he-IL"/>
        </w:rPr>
        <w:t>Compare</w:t>
      </w:r>
      <w:r>
        <w:rPr>
          <w:rFonts w:ascii="Segoe UI" w:hAnsi="Segoe UI" w:cs="Segoe UI"/>
          <w:color w:val="000000"/>
          <w:sz w:val="18"/>
          <w:szCs w:val="18"/>
          <w:lang w:bidi="he-IL"/>
        </w:rPr>
        <w:t xml:space="preserve"> revision of </w:t>
      </w:r>
      <w:r w:rsidR="000705B2">
        <w:rPr>
          <w:rFonts w:ascii="Segoe UI" w:hAnsi="Segoe UI" w:cs="Segoe UI"/>
          <w:color w:val="000000"/>
          <w:sz w:val="18"/>
          <w:szCs w:val="18"/>
          <w:lang w:bidi="he-IL"/>
        </w:rPr>
        <w:t>TRUNK</w:t>
      </w:r>
      <w:r>
        <w:rPr>
          <w:rFonts w:ascii="Segoe UI" w:hAnsi="Segoe UI" w:cs="Segoe UI"/>
          <w:color w:val="000000"/>
          <w:sz w:val="18"/>
          <w:szCs w:val="18"/>
          <w:lang w:bidi="he-IL"/>
        </w:rPr>
        <w:t xml:space="preserve"> to revision of TAG according to version file):</w:t>
      </w:r>
    </w:p>
    <w:p w:rsidR="0076408F" w:rsidRPr="0076408F" w:rsidRDefault="0076408F" w:rsidP="00DA0495">
      <w:pPr>
        <w:pStyle w:val="ChapterBodyCopy-Step"/>
        <w:numPr>
          <w:ilvl w:val="0"/>
          <w:numId w:val="0"/>
        </w:numPr>
        <w:ind w:left="1440"/>
        <w:rPr>
          <w:rFonts w:ascii="Segoe UI" w:hAnsi="Segoe UI" w:cs="Segoe UI"/>
          <w:color w:val="000000"/>
          <w:sz w:val="16"/>
          <w:szCs w:val="16"/>
          <w:lang w:bidi="he-IL"/>
        </w:rPr>
      </w:pPr>
      <w:r w:rsidRPr="0076408F">
        <w:rPr>
          <w:rFonts w:ascii="Segoe UI" w:hAnsi="Segoe UI" w:cs="Segoe UI"/>
          <w:color w:val="000000"/>
          <w:sz w:val="16"/>
          <w:szCs w:val="16"/>
          <w:lang w:bidi="he-IL"/>
        </w:rPr>
        <w:t xml:space="preserve">*dependent CSCIs will be </w:t>
      </w:r>
      <w:proofErr w:type="spellStart"/>
      <w:proofErr w:type="gramStart"/>
      <w:r w:rsidR="00DA0495">
        <w:rPr>
          <w:rFonts w:ascii="Segoe UI" w:hAnsi="Segoe UI" w:cs="Segoe UI"/>
          <w:color w:val="000000"/>
          <w:sz w:val="16"/>
          <w:szCs w:val="16"/>
          <w:lang w:bidi="he-IL"/>
        </w:rPr>
        <w:t>build</w:t>
      </w:r>
      <w:proofErr w:type="spellEnd"/>
      <w:proofErr w:type="gramEnd"/>
      <w:r w:rsidRPr="0076408F">
        <w:rPr>
          <w:rFonts w:ascii="Segoe UI" w:hAnsi="Segoe UI" w:cs="Segoe UI"/>
          <w:color w:val="000000"/>
          <w:sz w:val="16"/>
          <w:szCs w:val="16"/>
          <w:lang w:bidi="he-IL"/>
        </w:rPr>
        <w:t xml:space="preserve"> before.</w:t>
      </w:r>
      <w:r w:rsidR="00DA0495">
        <w:rPr>
          <w:rFonts w:ascii="Segoe UI" w:hAnsi="Segoe UI" w:cs="Segoe UI"/>
          <w:color w:val="000000"/>
          <w:sz w:val="16"/>
          <w:szCs w:val="16"/>
          <w:lang w:bidi="he-IL"/>
        </w:rPr>
        <w:t xml:space="preserve">  </w:t>
      </w:r>
      <w:r w:rsidR="00DA0495" w:rsidRPr="00DA0495">
        <w:rPr>
          <w:rFonts w:ascii="Segoe UI" w:hAnsi="Segoe UI" w:cs="Segoe UI"/>
          <w:color w:val="000000"/>
          <w:sz w:val="16"/>
          <w:szCs w:val="16"/>
          <w:lang w:bidi="he-IL"/>
        </w:rPr>
        <w:t>&lt;</w:t>
      </w:r>
      <w:proofErr w:type="spellStart"/>
      <w:r w:rsidR="00DA0495" w:rsidRPr="00DA0495">
        <w:rPr>
          <w:rFonts w:ascii="Segoe UI" w:hAnsi="Segoe UI" w:cs="Segoe UI"/>
          <w:color w:val="000000"/>
          <w:sz w:val="16"/>
          <w:szCs w:val="16"/>
          <w:lang w:bidi="he-IL"/>
        </w:rPr>
        <w:t>Dependents_CSCIs</w:t>
      </w:r>
      <w:proofErr w:type="spellEnd"/>
      <w:r w:rsidR="00DA0495" w:rsidRPr="00DA0495">
        <w:rPr>
          <w:rFonts w:ascii="Segoe UI" w:hAnsi="Segoe UI" w:cs="Segoe UI"/>
          <w:color w:val="000000"/>
          <w:sz w:val="16"/>
          <w:szCs w:val="16"/>
          <w:lang w:bidi="he-IL"/>
        </w:rPr>
        <w:t>&gt;</w:t>
      </w:r>
    </w:p>
    <w:p w:rsidR="0076408F" w:rsidRDefault="0076408F" w:rsidP="0076408F">
      <w:pPr>
        <w:pStyle w:val="ChapterBodyCopy-Step"/>
        <w:numPr>
          <w:ilvl w:val="0"/>
          <w:numId w:val="0"/>
        </w:numPr>
        <w:ind w:left="1440"/>
        <w:rPr>
          <w:rFonts w:ascii="Segoe UI" w:hAnsi="Segoe UI" w:cs="Segoe UI"/>
          <w:color w:val="000000"/>
          <w:sz w:val="18"/>
          <w:szCs w:val="18"/>
          <w:lang w:bidi="he-IL"/>
        </w:rPr>
      </w:pPr>
      <w:r>
        <w:rPr>
          <w:rFonts w:ascii="Segoe UI" w:hAnsi="Segoe UI" w:cs="Segoe UI"/>
          <w:color w:val="000000"/>
          <w:sz w:val="18"/>
          <w:szCs w:val="18"/>
          <w:lang w:bidi="he-IL"/>
        </w:rPr>
        <w:t xml:space="preserve">In case CSCI should be </w:t>
      </w:r>
      <w:proofErr w:type="gramStart"/>
      <w:r>
        <w:rPr>
          <w:rFonts w:ascii="Segoe UI" w:hAnsi="Segoe UI" w:cs="Segoe UI"/>
          <w:color w:val="000000"/>
          <w:sz w:val="18"/>
          <w:szCs w:val="18"/>
          <w:lang w:bidi="he-IL"/>
        </w:rPr>
        <w:t>build :</w:t>
      </w:r>
      <w:proofErr w:type="gramEnd"/>
      <w:r>
        <w:rPr>
          <w:rFonts w:ascii="Segoe UI" w:hAnsi="Segoe UI" w:cs="Segoe UI"/>
          <w:color w:val="000000"/>
          <w:sz w:val="18"/>
          <w:szCs w:val="18"/>
          <w:lang w:bidi="he-IL"/>
        </w:rPr>
        <w:t xml:space="preserve"> </w:t>
      </w:r>
    </w:p>
    <w:p w:rsidR="0076408F" w:rsidRDefault="0076408F" w:rsidP="00DA0495">
      <w:pPr>
        <w:pStyle w:val="ChapterBodyCopy-Step"/>
        <w:numPr>
          <w:ilvl w:val="2"/>
          <w:numId w:val="1"/>
        </w:numPr>
        <w:rPr>
          <w:rFonts w:ascii="Segoe UI" w:hAnsi="Segoe UI" w:cs="Segoe UI"/>
          <w:color w:val="000000"/>
          <w:sz w:val="18"/>
          <w:szCs w:val="18"/>
          <w:lang w:bidi="he-IL"/>
        </w:rPr>
      </w:pPr>
      <w:r>
        <w:rPr>
          <w:rFonts w:ascii="Segoe UI" w:hAnsi="Segoe UI" w:cs="Segoe UI"/>
          <w:color w:val="000000"/>
          <w:sz w:val="18"/>
          <w:szCs w:val="18"/>
          <w:lang w:bidi="he-IL"/>
        </w:rPr>
        <w:t xml:space="preserve">Generate </w:t>
      </w:r>
      <w:r w:rsidRPr="00CE168E">
        <w:rPr>
          <w:rFonts w:ascii="Segoe UI" w:hAnsi="Segoe UI" w:cs="Segoe UI"/>
          <w:b/>
          <w:bCs/>
          <w:color w:val="000000"/>
          <w:sz w:val="18"/>
          <w:szCs w:val="18"/>
          <w:lang w:bidi="he-IL"/>
        </w:rPr>
        <w:t>SCADE</w:t>
      </w:r>
      <w:r>
        <w:rPr>
          <w:rFonts w:ascii="Segoe UI" w:hAnsi="Segoe UI" w:cs="Segoe UI"/>
          <w:color w:val="000000"/>
          <w:sz w:val="18"/>
          <w:szCs w:val="18"/>
          <w:lang w:bidi="he-IL"/>
        </w:rPr>
        <w:t xml:space="preserve"> – execute </w:t>
      </w:r>
      <w:r w:rsidR="00DA0495" w:rsidRPr="00DA0495">
        <w:rPr>
          <w:rFonts w:ascii="Segoe UI" w:hAnsi="Segoe UI" w:cs="Segoe UI"/>
          <w:color w:val="000000"/>
          <w:sz w:val="18"/>
          <w:szCs w:val="18"/>
          <w:lang w:bidi="he-IL"/>
        </w:rPr>
        <w:t>&lt;</w:t>
      </w:r>
      <w:proofErr w:type="spellStart"/>
      <w:r w:rsidR="00DA0495" w:rsidRPr="00DA0495">
        <w:rPr>
          <w:rFonts w:ascii="Segoe UI" w:hAnsi="Segoe UI" w:cs="Segoe UI"/>
          <w:color w:val="000000"/>
          <w:sz w:val="18"/>
          <w:szCs w:val="18"/>
          <w:lang w:bidi="he-IL"/>
        </w:rPr>
        <w:t>Scade_Script_Path</w:t>
      </w:r>
      <w:proofErr w:type="spellEnd"/>
      <w:r w:rsidR="00DA0495" w:rsidRPr="00DA0495">
        <w:rPr>
          <w:rFonts w:ascii="Segoe UI" w:hAnsi="Segoe UI" w:cs="Segoe UI"/>
          <w:color w:val="000000"/>
          <w:sz w:val="18"/>
          <w:szCs w:val="18"/>
          <w:lang w:bidi="he-IL"/>
        </w:rPr>
        <w:t>&gt;</w:t>
      </w:r>
      <w:r w:rsidR="00DA0495">
        <w:rPr>
          <w:rFonts w:ascii="Segoe UI" w:hAnsi="Segoe UI" w:cs="Segoe UI"/>
          <w:color w:val="000000"/>
          <w:sz w:val="18"/>
          <w:szCs w:val="18"/>
          <w:lang w:bidi="he-IL"/>
        </w:rPr>
        <w:t>.</w:t>
      </w:r>
    </w:p>
    <w:p w:rsidR="00DA0495" w:rsidRDefault="00DA0495" w:rsidP="00DA0495">
      <w:pPr>
        <w:pStyle w:val="ChapterBodyCopy-Step"/>
        <w:numPr>
          <w:ilvl w:val="2"/>
          <w:numId w:val="1"/>
        </w:numPr>
        <w:rPr>
          <w:rFonts w:ascii="Segoe UI" w:hAnsi="Segoe UI" w:cs="Segoe UI"/>
          <w:color w:val="000000"/>
          <w:sz w:val="18"/>
          <w:szCs w:val="18"/>
          <w:lang w:bidi="he-IL"/>
        </w:rPr>
      </w:pPr>
      <w:r>
        <w:rPr>
          <w:rFonts w:ascii="Segoe UI" w:hAnsi="Segoe UI" w:cs="Segoe UI"/>
          <w:color w:val="000000"/>
          <w:sz w:val="18"/>
          <w:szCs w:val="18"/>
          <w:lang w:bidi="he-IL"/>
        </w:rPr>
        <w:t xml:space="preserve">Increase CSCI </w:t>
      </w:r>
      <w:r w:rsidRPr="00CE168E">
        <w:rPr>
          <w:rFonts w:ascii="Segoe UI" w:hAnsi="Segoe UI" w:cs="Segoe UI"/>
          <w:b/>
          <w:bCs/>
          <w:color w:val="000000"/>
          <w:sz w:val="18"/>
          <w:szCs w:val="18"/>
          <w:lang w:bidi="he-IL"/>
        </w:rPr>
        <w:t>version</w:t>
      </w:r>
      <w:r>
        <w:rPr>
          <w:rFonts w:ascii="Segoe UI" w:hAnsi="Segoe UI" w:cs="Segoe UI"/>
          <w:color w:val="000000"/>
          <w:sz w:val="18"/>
          <w:szCs w:val="18"/>
          <w:lang w:bidi="he-IL"/>
        </w:rPr>
        <w:t>.</w:t>
      </w:r>
    </w:p>
    <w:p w:rsidR="00CE168E" w:rsidRDefault="00CE168E" w:rsidP="00CE168E">
      <w:pPr>
        <w:pStyle w:val="ChapterBodyCopy-Step"/>
        <w:numPr>
          <w:ilvl w:val="2"/>
          <w:numId w:val="1"/>
        </w:numPr>
        <w:rPr>
          <w:rFonts w:ascii="Segoe UI" w:hAnsi="Segoe UI" w:cs="Segoe UI"/>
          <w:color w:val="000000"/>
          <w:sz w:val="18"/>
          <w:szCs w:val="18"/>
          <w:lang w:bidi="he-IL"/>
        </w:rPr>
      </w:pPr>
      <w:r>
        <w:rPr>
          <w:rFonts w:ascii="Segoe UI" w:hAnsi="Segoe UI" w:cs="Segoe UI"/>
          <w:color w:val="000000"/>
          <w:sz w:val="18"/>
          <w:szCs w:val="18"/>
          <w:lang w:bidi="he-IL"/>
        </w:rPr>
        <w:t xml:space="preserve">In case </w:t>
      </w:r>
      <w:r w:rsidRPr="00CE168E">
        <w:rPr>
          <w:rFonts w:ascii="Segoe UI" w:hAnsi="Segoe UI" w:cs="Segoe UI"/>
          <w:color w:val="000000"/>
          <w:sz w:val="18"/>
          <w:szCs w:val="18"/>
          <w:lang w:bidi="he-IL"/>
        </w:rPr>
        <w:t>&lt;</w:t>
      </w:r>
      <w:proofErr w:type="spellStart"/>
      <w:r w:rsidRPr="00CE168E">
        <w:rPr>
          <w:rFonts w:ascii="Segoe UI" w:hAnsi="Segoe UI" w:cs="Segoe UI"/>
          <w:color w:val="000000"/>
          <w:sz w:val="18"/>
          <w:szCs w:val="18"/>
          <w:lang w:bidi="he-IL"/>
        </w:rPr>
        <w:t>Is_Sysint</w:t>
      </w:r>
      <w:proofErr w:type="spellEnd"/>
      <w:r w:rsidRPr="00CE168E">
        <w:rPr>
          <w:rFonts w:ascii="Segoe UI" w:hAnsi="Segoe UI" w:cs="Segoe UI"/>
          <w:color w:val="000000"/>
          <w:sz w:val="18"/>
          <w:szCs w:val="18"/>
          <w:lang w:bidi="he-IL"/>
        </w:rPr>
        <w:t>&gt;</w:t>
      </w:r>
      <w:r>
        <w:rPr>
          <w:rFonts w:ascii="Segoe UI" w:hAnsi="Segoe UI" w:cs="Segoe UI"/>
          <w:color w:val="000000"/>
          <w:sz w:val="18"/>
          <w:szCs w:val="18"/>
          <w:lang w:bidi="he-IL"/>
        </w:rPr>
        <w:t xml:space="preserve"> - Align LUH versions file.</w:t>
      </w:r>
    </w:p>
    <w:p w:rsidR="00DA0495" w:rsidRDefault="00DA0495" w:rsidP="00DA0495">
      <w:pPr>
        <w:pStyle w:val="ChapterBodyCopy-Step"/>
        <w:numPr>
          <w:ilvl w:val="2"/>
          <w:numId w:val="1"/>
        </w:numPr>
        <w:rPr>
          <w:rFonts w:ascii="Segoe UI" w:hAnsi="Segoe UI" w:cs="Segoe UI"/>
          <w:color w:val="000000"/>
          <w:sz w:val="18"/>
          <w:szCs w:val="18"/>
          <w:lang w:bidi="he-IL"/>
        </w:rPr>
      </w:pPr>
      <w:r w:rsidRPr="00CE168E">
        <w:rPr>
          <w:rFonts w:ascii="Segoe UI" w:hAnsi="Segoe UI" w:cs="Segoe UI"/>
          <w:b/>
          <w:bCs/>
          <w:color w:val="000000"/>
          <w:sz w:val="18"/>
          <w:szCs w:val="18"/>
          <w:lang w:bidi="he-IL"/>
        </w:rPr>
        <w:t>Build</w:t>
      </w:r>
      <w:r>
        <w:rPr>
          <w:rFonts w:ascii="Segoe UI" w:hAnsi="Segoe UI" w:cs="Segoe UI"/>
          <w:color w:val="000000"/>
          <w:sz w:val="18"/>
          <w:szCs w:val="18"/>
          <w:lang w:bidi="he-IL"/>
        </w:rPr>
        <w:t xml:space="preserve"> CSCI – execute script </w:t>
      </w:r>
      <w:r w:rsidRPr="00DA0495">
        <w:rPr>
          <w:rFonts w:ascii="Segoe UI" w:hAnsi="Segoe UI" w:cs="Segoe UI"/>
          <w:color w:val="000000"/>
          <w:sz w:val="18"/>
          <w:szCs w:val="18"/>
          <w:lang w:bidi="he-IL"/>
        </w:rPr>
        <w:t>&lt;</w:t>
      </w:r>
      <w:proofErr w:type="spellStart"/>
      <w:r w:rsidRPr="00DA0495">
        <w:rPr>
          <w:rFonts w:ascii="Segoe UI" w:hAnsi="Segoe UI" w:cs="Segoe UI"/>
          <w:color w:val="000000"/>
          <w:sz w:val="18"/>
          <w:szCs w:val="18"/>
          <w:lang w:bidi="he-IL"/>
        </w:rPr>
        <w:t>Build_Script_Path</w:t>
      </w:r>
      <w:proofErr w:type="spellEnd"/>
      <w:r w:rsidRPr="00DA0495">
        <w:rPr>
          <w:rFonts w:ascii="Segoe UI" w:hAnsi="Segoe UI" w:cs="Segoe UI"/>
          <w:color w:val="000000"/>
          <w:sz w:val="18"/>
          <w:szCs w:val="18"/>
          <w:lang w:bidi="he-IL"/>
        </w:rPr>
        <w:t>&gt;</w:t>
      </w:r>
      <w:r>
        <w:rPr>
          <w:rFonts w:ascii="Segoe UI" w:hAnsi="Segoe UI" w:cs="Segoe UI"/>
          <w:color w:val="000000"/>
          <w:sz w:val="18"/>
          <w:szCs w:val="18"/>
          <w:lang w:bidi="he-IL"/>
        </w:rPr>
        <w:t>.</w:t>
      </w:r>
    </w:p>
    <w:p w:rsidR="004956FF" w:rsidRDefault="004956FF" w:rsidP="00FF32DD">
      <w:pPr>
        <w:pStyle w:val="ChapterBodyCopy-Step"/>
        <w:numPr>
          <w:ilvl w:val="2"/>
          <w:numId w:val="1"/>
        </w:numPr>
        <w:rPr>
          <w:rFonts w:ascii="Segoe UI" w:hAnsi="Segoe UI" w:cs="Segoe UI"/>
          <w:color w:val="000000"/>
          <w:sz w:val="18"/>
          <w:szCs w:val="18"/>
          <w:lang w:bidi="he-IL"/>
        </w:rPr>
      </w:pPr>
      <w:r>
        <w:rPr>
          <w:rFonts w:ascii="Segoe UI" w:hAnsi="Segoe UI" w:cs="Segoe UI"/>
          <w:b/>
          <w:bCs/>
          <w:color w:val="000000"/>
          <w:sz w:val="18"/>
          <w:szCs w:val="18"/>
          <w:lang w:bidi="he-IL"/>
        </w:rPr>
        <w:t xml:space="preserve">Commit </w:t>
      </w:r>
      <w:r w:rsidRPr="004956FF">
        <w:rPr>
          <w:rFonts w:ascii="Segoe UI" w:hAnsi="Segoe UI" w:cs="Segoe UI"/>
          <w:color w:val="000000"/>
          <w:sz w:val="18"/>
          <w:szCs w:val="18"/>
          <w:lang w:bidi="he-IL"/>
        </w:rPr>
        <w:t>changes</w:t>
      </w:r>
      <w:r>
        <w:rPr>
          <w:rFonts w:ascii="Segoe UI" w:hAnsi="Segoe UI" w:cs="Segoe UI"/>
          <w:b/>
          <w:bCs/>
          <w:color w:val="000000"/>
          <w:sz w:val="18"/>
          <w:szCs w:val="18"/>
          <w:lang w:bidi="he-IL"/>
        </w:rPr>
        <w:t xml:space="preserve"> </w:t>
      </w:r>
      <w:r w:rsidRPr="004956FF">
        <w:rPr>
          <w:rFonts w:ascii="Segoe UI" w:hAnsi="Segoe UI" w:cs="Segoe UI"/>
          <w:color w:val="000000"/>
          <w:sz w:val="18"/>
          <w:szCs w:val="18"/>
          <w:lang w:bidi="he-IL"/>
        </w:rPr>
        <w:t>and</w:t>
      </w:r>
      <w:r>
        <w:rPr>
          <w:rFonts w:ascii="Segoe UI" w:hAnsi="Segoe UI" w:cs="Segoe UI"/>
          <w:b/>
          <w:bCs/>
          <w:color w:val="000000"/>
          <w:sz w:val="18"/>
          <w:szCs w:val="18"/>
          <w:lang w:bidi="he-IL"/>
        </w:rPr>
        <w:t xml:space="preserve"> TAG </w:t>
      </w:r>
      <w:r w:rsidRPr="004956FF">
        <w:rPr>
          <w:rFonts w:ascii="Segoe UI" w:hAnsi="Segoe UI" w:cs="Segoe UI"/>
          <w:color w:val="000000"/>
          <w:sz w:val="18"/>
          <w:szCs w:val="18"/>
          <w:lang w:bidi="he-IL"/>
        </w:rPr>
        <w:t>CSCI</w:t>
      </w:r>
      <w:r>
        <w:rPr>
          <w:rFonts w:ascii="Segoe UI" w:hAnsi="Segoe UI" w:cs="Segoe UI"/>
          <w:color w:val="000000"/>
          <w:sz w:val="18"/>
          <w:szCs w:val="18"/>
          <w:lang w:bidi="he-IL"/>
        </w:rPr>
        <w:t xml:space="preserve"> </w:t>
      </w:r>
      <w:r w:rsidR="00FF32DD">
        <w:rPr>
          <w:rFonts w:ascii="Cambria" w:eastAsia="Times New Roman" w:hAnsi="Cambria" w:cs="Times New Roman"/>
          <w:b/>
          <w:bCs/>
          <w:color w:val="4F81BD"/>
          <w:sz w:val="26"/>
          <w:szCs w:val="26"/>
          <w:lang w:bidi="he-IL"/>
        </w:rPr>
        <w:t>*</w:t>
      </w:r>
    </w:p>
    <w:p w:rsidR="00D17CE3" w:rsidRDefault="00D17CE3" w:rsidP="00D17CE3">
      <w:pPr>
        <w:pStyle w:val="ChapterBodyCopy-Step"/>
        <w:numPr>
          <w:ilvl w:val="2"/>
          <w:numId w:val="1"/>
        </w:numPr>
        <w:rPr>
          <w:rFonts w:ascii="Segoe UI" w:hAnsi="Segoe UI" w:cs="Segoe UI"/>
          <w:color w:val="000000"/>
          <w:sz w:val="18"/>
          <w:szCs w:val="18"/>
          <w:lang w:bidi="he-IL"/>
        </w:rPr>
      </w:pPr>
      <w:r>
        <w:rPr>
          <w:rFonts w:ascii="Segoe UI" w:hAnsi="Segoe UI" w:cs="Segoe UI"/>
          <w:color w:val="000000"/>
          <w:sz w:val="18"/>
          <w:szCs w:val="18"/>
          <w:lang w:bidi="he-IL"/>
        </w:rPr>
        <w:t xml:space="preserve">In case </w:t>
      </w:r>
      <w:r w:rsidRPr="00CE168E">
        <w:rPr>
          <w:rFonts w:ascii="Segoe UI" w:hAnsi="Segoe UI" w:cs="Segoe UI"/>
          <w:color w:val="000000"/>
          <w:sz w:val="18"/>
          <w:szCs w:val="18"/>
          <w:lang w:bidi="he-IL"/>
        </w:rPr>
        <w:t>&lt;</w:t>
      </w:r>
      <w:proofErr w:type="spellStart"/>
      <w:r w:rsidRPr="00CE168E">
        <w:rPr>
          <w:rFonts w:ascii="Segoe UI" w:hAnsi="Segoe UI" w:cs="Segoe UI"/>
          <w:color w:val="000000"/>
          <w:sz w:val="18"/>
          <w:szCs w:val="18"/>
          <w:lang w:bidi="he-IL"/>
        </w:rPr>
        <w:t>Is_Sysint</w:t>
      </w:r>
      <w:proofErr w:type="spellEnd"/>
      <w:r w:rsidRPr="00CE168E">
        <w:rPr>
          <w:rFonts w:ascii="Segoe UI" w:hAnsi="Segoe UI" w:cs="Segoe UI"/>
          <w:color w:val="000000"/>
          <w:sz w:val="18"/>
          <w:szCs w:val="18"/>
          <w:lang w:bidi="he-IL"/>
        </w:rPr>
        <w:t>&gt;</w:t>
      </w:r>
      <w:r>
        <w:rPr>
          <w:rFonts w:ascii="Segoe UI" w:hAnsi="Segoe UI" w:cs="Segoe UI"/>
          <w:color w:val="000000"/>
          <w:sz w:val="18"/>
          <w:szCs w:val="18"/>
          <w:lang w:bidi="he-IL"/>
        </w:rPr>
        <w:t xml:space="preserve"> - ZIP BIN folder to </w:t>
      </w:r>
      <w:r w:rsidRPr="00D17CE3">
        <w:rPr>
          <w:rFonts w:ascii="Segoe UI" w:hAnsi="Segoe UI" w:cs="Segoe UI"/>
          <w:color w:val="000000"/>
          <w:sz w:val="18"/>
          <w:szCs w:val="18"/>
          <w:lang w:bidi="he-IL"/>
        </w:rPr>
        <w:t>&lt;OUTPUTS_PATH&gt;</w:t>
      </w:r>
      <w:r>
        <w:rPr>
          <w:rFonts w:ascii="Segoe UI" w:hAnsi="Segoe UI" w:cs="Segoe UI"/>
          <w:color w:val="000000"/>
          <w:sz w:val="18"/>
          <w:szCs w:val="18"/>
          <w:lang w:bidi="he-IL"/>
        </w:rPr>
        <w:t>.</w:t>
      </w:r>
    </w:p>
    <w:p w:rsidR="002F5EAD" w:rsidRDefault="002F5EAD" w:rsidP="002F5EAD">
      <w:pPr>
        <w:pStyle w:val="ChapterBodyCopy-Step"/>
        <w:rPr>
          <w:rFonts w:ascii="Segoe UI" w:hAnsi="Segoe UI" w:cs="Segoe UI"/>
          <w:color w:val="000000"/>
          <w:sz w:val="18"/>
          <w:szCs w:val="18"/>
          <w:lang w:bidi="he-IL"/>
        </w:rPr>
      </w:pPr>
      <w:r>
        <w:rPr>
          <w:rFonts w:ascii="Segoe UI" w:hAnsi="Segoe UI" w:cs="Segoe UI"/>
          <w:color w:val="000000"/>
          <w:sz w:val="18"/>
          <w:szCs w:val="18"/>
          <w:lang w:bidi="he-IL"/>
        </w:rPr>
        <w:t xml:space="preserve">Wrap-up : </w:t>
      </w:r>
    </w:p>
    <w:p w:rsidR="002F5EAD" w:rsidRDefault="00F163E2" w:rsidP="00F163E2">
      <w:pPr>
        <w:pStyle w:val="ChapterBodyCopy-Step"/>
        <w:numPr>
          <w:ilvl w:val="1"/>
          <w:numId w:val="1"/>
        </w:numPr>
        <w:rPr>
          <w:rFonts w:ascii="Segoe UI" w:hAnsi="Segoe UI" w:cs="Segoe UI"/>
          <w:color w:val="000000"/>
          <w:sz w:val="18"/>
          <w:szCs w:val="18"/>
          <w:lang w:bidi="he-IL"/>
        </w:rPr>
      </w:pPr>
      <w:r w:rsidRPr="00F163E2">
        <w:rPr>
          <w:rFonts w:ascii="Segoe UI" w:hAnsi="Segoe UI" w:cs="Segoe UI"/>
          <w:b/>
          <w:bCs/>
          <w:color w:val="000000"/>
          <w:sz w:val="18"/>
          <w:szCs w:val="18"/>
          <w:lang w:bidi="he-IL"/>
        </w:rPr>
        <w:t>ZIP environment</w:t>
      </w:r>
      <w:r>
        <w:rPr>
          <w:rFonts w:ascii="Segoe UI" w:hAnsi="Segoe UI" w:cs="Segoe UI"/>
          <w:color w:val="000000"/>
          <w:sz w:val="18"/>
          <w:szCs w:val="18"/>
          <w:lang w:bidi="he-IL"/>
        </w:rPr>
        <w:t xml:space="preserve"> into </w:t>
      </w:r>
      <w:r w:rsidRPr="00D17CE3">
        <w:rPr>
          <w:rFonts w:ascii="Segoe UI" w:hAnsi="Segoe UI" w:cs="Segoe UI"/>
          <w:color w:val="000000"/>
          <w:sz w:val="18"/>
          <w:szCs w:val="18"/>
          <w:lang w:bidi="he-IL"/>
        </w:rPr>
        <w:t>&lt;OUTPUTS_PATH&gt;</w:t>
      </w:r>
      <w:r>
        <w:rPr>
          <w:rFonts w:ascii="Segoe UI" w:hAnsi="Segoe UI" w:cs="Segoe UI"/>
          <w:color w:val="000000"/>
          <w:sz w:val="18"/>
          <w:szCs w:val="18"/>
          <w:lang w:bidi="he-IL"/>
        </w:rPr>
        <w:t>.</w:t>
      </w:r>
    </w:p>
    <w:p w:rsidR="00F163E2" w:rsidRDefault="00F163E2" w:rsidP="00F163E2">
      <w:pPr>
        <w:pStyle w:val="ChapterBodyCopy-Step"/>
        <w:numPr>
          <w:ilvl w:val="1"/>
          <w:numId w:val="1"/>
        </w:numPr>
        <w:rPr>
          <w:rFonts w:ascii="Segoe UI" w:hAnsi="Segoe UI" w:cs="Segoe UI"/>
          <w:color w:val="000000"/>
          <w:sz w:val="18"/>
          <w:szCs w:val="18"/>
          <w:lang w:bidi="he-IL"/>
        </w:rPr>
      </w:pPr>
      <w:r>
        <w:rPr>
          <w:rFonts w:ascii="Segoe UI" w:hAnsi="Segoe UI" w:cs="Segoe UI"/>
          <w:color w:val="000000"/>
          <w:sz w:val="18"/>
          <w:szCs w:val="18"/>
          <w:lang w:bidi="he-IL"/>
        </w:rPr>
        <w:t xml:space="preserve">Create </w:t>
      </w:r>
      <w:r w:rsidRPr="00F163E2">
        <w:rPr>
          <w:rFonts w:ascii="Segoe UI" w:hAnsi="Segoe UI" w:cs="Segoe UI"/>
          <w:b/>
          <w:bCs/>
          <w:color w:val="000000"/>
          <w:sz w:val="18"/>
          <w:szCs w:val="18"/>
          <w:lang w:bidi="he-IL"/>
        </w:rPr>
        <w:t>VDD</w:t>
      </w:r>
      <w:r>
        <w:rPr>
          <w:rFonts w:ascii="Segoe UI" w:hAnsi="Segoe UI" w:cs="Segoe UI"/>
          <w:color w:val="000000"/>
          <w:sz w:val="18"/>
          <w:szCs w:val="18"/>
          <w:lang w:bidi="he-IL"/>
        </w:rPr>
        <w:t xml:space="preserve"> in </w:t>
      </w:r>
      <w:r w:rsidRPr="00D17CE3">
        <w:rPr>
          <w:rFonts w:ascii="Segoe UI" w:hAnsi="Segoe UI" w:cs="Segoe UI"/>
          <w:color w:val="000000"/>
          <w:sz w:val="18"/>
          <w:szCs w:val="18"/>
          <w:lang w:bidi="he-IL"/>
        </w:rPr>
        <w:t>&lt;OUTPUTS_PATH&gt;</w:t>
      </w:r>
      <w:r>
        <w:rPr>
          <w:rFonts w:ascii="Segoe UI" w:hAnsi="Segoe UI" w:cs="Segoe UI"/>
          <w:color w:val="000000"/>
          <w:sz w:val="18"/>
          <w:szCs w:val="18"/>
          <w:lang w:bidi="he-IL"/>
        </w:rPr>
        <w:t>.</w:t>
      </w:r>
    </w:p>
    <w:p w:rsidR="00F163E2" w:rsidRDefault="00CE7ED9" w:rsidP="00FF32DD">
      <w:pPr>
        <w:pStyle w:val="ChapterBodyCopy-Step"/>
        <w:numPr>
          <w:ilvl w:val="1"/>
          <w:numId w:val="1"/>
        </w:numPr>
        <w:rPr>
          <w:rFonts w:ascii="Segoe UI" w:hAnsi="Segoe UI" w:cs="Segoe UI"/>
          <w:color w:val="000000"/>
          <w:sz w:val="18"/>
          <w:szCs w:val="18"/>
          <w:lang w:bidi="he-IL"/>
        </w:rPr>
      </w:pPr>
      <w:r>
        <w:rPr>
          <w:rFonts w:ascii="Segoe UI" w:hAnsi="Segoe UI" w:cs="Segoe UI"/>
          <w:color w:val="000000"/>
          <w:sz w:val="18"/>
          <w:szCs w:val="18"/>
          <w:lang w:bidi="he-IL"/>
        </w:rPr>
        <w:t xml:space="preserve">Copy </w:t>
      </w:r>
      <w:r w:rsidRPr="00D17CE3">
        <w:rPr>
          <w:rFonts w:ascii="Segoe UI" w:hAnsi="Segoe UI" w:cs="Segoe UI"/>
          <w:color w:val="000000"/>
          <w:sz w:val="18"/>
          <w:szCs w:val="18"/>
          <w:lang w:bidi="he-IL"/>
        </w:rPr>
        <w:t>&lt;OUTPUTS_PATH&gt;</w:t>
      </w:r>
      <w:r>
        <w:rPr>
          <w:rFonts w:ascii="Segoe UI" w:hAnsi="Segoe UI" w:cs="Segoe UI"/>
          <w:color w:val="000000"/>
          <w:sz w:val="18"/>
          <w:szCs w:val="18"/>
          <w:lang w:bidi="he-IL"/>
        </w:rPr>
        <w:t xml:space="preserve"> to SW Deliveries folder on </w:t>
      </w:r>
      <w:proofErr w:type="gramStart"/>
      <w:r>
        <w:rPr>
          <w:rFonts w:ascii="Segoe UI" w:hAnsi="Segoe UI" w:cs="Segoe UI"/>
          <w:color w:val="000000"/>
          <w:sz w:val="18"/>
          <w:szCs w:val="18"/>
          <w:lang w:bidi="he-IL"/>
        </w:rPr>
        <w:t>network .</w:t>
      </w:r>
      <w:proofErr w:type="gramEnd"/>
      <w:r w:rsidR="00707EFC">
        <w:rPr>
          <w:rFonts w:ascii="Segoe UI" w:hAnsi="Segoe UI" w:cs="Segoe UI"/>
          <w:color w:val="000000"/>
          <w:sz w:val="18"/>
          <w:szCs w:val="18"/>
          <w:lang w:bidi="he-IL"/>
        </w:rPr>
        <w:t xml:space="preserve">  </w:t>
      </w:r>
      <w:r w:rsidR="00FF32DD">
        <w:rPr>
          <w:rFonts w:ascii="Cambria" w:eastAsia="Times New Roman" w:hAnsi="Cambria" w:cs="Times New Roman"/>
          <w:b/>
          <w:bCs/>
          <w:color w:val="4F81BD"/>
          <w:sz w:val="26"/>
          <w:szCs w:val="26"/>
          <w:lang w:bidi="he-IL"/>
        </w:rPr>
        <w:t>**</w:t>
      </w:r>
    </w:p>
    <w:p w:rsidR="00CE7ED9" w:rsidRPr="002F5EAD" w:rsidRDefault="00707EFC" w:rsidP="00FF32DD">
      <w:pPr>
        <w:pStyle w:val="ChapterBodyCopy-Step"/>
        <w:numPr>
          <w:ilvl w:val="1"/>
          <w:numId w:val="1"/>
        </w:numPr>
        <w:rPr>
          <w:rFonts w:ascii="Segoe UI" w:hAnsi="Segoe UI" w:cs="Segoe UI"/>
          <w:color w:val="000000"/>
          <w:sz w:val="18"/>
          <w:szCs w:val="18"/>
          <w:lang w:bidi="he-IL"/>
        </w:rPr>
      </w:pPr>
      <w:r w:rsidRPr="00707EFC">
        <w:rPr>
          <w:rFonts w:ascii="Segoe UI" w:hAnsi="Segoe UI" w:cs="Segoe UI"/>
          <w:b/>
          <w:bCs/>
          <w:color w:val="000000"/>
          <w:sz w:val="18"/>
          <w:szCs w:val="18"/>
          <w:lang w:bidi="he-IL"/>
        </w:rPr>
        <w:t>Notify</w:t>
      </w:r>
      <w:r>
        <w:rPr>
          <w:rFonts w:ascii="Segoe UI" w:hAnsi="Segoe UI" w:cs="Segoe UI"/>
          <w:color w:val="000000"/>
          <w:sz w:val="18"/>
          <w:szCs w:val="18"/>
          <w:lang w:bidi="he-IL"/>
        </w:rPr>
        <w:t xml:space="preserve"> to relevant pe</w:t>
      </w:r>
      <w:bookmarkStart w:id="1" w:name="_GoBack"/>
      <w:bookmarkEnd w:id="1"/>
      <w:r>
        <w:rPr>
          <w:rFonts w:ascii="Segoe UI" w:hAnsi="Segoe UI" w:cs="Segoe UI"/>
          <w:color w:val="000000"/>
          <w:sz w:val="18"/>
          <w:szCs w:val="18"/>
          <w:lang w:bidi="he-IL"/>
        </w:rPr>
        <w:t xml:space="preserve">ople of version release – send </w:t>
      </w:r>
      <w:r w:rsidRPr="00707EFC">
        <w:rPr>
          <w:rFonts w:ascii="Segoe UI" w:hAnsi="Segoe UI" w:cs="Segoe UI"/>
          <w:b/>
          <w:bCs/>
          <w:color w:val="000000"/>
          <w:sz w:val="18"/>
          <w:szCs w:val="18"/>
          <w:lang w:bidi="he-IL"/>
        </w:rPr>
        <w:t>email</w:t>
      </w:r>
      <w:r>
        <w:rPr>
          <w:rFonts w:ascii="Segoe UI" w:hAnsi="Segoe UI" w:cs="Segoe UI"/>
          <w:color w:val="000000"/>
          <w:sz w:val="18"/>
          <w:szCs w:val="18"/>
          <w:lang w:bidi="he-IL"/>
        </w:rPr>
        <w:t xml:space="preserve">. </w:t>
      </w:r>
      <w:r w:rsidR="00FF32DD">
        <w:rPr>
          <w:rFonts w:ascii="Cambria" w:eastAsia="Times New Roman" w:hAnsi="Cambria" w:cs="Times New Roman"/>
          <w:b/>
          <w:bCs/>
          <w:color w:val="4F81BD"/>
          <w:sz w:val="26"/>
          <w:szCs w:val="26"/>
          <w:lang w:bidi="he-IL"/>
        </w:rPr>
        <w:t>**</w:t>
      </w:r>
    </w:p>
    <w:p w:rsidR="0076408F" w:rsidRPr="009F472B" w:rsidRDefault="0076408F" w:rsidP="0076408F">
      <w:pPr>
        <w:pStyle w:val="ChapterBodyCopy-Step"/>
        <w:numPr>
          <w:ilvl w:val="0"/>
          <w:numId w:val="0"/>
        </w:numPr>
        <w:ind w:left="1440"/>
      </w:pPr>
    </w:p>
    <w:p w:rsidR="00344FFC" w:rsidRPr="00344FFC" w:rsidRDefault="00344FFC" w:rsidP="00344FFC">
      <w:pPr>
        <w:pStyle w:val="ChapterBodyCopy-Step"/>
        <w:numPr>
          <w:ilvl w:val="0"/>
          <w:numId w:val="0"/>
        </w:numPr>
        <w:rPr>
          <w:rFonts w:ascii="Cambria" w:eastAsia="Times New Roman" w:hAnsi="Cambria" w:cs="Times New Roman"/>
          <w:color w:val="4F81BD"/>
          <w:sz w:val="20"/>
          <w:szCs w:val="20"/>
          <w:lang w:bidi="he-IL"/>
        </w:rPr>
      </w:pPr>
      <w:bookmarkStart w:id="2" w:name="_MON_1540018867"/>
      <w:bookmarkEnd w:id="2"/>
      <w:r>
        <w:rPr>
          <w:rFonts w:ascii="Cambria" w:eastAsia="Times New Roman" w:hAnsi="Cambria" w:cs="Times New Roman"/>
          <w:b/>
          <w:bCs/>
          <w:color w:val="4F81BD"/>
          <w:sz w:val="26"/>
          <w:szCs w:val="26"/>
          <w:lang w:bidi="he-IL"/>
        </w:rPr>
        <w:t>*</w:t>
      </w:r>
      <w:r w:rsidR="00B51EA2" w:rsidRPr="00344FFC">
        <w:rPr>
          <w:rFonts w:ascii="Cambria" w:eastAsia="Times New Roman" w:hAnsi="Cambria" w:cs="Times New Roman"/>
          <w:color w:val="4F81BD"/>
          <w:sz w:val="20"/>
          <w:szCs w:val="20"/>
          <w:lang w:bidi="he-IL"/>
        </w:rPr>
        <w:t xml:space="preserve"> Will be implemented gradually (for reducing risk of causing unwanted SVN operations</w:t>
      </w:r>
      <w:proofErr w:type="gramStart"/>
      <w:r w:rsidR="00B51EA2" w:rsidRPr="00344FFC">
        <w:rPr>
          <w:rFonts w:ascii="Cambria" w:eastAsia="Times New Roman" w:hAnsi="Cambria" w:cs="Times New Roman"/>
          <w:color w:val="4F81BD"/>
          <w:sz w:val="20"/>
          <w:szCs w:val="20"/>
          <w:lang w:bidi="he-IL"/>
        </w:rPr>
        <w:t>) :</w:t>
      </w:r>
      <w:proofErr w:type="gramEnd"/>
      <w:r w:rsidRPr="00344FFC">
        <w:rPr>
          <w:rFonts w:ascii="Cambria" w:eastAsia="Times New Roman" w:hAnsi="Cambria" w:cs="Times New Roman"/>
          <w:color w:val="4F81BD"/>
          <w:sz w:val="20"/>
          <w:szCs w:val="20"/>
          <w:lang w:bidi="he-IL"/>
        </w:rPr>
        <w:t xml:space="preserve"> </w:t>
      </w:r>
      <w:r w:rsidR="00B51EA2" w:rsidRPr="00344FFC">
        <w:rPr>
          <w:rFonts w:ascii="Cambria" w:eastAsia="Times New Roman" w:hAnsi="Cambria" w:cs="Times New Roman"/>
          <w:color w:val="4F81BD"/>
          <w:sz w:val="20"/>
          <w:szCs w:val="20"/>
          <w:lang w:bidi="he-IL"/>
        </w:rPr>
        <w:t xml:space="preserve"> </w:t>
      </w:r>
    </w:p>
    <w:p w:rsidR="00344FFC" w:rsidRDefault="00344FFC" w:rsidP="00344FFC">
      <w:pPr>
        <w:pStyle w:val="ChapterBodyCopy-Step"/>
        <w:numPr>
          <w:ilvl w:val="0"/>
          <w:numId w:val="0"/>
        </w:numPr>
        <w:ind w:left="720" w:hanging="360"/>
        <w:rPr>
          <w:rFonts w:ascii="Cambria" w:eastAsia="Times New Roman" w:hAnsi="Cambria" w:cs="Times New Roman"/>
          <w:color w:val="4F81BD"/>
          <w:sz w:val="20"/>
          <w:szCs w:val="20"/>
          <w:lang w:bidi="he-IL"/>
        </w:rPr>
      </w:pPr>
      <w:proofErr w:type="gramStart"/>
      <w:r w:rsidRPr="00344FFC">
        <w:rPr>
          <w:rFonts w:ascii="Cambria" w:eastAsia="Times New Roman" w:hAnsi="Cambria" w:cs="Times New Roman"/>
          <w:color w:val="4F81BD"/>
          <w:sz w:val="20"/>
          <w:szCs w:val="20"/>
          <w:lang w:bidi="he-IL"/>
        </w:rPr>
        <w:t>1.</w:t>
      </w:r>
      <w:r w:rsidR="00B51EA2" w:rsidRPr="00344FFC">
        <w:rPr>
          <w:rFonts w:ascii="Cambria" w:eastAsia="Times New Roman" w:hAnsi="Cambria" w:cs="Times New Roman"/>
          <w:b/>
          <w:bCs/>
          <w:color w:val="4F81BD"/>
          <w:sz w:val="20"/>
          <w:szCs w:val="20"/>
          <w:u w:val="single"/>
          <w:lang w:bidi="he-IL"/>
        </w:rPr>
        <w:t>First</w:t>
      </w:r>
      <w:proofErr w:type="gramEnd"/>
      <w:r w:rsidR="00B51EA2" w:rsidRPr="00344FFC">
        <w:rPr>
          <w:rFonts w:ascii="Cambria" w:eastAsia="Times New Roman" w:hAnsi="Cambria" w:cs="Times New Roman"/>
          <w:b/>
          <w:bCs/>
          <w:color w:val="4F81BD"/>
          <w:sz w:val="20"/>
          <w:szCs w:val="20"/>
          <w:u w:val="single"/>
          <w:lang w:bidi="he-IL"/>
        </w:rPr>
        <w:t xml:space="preserve"> step</w:t>
      </w:r>
      <w:r w:rsidR="00B51EA2" w:rsidRPr="00344FFC">
        <w:rPr>
          <w:rFonts w:ascii="Cambria" w:eastAsia="Times New Roman" w:hAnsi="Cambria" w:cs="Times New Roman"/>
          <w:color w:val="4F81BD"/>
          <w:sz w:val="20"/>
          <w:szCs w:val="20"/>
          <w:lang w:bidi="he-IL"/>
        </w:rPr>
        <w:t xml:space="preserve"> : Commit and Tag will be done manually – user will be announced that CSCI  is ready</w:t>
      </w:r>
    </w:p>
    <w:p w:rsidR="00344FFC" w:rsidRPr="00344FFC" w:rsidRDefault="00B51EA2" w:rsidP="00344FFC">
      <w:pPr>
        <w:pStyle w:val="ChapterBodyCopy-Step"/>
        <w:numPr>
          <w:ilvl w:val="0"/>
          <w:numId w:val="0"/>
        </w:numPr>
        <w:ind w:left="720" w:hanging="360"/>
        <w:rPr>
          <w:rFonts w:ascii="Cambria" w:eastAsia="Times New Roman" w:hAnsi="Cambria" w:cs="Times New Roman"/>
          <w:color w:val="4F81BD"/>
          <w:sz w:val="20"/>
          <w:szCs w:val="20"/>
          <w:lang w:bidi="he-IL"/>
        </w:rPr>
      </w:pPr>
      <w:r w:rsidRPr="00344FFC">
        <w:rPr>
          <w:rFonts w:ascii="Cambria" w:eastAsia="Times New Roman" w:hAnsi="Cambria" w:cs="Times New Roman"/>
          <w:color w:val="4F81BD"/>
          <w:sz w:val="20"/>
          <w:szCs w:val="20"/>
          <w:lang w:bidi="he-IL"/>
        </w:rPr>
        <w:t xml:space="preserve"> </w:t>
      </w:r>
      <w:proofErr w:type="gramStart"/>
      <w:r w:rsidRPr="00344FFC">
        <w:rPr>
          <w:rFonts w:ascii="Cambria" w:eastAsia="Times New Roman" w:hAnsi="Cambria" w:cs="Times New Roman"/>
          <w:color w:val="4F81BD"/>
          <w:sz w:val="20"/>
          <w:szCs w:val="20"/>
          <w:lang w:bidi="he-IL"/>
        </w:rPr>
        <w:t>for</w:t>
      </w:r>
      <w:proofErr w:type="gramEnd"/>
      <w:r w:rsidRPr="00344FFC">
        <w:rPr>
          <w:rFonts w:ascii="Cambria" w:eastAsia="Times New Roman" w:hAnsi="Cambria" w:cs="Times New Roman"/>
          <w:color w:val="4F81BD"/>
          <w:sz w:val="20"/>
          <w:szCs w:val="20"/>
          <w:lang w:bidi="he-IL"/>
        </w:rPr>
        <w:t xml:space="preserve"> commit and tag.</w:t>
      </w:r>
      <w:r w:rsidR="00344FFC" w:rsidRPr="00344FFC">
        <w:rPr>
          <w:rFonts w:ascii="Cambria" w:eastAsia="Times New Roman" w:hAnsi="Cambria" w:cs="Times New Roman"/>
          <w:color w:val="4F81BD"/>
          <w:sz w:val="20"/>
          <w:szCs w:val="20"/>
          <w:lang w:bidi="he-IL"/>
        </w:rPr>
        <w:t xml:space="preserve"> </w:t>
      </w:r>
    </w:p>
    <w:p w:rsidR="00344FFC" w:rsidRPr="00344FFC" w:rsidRDefault="00344FFC" w:rsidP="00344FFC">
      <w:pPr>
        <w:pStyle w:val="ChapterBodyCopy-Step"/>
        <w:numPr>
          <w:ilvl w:val="0"/>
          <w:numId w:val="0"/>
        </w:numPr>
        <w:ind w:left="720" w:hanging="360"/>
        <w:rPr>
          <w:rFonts w:ascii="Cambria" w:eastAsia="Times New Roman" w:hAnsi="Cambria" w:cs="Times New Roman"/>
          <w:color w:val="4F81BD"/>
          <w:sz w:val="20"/>
          <w:szCs w:val="20"/>
          <w:lang w:bidi="he-IL"/>
        </w:rPr>
      </w:pPr>
      <w:r>
        <w:rPr>
          <w:rFonts w:ascii="Cambria" w:eastAsia="Times New Roman" w:hAnsi="Cambria" w:cs="Times New Roman"/>
          <w:color w:val="4F81BD"/>
          <w:sz w:val="20"/>
          <w:szCs w:val="20"/>
          <w:lang w:bidi="he-IL"/>
        </w:rPr>
        <w:t xml:space="preserve">     </w:t>
      </w:r>
      <w:proofErr w:type="spellStart"/>
      <w:r w:rsidRPr="00344FFC">
        <w:rPr>
          <w:rFonts w:ascii="Cambria" w:eastAsia="Times New Roman" w:hAnsi="Cambria" w:cs="Times New Roman"/>
          <w:color w:val="4F81BD"/>
          <w:sz w:val="20"/>
          <w:szCs w:val="20"/>
          <w:lang w:bidi="he-IL"/>
        </w:rPr>
        <w:t>e.g</w:t>
      </w:r>
      <w:proofErr w:type="spellEnd"/>
      <w:r w:rsidRPr="00344FFC">
        <w:rPr>
          <w:rFonts w:ascii="Cambria" w:eastAsia="Times New Roman" w:hAnsi="Cambria" w:cs="Times New Roman"/>
          <w:color w:val="4F81BD"/>
          <w:sz w:val="20"/>
          <w:szCs w:val="20"/>
          <w:lang w:bidi="he-IL"/>
        </w:rPr>
        <w:t>:</w:t>
      </w:r>
      <w:r w:rsidRPr="00344FFC">
        <w:rPr>
          <w:rFonts w:ascii="Cambria" w:eastAsia="Times New Roman" w:hAnsi="Cambria" w:cs="Times New Roman"/>
          <w:noProof/>
          <w:color w:val="4F81BD"/>
          <w:sz w:val="20"/>
          <w:szCs w:val="20"/>
          <w:lang w:bidi="he-IL"/>
        </w:rPr>
        <w:drawing>
          <wp:inline distT="0" distB="0" distL="0" distR="0" wp14:anchorId="552934E3" wp14:editId="28DED2CA">
            <wp:extent cx="3360420" cy="1066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60420" cy="10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FFC" w:rsidRPr="00344FFC" w:rsidRDefault="00344FFC" w:rsidP="00344FFC">
      <w:pPr>
        <w:pStyle w:val="ChapterBodyCopy-Step"/>
        <w:numPr>
          <w:ilvl w:val="0"/>
          <w:numId w:val="0"/>
        </w:numPr>
        <w:ind w:left="720" w:hanging="360"/>
        <w:rPr>
          <w:rFonts w:ascii="Cambria" w:eastAsia="Times New Roman" w:hAnsi="Cambria" w:cs="Times New Roman"/>
          <w:color w:val="4F81BD"/>
          <w:sz w:val="20"/>
          <w:szCs w:val="20"/>
          <w:lang w:bidi="he-IL"/>
        </w:rPr>
      </w:pPr>
      <w:r w:rsidRPr="00344FFC">
        <w:rPr>
          <w:rFonts w:ascii="Cambria" w:eastAsia="Times New Roman" w:hAnsi="Cambria" w:cs="Times New Roman"/>
          <w:color w:val="4F81BD"/>
          <w:sz w:val="20"/>
          <w:szCs w:val="20"/>
          <w:lang w:bidi="he-IL"/>
        </w:rPr>
        <w:t xml:space="preserve">2. </w:t>
      </w:r>
      <w:r w:rsidRPr="00344FFC">
        <w:rPr>
          <w:rFonts w:ascii="Cambria" w:eastAsia="Times New Roman" w:hAnsi="Cambria" w:cs="Times New Roman"/>
          <w:b/>
          <w:bCs/>
          <w:color w:val="4F81BD"/>
          <w:sz w:val="20"/>
          <w:szCs w:val="20"/>
          <w:u w:val="single"/>
          <w:lang w:bidi="he-IL"/>
        </w:rPr>
        <w:t xml:space="preserve">Second </w:t>
      </w:r>
      <w:proofErr w:type="gramStart"/>
      <w:r w:rsidRPr="00344FFC">
        <w:rPr>
          <w:rFonts w:ascii="Cambria" w:eastAsia="Times New Roman" w:hAnsi="Cambria" w:cs="Times New Roman"/>
          <w:b/>
          <w:bCs/>
          <w:color w:val="4F81BD"/>
          <w:sz w:val="20"/>
          <w:szCs w:val="20"/>
          <w:u w:val="single"/>
          <w:lang w:bidi="he-IL"/>
        </w:rPr>
        <w:t>step</w:t>
      </w:r>
      <w:r w:rsidRPr="00344FFC">
        <w:rPr>
          <w:rFonts w:ascii="Cambria" w:eastAsia="Times New Roman" w:hAnsi="Cambria" w:cs="Times New Roman"/>
          <w:color w:val="4F81BD"/>
          <w:sz w:val="20"/>
          <w:szCs w:val="20"/>
          <w:lang w:bidi="he-IL"/>
        </w:rPr>
        <w:t xml:space="preserve"> </w:t>
      </w:r>
      <w:r>
        <w:rPr>
          <w:rFonts w:ascii="Cambria" w:eastAsia="Times New Roman" w:hAnsi="Cambria" w:cs="Times New Roman"/>
          <w:color w:val="4F81BD"/>
          <w:sz w:val="20"/>
          <w:szCs w:val="20"/>
          <w:lang w:bidi="he-IL"/>
        </w:rPr>
        <w:t>:</w:t>
      </w:r>
      <w:proofErr w:type="gramEnd"/>
      <w:r>
        <w:rPr>
          <w:rFonts w:ascii="Cambria" w:eastAsia="Times New Roman" w:hAnsi="Cambria" w:cs="Times New Roman"/>
          <w:color w:val="4F81BD"/>
          <w:sz w:val="20"/>
          <w:szCs w:val="20"/>
          <w:lang w:bidi="he-IL"/>
        </w:rPr>
        <w:t xml:space="preserve"> </w:t>
      </w:r>
      <w:r w:rsidRPr="00344FFC">
        <w:rPr>
          <w:rFonts w:ascii="Cambria" w:eastAsia="Times New Roman" w:hAnsi="Cambria" w:cs="Times New Roman"/>
          <w:color w:val="4F81BD"/>
          <w:sz w:val="20"/>
          <w:szCs w:val="20"/>
          <w:lang w:bidi="he-IL"/>
        </w:rPr>
        <w:t>Commit and Tag</w:t>
      </w:r>
      <w:r>
        <w:rPr>
          <w:rFonts w:ascii="Cambria" w:eastAsia="Times New Roman" w:hAnsi="Cambria" w:cs="Times New Roman"/>
          <w:color w:val="4F81BD"/>
          <w:sz w:val="20"/>
          <w:szCs w:val="20"/>
          <w:lang w:bidi="he-IL"/>
        </w:rPr>
        <w:t xml:space="preserve"> automatically after user confirmation.</w:t>
      </w:r>
    </w:p>
    <w:p w:rsidR="00B51EA2" w:rsidRPr="00B51EA2" w:rsidRDefault="00B51EA2" w:rsidP="00344FFC">
      <w:pPr>
        <w:pStyle w:val="NoSpacing"/>
        <w:rPr>
          <w:lang w:bidi="he-IL"/>
        </w:rPr>
      </w:pPr>
    </w:p>
    <w:p w:rsidR="00FF32DD" w:rsidRPr="00B51EA2" w:rsidRDefault="00344FFC" w:rsidP="00344FFC">
      <w:pPr>
        <w:pStyle w:val="NoSpacing"/>
        <w:rPr>
          <w:lang w:bidi="he-IL"/>
        </w:rPr>
      </w:pPr>
      <w:r>
        <w:rPr>
          <w:rFonts w:ascii="Cambria" w:eastAsia="Times New Roman" w:hAnsi="Cambria" w:cs="Times New Roman"/>
          <w:b/>
          <w:bCs/>
          <w:color w:val="4F81BD"/>
          <w:sz w:val="26"/>
          <w:szCs w:val="26"/>
          <w:lang w:bidi="he-IL"/>
        </w:rPr>
        <w:t>**</w:t>
      </w:r>
      <w:r w:rsidR="00FF32DD" w:rsidRPr="00B51EA2">
        <w:rPr>
          <w:lang w:bidi="he-IL"/>
        </w:rPr>
        <w:t xml:space="preserve"> </w:t>
      </w:r>
      <w:r w:rsidR="00FF32DD" w:rsidRPr="00344FFC">
        <w:rPr>
          <w:rFonts w:ascii="Cambria" w:eastAsia="Times New Roman" w:hAnsi="Cambria" w:cs="Times New Roman"/>
          <w:color w:val="4F81BD"/>
          <w:sz w:val="20"/>
          <w:szCs w:val="20"/>
          <w:lang w:bidi="he-IL"/>
        </w:rPr>
        <w:t>Future implementation (upon built using tool will be used regularly).</w:t>
      </w:r>
    </w:p>
    <w:p w:rsidR="00E9083E" w:rsidRDefault="00E9083E">
      <w:pPr>
        <w:pStyle w:val="Heading1"/>
      </w:pPr>
      <w:r>
        <w:t>Outputs</w:t>
      </w:r>
    </w:p>
    <w:p w:rsidR="00E9083E" w:rsidRDefault="00E9083E" w:rsidP="00E9083E">
      <w:pPr>
        <w:pStyle w:val="ListParagraph"/>
        <w:numPr>
          <w:ilvl w:val="0"/>
          <w:numId w:val="15"/>
        </w:numPr>
      </w:pPr>
      <w:r>
        <w:t>Products of SYSINT (zipped BIN folder)</w:t>
      </w:r>
    </w:p>
    <w:p w:rsidR="00E9083E" w:rsidRPr="00E9083E" w:rsidRDefault="00E9083E" w:rsidP="00E9083E">
      <w:pPr>
        <w:pStyle w:val="ListParagraph"/>
        <w:numPr>
          <w:ilvl w:val="0"/>
          <w:numId w:val="15"/>
        </w:numPr>
      </w:pPr>
      <w:r>
        <w:t xml:space="preserve">Zipped full </w:t>
      </w:r>
      <w:r w:rsidRPr="00E9083E">
        <w:rPr>
          <w:rFonts w:ascii="Segoe UI" w:hAnsi="Segoe UI" w:cs="Segoe UI"/>
          <w:color w:val="000000"/>
          <w:sz w:val="18"/>
          <w:szCs w:val="18"/>
          <w:lang w:bidi="he-IL"/>
        </w:rPr>
        <w:t>environment</w:t>
      </w:r>
      <w:r>
        <w:rPr>
          <w:rFonts w:ascii="Segoe UI" w:hAnsi="Segoe UI" w:cs="Segoe UI"/>
          <w:color w:val="000000"/>
          <w:sz w:val="18"/>
          <w:szCs w:val="18"/>
          <w:lang w:bidi="he-IL"/>
        </w:rPr>
        <w:t xml:space="preserve"> for released version.</w:t>
      </w:r>
    </w:p>
    <w:p w:rsidR="00E9083E" w:rsidRDefault="00E9083E" w:rsidP="00E9083E">
      <w:pPr>
        <w:pStyle w:val="ListParagraph"/>
        <w:numPr>
          <w:ilvl w:val="0"/>
          <w:numId w:val="15"/>
        </w:numPr>
      </w:pPr>
      <w:r>
        <w:lastRenderedPageBreak/>
        <w:t>VDD includes all CSCIs versions on released version.</w:t>
      </w:r>
    </w:p>
    <w:p w:rsidR="001D423D" w:rsidRPr="00E9083E" w:rsidRDefault="001D423D" w:rsidP="001D423D">
      <w:pPr>
        <w:pStyle w:val="ListParagraph"/>
      </w:pPr>
    </w:p>
    <w:p w:rsidR="00AA4198" w:rsidRPr="008B6AE0" w:rsidRDefault="002168A1" w:rsidP="0074745E">
      <w:pPr>
        <w:pStyle w:val="Heading1"/>
        <w:rPr>
          <w:rFonts w:eastAsia="Times New Roman"/>
          <w:lang w:bidi="he-IL"/>
        </w:rPr>
      </w:pPr>
      <w:r>
        <w:rPr>
          <w:rFonts w:eastAsia="Times New Roman"/>
          <w:lang w:bidi="he-IL"/>
        </w:rPr>
        <w:t>Required</w:t>
      </w:r>
    </w:p>
    <w:p w:rsidR="00AA4198" w:rsidRPr="008B6AE0" w:rsidRDefault="00AA4198" w:rsidP="00AA4198">
      <w:pPr>
        <w:spacing w:after="0" w:line="240" w:lineRule="auto"/>
        <w:rPr>
          <w:rFonts w:ascii="Calibri" w:eastAsia="Times New Roman" w:hAnsi="Calibri" w:cs="Calibri"/>
          <w:lang w:bidi="he-IL"/>
        </w:rPr>
      </w:pPr>
      <w:r w:rsidRPr="008B6AE0">
        <w:rPr>
          <w:rFonts w:ascii="Calibri" w:eastAsia="Times New Roman" w:hAnsi="Calibri" w:cs="Calibri"/>
          <w:lang w:bidi="he-IL"/>
        </w:rPr>
        <w:t> </w:t>
      </w:r>
    </w:p>
    <w:p w:rsidR="00AA4198" w:rsidRDefault="00AA4198" w:rsidP="00AA4198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lang w:bidi="he-IL"/>
        </w:rPr>
      </w:pPr>
      <w:r>
        <w:rPr>
          <w:rFonts w:ascii="Calibri" w:eastAsia="Times New Roman" w:hAnsi="Calibri" w:cs="Calibri"/>
          <w:lang w:bidi="he-IL"/>
        </w:rPr>
        <w:t>.NET</w:t>
      </w:r>
      <w:r w:rsidRPr="009F472B">
        <w:rPr>
          <w:rFonts w:ascii="Calibri" w:eastAsia="Times New Roman" w:hAnsi="Calibri" w:cs="Calibri"/>
          <w:lang w:bidi="he-IL"/>
        </w:rPr>
        <w:t xml:space="preserve"> framework 4.5.</w:t>
      </w:r>
    </w:p>
    <w:p w:rsidR="00AA4198" w:rsidRDefault="004F16BC" w:rsidP="00AA4198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lang w:bidi="he-IL"/>
        </w:rPr>
      </w:pPr>
      <w:r>
        <w:rPr>
          <w:rFonts w:ascii="Calibri" w:eastAsia="Times New Roman" w:hAnsi="Calibri" w:cs="Calibri"/>
          <w:lang w:bidi="he-IL"/>
        </w:rPr>
        <w:t xml:space="preserve">SVN installed. </w:t>
      </w:r>
    </w:p>
    <w:p w:rsidR="00AA4198" w:rsidRDefault="004F16BC" w:rsidP="00AA4198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lang w:bidi="he-IL"/>
        </w:rPr>
      </w:pPr>
      <w:r>
        <w:rPr>
          <w:rFonts w:ascii="Calibri" w:eastAsia="Times New Roman" w:hAnsi="Calibri" w:cs="Calibri"/>
          <w:lang w:bidi="he-IL"/>
        </w:rPr>
        <w:t xml:space="preserve">SCADE installed. </w:t>
      </w:r>
    </w:p>
    <w:p w:rsidR="004F16BC" w:rsidRPr="009F472B" w:rsidRDefault="004F16BC" w:rsidP="00AA4198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lang w:bidi="he-IL"/>
        </w:rPr>
      </w:pPr>
      <w:proofErr w:type="spellStart"/>
      <w:r>
        <w:rPr>
          <w:rFonts w:ascii="Calibri" w:eastAsia="Times New Roman" w:hAnsi="Calibri" w:cs="Calibri"/>
          <w:lang w:bidi="he-IL"/>
        </w:rPr>
        <w:t>Windriver</w:t>
      </w:r>
      <w:proofErr w:type="spellEnd"/>
      <w:r>
        <w:rPr>
          <w:rFonts w:ascii="Calibri" w:eastAsia="Times New Roman" w:hAnsi="Calibri" w:cs="Calibri"/>
          <w:lang w:bidi="he-IL"/>
        </w:rPr>
        <w:t xml:space="preserve"> installed. </w:t>
      </w:r>
    </w:p>
    <w:p w:rsidR="00AA4198" w:rsidRPr="00FE6C82" w:rsidRDefault="00AA4198" w:rsidP="00FE6C82">
      <w:pPr>
        <w:spacing w:after="0" w:line="240" w:lineRule="auto"/>
        <w:rPr>
          <w:rFonts w:ascii="Calibri" w:eastAsia="Times New Roman" w:hAnsi="Calibri" w:cs="Calibri"/>
          <w:lang w:bidi="he-IL"/>
        </w:rPr>
        <w:sectPr w:rsidR="00AA4198" w:rsidRPr="00FE6C82" w:rsidSect="008C3408">
          <w:pgSz w:w="12240" w:h="15840"/>
          <w:pgMar w:top="1440" w:right="1800" w:bottom="1440" w:left="1800" w:header="720" w:footer="720" w:gutter="0"/>
          <w:cols w:space="720"/>
          <w:titlePg/>
          <w:docGrid w:linePitch="299"/>
        </w:sectPr>
      </w:pPr>
    </w:p>
    <w:p w:rsidR="00AA4198" w:rsidRPr="00026BC6" w:rsidRDefault="0074745E" w:rsidP="00AA4198">
      <w:pPr>
        <w:pStyle w:val="Heading1"/>
      </w:pPr>
      <w:r>
        <w:lastRenderedPageBreak/>
        <w:t>Example</w:t>
      </w:r>
    </w:p>
    <w:p w:rsidR="00AA4198" w:rsidRDefault="0074745E" w:rsidP="00AA4198">
      <w:pPr>
        <w:pStyle w:val="Heading2"/>
      </w:pPr>
      <w:r>
        <w:t>Input configuration file</w:t>
      </w:r>
    </w:p>
    <w:p w:rsidR="00AA4198" w:rsidRDefault="00AA4198" w:rsidP="00AA4198"/>
    <w:p w:rsidR="00AE0563" w:rsidRDefault="00B450DB" w:rsidP="00AA4198">
      <w:r>
        <w:object w:dxaOrig="3120" w:dyaOrig="8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6pt;height:40.8pt" o:ole="">
            <v:imagedata r:id="rId14" o:title=""/>
          </v:shape>
          <o:OLEObject Type="Embed" ProgID="Package" ShapeID="_x0000_i1025" DrawAspect="Content" ObjectID="_1547533588" r:id="rId15"/>
        </w:object>
      </w:r>
    </w:p>
    <w:p w:rsidR="00B450DB" w:rsidRPr="00E0097A" w:rsidRDefault="00B450DB" w:rsidP="00AA4198"/>
    <w:p w:rsidR="00AA4198" w:rsidRDefault="0074745E" w:rsidP="00AA4198">
      <w:pPr>
        <w:pStyle w:val="Heading2"/>
      </w:pPr>
      <w:r>
        <w:t>Execution results</w:t>
      </w:r>
    </w:p>
    <w:p w:rsidR="001D49D1" w:rsidRDefault="001D49D1" w:rsidP="001D49D1"/>
    <w:p w:rsidR="00107843" w:rsidRDefault="003E33C0" w:rsidP="001D49D1">
      <w:pPr>
        <w:rPr>
          <w:noProof/>
          <w:lang w:bidi="he-IL"/>
        </w:rPr>
      </w:pPr>
      <w:r>
        <w:rPr>
          <w:noProof/>
          <w:lang w:bidi="he-IL"/>
        </w:rPr>
        <w:t xml:space="preserve"> </w:t>
      </w:r>
      <w:r w:rsidR="002E508C">
        <w:rPr>
          <w:noProof/>
          <w:lang w:bidi="he-IL"/>
        </w:rPr>
        <w:drawing>
          <wp:inline distT="0" distB="0" distL="0" distR="0" wp14:anchorId="3BABE595" wp14:editId="4E83ACAF">
            <wp:extent cx="5486400" cy="4648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08C" w:rsidRDefault="002E508C" w:rsidP="001D49D1">
      <w:pPr>
        <w:rPr>
          <w:noProof/>
          <w:lang w:bidi="he-IL"/>
        </w:rPr>
      </w:pPr>
      <w:r>
        <w:rPr>
          <w:noProof/>
          <w:lang w:bidi="he-IL"/>
        </w:rPr>
        <w:lastRenderedPageBreak/>
        <w:drawing>
          <wp:inline distT="0" distB="0" distL="0" distR="0" wp14:anchorId="3874E762" wp14:editId="7B53D3FF">
            <wp:extent cx="5486400" cy="35426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4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08C" w:rsidRDefault="002E508C" w:rsidP="001D49D1">
      <w:pPr>
        <w:rPr>
          <w:noProof/>
          <w:lang w:bidi="he-IL"/>
        </w:rPr>
      </w:pPr>
      <w:r>
        <w:rPr>
          <w:noProof/>
          <w:lang w:bidi="he-IL"/>
        </w:rPr>
        <w:drawing>
          <wp:inline distT="0" distB="0" distL="0" distR="0" wp14:anchorId="5D587DC7" wp14:editId="32E8B37D">
            <wp:extent cx="5486400" cy="35706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7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08C" w:rsidRDefault="002E508C" w:rsidP="001D49D1">
      <w:pPr>
        <w:rPr>
          <w:noProof/>
          <w:lang w:bidi="he-IL"/>
        </w:rPr>
      </w:pPr>
      <w:r>
        <w:rPr>
          <w:noProof/>
          <w:lang w:bidi="he-IL"/>
        </w:rPr>
        <w:lastRenderedPageBreak/>
        <w:drawing>
          <wp:inline distT="0" distB="0" distL="0" distR="0" wp14:anchorId="684A0E87" wp14:editId="6118C117">
            <wp:extent cx="5486400" cy="36004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08C" w:rsidRDefault="002E508C" w:rsidP="001D49D1">
      <w:pPr>
        <w:rPr>
          <w:noProof/>
          <w:lang w:bidi="he-IL"/>
        </w:rPr>
      </w:pPr>
      <w:r>
        <w:rPr>
          <w:noProof/>
          <w:lang w:bidi="he-IL"/>
        </w:rPr>
        <w:drawing>
          <wp:inline distT="0" distB="0" distL="0" distR="0" wp14:anchorId="795DA75D" wp14:editId="77C7D601">
            <wp:extent cx="5486400" cy="35509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08C" w:rsidRDefault="002E508C" w:rsidP="001D49D1">
      <w:pPr>
        <w:rPr>
          <w:noProof/>
          <w:lang w:bidi="he-IL"/>
        </w:rPr>
      </w:pPr>
      <w:r>
        <w:rPr>
          <w:noProof/>
          <w:lang w:bidi="he-IL"/>
        </w:rPr>
        <w:lastRenderedPageBreak/>
        <w:drawing>
          <wp:inline distT="0" distB="0" distL="0" distR="0" wp14:anchorId="73E15D91" wp14:editId="3BF4D75A">
            <wp:extent cx="5486400" cy="35337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08C" w:rsidRDefault="002E508C" w:rsidP="001D49D1">
      <w:pPr>
        <w:rPr>
          <w:noProof/>
          <w:lang w:bidi="he-IL"/>
        </w:rPr>
      </w:pPr>
      <w:r>
        <w:rPr>
          <w:noProof/>
          <w:lang w:bidi="he-IL"/>
        </w:rPr>
        <w:drawing>
          <wp:inline distT="0" distB="0" distL="0" distR="0" wp14:anchorId="118C4C46" wp14:editId="3E50E332">
            <wp:extent cx="5486400" cy="3540760"/>
            <wp:effectExtent l="0" t="0" r="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4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3C0" w:rsidRPr="001D49D1" w:rsidRDefault="00A51609" w:rsidP="00550A79">
      <w:pPr>
        <w:rPr>
          <w:noProof/>
          <w:lang w:bidi="he-IL"/>
        </w:rPr>
      </w:pPr>
      <w:r>
        <w:rPr>
          <w:noProof/>
          <w:lang w:bidi="he-IL"/>
        </w:rPr>
        <w:drawing>
          <wp:inline distT="0" distB="0" distL="0" distR="0" wp14:anchorId="2A2E3425" wp14:editId="49934921">
            <wp:extent cx="5486400" cy="53594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3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81B" w:rsidRDefault="0074745E" w:rsidP="002B181B">
      <w:pPr>
        <w:pStyle w:val="Heading2"/>
      </w:pPr>
      <w:r>
        <w:lastRenderedPageBreak/>
        <w:t>Outputs</w:t>
      </w:r>
    </w:p>
    <w:p w:rsidR="002B181B" w:rsidRPr="002B181B" w:rsidRDefault="002B181B" w:rsidP="002B181B">
      <w:r>
        <w:rPr>
          <w:noProof/>
          <w:lang w:bidi="he-IL"/>
        </w:rPr>
        <w:drawing>
          <wp:inline distT="0" distB="0" distL="0" distR="0" wp14:anchorId="209CE7E7" wp14:editId="3E793FEA">
            <wp:extent cx="1501140" cy="110490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0114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198" w:rsidRDefault="002B181B" w:rsidP="00AA4198">
      <w:pPr>
        <w:pStyle w:val="ChapterBodyCopy-Step"/>
        <w:numPr>
          <w:ilvl w:val="0"/>
          <w:numId w:val="0"/>
        </w:numPr>
        <w:ind w:left="720"/>
      </w:pPr>
      <w:proofErr w:type="gramStart"/>
      <w:r>
        <w:t>VDD :</w:t>
      </w:r>
      <w:proofErr w:type="gramEnd"/>
      <w:r>
        <w:t xml:space="preserve"> </w:t>
      </w:r>
      <w:bookmarkStart w:id="3" w:name="_MON_1540037305"/>
      <w:bookmarkEnd w:id="3"/>
      <w:bookmarkStart w:id="4" w:name="_MON_1540037371"/>
      <w:bookmarkEnd w:id="4"/>
      <w:r>
        <w:object w:dxaOrig="1513" w:dyaOrig="960">
          <v:shape id="_x0000_i1026" type="#_x0000_t75" style="width:75.6pt;height:48pt" o:ole="">
            <v:imagedata r:id="rId25" o:title=""/>
          </v:shape>
          <o:OLEObject Type="Embed" ProgID="Excel.Sheet.8" ShapeID="_x0000_i1026" DrawAspect="Icon" ObjectID="_1547533589" r:id="rId26"/>
        </w:object>
      </w:r>
    </w:p>
    <w:p w:rsidR="002B181B" w:rsidRDefault="002B181B" w:rsidP="00AA4198">
      <w:pPr>
        <w:pStyle w:val="ChapterBodyCopy-Step"/>
        <w:numPr>
          <w:ilvl w:val="0"/>
          <w:numId w:val="0"/>
        </w:numPr>
        <w:ind w:left="720"/>
      </w:pPr>
    </w:p>
    <w:p w:rsidR="002B181B" w:rsidRDefault="002B181B" w:rsidP="00AA4198">
      <w:pPr>
        <w:pStyle w:val="ChapterBodyCopy-Step"/>
        <w:numPr>
          <w:ilvl w:val="0"/>
          <w:numId w:val="0"/>
        </w:numPr>
        <w:ind w:left="720"/>
      </w:pPr>
    </w:p>
    <w:sectPr w:rsidR="002B181B">
      <w:headerReference w:type="default" r:id="rId27"/>
      <w:footerReference w:type="default" r:id="rId28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5E17" w:rsidRDefault="00F75E17">
      <w:pPr>
        <w:spacing w:after="0" w:line="240" w:lineRule="auto"/>
      </w:pPr>
      <w:r>
        <w:separator/>
      </w:r>
    </w:p>
  </w:endnote>
  <w:endnote w:type="continuationSeparator" w:id="0">
    <w:p w:rsidR="00F75E17" w:rsidRDefault="00F75E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Haettenschweiler">
    <w:panose1 w:val="020B070604090206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009900"/>
        <w:insideH w:val="single" w:sz="4" w:space="0" w:color="FF6600"/>
        <w:insideV w:val="single" w:sz="4" w:space="0" w:color="009900"/>
      </w:tblBorders>
      <w:tblCellMar>
        <w:left w:w="115" w:type="dxa"/>
        <w:right w:w="115" w:type="dxa"/>
      </w:tblCellMar>
      <w:tblLook w:val="00A0" w:firstRow="1" w:lastRow="0" w:firstColumn="1" w:lastColumn="0" w:noHBand="0" w:noVBand="0"/>
    </w:tblPr>
    <w:tblGrid>
      <w:gridCol w:w="9076"/>
      <w:gridCol w:w="514"/>
    </w:tblGrid>
    <w:tr w:rsidR="00E0097A" w:rsidRPr="0025191F" w:rsidTr="008C3408">
      <w:tc>
        <w:tcPr>
          <w:tcW w:w="4732" w:type="pct"/>
          <w:vAlign w:val="center"/>
        </w:tcPr>
        <w:p w:rsidR="00E0097A" w:rsidRPr="00BE134F" w:rsidRDefault="009244D1" w:rsidP="008C3408">
          <w:pPr>
            <w:pBdr>
              <w:top w:val="single" w:sz="4" w:space="1" w:color="008000"/>
            </w:pBdr>
            <w:tabs>
              <w:tab w:val="center" w:pos="5040"/>
              <w:tab w:val="right" w:pos="9000"/>
              <w:tab w:val="right" w:pos="14760"/>
            </w:tabs>
            <w:spacing w:after="0" w:line="240" w:lineRule="auto"/>
            <w:rPr>
              <w:rFonts w:ascii="Arial" w:eastAsia="Times New Roman" w:hAnsi="Arial" w:cs="Arial"/>
              <w:sz w:val="17"/>
              <w:szCs w:val="18"/>
              <w:lang w:eastAsia="ja-JP"/>
            </w:rPr>
          </w:pPr>
          <w:r w:rsidRPr="00BE134F">
            <w:rPr>
              <w:rFonts w:ascii="Arial" w:eastAsia="Times New Roman" w:hAnsi="Arial" w:cs="Arial"/>
              <w:noProof/>
              <w:sz w:val="17"/>
              <w:szCs w:val="18"/>
              <w:lang w:bidi="he-IL"/>
            </w:rPr>
            <w:drawing>
              <wp:anchor distT="0" distB="0" distL="114300" distR="114300" simplePos="0" relativeHeight="251659264" behindDoc="0" locked="0" layoutInCell="1" allowOverlap="1" wp14:anchorId="19AAB3C9" wp14:editId="44BFE58F">
                <wp:simplePos x="0" y="0"/>
                <wp:positionH relativeFrom="column">
                  <wp:posOffset>2978150</wp:posOffset>
                </wp:positionH>
                <wp:positionV relativeFrom="paragraph">
                  <wp:posOffset>635</wp:posOffset>
                </wp:positionV>
                <wp:extent cx="228600" cy="228600"/>
                <wp:effectExtent l="0" t="0" r="0" b="0"/>
                <wp:wrapNone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techwr-l-logo_ color _ clear bg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BE134F">
            <w:rPr>
              <w:rFonts w:ascii="Arial" w:eastAsia="Times New Roman" w:hAnsi="Arial" w:cs="Arial"/>
              <w:sz w:val="17"/>
              <w:szCs w:val="18"/>
              <w:lang w:eastAsia="ja-JP"/>
            </w:rPr>
            <w:t xml:space="preserve">Template provided at no charge by </w:t>
          </w:r>
          <w:hyperlink r:id="rId2" w:history="1">
            <w:r w:rsidRPr="00BE134F">
              <w:rPr>
                <w:rFonts w:ascii="Arial" w:eastAsia="Times New Roman" w:hAnsi="Arial" w:cs="Arial"/>
                <w:color w:val="0000FF"/>
                <w:sz w:val="17"/>
                <w:szCs w:val="18"/>
                <w:u w:val="single"/>
                <w:lang w:eastAsia="ja-JP"/>
              </w:rPr>
              <w:t>TechWhirl.com</w:t>
            </w:r>
          </w:hyperlink>
          <w:r w:rsidRPr="00BE134F">
            <w:rPr>
              <w:rFonts w:ascii="Arial" w:eastAsia="Times New Roman" w:hAnsi="Arial" w:cs="Arial"/>
              <w:sz w:val="17"/>
              <w:szCs w:val="18"/>
              <w:lang w:eastAsia="ja-JP"/>
            </w:rPr>
            <w:tab/>
          </w:r>
          <w:r w:rsidRPr="00BE134F">
            <w:rPr>
              <w:rFonts w:ascii="Arial" w:eastAsia="Times New Roman" w:hAnsi="Arial" w:cs="Arial"/>
              <w:sz w:val="17"/>
              <w:szCs w:val="18"/>
              <w:lang w:eastAsia="ja-JP"/>
            </w:rPr>
            <w:tab/>
          </w:r>
        </w:p>
        <w:p w:rsidR="00E0097A" w:rsidRPr="004D6998" w:rsidRDefault="009244D1" w:rsidP="008C3408">
          <w:pPr>
            <w:pBdr>
              <w:top w:val="single" w:sz="4" w:space="1" w:color="008000"/>
            </w:pBdr>
            <w:tabs>
              <w:tab w:val="center" w:pos="5040"/>
              <w:tab w:val="right" w:pos="9000"/>
              <w:tab w:val="right" w:pos="14760"/>
            </w:tabs>
            <w:spacing w:after="0" w:line="240" w:lineRule="auto"/>
            <w:rPr>
              <w:color w:val="595959"/>
            </w:rPr>
          </w:pPr>
          <w:r w:rsidRPr="00BE134F">
            <w:rPr>
              <w:rFonts w:ascii="Arial" w:eastAsia="Times New Roman" w:hAnsi="Arial" w:cs="Arial"/>
              <w:sz w:val="17"/>
              <w:szCs w:val="18"/>
              <w:lang w:eastAsia="ja-JP"/>
            </w:rPr>
            <w:t>You are free to use and customize as needed.</w:t>
          </w:r>
        </w:p>
      </w:tc>
      <w:tc>
        <w:tcPr>
          <w:tcW w:w="268" w:type="pct"/>
          <w:vAlign w:val="center"/>
        </w:tcPr>
        <w:p w:rsidR="00E0097A" w:rsidRPr="009C7DE5" w:rsidRDefault="009244D1" w:rsidP="008C3408">
          <w:pPr>
            <w:pStyle w:val="Footer"/>
          </w:pPr>
          <w:r w:rsidRPr="004D6998">
            <w:fldChar w:fldCharType="begin"/>
          </w:r>
          <w:r w:rsidRPr="004D6998">
            <w:instrText xml:space="preserve"> PAGE   \* MERGEFORMAT </w:instrText>
          </w:r>
          <w:r w:rsidRPr="004D6998">
            <w:fldChar w:fldCharType="separate"/>
          </w:r>
          <w:r w:rsidR="00597879">
            <w:rPr>
              <w:noProof/>
            </w:rPr>
            <w:t>3</w:t>
          </w:r>
          <w:r w:rsidRPr="004D6998">
            <w:fldChar w:fldCharType="end"/>
          </w:r>
        </w:p>
      </w:tc>
    </w:tr>
  </w:tbl>
  <w:p w:rsidR="00E0097A" w:rsidRPr="00BE134F" w:rsidRDefault="00F75E17" w:rsidP="008C340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009900"/>
        <w:insideH w:val="single" w:sz="4" w:space="0" w:color="FF6600"/>
        <w:insideV w:val="single" w:sz="4" w:space="0" w:color="009900"/>
      </w:tblBorders>
      <w:tblCellMar>
        <w:left w:w="115" w:type="dxa"/>
        <w:right w:w="115" w:type="dxa"/>
      </w:tblCellMar>
      <w:tblLook w:val="00A0" w:firstRow="1" w:lastRow="0" w:firstColumn="1" w:lastColumn="0" w:noHBand="0" w:noVBand="0"/>
    </w:tblPr>
    <w:tblGrid>
      <w:gridCol w:w="8395"/>
      <w:gridCol w:w="475"/>
    </w:tblGrid>
    <w:tr w:rsidR="00E0097A" w:rsidRPr="0025191F" w:rsidTr="008C3408">
      <w:tc>
        <w:tcPr>
          <w:tcW w:w="4732" w:type="pct"/>
          <w:vAlign w:val="center"/>
        </w:tcPr>
        <w:p w:rsidR="00E0097A" w:rsidRPr="004D6998" w:rsidRDefault="009244D1" w:rsidP="008C3408">
          <w:pPr>
            <w:pBdr>
              <w:top w:val="single" w:sz="4" w:space="1" w:color="008000"/>
            </w:pBdr>
            <w:tabs>
              <w:tab w:val="center" w:pos="5040"/>
              <w:tab w:val="right" w:pos="9000"/>
              <w:tab w:val="right" w:pos="14760"/>
            </w:tabs>
            <w:spacing w:after="0" w:line="240" w:lineRule="auto"/>
            <w:rPr>
              <w:color w:val="595959"/>
            </w:rPr>
          </w:pPr>
          <w:r w:rsidRPr="00BE134F">
            <w:rPr>
              <w:rFonts w:ascii="Arial" w:eastAsia="Times New Roman" w:hAnsi="Arial" w:cs="Arial"/>
              <w:sz w:val="17"/>
              <w:szCs w:val="18"/>
              <w:lang w:eastAsia="ja-JP"/>
            </w:rPr>
            <w:t>.</w:t>
          </w:r>
        </w:p>
      </w:tc>
      <w:tc>
        <w:tcPr>
          <w:tcW w:w="268" w:type="pct"/>
          <w:vAlign w:val="center"/>
        </w:tcPr>
        <w:p w:rsidR="00E0097A" w:rsidRPr="009C7DE5" w:rsidRDefault="009244D1" w:rsidP="008C3408">
          <w:pPr>
            <w:pStyle w:val="Footer"/>
          </w:pPr>
          <w:r w:rsidRPr="004D6998">
            <w:fldChar w:fldCharType="begin"/>
          </w:r>
          <w:r w:rsidRPr="004D6998">
            <w:instrText xml:space="preserve"> PAGE   \* MERGEFORMAT </w:instrText>
          </w:r>
          <w:r w:rsidRPr="004D6998">
            <w:fldChar w:fldCharType="separate"/>
          </w:r>
          <w:r w:rsidR="00597879">
            <w:rPr>
              <w:noProof/>
            </w:rPr>
            <w:t>9</w:t>
          </w:r>
          <w:r w:rsidRPr="004D6998">
            <w:fldChar w:fldCharType="end"/>
          </w:r>
        </w:p>
      </w:tc>
    </w:tr>
  </w:tbl>
  <w:p w:rsidR="00E0097A" w:rsidRPr="000E0DDA" w:rsidRDefault="00F75E17" w:rsidP="008C3408">
    <w:pPr>
      <w:spacing w:after="0" w:line="240" w:lineRule="auto"/>
      <w:rPr>
        <w:sz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5E17" w:rsidRDefault="00F75E17">
      <w:pPr>
        <w:spacing w:after="0" w:line="240" w:lineRule="auto"/>
      </w:pPr>
      <w:r>
        <w:separator/>
      </w:r>
    </w:p>
  </w:footnote>
  <w:footnote w:type="continuationSeparator" w:id="0">
    <w:p w:rsidR="00F75E17" w:rsidRDefault="00F75E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097A" w:rsidRPr="00DF635A" w:rsidRDefault="009244D1" w:rsidP="008C3408">
    <w:pPr>
      <w:tabs>
        <w:tab w:val="center" w:pos="4680"/>
        <w:tab w:val="right" w:pos="9000"/>
      </w:tabs>
      <w:spacing w:before="120" w:after="60" w:line="240" w:lineRule="auto"/>
      <w:ind w:left="-360" w:right="-360"/>
      <w:rPr>
        <w:rFonts w:ascii="Haettenschweiler" w:eastAsia="Times New Roman" w:hAnsi="Haettenschweiler" w:cs="Arial"/>
        <w:color w:val="008000"/>
        <w:sz w:val="40"/>
        <w:lang w:eastAsia="ja-JP"/>
      </w:rPr>
    </w:pPr>
    <w:r w:rsidRPr="00BE134F">
      <w:rPr>
        <w:rFonts w:ascii="Haettenschweiler" w:eastAsia="Times New Roman" w:hAnsi="Haettenschweiler" w:cs="Arial"/>
        <w:color w:val="008000"/>
        <w:sz w:val="40"/>
        <w:lang w:eastAsia="ja-JP"/>
      </w:rPr>
      <w:tab/>
    </w:r>
    <w:r>
      <w:rPr>
        <w:rFonts w:ascii="Haettenschweiler" w:eastAsia="Times New Roman" w:hAnsi="Haettenschweiler" w:cs="Arial"/>
        <w:color w:val="008000"/>
        <w:sz w:val="40"/>
        <w:lang w:eastAsia="ja-JP"/>
      </w:rPr>
      <w:t>USER GUIDE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097A" w:rsidRPr="009B23B9" w:rsidRDefault="009244D1" w:rsidP="00811050">
    <w:pPr>
      <w:tabs>
        <w:tab w:val="center" w:pos="4680"/>
        <w:tab w:val="right" w:pos="9000"/>
      </w:tabs>
      <w:spacing w:before="120" w:after="60" w:line="240" w:lineRule="auto"/>
      <w:ind w:left="-360" w:right="-360"/>
      <w:rPr>
        <w:rFonts w:ascii="Haettenschweiler" w:eastAsia="Times New Roman" w:hAnsi="Haettenschweiler" w:cs="Arial"/>
        <w:color w:val="008000"/>
        <w:sz w:val="40"/>
        <w:lang w:eastAsia="ja-JP"/>
      </w:rPr>
    </w:pPr>
    <w:r w:rsidRPr="00BE134F">
      <w:rPr>
        <w:rFonts w:ascii="Arial" w:eastAsia="Times New Roman" w:hAnsi="Arial" w:cs="Arial"/>
        <w:b/>
        <w:sz w:val="20"/>
        <w:lang w:eastAsia="ja-JP"/>
      </w:rPr>
      <w:tab/>
    </w:r>
    <w:r>
      <w:rPr>
        <w:rFonts w:ascii="Haettenschweiler" w:eastAsia="Times New Roman" w:hAnsi="Haettenschweiler" w:cs="Arial"/>
        <w:color w:val="008000"/>
        <w:sz w:val="40"/>
        <w:lang w:eastAsia="ja-JP"/>
      </w:rPr>
      <w:t>USER GUIDE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097A" w:rsidRPr="00DF635A" w:rsidRDefault="00F75E17" w:rsidP="008C340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160E4"/>
    <w:multiLevelType w:val="hybridMultilevel"/>
    <w:tmpl w:val="C62ABDC2"/>
    <w:lvl w:ilvl="0" w:tplc="FAE015D4">
      <w:start w:val="3"/>
      <w:numFmt w:val="bullet"/>
      <w:lvlText w:val=""/>
      <w:lvlJc w:val="left"/>
      <w:pPr>
        <w:ind w:left="2520" w:hanging="360"/>
      </w:pPr>
      <w:rPr>
        <w:rFonts w:ascii="Symbol" w:eastAsiaTheme="minorHAnsi" w:hAnsi="Symbol" w:cs="Segoe UI" w:hint="default"/>
        <w:color w:val="000000"/>
        <w:sz w:val="18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9715550"/>
    <w:multiLevelType w:val="hybridMultilevel"/>
    <w:tmpl w:val="D834EC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E71D88"/>
    <w:multiLevelType w:val="hybridMultilevel"/>
    <w:tmpl w:val="E04AF5C6"/>
    <w:lvl w:ilvl="0" w:tplc="ADDC5EBC">
      <w:start w:val="1"/>
      <w:numFmt w:val="decimal"/>
      <w:lvlText w:val="%1."/>
      <w:lvlJc w:val="left"/>
      <w:pPr>
        <w:ind w:left="1080" w:hanging="360"/>
      </w:pPr>
      <w:rPr>
        <w:rFonts w:ascii="Calibri" w:eastAsia="MS Gothic" w:hAnsi="Calibri" w:hint="default"/>
        <w:color w:val="24406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FE322CA"/>
    <w:multiLevelType w:val="hybridMultilevel"/>
    <w:tmpl w:val="24A8BA62"/>
    <w:lvl w:ilvl="0" w:tplc="785A8DF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ED10A3"/>
    <w:multiLevelType w:val="hybridMultilevel"/>
    <w:tmpl w:val="5E705BBA"/>
    <w:lvl w:ilvl="0" w:tplc="92A65E4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625F1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1DE632D7"/>
    <w:multiLevelType w:val="hybridMultilevel"/>
    <w:tmpl w:val="227688D4"/>
    <w:lvl w:ilvl="0" w:tplc="79E4A2A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4D7FBA"/>
    <w:multiLevelType w:val="hybridMultilevel"/>
    <w:tmpl w:val="F0A8E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4133E2"/>
    <w:multiLevelType w:val="hybridMultilevel"/>
    <w:tmpl w:val="5010DF24"/>
    <w:lvl w:ilvl="0" w:tplc="FAE015D4">
      <w:start w:val="3"/>
      <w:numFmt w:val="bullet"/>
      <w:lvlText w:val=""/>
      <w:lvlJc w:val="left"/>
      <w:pPr>
        <w:ind w:left="1440" w:hanging="360"/>
      </w:pPr>
      <w:rPr>
        <w:rFonts w:ascii="Symbol" w:eastAsiaTheme="minorHAnsi" w:hAnsi="Symbol" w:cs="Segoe UI" w:hint="default"/>
        <w:color w:val="000000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4C814B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0">
    <w:nsid w:val="379D4103"/>
    <w:multiLevelType w:val="hybridMultilevel"/>
    <w:tmpl w:val="76343E04"/>
    <w:lvl w:ilvl="0" w:tplc="EACE6CAC">
      <w:start w:val="1"/>
      <w:numFmt w:val="decimal"/>
      <w:pStyle w:val="ChapterBodyCopy-Step"/>
      <w:lvlText w:val="%1."/>
      <w:lvlJc w:val="left"/>
      <w:pPr>
        <w:ind w:left="720" w:hanging="360"/>
      </w:pPr>
    </w:lvl>
    <w:lvl w:ilvl="1" w:tplc="416C30F8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D185EBD"/>
    <w:multiLevelType w:val="hybridMultilevel"/>
    <w:tmpl w:val="BD7CEEEE"/>
    <w:lvl w:ilvl="0" w:tplc="93081F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5462E8F"/>
    <w:multiLevelType w:val="hybridMultilevel"/>
    <w:tmpl w:val="43ACB01C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F3F3199"/>
    <w:multiLevelType w:val="hybridMultilevel"/>
    <w:tmpl w:val="BCDE49DA"/>
    <w:lvl w:ilvl="0" w:tplc="FAE015D4">
      <w:start w:val="3"/>
      <w:numFmt w:val="bullet"/>
      <w:lvlText w:val=""/>
      <w:lvlJc w:val="left"/>
      <w:pPr>
        <w:ind w:left="1080" w:hanging="360"/>
      </w:pPr>
      <w:rPr>
        <w:rFonts w:ascii="Symbol" w:eastAsiaTheme="minorHAnsi" w:hAnsi="Symbol" w:cs="Segoe UI" w:hint="default"/>
        <w:color w:val="000000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3E061EA"/>
    <w:multiLevelType w:val="hybridMultilevel"/>
    <w:tmpl w:val="39D04B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  <w:lvlOverride w:ilvl="0">
      <w:startOverride w:val="1"/>
    </w:lvlOverride>
  </w:num>
  <w:num w:numId="2">
    <w:abstractNumId w:val="10"/>
  </w:num>
  <w:num w:numId="3">
    <w:abstractNumId w:val="9"/>
  </w:num>
  <w:num w:numId="4">
    <w:abstractNumId w:val="1"/>
  </w:num>
  <w:num w:numId="5">
    <w:abstractNumId w:val="2"/>
  </w:num>
  <w:num w:numId="6">
    <w:abstractNumId w:val="11"/>
  </w:num>
  <w:num w:numId="7">
    <w:abstractNumId w:val="7"/>
  </w:num>
  <w:num w:numId="8">
    <w:abstractNumId w:val="13"/>
  </w:num>
  <w:num w:numId="9">
    <w:abstractNumId w:val="0"/>
  </w:num>
  <w:num w:numId="10">
    <w:abstractNumId w:val="8"/>
  </w:num>
  <w:num w:numId="11">
    <w:abstractNumId w:val="4"/>
  </w:num>
  <w:num w:numId="12">
    <w:abstractNumId w:val="5"/>
  </w:num>
  <w:num w:numId="13">
    <w:abstractNumId w:val="12"/>
  </w:num>
  <w:num w:numId="14">
    <w:abstractNumId w:val="9"/>
  </w:num>
  <w:num w:numId="15">
    <w:abstractNumId w:val="14"/>
  </w:num>
  <w:num w:numId="16">
    <w:abstractNumId w:val="10"/>
    <w:lvlOverride w:ilvl="0">
      <w:startOverride w:val="1"/>
    </w:lvlOverride>
  </w:num>
  <w:num w:numId="17">
    <w:abstractNumId w:val="3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298"/>
    <w:rsid w:val="000705B2"/>
    <w:rsid w:val="000A2397"/>
    <w:rsid w:val="00107843"/>
    <w:rsid w:val="00107E12"/>
    <w:rsid w:val="00164062"/>
    <w:rsid w:val="001A02EF"/>
    <w:rsid w:val="001D423D"/>
    <w:rsid w:val="001D49D1"/>
    <w:rsid w:val="002168A1"/>
    <w:rsid w:val="00261799"/>
    <w:rsid w:val="002B181B"/>
    <w:rsid w:val="002B2C39"/>
    <w:rsid w:val="002C3F60"/>
    <w:rsid w:val="002E508C"/>
    <w:rsid w:val="002F5EAD"/>
    <w:rsid w:val="00344FFC"/>
    <w:rsid w:val="00356219"/>
    <w:rsid w:val="003E33C0"/>
    <w:rsid w:val="004853D2"/>
    <w:rsid w:val="004956FF"/>
    <w:rsid w:val="004C7298"/>
    <w:rsid w:val="004D461C"/>
    <w:rsid w:val="004F16BC"/>
    <w:rsid w:val="00550A79"/>
    <w:rsid w:val="00597879"/>
    <w:rsid w:val="00707EFC"/>
    <w:rsid w:val="0074745E"/>
    <w:rsid w:val="0076408F"/>
    <w:rsid w:val="007F7A8E"/>
    <w:rsid w:val="008473F5"/>
    <w:rsid w:val="008521AC"/>
    <w:rsid w:val="009244D1"/>
    <w:rsid w:val="009E5EE2"/>
    <w:rsid w:val="00A32099"/>
    <w:rsid w:val="00A51609"/>
    <w:rsid w:val="00AA4198"/>
    <w:rsid w:val="00AE0563"/>
    <w:rsid w:val="00B450DB"/>
    <w:rsid w:val="00B51EA2"/>
    <w:rsid w:val="00B57306"/>
    <w:rsid w:val="00B73A17"/>
    <w:rsid w:val="00B800F1"/>
    <w:rsid w:val="00C86989"/>
    <w:rsid w:val="00CE168E"/>
    <w:rsid w:val="00CE7ED9"/>
    <w:rsid w:val="00D17CE3"/>
    <w:rsid w:val="00D26DA4"/>
    <w:rsid w:val="00D3136E"/>
    <w:rsid w:val="00D97C46"/>
    <w:rsid w:val="00DA0495"/>
    <w:rsid w:val="00E87AFC"/>
    <w:rsid w:val="00E9083E"/>
    <w:rsid w:val="00F14AA4"/>
    <w:rsid w:val="00F163E2"/>
    <w:rsid w:val="00F75E17"/>
    <w:rsid w:val="00F822D9"/>
    <w:rsid w:val="00FE6C82"/>
    <w:rsid w:val="00FF3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198"/>
    <w:rPr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4198"/>
    <w:pPr>
      <w:keepNext/>
      <w:keepLines/>
      <w:numPr>
        <w:numId w:val="3"/>
      </w:numPr>
      <w:spacing w:before="360" w:after="60" w:line="240" w:lineRule="auto"/>
      <w:outlineLvl w:val="0"/>
    </w:pPr>
    <w:rPr>
      <w:rFonts w:asciiTheme="majorHAnsi" w:eastAsiaTheme="majorEastAsia" w:hAnsiTheme="majorHAnsi" w:cstheme="majorBidi"/>
      <w:b/>
      <w:bCs/>
      <w:color w:val="00990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4198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4198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A4198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9"/>
    <w:qFormat/>
    <w:rsid w:val="00AA4198"/>
    <w:pPr>
      <w:keepNext/>
      <w:keepLines/>
      <w:numPr>
        <w:ilvl w:val="4"/>
        <w:numId w:val="3"/>
      </w:numPr>
      <w:spacing w:before="200"/>
      <w:outlineLvl w:val="4"/>
    </w:pPr>
    <w:rPr>
      <w:rFonts w:ascii="Calibri" w:eastAsia="MS Gothic" w:hAnsi="Calibri"/>
      <w:color w:val="244061"/>
    </w:rPr>
  </w:style>
  <w:style w:type="paragraph" w:styleId="Heading6">
    <w:name w:val="heading 6"/>
    <w:basedOn w:val="Normal"/>
    <w:next w:val="Normal"/>
    <w:link w:val="Heading6Char"/>
    <w:uiPriority w:val="99"/>
    <w:qFormat/>
    <w:rsid w:val="00AA4198"/>
    <w:pPr>
      <w:keepNext/>
      <w:keepLines/>
      <w:numPr>
        <w:ilvl w:val="5"/>
        <w:numId w:val="3"/>
      </w:numPr>
      <w:spacing w:before="200"/>
      <w:outlineLvl w:val="5"/>
    </w:pPr>
    <w:rPr>
      <w:rFonts w:ascii="Calibri" w:eastAsia="MS Gothic" w:hAnsi="Calibri"/>
      <w:i/>
      <w:iCs/>
      <w:color w:val="244061"/>
    </w:rPr>
  </w:style>
  <w:style w:type="paragraph" w:styleId="Heading7">
    <w:name w:val="heading 7"/>
    <w:basedOn w:val="Normal"/>
    <w:next w:val="Normal"/>
    <w:link w:val="Heading7Char"/>
    <w:uiPriority w:val="99"/>
    <w:qFormat/>
    <w:rsid w:val="00AA4198"/>
    <w:pPr>
      <w:keepNext/>
      <w:keepLines/>
      <w:numPr>
        <w:ilvl w:val="6"/>
        <w:numId w:val="3"/>
      </w:numPr>
      <w:spacing w:before="200"/>
      <w:outlineLvl w:val="6"/>
    </w:pPr>
    <w:rPr>
      <w:rFonts w:eastAsia="MS Gothic"/>
      <w:b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AA4198"/>
    <w:pPr>
      <w:keepNext/>
      <w:keepLines/>
      <w:numPr>
        <w:ilvl w:val="7"/>
        <w:numId w:val="3"/>
      </w:numPr>
      <w:spacing w:before="200"/>
      <w:outlineLvl w:val="7"/>
    </w:pPr>
    <w:rPr>
      <w:rFonts w:ascii="Calibri" w:eastAsia="MS Gothic" w:hAnsi="Calibri"/>
      <w:color w:val="36363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AA4198"/>
    <w:pPr>
      <w:keepNext/>
      <w:keepLines/>
      <w:numPr>
        <w:ilvl w:val="8"/>
        <w:numId w:val="3"/>
      </w:numPr>
      <w:spacing w:before="200"/>
      <w:outlineLvl w:val="8"/>
    </w:pPr>
    <w:rPr>
      <w:rFonts w:ascii="Calibri" w:eastAsia="MS Gothic" w:hAnsi="Calibri"/>
      <w:i/>
      <w:iCs/>
      <w:color w:val="36363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4198"/>
    <w:rPr>
      <w:rFonts w:asciiTheme="majorHAnsi" w:eastAsiaTheme="majorEastAsia" w:hAnsiTheme="majorHAnsi" w:cstheme="majorBidi"/>
      <w:b/>
      <w:bCs/>
      <w:color w:val="009900"/>
      <w:sz w:val="32"/>
      <w:szCs w:val="28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AA419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AA4198"/>
    <w:rPr>
      <w:rFonts w:asciiTheme="majorHAnsi" w:eastAsiaTheme="majorEastAsia" w:hAnsiTheme="majorHAnsi" w:cstheme="majorBidi"/>
      <w:b/>
      <w:bCs/>
      <w:color w:val="4F81BD" w:themeColor="accent1"/>
      <w:lang w:bidi="ar-SA"/>
    </w:rPr>
  </w:style>
  <w:style w:type="character" w:customStyle="1" w:styleId="Heading4Char">
    <w:name w:val="Heading 4 Char"/>
    <w:basedOn w:val="DefaultParagraphFont"/>
    <w:link w:val="Heading4"/>
    <w:uiPriority w:val="9"/>
    <w:rsid w:val="00AA4198"/>
    <w:rPr>
      <w:rFonts w:asciiTheme="majorHAnsi" w:eastAsiaTheme="majorEastAsia" w:hAnsiTheme="majorHAnsi" w:cstheme="majorBidi"/>
      <w:b/>
      <w:bCs/>
      <w:i/>
      <w:iCs/>
      <w:color w:val="4F81BD" w:themeColor="accent1"/>
      <w:lang w:bidi="ar-SA"/>
    </w:rPr>
  </w:style>
  <w:style w:type="character" w:customStyle="1" w:styleId="Heading5Char">
    <w:name w:val="Heading 5 Char"/>
    <w:basedOn w:val="DefaultParagraphFont"/>
    <w:link w:val="Heading5"/>
    <w:uiPriority w:val="99"/>
    <w:rsid w:val="00AA4198"/>
    <w:rPr>
      <w:rFonts w:ascii="Calibri" w:eastAsia="MS Gothic" w:hAnsi="Calibri"/>
      <w:color w:val="244061"/>
      <w:lang w:bidi="ar-SA"/>
    </w:rPr>
  </w:style>
  <w:style w:type="character" w:customStyle="1" w:styleId="Heading6Char">
    <w:name w:val="Heading 6 Char"/>
    <w:basedOn w:val="DefaultParagraphFont"/>
    <w:link w:val="Heading6"/>
    <w:uiPriority w:val="99"/>
    <w:rsid w:val="00AA4198"/>
    <w:rPr>
      <w:rFonts w:ascii="Calibri" w:eastAsia="MS Gothic" w:hAnsi="Calibri"/>
      <w:i/>
      <w:iCs/>
      <w:color w:val="244061"/>
      <w:lang w:bidi="ar-SA"/>
    </w:rPr>
  </w:style>
  <w:style w:type="character" w:customStyle="1" w:styleId="Heading7Char">
    <w:name w:val="Heading 7 Char"/>
    <w:basedOn w:val="DefaultParagraphFont"/>
    <w:link w:val="Heading7"/>
    <w:uiPriority w:val="99"/>
    <w:rsid w:val="00AA4198"/>
    <w:rPr>
      <w:rFonts w:eastAsia="MS Gothic"/>
      <w:b/>
      <w:iCs/>
      <w:color w:val="404040"/>
      <w:lang w:bidi="ar-SA"/>
    </w:rPr>
  </w:style>
  <w:style w:type="character" w:customStyle="1" w:styleId="Heading8Char">
    <w:name w:val="Heading 8 Char"/>
    <w:basedOn w:val="DefaultParagraphFont"/>
    <w:link w:val="Heading8"/>
    <w:uiPriority w:val="99"/>
    <w:rsid w:val="00AA4198"/>
    <w:rPr>
      <w:rFonts w:ascii="Calibri" w:eastAsia="MS Gothic" w:hAnsi="Calibri"/>
      <w:color w:val="363636"/>
      <w:sz w:val="20"/>
      <w:szCs w:val="20"/>
      <w:lang w:bidi="ar-SA"/>
    </w:rPr>
  </w:style>
  <w:style w:type="character" w:customStyle="1" w:styleId="Heading9Char">
    <w:name w:val="Heading 9 Char"/>
    <w:basedOn w:val="DefaultParagraphFont"/>
    <w:link w:val="Heading9"/>
    <w:uiPriority w:val="99"/>
    <w:rsid w:val="00AA4198"/>
    <w:rPr>
      <w:rFonts w:ascii="Calibri" w:eastAsia="MS Gothic" w:hAnsi="Calibri"/>
      <w:i/>
      <w:iCs/>
      <w:color w:val="363636"/>
      <w:sz w:val="20"/>
      <w:szCs w:val="20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AA4198"/>
    <w:pPr>
      <w:tabs>
        <w:tab w:val="center" w:pos="5040"/>
        <w:tab w:val="right" w:pos="9000"/>
        <w:tab w:val="right" w:pos="14760"/>
      </w:tabs>
      <w:spacing w:after="0" w:line="240" w:lineRule="auto"/>
    </w:pPr>
    <w:rPr>
      <w:rFonts w:ascii="Arial" w:eastAsia="Times New Roman" w:hAnsi="Arial" w:cs="Arial"/>
      <w:sz w:val="17"/>
      <w:szCs w:val="18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AA4198"/>
    <w:rPr>
      <w:rFonts w:ascii="Arial" w:eastAsia="Times New Roman" w:hAnsi="Arial" w:cs="Arial"/>
      <w:sz w:val="17"/>
      <w:szCs w:val="18"/>
      <w:lang w:eastAsia="ja-JP" w:bidi="ar-SA"/>
    </w:rPr>
  </w:style>
  <w:style w:type="paragraph" w:styleId="Header">
    <w:name w:val="header"/>
    <w:basedOn w:val="Normal"/>
    <w:link w:val="HeaderChar"/>
    <w:uiPriority w:val="99"/>
    <w:unhideWhenUsed/>
    <w:rsid w:val="00AA4198"/>
    <w:pPr>
      <w:pBdr>
        <w:bottom w:val="single" w:sz="4" w:space="1" w:color="4F81BD" w:themeColor="accent1"/>
      </w:pBdr>
      <w:tabs>
        <w:tab w:val="center" w:pos="4680"/>
        <w:tab w:val="right" w:pos="8640"/>
      </w:tabs>
      <w:spacing w:after="0" w:line="240" w:lineRule="auto"/>
      <w:jc w:val="right"/>
    </w:pPr>
    <w:rPr>
      <w:rFonts w:asciiTheme="majorHAnsi" w:hAnsiTheme="majorHAnsi"/>
      <w:color w:val="365F91" w:themeColor="accent1" w:themeShade="BF"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AA4198"/>
    <w:rPr>
      <w:rFonts w:asciiTheme="majorHAnsi" w:hAnsiTheme="majorHAnsi"/>
      <w:color w:val="365F91" w:themeColor="accent1" w:themeShade="BF"/>
      <w:sz w:val="20"/>
      <w:lang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4198"/>
    <w:pPr>
      <w:numPr>
        <w:ilvl w:val="1"/>
      </w:numPr>
      <w:jc w:val="right"/>
    </w:pPr>
    <w:rPr>
      <w:rFonts w:asciiTheme="majorHAnsi" w:eastAsiaTheme="majorEastAsia" w:hAnsiTheme="majorHAnsi" w:cstheme="majorBidi"/>
      <w:i/>
      <w:iCs/>
      <w:color w:val="365F91" w:themeColor="accent1" w:themeShade="BF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A4198"/>
    <w:rPr>
      <w:rFonts w:asciiTheme="majorHAnsi" w:eastAsiaTheme="majorEastAsia" w:hAnsiTheme="majorHAnsi" w:cstheme="majorBidi"/>
      <w:i/>
      <w:iCs/>
      <w:color w:val="365F91" w:themeColor="accent1" w:themeShade="BF"/>
      <w:spacing w:val="15"/>
      <w:sz w:val="24"/>
      <w:szCs w:val="24"/>
      <w:lang w:bidi="ar-SA"/>
    </w:rPr>
  </w:style>
  <w:style w:type="paragraph" w:customStyle="1" w:styleId="TemplateInstructions-DeleteBeforePublishing">
    <w:name w:val="Template Instructions - Delete Before Publishing"/>
    <w:basedOn w:val="ChapterBodyCopy"/>
    <w:qFormat/>
    <w:rsid w:val="00AA4198"/>
    <w:rPr>
      <w:i/>
    </w:rPr>
  </w:style>
  <w:style w:type="paragraph" w:customStyle="1" w:styleId="ChapterBodyCopy">
    <w:name w:val="Chapter Body Copy"/>
    <w:basedOn w:val="Normal"/>
    <w:qFormat/>
    <w:rsid w:val="00AA4198"/>
    <w:pPr>
      <w:spacing w:before="120" w:after="120" w:line="252" w:lineRule="auto"/>
    </w:pPr>
    <w:rPr>
      <w:color w:val="000000" w:themeColor="text1"/>
    </w:rPr>
  </w:style>
  <w:style w:type="paragraph" w:customStyle="1" w:styleId="ChapterBodyCopy-Step">
    <w:name w:val="Chapter Body Copy - Step"/>
    <w:basedOn w:val="ChapterBodyCopy"/>
    <w:qFormat/>
    <w:rsid w:val="00AA4198"/>
    <w:pPr>
      <w:numPr>
        <w:numId w:val="1"/>
      </w:numPr>
      <w:spacing w:before="60" w:after="60"/>
    </w:pPr>
  </w:style>
  <w:style w:type="paragraph" w:styleId="Title">
    <w:name w:val="Title"/>
    <w:basedOn w:val="Normal"/>
    <w:next w:val="Normal"/>
    <w:link w:val="TitleChar"/>
    <w:uiPriority w:val="10"/>
    <w:qFormat/>
    <w:rsid w:val="00AA4198"/>
    <w:pPr>
      <w:pBdr>
        <w:bottom w:val="single" w:sz="8" w:space="4" w:color="009900"/>
      </w:pBdr>
      <w:spacing w:after="300" w:line="240" w:lineRule="auto"/>
      <w:contextualSpacing/>
      <w:jc w:val="right"/>
    </w:pPr>
    <w:rPr>
      <w:rFonts w:asciiTheme="majorHAnsi" w:eastAsiaTheme="majorEastAsia" w:hAnsiTheme="majorHAnsi" w:cstheme="majorBidi"/>
      <w:b/>
      <w:color w:val="009900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A4198"/>
    <w:rPr>
      <w:rFonts w:asciiTheme="majorHAnsi" w:eastAsiaTheme="majorEastAsia" w:hAnsiTheme="majorHAnsi" w:cstheme="majorBidi"/>
      <w:b/>
      <w:color w:val="009900"/>
      <w:spacing w:val="5"/>
      <w:kern w:val="28"/>
      <w:sz w:val="52"/>
      <w:szCs w:val="52"/>
      <w:lang w:bidi="ar-SA"/>
    </w:rPr>
  </w:style>
  <w:style w:type="paragraph" w:styleId="ListParagraph">
    <w:name w:val="List Paragraph"/>
    <w:basedOn w:val="Normal"/>
    <w:uiPriority w:val="34"/>
    <w:qFormat/>
    <w:rsid w:val="00AA419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320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2099"/>
    <w:rPr>
      <w:rFonts w:ascii="Tahoma" w:hAnsi="Tahoma" w:cs="Tahoma"/>
      <w:sz w:val="16"/>
      <w:szCs w:val="16"/>
      <w:lang w:bidi="ar-SA"/>
    </w:rPr>
  </w:style>
  <w:style w:type="character" w:styleId="Hyperlink">
    <w:name w:val="Hyperlink"/>
    <w:basedOn w:val="DefaultParagraphFont"/>
    <w:uiPriority w:val="99"/>
    <w:unhideWhenUsed/>
    <w:rsid w:val="00B73A17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344FFC"/>
    <w:pPr>
      <w:spacing w:after="0" w:line="240" w:lineRule="auto"/>
    </w:pPr>
    <w:rPr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198"/>
    <w:rPr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4198"/>
    <w:pPr>
      <w:keepNext/>
      <w:keepLines/>
      <w:numPr>
        <w:numId w:val="3"/>
      </w:numPr>
      <w:spacing w:before="360" w:after="60" w:line="240" w:lineRule="auto"/>
      <w:outlineLvl w:val="0"/>
    </w:pPr>
    <w:rPr>
      <w:rFonts w:asciiTheme="majorHAnsi" w:eastAsiaTheme="majorEastAsia" w:hAnsiTheme="majorHAnsi" w:cstheme="majorBidi"/>
      <w:b/>
      <w:bCs/>
      <w:color w:val="00990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4198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4198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A4198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9"/>
    <w:qFormat/>
    <w:rsid w:val="00AA4198"/>
    <w:pPr>
      <w:keepNext/>
      <w:keepLines/>
      <w:numPr>
        <w:ilvl w:val="4"/>
        <w:numId w:val="3"/>
      </w:numPr>
      <w:spacing w:before="200"/>
      <w:outlineLvl w:val="4"/>
    </w:pPr>
    <w:rPr>
      <w:rFonts w:ascii="Calibri" w:eastAsia="MS Gothic" w:hAnsi="Calibri"/>
      <w:color w:val="244061"/>
    </w:rPr>
  </w:style>
  <w:style w:type="paragraph" w:styleId="Heading6">
    <w:name w:val="heading 6"/>
    <w:basedOn w:val="Normal"/>
    <w:next w:val="Normal"/>
    <w:link w:val="Heading6Char"/>
    <w:uiPriority w:val="99"/>
    <w:qFormat/>
    <w:rsid w:val="00AA4198"/>
    <w:pPr>
      <w:keepNext/>
      <w:keepLines/>
      <w:numPr>
        <w:ilvl w:val="5"/>
        <w:numId w:val="3"/>
      </w:numPr>
      <w:spacing w:before="200"/>
      <w:outlineLvl w:val="5"/>
    </w:pPr>
    <w:rPr>
      <w:rFonts w:ascii="Calibri" w:eastAsia="MS Gothic" w:hAnsi="Calibri"/>
      <w:i/>
      <w:iCs/>
      <w:color w:val="244061"/>
    </w:rPr>
  </w:style>
  <w:style w:type="paragraph" w:styleId="Heading7">
    <w:name w:val="heading 7"/>
    <w:basedOn w:val="Normal"/>
    <w:next w:val="Normal"/>
    <w:link w:val="Heading7Char"/>
    <w:uiPriority w:val="99"/>
    <w:qFormat/>
    <w:rsid w:val="00AA4198"/>
    <w:pPr>
      <w:keepNext/>
      <w:keepLines/>
      <w:numPr>
        <w:ilvl w:val="6"/>
        <w:numId w:val="3"/>
      </w:numPr>
      <w:spacing w:before="200"/>
      <w:outlineLvl w:val="6"/>
    </w:pPr>
    <w:rPr>
      <w:rFonts w:eastAsia="MS Gothic"/>
      <w:b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AA4198"/>
    <w:pPr>
      <w:keepNext/>
      <w:keepLines/>
      <w:numPr>
        <w:ilvl w:val="7"/>
        <w:numId w:val="3"/>
      </w:numPr>
      <w:spacing w:before="200"/>
      <w:outlineLvl w:val="7"/>
    </w:pPr>
    <w:rPr>
      <w:rFonts w:ascii="Calibri" w:eastAsia="MS Gothic" w:hAnsi="Calibri"/>
      <w:color w:val="36363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AA4198"/>
    <w:pPr>
      <w:keepNext/>
      <w:keepLines/>
      <w:numPr>
        <w:ilvl w:val="8"/>
        <w:numId w:val="3"/>
      </w:numPr>
      <w:spacing w:before="200"/>
      <w:outlineLvl w:val="8"/>
    </w:pPr>
    <w:rPr>
      <w:rFonts w:ascii="Calibri" w:eastAsia="MS Gothic" w:hAnsi="Calibri"/>
      <w:i/>
      <w:iCs/>
      <w:color w:val="36363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4198"/>
    <w:rPr>
      <w:rFonts w:asciiTheme="majorHAnsi" w:eastAsiaTheme="majorEastAsia" w:hAnsiTheme="majorHAnsi" w:cstheme="majorBidi"/>
      <w:b/>
      <w:bCs/>
      <w:color w:val="009900"/>
      <w:sz w:val="32"/>
      <w:szCs w:val="28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AA419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AA4198"/>
    <w:rPr>
      <w:rFonts w:asciiTheme="majorHAnsi" w:eastAsiaTheme="majorEastAsia" w:hAnsiTheme="majorHAnsi" w:cstheme="majorBidi"/>
      <w:b/>
      <w:bCs/>
      <w:color w:val="4F81BD" w:themeColor="accent1"/>
      <w:lang w:bidi="ar-SA"/>
    </w:rPr>
  </w:style>
  <w:style w:type="character" w:customStyle="1" w:styleId="Heading4Char">
    <w:name w:val="Heading 4 Char"/>
    <w:basedOn w:val="DefaultParagraphFont"/>
    <w:link w:val="Heading4"/>
    <w:uiPriority w:val="9"/>
    <w:rsid w:val="00AA4198"/>
    <w:rPr>
      <w:rFonts w:asciiTheme="majorHAnsi" w:eastAsiaTheme="majorEastAsia" w:hAnsiTheme="majorHAnsi" w:cstheme="majorBidi"/>
      <w:b/>
      <w:bCs/>
      <w:i/>
      <w:iCs/>
      <w:color w:val="4F81BD" w:themeColor="accent1"/>
      <w:lang w:bidi="ar-SA"/>
    </w:rPr>
  </w:style>
  <w:style w:type="character" w:customStyle="1" w:styleId="Heading5Char">
    <w:name w:val="Heading 5 Char"/>
    <w:basedOn w:val="DefaultParagraphFont"/>
    <w:link w:val="Heading5"/>
    <w:uiPriority w:val="99"/>
    <w:rsid w:val="00AA4198"/>
    <w:rPr>
      <w:rFonts w:ascii="Calibri" w:eastAsia="MS Gothic" w:hAnsi="Calibri"/>
      <w:color w:val="244061"/>
      <w:lang w:bidi="ar-SA"/>
    </w:rPr>
  </w:style>
  <w:style w:type="character" w:customStyle="1" w:styleId="Heading6Char">
    <w:name w:val="Heading 6 Char"/>
    <w:basedOn w:val="DefaultParagraphFont"/>
    <w:link w:val="Heading6"/>
    <w:uiPriority w:val="99"/>
    <w:rsid w:val="00AA4198"/>
    <w:rPr>
      <w:rFonts w:ascii="Calibri" w:eastAsia="MS Gothic" w:hAnsi="Calibri"/>
      <w:i/>
      <w:iCs/>
      <w:color w:val="244061"/>
      <w:lang w:bidi="ar-SA"/>
    </w:rPr>
  </w:style>
  <w:style w:type="character" w:customStyle="1" w:styleId="Heading7Char">
    <w:name w:val="Heading 7 Char"/>
    <w:basedOn w:val="DefaultParagraphFont"/>
    <w:link w:val="Heading7"/>
    <w:uiPriority w:val="99"/>
    <w:rsid w:val="00AA4198"/>
    <w:rPr>
      <w:rFonts w:eastAsia="MS Gothic"/>
      <w:b/>
      <w:iCs/>
      <w:color w:val="404040"/>
      <w:lang w:bidi="ar-SA"/>
    </w:rPr>
  </w:style>
  <w:style w:type="character" w:customStyle="1" w:styleId="Heading8Char">
    <w:name w:val="Heading 8 Char"/>
    <w:basedOn w:val="DefaultParagraphFont"/>
    <w:link w:val="Heading8"/>
    <w:uiPriority w:val="99"/>
    <w:rsid w:val="00AA4198"/>
    <w:rPr>
      <w:rFonts w:ascii="Calibri" w:eastAsia="MS Gothic" w:hAnsi="Calibri"/>
      <w:color w:val="363636"/>
      <w:sz w:val="20"/>
      <w:szCs w:val="20"/>
      <w:lang w:bidi="ar-SA"/>
    </w:rPr>
  </w:style>
  <w:style w:type="character" w:customStyle="1" w:styleId="Heading9Char">
    <w:name w:val="Heading 9 Char"/>
    <w:basedOn w:val="DefaultParagraphFont"/>
    <w:link w:val="Heading9"/>
    <w:uiPriority w:val="99"/>
    <w:rsid w:val="00AA4198"/>
    <w:rPr>
      <w:rFonts w:ascii="Calibri" w:eastAsia="MS Gothic" w:hAnsi="Calibri"/>
      <w:i/>
      <w:iCs/>
      <w:color w:val="363636"/>
      <w:sz w:val="20"/>
      <w:szCs w:val="20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AA4198"/>
    <w:pPr>
      <w:tabs>
        <w:tab w:val="center" w:pos="5040"/>
        <w:tab w:val="right" w:pos="9000"/>
        <w:tab w:val="right" w:pos="14760"/>
      </w:tabs>
      <w:spacing w:after="0" w:line="240" w:lineRule="auto"/>
    </w:pPr>
    <w:rPr>
      <w:rFonts w:ascii="Arial" w:eastAsia="Times New Roman" w:hAnsi="Arial" w:cs="Arial"/>
      <w:sz w:val="17"/>
      <w:szCs w:val="18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AA4198"/>
    <w:rPr>
      <w:rFonts w:ascii="Arial" w:eastAsia="Times New Roman" w:hAnsi="Arial" w:cs="Arial"/>
      <w:sz w:val="17"/>
      <w:szCs w:val="18"/>
      <w:lang w:eastAsia="ja-JP" w:bidi="ar-SA"/>
    </w:rPr>
  </w:style>
  <w:style w:type="paragraph" w:styleId="Header">
    <w:name w:val="header"/>
    <w:basedOn w:val="Normal"/>
    <w:link w:val="HeaderChar"/>
    <w:uiPriority w:val="99"/>
    <w:unhideWhenUsed/>
    <w:rsid w:val="00AA4198"/>
    <w:pPr>
      <w:pBdr>
        <w:bottom w:val="single" w:sz="4" w:space="1" w:color="4F81BD" w:themeColor="accent1"/>
      </w:pBdr>
      <w:tabs>
        <w:tab w:val="center" w:pos="4680"/>
        <w:tab w:val="right" w:pos="8640"/>
      </w:tabs>
      <w:spacing w:after="0" w:line="240" w:lineRule="auto"/>
      <w:jc w:val="right"/>
    </w:pPr>
    <w:rPr>
      <w:rFonts w:asciiTheme="majorHAnsi" w:hAnsiTheme="majorHAnsi"/>
      <w:color w:val="365F91" w:themeColor="accent1" w:themeShade="BF"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AA4198"/>
    <w:rPr>
      <w:rFonts w:asciiTheme="majorHAnsi" w:hAnsiTheme="majorHAnsi"/>
      <w:color w:val="365F91" w:themeColor="accent1" w:themeShade="BF"/>
      <w:sz w:val="20"/>
      <w:lang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4198"/>
    <w:pPr>
      <w:numPr>
        <w:ilvl w:val="1"/>
      </w:numPr>
      <w:jc w:val="right"/>
    </w:pPr>
    <w:rPr>
      <w:rFonts w:asciiTheme="majorHAnsi" w:eastAsiaTheme="majorEastAsia" w:hAnsiTheme="majorHAnsi" w:cstheme="majorBidi"/>
      <w:i/>
      <w:iCs/>
      <w:color w:val="365F91" w:themeColor="accent1" w:themeShade="BF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A4198"/>
    <w:rPr>
      <w:rFonts w:asciiTheme="majorHAnsi" w:eastAsiaTheme="majorEastAsia" w:hAnsiTheme="majorHAnsi" w:cstheme="majorBidi"/>
      <w:i/>
      <w:iCs/>
      <w:color w:val="365F91" w:themeColor="accent1" w:themeShade="BF"/>
      <w:spacing w:val="15"/>
      <w:sz w:val="24"/>
      <w:szCs w:val="24"/>
      <w:lang w:bidi="ar-SA"/>
    </w:rPr>
  </w:style>
  <w:style w:type="paragraph" w:customStyle="1" w:styleId="TemplateInstructions-DeleteBeforePublishing">
    <w:name w:val="Template Instructions - Delete Before Publishing"/>
    <w:basedOn w:val="ChapterBodyCopy"/>
    <w:qFormat/>
    <w:rsid w:val="00AA4198"/>
    <w:rPr>
      <w:i/>
    </w:rPr>
  </w:style>
  <w:style w:type="paragraph" w:customStyle="1" w:styleId="ChapterBodyCopy">
    <w:name w:val="Chapter Body Copy"/>
    <w:basedOn w:val="Normal"/>
    <w:qFormat/>
    <w:rsid w:val="00AA4198"/>
    <w:pPr>
      <w:spacing w:before="120" w:after="120" w:line="252" w:lineRule="auto"/>
    </w:pPr>
    <w:rPr>
      <w:color w:val="000000" w:themeColor="text1"/>
    </w:rPr>
  </w:style>
  <w:style w:type="paragraph" w:customStyle="1" w:styleId="ChapterBodyCopy-Step">
    <w:name w:val="Chapter Body Copy - Step"/>
    <w:basedOn w:val="ChapterBodyCopy"/>
    <w:qFormat/>
    <w:rsid w:val="00AA4198"/>
    <w:pPr>
      <w:numPr>
        <w:numId w:val="1"/>
      </w:numPr>
      <w:spacing w:before="60" w:after="60"/>
    </w:pPr>
  </w:style>
  <w:style w:type="paragraph" w:styleId="Title">
    <w:name w:val="Title"/>
    <w:basedOn w:val="Normal"/>
    <w:next w:val="Normal"/>
    <w:link w:val="TitleChar"/>
    <w:uiPriority w:val="10"/>
    <w:qFormat/>
    <w:rsid w:val="00AA4198"/>
    <w:pPr>
      <w:pBdr>
        <w:bottom w:val="single" w:sz="8" w:space="4" w:color="009900"/>
      </w:pBdr>
      <w:spacing w:after="300" w:line="240" w:lineRule="auto"/>
      <w:contextualSpacing/>
      <w:jc w:val="right"/>
    </w:pPr>
    <w:rPr>
      <w:rFonts w:asciiTheme="majorHAnsi" w:eastAsiaTheme="majorEastAsia" w:hAnsiTheme="majorHAnsi" w:cstheme="majorBidi"/>
      <w:b/>
      <w:color w:val="009900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A4198"/>
    <w:rPr>
      <w:rFonts w:asciiTheme="majorHAnsi" w:eastAsiaTheme="majorEastAsia" w:hAnsiTheme="majorHAnsi" w:cstheme="majorBidi"/>
      <w:b/>
      <w:color w:val="009900"/>
      <w:spacing w:val="5"/>
      <w:kern w:val="28"/>
      <w:sz w:val="52"/>
      <w:szCs w:val="52"/>
      <w:lang w:bidi="ar-SA"/>
    </w:rPr>
  </w:style>
  <w:style w:type="paragraph" w:styleId="ListParagraph">
    <w:name w:val="List Paragraph"/>
    <w:basedOn w:val="Normal"/>
    <w:uiPriority w:val="34"/>
    <w:qFormat/>
    <w:rsid w:val="00AA419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320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2099"/>
    <w:rPr>
      <w:rFonts w:ascii="Tahoma" w:hAnsi="Tahoma" w:cs="Tahoma"/>
      <w:sz w:val="16"/>
      <w:szCs w:val="16"/>
      <w:lang w:bidi="ar-SA"/>
    </w:rPr>
  </w:style>
  <w:style w:type="character" w:styleId="Hyperlink">
    <w:name w:val="Hyperlink"/>
    <w:basedOn w:val="DefaultParagraphFont"/>
    <w:uiPriority w:val="99"/>
    <w:unhideWhenUsed/>
    <w:rsid w:val="00B73A17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344FFC"/>
    <w:pPr>
      <w:spacing w:after="0" w:line="240" w:lineRule="auto"/>
    </w:pPr>
    <w:rPr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oleObject" Target="embeddings/Microsoft_Excel_97-2003_Worksheet1.xls"/><Relationship Id="rId3" Type="http://schemas.microsoft.com/office/2007/relationships/stylesWithEffects" Target="stylesWithEffect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hyperlink" Target="http://svn-subs:18080/svn/efvs/Software/Projects/Dassault/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4.emf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23" Type="http://schemas.openxmlformats.org/officeDocument/2006/relationships/image" Target="media/image12.png"/><Relationship Id="rId28" Type="http://schemas.openxmlformats.org/officeDocument/2006/relationships/footer" Target="footer2.xml"/><Relationship Id="rId10" Type="http://schemas.openxmlformats.org/officeDocument/2006/relationships/header" Target="header2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emf"/><Relationship Id="rId22" Type="http://schemas.openxmlformats.org/officeDocument/2006/relationships/image" Target="media/image11.pn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techwhirl.com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969</TotalTime>
  <Pages>1</Pages>
  <Words>565</Words>
  <Characters>3226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esl</Company>
  <LinksUpToDate>false</LinksUpToDate>
  <CharactersWithSpaces>3784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Dery Tomer</dc:creator>
  <cp:lastModifiedBy>Dery Tomer</cp:lastModifiedBy>
  <cp:revision>13</cp:revision>
  <dcterms:created xsi:type="dcterms:W3CDTF">2016-11-07T13:25:00Z</dcterms:created>
  <dcterms:modified xsi:type="dcterms:W3CDTF">2017-02-02T07:40:00Z</dcterms:modified>
</cp:coreProperties>
</file>