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1717" w:rsidRPr="00F66310" w:rsidRDefault="00083E30" w:rsidP="0060171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IST 1613 Forensics 10-12</w:t>
      </w:r>
    </w:p>
    <w:p w:rsidR="00601717" w:rsidRDefault="00601717" w:rsidP="00601717">
      <w:pPr>
        <w:jc w:val="center"/>
        <w:rPr>
          <w:b/>
          <w:sz w:val="28"/>
          <w:szCs w:val="28"/>
        </w:rPr>
      </w:pPr>
      <w:r w:rsidRPr="00F66310">
        <w:rPr>
          <w:b/>
          <w:sz w:val="28"/>
          <w:szCs w:val="28"/>
        </w:rPr>
        <w:t>Study Guide</w:t>
      </w:r>
    </w:p>
    <w:p w:rsidR="00083E30" w:rsidRDefault="00F87A63" w:rsidP="00601717">
      <w:pPr>
        <w:jc w:val="center"/>
        <w:rPr>
          <w:b/>
          <w:sz w:val="28"/>
          <w:szCs w:val="28"/>
        </w:rPr>
      </w:pPr>
      <w:bookmarkStart w:id="0" w:name="_GoBack"/>
      <w:r>
        <w:rPr>
          <w:b/>
          <w:sz w:val="28"/>
          <w:szCs w:val="28"/>
        </w:rPr>
        <w:t xml:space="preserve">Exams opens Thursday Apr </w:t>
      </w:r>
      <w:proofErr w:type="gramStart"/>
      <w:r>
        <w:rPr>
          <w:b/>
          <w:sz w:val="28"/>
          <w:szCs w:val="28"/>
        </w:rPr>
        <w:t>30</w:t>
      </w:r>
      <w:r w:rsidR="00083E30" w:rsidRPr="00083E30">
        <w:rPr>
          <w:b/>
          <w:sz w:val="28"/>
          <w:szCs w:val="28"/>
          <w:vertAlign w:val="superscript"/>
        </w:rPr>
        <w:t>st</w:t>
      </w:r>
      <w:proofErr w:type="gramEnd"/>
      <w:r>
        <w:rPr>
          <w:b/>
          <w:sz w:val="28"/>
          <w:szCs w:val="28"/>
        </w:rPr>
        <w:t xml:space="preserve"> to Monday May 4</w:t>
      </w:r>
      <w:r w:rsidR="00083E30" w:rsidRPr="00083E30">
        <w:rPr>
          <w:b/>
          <w:sz w:val="28"/>
          <w:szCs w:val="28"/>
          <w:vertAlign w:val="superscript"/>
        </w:rPr>
        <w:t>th</w:t>
      </w:r>
      <w:r w:rsidR="00083E30">
        <w:rPr>
          <w:b/>
          <w:sz w:val="28"/>
          <w:szCs w:val="28"/>
        </w:rPr>
        <w:t xml:space="preserve"> </w:t>
      </w:r>
    </w:p>
    <w:p w:rsidR="00083E30" w:rsidRDefault="00083E30" w:rsidP="0060171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Passcode: escape</w:t>
      </w:r>
    </w:p>
    <w:bookmarkEnd w:id="0"/>
    <w:p w:rsidR="00205920" w:rsidRPr="00601717" w:rsidRDefault="00601717" w:rsidP="00601717">
      <w:pPr>
        <w:spacing w:line="240" w:lineRule="auto"/>
        <w:contextualSpacing/>
        <w:rPr>
          <w:b/>
          <w:u w:val="single"/>
        </w:rPr>
      </w:pPr>
      <w:r w:rsidRPr="00601717">
        <w:rPr>
          <w:b/>
          <w:u w:val="single"/>
        </w:rPr>
        <w:t>Module 10</w:t>
      </w:r>
    </w:p>
    <w:p w:rsidR="00601717" w:rsidRDefault="00601717" w:rsidP="00601717">
      <w:pPr>
        <w:spacing w:line="240" w:lineRule="auto"/>
        <w:contextualSpacing/>
      </w:pPr>
      <w:proofErr w:type="gramStart"/>
      <w:r>
        <w:t>defense</w:t>
      </w:r>
      <w:proofErr w:type="gramEnd"/>
      <w:r>
        <w:t xml:space="preserve"> in depth (</w:t>
      </w:r>
      <w:proofErr w:type="spellStart"/>
      <w:r>
        <w:t>DiD</w:t>
      </w:r>
      <w:proofErr w:type="spellEnd"/>
      <w:r>
        <w:t>)</w:t>
      </w:r>
    </w:p>
    <w:p w:rsidR="00601717" w:rsidRDefault="00853DD4" w:rsidP="00601717">
      <w:pPr>
        <w:spacing w:line="240" w:lineRule="auto"/>
        <w:contextualSpacing/>
      </w:pPr>
      <w:r>
        <w:t>*</w:t>
      </w:r>
      <w:r w:rsidR="00601717">
        <w:t>distributed denial-of-service (</w:t>
      </w:r>
      <w:proofErr w:type="spellStart"/>
      <w:r w:rsidR="00601717">
        <w:t>DDoS</w:t>
      </w:r>
      <w:proofErr w:type="spellEnd"/>
      <w:r w:rsidR="00601717">
        <w:t>) attack</w:t>
      </w:r>
    </w:p>
    <w:p w:rsidR="00601717" w:rsidRDefault="00853DD4" w:rsidP="00601717">
      <w:pPr>
        <w:spacing w:line="240" w:lineRule="auto"/>
        <w:contextualSpacing/>
      </w:pPr>
      <w:r>
        <w:t>*</w:t>
      </w:r>
      <w:r w:rsidR="00601717">
        <w:t>honeypot</w:t>
      </w:r>
    </w:p>
    <w:p w:rsidR="00601717" w:rsidRDefault="00601717" w:rsidP="00601717">
      <w:pPr>
        <w:spacing w:line="240" w:lineRule="auto"/>
        <w:contextualSpacing/>
      </w:pPr>
      <w:proofErr w:type="spellStart"/>
      <w:proofErr w:type="gramStart"/>
      <w:r>
        <w:t>honeywall</w:t>
      </w:r>
      <w:proofErr w:type="spellEnd"/>
      <w:proofErr w:type="gramEnd"/>
    </w:p>
    <w:p w:rsidR="00601717" w:rsidRDefault="00601717" w:rsidP="00601717">
      <w:pPr>
        <w:spacing w:line="240" w:lineRule="auto"/>
        <w:contextualSpacing/>
      </w:pPr>
      <w:proofErr w:type="gramStart"/>
      <w:r>
        <w:t>layered</w:t>
      </w:r>
      <w:proofErr w:type="gramEnd"/>
      <w:r>
        <w:t xml:space="preserve"> network defense strategy</w:t>
      </w:r>
    </w:p>
    <w:p w:rsidR="00853DD4" w:rsidRDefault="00853DD4" w:rsidP="00601717">
      <w:pPr>
        <w:spacing w:line="240" w:lineRule="auto"/>
        <w:contextualSpacing/>
      </w:pPr>
      <w:r>
        <w:t>**</w:t>
      </w:r>
      <w:proofErr w:type="spellStart"/>
      <w:r>
        <w:t>libpcap</w:t>
      </w:r>
      <w:proofErr w:type="spellEnd"/>
    </w:p>
    <w:p w:rsidR="00601717" w:rsidRDefault="00601717" w:rsidP="00601717">
      <w:pPr>
        <w:spacing w:line="240" w:lineRule="auto"/>
        <w:contextualSpacing/>
      </w:pPr>
      <w:proofErr w:type="gramStart"/>
      <w:r>
        <w:t>network</w:t>
      </w:r>
      <w:proofErr w:type="gramEnd"/>
      <w:r>
        <w:t xml:space="preserve"> forensics</w:t>
      </w:r>
    </w:p>
    <w:p w:rsidR="00601717" w:rsidRDefault="00601717" w:rsidP="00601717">
      <w:pPr>
        <w:spacing w:line="240" w:lineRule="auto"/>
        <w:contextualSpacing/>
      </w:pPr>
      <w:proofErr w:type="gramStart"/>
      <w:r>
        <w:t>packet</w:t>
      </w:r>
      <w:proofErr w:type="gramEnd"/>
      <w:r>
        <w:t xml:space="preserve"> analyzer</w:t>
      </w:r>
    </w:p>
    <w:p w:rsidR="00853DD4" w:rsidRDefault="00853DD4" w:rsidP="00601717">
      <w:pPr>
        <w:spacing w:line="240" w:lineRule="auto"/>
        <w:contextualSpacing/>
      </w:pPr>
      <w:r>
        <w:t>*SYN flood</w:t>
      </w:r>
    </w:p>
    <w:p w:rsidR="00853DD4" w:rsidRDefault="00853DD4" w:rsidP="00601717">
      <w:pPr>
        <w:spacing w:line="240" w:lineRule="auto"/>
        <w:contextualSpacing/>
      </w:pPr>
      <w:r>
        <w:t>*Snort</w:t>
      </w:r>
    </w:p>
    <w:p w:rsidR="00853DD4" w:rsidRDefault="00853DD4" w:rsidP="00601717">
      <w:pPr>
        <w:spacing w:line="240" w:lineRule="auto"/>
        <w:contextualSpacing/>
      </w:pPr>
      <w:r>
        <w:t>*</w:t>
      </w:r>
      <w:proofErr w:type="spellStart"/>
      <w:r>
        <w:t>Tcpslice</w:t>
      </w:r>
      <w:proofErr w:type="spellEnd"/>
    </w:p>
    <w:p w:rsidR="00853DD4" w:rsidRDefault="00853DD4" w:rsidP="00601717">
      <w:pPr>
        <w:spacing w:line="240" w:lineRule="auto"/>
        <w:contextualSpacing/>
      </w:pPr>
      <w:r>
        <w:t>*TCP/IP</w:t>
      </w:r>
    </w:p>
    <w:p w:rsidR="00853DD4" w:rsidRDefault="00853DD4" w:rsidP="00601717">
      <w:pPr>
        <w:spacing w:line="240" w:lineRule="auto"/>
        <w:contextualSpacing/>
      </w:pPr>
      <w:r>
        <w:t xml:space="preserve">**Type </w:t>
      </w:r>
      <w:proofErr w:type="gramStart"/>
      <w:r>
        <w:t>1</w:t>
      </w:r>
      <w:proofErr w:type="gramEnd"/>
      <w:r>
        <w:t xml:space="preserve"> vs Type 2 hypervisor </w:t>
      </w:r>
    </w:p>
    <w:p w:rsidR="00853DD4" w:rsidRDefault="00853DD4" w:rsidP="00601717">
      <w:pPr>
        <w:spacing w:line="240" w:lineRule="auto"/>
        <w:contextualSpacing/>
      </w:pPr>
      <w:r>
        <w:t>*Weakest Link</w:t>
      </w:r>
    </w:p>
    <w:p w:rsidR="00601717" w:rsidRDefault="00853DD4" w:rsidP="00601717">
      <w:pPr>
        <w:spacing w:line="240" w:lineRule="auto"/>
        <w:contextualSpacing/>
      </w:pPr>
      <w:r>
        <w:t>*</w:t>
      </w:r>
      <w:r w:rsidR="00601717">
        <w:t>zero-day attack</w:t>
      </w:r>
    </w:p>
    <w:p w:rsidR="00601717" w:rsidRDefault="00601717" w:rsidP="00601717">
      <w:pPr>
        <w:spacing w:line="240" w:lineRule="auto"/>
        <w:contextualSpacing/>
      </w:pPr>
      <w:proofErr w:type="gramStart"/>
      <w:r>
        <w:t>zombie</w:t>
      </w:r>
      <w:proofErr w:type="gramEnd"/>
    </w:p>
    <w:p w:rsidR="00601717" w:rsidRDefault="00601717" w:rsidP="00601717">
      <w:pPr>
        <w:spacing w:line="240" w:lineRule="auto"/>
        <w:contextualSpacing/>
      </w:pPr>
    </w:p>
    <w:p w:rsidR="00601717" w:rsidRPr="00601717" w:rsidRDefault="00601717" w:rsidP="00601717">
      <w:pPr>
        <w:spacing w:line="240" w:lineRule="auto"/>
        <w:contextualSpacing/>
        <w:rPr>
          <w:b/>
          <w:u w:val="single"/>
        </w:rPr>
      </w:pPr>
      <w:r w:rsidRPr="00601717">
        <w:rPr>
          <w:b/>
          <w:u w:val="single"/>
        </w:rPr>
        <w:t>Module 11</w:t>
      </w:r>
    </w:p>
    <w:p w:rsidR="00601717" w:rsidRDefault="00601717" w:rsidP="00601717">
      <w:pPr>
        <w:spacing w:line="240" w:lineRule="auto"/>
        <w:contextualSpacing/>
      </w:pPr>
      <w:proofErr w:type="gramStart"/>
      <w:r>
        <w:t>advanced</w:t>
      </w:r>
      <w:proofErr w:type="gramEnd"/>
      <w:r>
        <w:t xml:space="preserve"> metering infrastructure (AMI)</w:t>
      </w:r>
    </w:p>
    <w:p w:rsidR="00601717" w:rsidRDefault="00601717" w:rsidP="00601717">
      <w:pPr>
        <w:spacing w:line="240" w:lineRule="auto"/>
        <w:contextualSpacing/>
      </w:pPr>
      <w:r>
        <w:t>Amazon Key for Business</w:t>
      </w:r>
    </w:p>
    <w:p w:rsidR="00601717" w:rsidRDefault="00601717" w:rsidP="00601717">
      <w:pPr>
        <w:spacing w:line="240" w:lineRule="auto"/>
        <w:contextualSpacing/>
      </w:pPr>
      <w:proofErr w:type="gramStart"/>
      <w:r>
        <w:t>cloud</w:t>
      </w:r>
      <w:proofErr w:type="gramEnd"/>
      <w:r>
        <w:t xml:space="preserve"> service agreement (CSA)</w:t>
      </w:r>
    </w:p>
    <w:p w:rsidR="00601717" w:rsidRDefault="00601717" w:rsidP="00601717">
      <w:pPr>
        <w:spacing w:line="240" w:lineRule="auto"/>
        <w:contextualSpacing/>
      </w:pPr>
      <w:proofErr w:type="gramStart"/>
      <w:r>
        <w:t>cloud</w:t>
      </w:r>
      <w:proofErr w:type="gramEnd"/>
      <w:r>
        <w:t xml:space="preserve"> service provider (CSP)</w:t>
      </w:r>
    </w:p>
    <w:p w:rsidR="00601717" w:rsidRDefault="00853DD4" w:rsidP="00601717">
      <w:pPr>
        <w:spacing w:line="240" w:lineRule="auto"/>
        <w:contextualSpacing/>
      </w:pPr>
      <w:r>
        <w:t>*</w:t>
      </w:r>
      <w:r w:rsidR="00601717">
        <w:t>Commercial Internet of Things</w:t>
      </w:r>
    </w:p>
    <w:p w:rsidR="00601717" w:rsidRDefault="00601717" w:rsidP="00601717">
      <w:pPr>
        <w:spacing w:line="240" w:lineRule="auto"/>
        <w:contextualSpacing/>
      </w:pPr>
      <w:proofErr w:type="gramStart"/>
      <w:r>
        <w:t>community</w:t>
      </w:r>
      <w:proofErr w:type="gramEnd"/>
      <w:r>
        <w:t xml:space="preserve"> cloud</w:t>
      </w:r>
    </w:p>
    <w:p w:rsidR="00601717" w:rsidRDefault="00601717" w:rsidP="00601717">
      <w:pPr>
        <w:spacing w:line="240" w:lineRule="auto"/>
        <w:contextualSpacing/>
      </w:pPr>
      <w:r>
        <w:t>Consumer Internet of Things (</w:t>
      </w:r>
      <w:proofErr w:type="spellStart"/>
      <w:r>
        <w:t>CIoT</w:t>
      </w:r>
      <w:proofErr w:type="spellEnd"/>
      <w:r>
        <w:t>)</w:t>
      </w:r>
    </w:p>
    <w:p w:rsidR="00601717" w:rsidRDefault="00601717" w:rsidP="00601717">
      <w:pPr>
        <w:spacing w:line="240" w:lineRule="auto"/>
        <w:contextualSpacing/>
      </w:pPr>
      <w:proofErr w:type="spellStart"/>
      <w:proofErr w:type="gramStart"/>
      <w:r>
        <w:t>deprovisioning</w:t>
      </w:r>
      <w:proofErr w:type="spellEnd"/>
      <w:proofErr w:type="gramEnd"/>
    </w:p>
    <w:p w:rsidR="00601717" w:rsidRDefault="00601717" w:rsidP="00601717">
      <w:pPr>
        <w:spacing w:line="240" w:lineRule="auto"/>
        <w:contextualSpacing/>
      </w:pPr>
      <w:proofErr w:type="gramStart"/>
      <w:r>
        <w:t>digital</w:t>
      </w:r>
      <w:proofErr w:type="gramEnd"/>
      <w:r>
        <w:t xml:space="preserve"> chain of custody (</w:t>
      </w:r>
      <w:proofErr w:type="spellStart"/>
      <w:r>
        <w:t>DCoC</w:t>
      </w:r>
      <w:proofErr w:type="spellEnd"/>
      <w:r>
        <w:t>)</w:t>
      </w:r>
    </w:p>
    <w:p w:rsidR="00601717" w:rsidRDefault="00601717" w:rsidP="00601717">
      <w:pPr>
        <w:spacing w:line="240" w:lineRule="auto"/>
        <w:contextualSpacing/>
      </w:pPr>
      <w:proofErr w:type="gramStart"/>
      <w:r>
        <w:t>human–machine</w:t>
      </w:r>
      <w:proofErr w:type="gramEnd"/>
      <w:r>
        <w:t xml:space="preserve"> interface (HMI)</w:t>
      </w:r>
    </w:p>
    <w:p w:rsidR="00601717" w:rsidRDefault="00853DD4" w:rsidP="00601717">
      <w:pPr>
        <w:spacing w:line="240" w:lineRule="auto"/>
        <w:contextualSpacing/>
      </w:pPr>
      <w:r>
        <w:t>*</w:t>
      </w:r>
      <w:r w:rsidR="00601717">
        <w:t>hybrid cloud</w:t>
      </w:r>
    </w:p>
    <w:p w:rsidR="00601717" w:rsidRDefault="00853DD4" w:rsidP="00601717">
      <w:pPr>
        <w:spacing w:line="240" w:lineRule="auto"/>
        <w:contextualSpacing/>
      </w:pPr>
      <w:r>
        <w:t>*</w:t>
      </w:r>
      <w:r w:rsidR="00601717">
        <w:t>Industrial Internet of Things (</w:t>
      </w:r>
      <w:proofErr w:type="spellStart"/>
      <w:r w:rsidR="00601717">
        <w:t>IIoT</w:t>
      </w:r>
      <w:proofErr w:type="spellEnd"/>
      <w:r w:rsidR="00601717">
        <w:t>)</w:t>
      </w:r>
    </w:p>
    <w:p w:rsidR="00601717" w:rsidRDefault="00853DD4" w:rsidP="00601717">
      <w:pPr>
        <w:spacing w:line="240" w:lineRule="auto"/>
        <w:contextualSpacing/>
      </w:pPr>
      <w:r>
        <w:t>**</w:t>
      </w:r>
      <w:r w:rsidR="00601717">
        <w:t>infrastructure as a service (IaaS)</w:t>
      </w:r>
    </w:p>
    <w:p w:rsidR="00601717" w:rsidRDefault="00601717" w:rsidP="00601717">
      <w:pPr>
        <w:spacing w:line="240" w:lineRule="auto"/>
        <w:contextualSpacing/>
      </w:pPr>
      <w:r>
        <w:t>Infrastructure Internet of Things</w:t>
      </w:r>
    </w:p>
    <w:p w:rsidR="00601717" w:rsidRDefault="00601717" w:rsidP="00601717">
      <w:pPr>
        <w:spacing w:line="240" w:lineRule="auto"/>
        <w:contextualSpacing/>
      </w:pPr>
      <w:r>
        <w:t>Internet of Anything (</w:t>
      </w:r>
      <w:proofErr w:type="spellStart"/>
      <w:r>
        <w:t>IoA</w:t>
      </w:r>
      <w:proofErr w:type="spellEnd"/>
      <w:r>
        <w:t>)</w:t>
      </w:r>
    </w:p>
    <w:p w:rsidR="00601717" w:rsidRDefault="00601717" w:rsidP="00601717">
      <w:pPr>
        <w:spacing w:line="240" w:lineRule="auto"/>
        <w:contextualSpacing/>
      </w:pPr>
      <w:r>
        <w:t>Internet of Battlefield Things (</w:t>
      </w:r>
      <w:proofErr w:type="spellStart"/>
      <w:r>
        <w:t>IoBT</w:t>
      </w:r>
      <w:proofErr w:type="spellEnd"/>
      <w:r>
        <w:t>)</w:t>
      </w:r>
    </w:p>
    <w:p w:rsidR="00601717" w:rsidRDefault="00601717" w:rsidP="00601717">
      <w:pPr>
        <w:spacing w:line="240" w:lineRule="auto"/>
        <w:contextualSpacing/>
      </w:pPr>
      <w:r>
        <w:t>Internet of Everything (IoE)</w:t>
      </w:r>
    </w:p>
    <w:p w:rsidR="00601717" w:rsidRDefault="00601717" w:rsidP="00601717">
      <w:pPr>
        <w:spacing w:line="240" w:lineRule="auto"/>
        <w:contextualSpacing/>
      </w:pPr>
      <w:r>
        <w:t>Internet of Military Things (</w:t>
      </w:r>
      <w:proofErr w:type="spellStart"/>
      <w:r>
        <w:t>IoMT</w:t>
      </w:r>
      <w:proofErr w:type="spellEnd"/>
      <w:r>
        <w:t>)</w:t>
      </w:r>
    </w:p>
    <w:p w:rsidR="00601717" w:rsidRDefault="00601717" w:rsidP="00601717">
      <w:pPr>
        <w:spacing w:line="240" w:lineRule="auto"/>
        <w:contextualSpacing/>
      </w:pPr>
      <w:r>
        <w:t>Internet of Things (</w:t>
      </w:r>
      <w:proofErr w:type="spellStart"/>
      <w:r>
        <w:t>IoT</w:t>
      </w:r>
      <w:proofErr w:type="spellEnd"/>
      <w:r>
        <w:t>)</w:t>
      </w:r>
    </w:p>
    <w:p w:rsidR="00601717" w:rsidRDefault="00601717" w:rsidP="00601717">
      <w:pPr>
        <w:spacing w:line="240" w:lineRule="auto"/>
        <w:contextualSpacing/>
      </w:pPr>
      <w:proofErr w:type="spellStart"/>
      <w:r>
        <w:t>IoT</w:t>
      </w:r>
      <w:proofErr w:type="spellEnd"/>
      <w:r>
        <w:t xml:space="preserve"> edge device</w:t>
      </w:r>
    </w:p>
    <w:p w:rsidR="00601717" w:rsidRDefault="00601717" w:rsidP="00601717">
      <w:pPr>
        <w:spacing w:line="240" w:lineRule="auto"/>
        <w:contextualSpacing/>
      </w:pPr>
      <w:proofErr w:type="gramStart"/>
      <w:r>
        <w:t>machine</w:t>
      </w:r>
      <w:proofErr w:type="gramEnd"/>
      <w:r>
        <w:t xml:space="preserve"> to machine (M2M)</w:t>
      </w:r>
    </w:p>
    <w:p w:rsidR="00601717" w:rsidRDefault="00601717" w:rsidP="00601717">
      <w:pPr>
        <w:spacing w:line="240" w:lineRule="auto"/>
        <w:contextualSpacing/>
      </w:pPr>
      <w:proofErr w:type="gramStart"/>
      <w:r>
        <w:lastRenderedPageBreak/>
        <w:t>machine</w:t>
      </w:r>
      <w:proofErr w:type="gramEnd"/>
      <w:r>
        <w:t xml:space="preserve"> to people (M2P)</w:t>
      </w:r>
    </w:p>
    <w:p w:rsidR="00601717" w:rsidRDefault="00601717" w:rsidP="00601717">
      <w:pPr>
        <w:spacing w:line="240" w:lineRule="auto"/>
        <w:contextualSpacing/>
      </w:pPr>
      <w:proofErr w:type="gramStart"/>
      <w:r>
        <w:t>multi-tenancy</w:t>
      </w:r>
      <w:proofErr w:type="gramEnd"/>
    </w:p>
    <w:p w:rsidR="00601717" w:rsidRDefault="00601717" w:rsidP="00601717">
      <w:pPr>
        <w:spacing w:line="240" w:lineRule="auto"/>
        <w:contextualSpacing/>
      </w:pPr>
      <w:proofErr w:type="gramStart"/>
      <w:r>
        <w:t>operational</w:t>
      </w:r>
      <w:proofErr w:type="gramEnd"/>
      <w:r>
        <w:t xml:space="preserve"> technology (OT)</w:t>
      </w:r>
    </w:p>
    <w:p w:rsidR="00601717" w:rsidRDefault="00601717" w:rsidP="00601717">
      <w:pPr>
        <w:spacing w:line="240" w:lineRule="auto"/>
        <w:contextualSpacing/>
      </w:pPr>
      <w:proofErr w:type="gramStart"/>
      <w:r>
        <w:t>people</w:t>
      </w:r>
      <w:proofErr w:type="gramEnd"/>
      <w:r>
        <w:t xml:space="preserve"> to people (P2P)</w:t>
      </w:r>
    </w:p>
    <w:p w:rsidR="00601717" w:rsidRDefault="00853DD4" w:rsidP="00601717">
      <w:pPr>
        <w:spacing w:line="240" w:lineRule="auto"/>
        <w:contextualSpacing/>
      </w:pPr>
      <w:r>
        <w:t>**</w:t>
      </w:r>
      <w:r w:rsidR="00601717">
        <w:t>platform as a service (PaaS)</w:t>
      </w:r>
    </w:p>
    <w:p w:rsidR="00601717" w:rsidRDefault="00601717" w:rsidP="00601717">
      <w:pPr>
        <w:spacing w:line="240" w:lineRule="auto"/>
        <w:contextualSpacing/>
      </w:pPr>
      <w:proofErr w:type="gramStart"/>
      <w:r>
        <w:t>private</w:t>
      </w:r>
      <w:proofErr w:type="gramEnd"/>
      <w:r>
        <w:t xml:space="preserve"> cloud</w:t>
      </w:r>
    </w:p>
    <w:p w:rsidR="00601717" w:rsidRDefault="00601717" w:rsidP="00601717">
      <w:pPr>
        <w:spacing w:line="240" w:lineRule="auto"/>
        <w:contextualSpacing/>
      </w:pPr>
      <w:proofErr w:type="gramStart"/>
      <w:r>
        <w:t>provisioning</w:t>
      </w:r>
      <w:proofErr w:type="gramEnd"/>
    </w:p>
    <w:p w:rsidR="00601717" w:rsidRDefault="00601717" w:rsidP="00601717">
      <w:pPr>
        <w:spacing w:line="240" w:lineRule="auto"/>
        <w:contextualSpacing/>
      </w:pPr>
      <w:proofErr w:type="gramStart"/>
      <w:r>
        <w:t>public</w:t>
      </w:r>
      <w:proofErr w:type="gramEnd"/>
      <w:r>
        <w:t xml:space="preserve"> cloud</w:t>
      </w:r>
    </w:p>
    <w:p w:rsidR="00601717" w:rsidRDefault="00601717" w:rsidP="00601717">
      <w:pPr>
        <w:spacing w:line="240" w:lineRule="auto"/>
        <w:contextualSpacing/>
      </w:pPr>
      <w:proofErr w:type="gramStart"/>
      <w:r>
        <w:t>radio</w:t>
      </w:r>
      <w:proofErr w:type="gramEnd"/>
      <w:r>
        <w:t xml:space="preserve"> frequency identification (RFID)</w:t>
      </w:r>
    </w:p>
    <w:p w:rsidR="00601717" w:rsidRDefault="00853DD4" w:rsidP="00601717">
      <w:pPr>
        <w:spacing w:line="240" w:lineRule="auto"/>
        <w:contextualSpacing/>
      </w:pPr>
      <w:r>
        <w:t>**</w:t>
      </w:r>
      <w:r w:rsidR="00601717">
        <w:t>software as a service (SaaS)</w:t>
      </w:r>
    </w:p>
    <w:p w:rsidR="00601717" w:rsidRDefault="00601717" w:rsidP="00601717">
      <w:pPr>
        <w:spacing w:line="240" w:lineRule="auto"/>
        <w:contextualSpacing/>
      </w:pPr>
      <w:proofErr w:type="gramStart"/>
      <w:r>
        <w:t>spoliation</w:t>
      </w:r>
      <w:proofErr w:type="gramEnd"/>
    </w:p>
    <w:p w:rsidR="00601717" w:rsidRDefault="00853DD4" w:rsidP="00601717">
      <w:pPr>
        <w:spacing w:line="240" w:lineRule="auto"/>
        <w:contextualSpacing/>
      </w:pPr>
      <w:r>
        <w:t>*</w:t>
      </w:r>
      <w:r w:rsidR="00601717">
        <w:t>supervisory control and data acquisition (SCADA)</w:t>
      </w:r>
    </w:p>
    <w:p w:rsidR="00601717" w:rsidRDefault="00601717" w:rsidP="00601717">
      <w:pPr>
        <w:spacing w:line="240" w:lineRule="auto"/>
        <w:contextualSpacing/>
      </w:pPr>
      <w:proofErr w:type="gramStart"/>
      <w:r>
        <w:t>vehicle</w:t>
      </w:r>
      <w:proofErr w:type="gramEnd"/>
      <w:r>
        <w:t xml:space="preserve"> to vehicle (V2V)</w:t>
      </w:r>
    </w:p>
    <w:p w:rsidR="00601717" w:rsidRDefault="00601717" w:rsidP="00601717">
      <w:pPr>
        <w:spacing w:line="240" w:lineRule="auto"/>
        <w:contextualSpacing/>
      </w:pPr>
    </w:p>
    <w:p w:rsidR="00601717" w:rsidRDefault="00601717" w:rsidP="00601717">
      <w:pPr>
        <w:spacing w:line="240" w:lineRule="auto"/>
        <w:contextualSpacing/>
        <w:rPr>
          <w:b/>
          <w:u w:val="single"/>
        </w:rPr>
      </w:pPr>
      <w:r w:rsidRPr="00601717">
        <w:rPr>
          <w:b/>
          <w:u w:val="single"/>
        </w:rPr>
        <w:t>Module 12</w:t>
      </w:r>
    </w:p>
    <w:p w:rsidR="00823334" w:rsidRPr="00601717" w:rsidRDefault="00823334" w:rsidP="00601717">
      <w:pPr>
        <w:spacing w:line="240" w:lineRule="auto"/>
        <w:contextualSpacing/>
        <w:rPr>
          <w:b/>
          <w:u w:val="single"/>
        </w:rPr>
      </w:pPr>
      <w:r>
        <w:rPr>
          <w:b/>
          <w:u w:val="single"/>
        </w:rPr>
        <w:t>*</w:t>
      </w:r>
      <w:proofErr w:type="spellStart"/>
      <w:r>
        <w:rPr>
          <w:color w:val="000000"/>
          <w:shd w:val="clear" w:color="auto" w:fill="FFFFFF"/>
        </w:rPr>
        <w:t>Andriller</w:t>
      </w:r>
      <w:proofErr w:type="spellEnd"/>
      <w:r>
        <w:rPr>
          <w:color w:val="000000"/>
          <w:shd w:val="clear" w:color="auto" w:fill="FFFFFF"/>
        </w:rPr>
        <w:t xml:space="preserve"> CE</w:t>
      </w:r>
    </w:p>
    <w:p w:rsidR="00601717" w:rsidRDefault="00601717" w:rsidP="00601717">
      <w:pPr>
        <w:spacing w:line="240" w:lineRule="auto"/>
        <w:contextualSpacing/>
      </w:pPr>
      <w:proofErr w:type="gramStart"/>
      <w:r>
        <w:t>application</w:t>
      </w:r>
      <w:proofErr w:type="gramEnd"/>
      <w:r>
        <w:t xml:space="preserve"> programming interface (API)</w:t>
      </w:r>
    </w:p>
    <w:p w:rsidR="00C808FF" w:rsidRDefault="00C808FF" w:rsidP="00601717">
      <w:pPr>
        <w:spacing w:line="240" w:lineRule="auto"/>
        <w:contextualSpacing/>
      </w:pPr>
      <w:r>
        <w:t>*</w:t>
      </w:r>
      <w:proofErr w:type="spellStart"/>
      <w:r>
        <w:t>autovacuum</w:t>
      </w:r>
      <w:proofErr w:type="spellEnd"/>
    </w:p>
    <w:p w:rsidR="00823334" w:rsidRDefault="00823334" w:rsidP="00601717">
      <w:pPr>
        <w:spacing w:line="240" w:lineRule="auto"/>
        <w:contextualSpacing/>
      </w:pPr>
      <w:r>
        <w:t>*</w:t>
      </w:r>
      <w:proofErr w:type="spellStart"/>
      <w:r>
        <w:rPr>
          <w:color w:val="000000"/>
          <w:shd w:val="clear" w:color="auto" w:fill="FFFFFF"/>
        </w:rPr>
        <w:t>Belkasoft</w:t>
      </w:r>
      <w:proofErr w:type="spellEnd"/>
    </w:p>
    <w:p w:rsidR="00601717" w:rsidRDefault="00601717" w:rsidP="00601717">
      <w:pPr>
        <w:spacing w:line="240" w:lineRule="auto"/>
        <w:contextualSpacing/>
      </w:pPr>
      <w:proofErr w:type="gramStart"/>
      <w:r>
        <w:t>call</w:t>
      </w:r>
      <w:proofErr w:type="gramEnd"/>
      <w:r>
        <w:t xml:space="preserve"> detailed records (CDR)</w:t>
      </w:r>
    </w:p>
    <w:p w:rsidR="00601717" w:rsidRDefault="00601717" w:rsidP="00601717">
      <w:pPr>
        <w:spacing w:line="240" w:lineRule="auto"/>
        <w:contextualSpacing/>
      </w:pPr>
      <w:r>
        <w:t>CDMA2000</w:t>
      </w:r>
    </w:p>
    <w:p w:rsidR="00601717" w:rsidRDefault="00601717" w:rsidP="00601717">
      <w:pPr>
        <w:spacing w:line="240" w:lineRule="auto"/>
        <w:contextualSpacing/>
      </w:pPr>
      <w:proofErr w:type="spellStart"/>
      <w:r>
        <w:t>CDMAOne</w:t>
      </w:r>
      <w:proofErr w:type="spellEnd"/>
    </w:p>
    <w:p w:rsidR="00823334" w:rsidRDefault="00823334" w:rsidP="00601717">
      <w:pPr>
        <w:spacing w:line="240" w:lineRule="auto"/>
        <w:contextualSpacing/>
      </w:pPr>
      <w:r>
        <w:t>*</w:t>
      </w:r>
      <w:r>
        <w:rPr>
          <w:color w:val="000000"/>
          <w:shd w:val="clear" w:color="auto" w:fill="FFFFFF"/>
        </w:rPr>
        <w:t>CellHawk</w:t>
      </w:r>
    </w:p>
    <w:p w:rsidR="00601717" w:rsidRDefault="00601717" w:rsidP="00601717">
      <w:pPr>
        <w:spacing w:line="240" w:lineRule="auto"/>
        <w:contextualSpacing/>
      </w:pPr>
      <w:proofErr w:type="gramStart"/>
      <w:r>
        <w:t>cell</w:t>
      </w:r>
      <w:proofErr w:type="gramEnd"/>
      <w:r>
        <w:t xml:space="preserve"> phone pinging report</w:t>
      </w:r>
    </w:p>
    <w:p w:rsidR="00601717" w:rsidRDefault="00601717" w:rsidP="00601717">
      <w:pPr>
        <w:spacing w:line="240" w:lineRule="auto"/>
        <w:contextualSpacing/>
      </w:pPr>
      <w:proofErr w:type="gramStart"/>
      <w:r>
        <w:t>cell</w:t>
      </w:r>
      <w:proofErr w:type="gramEnd"/>
      <w:r>
        <w:t xml:space="preserve"> tower dump</w:t>
      </w:r>
    </w:p>
    <w:p w:rsidR="00601717" w:rsidRDefault="00601717" w:rsidP="00601717">
      <w:pPr>
        <w:spacing w:line="240" w:lineRule="auto"/>
        <w:contextualSpacing/>
      </w:pPr>
      <w:proofErr w:type="gramStart"/>
      <w:r>
        <w:t>cell-site</w:t>
      </w:r>
      <w:proofErr w:type="gramEnd"/>
      <w:r>
        <w:t xml:space="preserve"> location information (CSLI)</w:t>
      </w:r>
    </w:p>
    <w:p w:rsidR="00601717" w:rsidRDefault="00601717" w:rsidP="00601717">
      <w:pPr>
        <w:spacing w:line="240" w:lineRule="auto"/>
        <w:contextualSpacing/>
      </w:pPr>
      <w:proofErr w:type="gramStart"/>
      <w:r>
        <w:t>cell-site</w:t>
      </w:r>
      <w:proofErr w:type="gramEnd"/>
      <w:r>
        <w:t xml:space="preserve"> simulator</w:t>
      </w:r>
    </w:p>
    <w:p w:rsidR="00601717" w:rsidRDefault="00601717" w:rsidP="00601717">
      <w:pPr>
        <w:spacing w:line="240" w:lineRule="auto"/>
        <w:contextualSpacing/>
      </w:pPr>
      <w:r>
        <w:t>Code Division Multiple Access (CDMA)</w:t>
      </w:r>
    </w:p>
    <w:p w:rsidR="00601717" w:rsidRDefault="00601717" w:rsidP="00601717">
      <w:pPr>
        <w:spacing w:line="240" w:lineRule="auto"/>
        <w:contextualSpacing/>
      </w:pPr>
      <w:proofErr w:type="gramStart"/>
      <w:r>
        <w:t>data-at-rest</w:t>
      </w:r>
      <w:proofErr w:type="gramEnd"/>
    </w:p>
    <w:p w:rsidR="00601717" w:rsidRDefault="00601717" w:rsidP="00601717">
      <w:pPr>
        <w:spacing w:line="240" w:lineRule="auto"/>
        <w:contextualSpacing/>
      </w:pPr>
      <w:proofErr w:type="gramStart"/>
      <w:r>
        <w:t>data-in-motion</w:t>
      </w:r>
      <w:proofErr w:type="gramEnd"/>
    </w:p>
    <w:p w:rsidR="00601717" w:rsidRDefault="00601717" w:rsidP="00601717">
      <w:pPr>
        <w:spacing w:line="240" w:lineRule="auto"/>
        <w:contextualSpacing/>
      </w:pPr>
      <w:proofErr w:type="gramStart"/>
      <w:r>
        <w:t>electronically</w:t>
      </w:r>
      <w:proofErr w:type="gramEnd"/>
      <w:r>
        <w:t xml:space="preserve"> erasable programmable read-only memory (EEPROM)</w:t>
      </w:r>
    </w:p>
    <w:p w:rsidR="00601717" w:rsidRDefault="00601717" w:rsidP="00601717">
      <w:pPr>
        <w:spacing w:line="240" w:lineRule="auto"/>
        <w:contextualSpacing/>
      </w:pPr>
      <w:proofErr w:type="gramStart"/>
      <w:r>
        <w:t>encrypted-at-rest</w:t>
      </w:r>
      <w:proofErr w:type="gramEnd"/>
    </w:p>
    <w:p w:rsidR="00601717" w:rsidRDefault="00601717" w:rsidP="00601717">
      <w:pPr>
        <w:spacing w:line="240" w:lineRule="auto"/>
        <w:contextualSpacing/>
      </w:pPr>
      <w:proofErr w:type="gramStart"/>
      <w:r>
        <w:t>end-to-end</w:t>
      </w:r>
      <w:proofErr w:type="gramEnd"/>
      <w:r>
        <w:t xml:space="preserve"> encryption</w:t>
      </w:r>
    </w:p>
    <w:p w:rsidR="00601717" w:rsidRDefault="00601717" w:rsidP="00601717">
      <w:pPr>
        <w:spacing w:line="240" w:lineRule="auto"/>
        <w:contextualSpacing/>
      </w:pPr>
      <w:r>
        <w:t>Enhanced Data GSM Environment (EDGE)</w:t>
      </w:r>
    </w:p>
    <w:p w:rsidR="00601717" w:rsidRDefault="00C808FF" w:rsidP="00601717">
      <w:pPr>
        <w:spacing w:line="240" w:lineRule="auto"/>
        <w:contextualSpacing/>
      </w:pPr>
      <w:r>
        <w:t>*</w:t>
      </w:r>
      <w:r w:rsidR="00601717">
        <w:t>Faraday bag</w:t>
      </w:r>
    </w:p>
    <w:p w:rsidR="00601717" w:rsidRDefault="00601717" w:rsidP="00601717">
      <w:pPr>
        <w:spacing w:line="240" w:lineRule="auto"/>
        <w:contextualSpacing/>
      </w:pPr>
      <w:proofErr w:type="gramStart"/>
      <w:r>
        <w:t>fifth-generation</w:t>
      </w:r>
      <w:proofErr w:type="gramEnd"/>
      <w:r>
        <w:t xml:space="preserve"> (5G)</w:t>
      </w:r>
    </w:p>
    <w:p w:rsidR="00601717" w:rsidRDefault="00601717" w:rsidP="00601717">
      <w:pPr>
        <w:spacing w:line="240" w:lineRule="auto"/>
        <w:contextualSpacing/>
      </w:pPr>
      <w:proofErr w:type="gramStart"/>
      <w:r>
        <w:t>fourth-generation</w:t>
      </w:r>
      <w:proofErr w:type="gramEnd"/>
      <w:r>
        <w:t xml:space="preserve"> (4G)</w:t>
      </w:r>
    </w:p>
    <w:p w:rsidR="00601717" w:rsidRDefault="00601717" w:rsidP="00601717">
      <w:pPr>
        <w:spacing w:line="240" w:lineRule="auto"/>
        <w:contextualSpacing/>
      </w:pPr>
      <w:r>
        <w:t>Global System for Mobile Communications (GSM)</w:t>
      </w:r>
    </w:p>
    <w:p w:rsidR="00601717" w:rsidRDefault="00601717" w:rsidP="00601717">
      <w:pPr>
        <w:spacing w:line="240" w:lineRule="auto"/>
        <w:contextualSpacing/>
      </w:pPr>
      <w:r>
        <w:t>IMSI catcher</w:t>
      </w:r>
    </w:p>
    <w:p w:rsidR="00601717" w:rsidRDefault="00601717" w:rsidP="00601717">
      <w:pPr>
        <w:spacing w:line="240" w:lineRule="auto"/>
        <w:contextualSpacing/>
      </w:pPr>
      <w:proofErr w:type="gramStart"/>
      <w:r>
        <w:t>international</w:t>
      </w:r>
      <w:proofErr w:type="gramEnd"/>
      <w:r>
        <w:t xml:space="preserve"> mobile subscriber identity (IMSI)</w:t>
      </w:r>
    </w:p>
    <w:p w:rsidR="00601717" w:rsidRDefault="00601717" w:rsidP="00601717">
      <w:pPr>
        <w:spacing w:line="240" w:lineRule="auto"/>
        <w:contextualSpacing/>
      </w:pPr>
      <w:r>
        <w:t>International Telecommunication Union (ITU)</w:t>
      </w:r>
    </w:p>
    <w:p w:rsidR="00601717" w:rsidRDefault="00601717" w:rsidP="00601717">
      <w:pPr>
        <w:spacing w:line="240" w:lineRule="auto"/>
        <w:contextualSpacing/>
      </w:pPr>
      <w:r>
        <w:t>Joint Test Action Group (JTAG)</w:t>
      </w:r>
    </w:p>
    <w:p w:rsidR="00C808FF" w:rsidRDefault="00C808FF" w:rsidP="00601717">
      <w:pPr>
        <w:spacing w:line="240" w:lineRule="auto"/>
        <w:contextualSpacing/>
      </w:pPr>
      <w:r>
        <w:t>*</w:t>
      </w:r>
      <w:r>
        <w:rPr>
          <w:color w:val="000000"/>
          <w:shd w:val="clear" w:color="auto" w:fill="FFFFFF"/>
        </w:rPr>
        <w:t>MDM tool</w:t>
      </w:r>
    </w:p>
    <w:p w:rsidR="00601717" w:rsidRDefault="00601717" w:rsidP="00601717">
      <w:pPr>
        <w:spacing w:line="240" w:lineRule="auto"/>
        <w:contextualSpacing/>
      </w:pPr>
      <w:r>
        <w:t>Orthogonal Frequency Division Multiplexing (OFDM)</w:t>
      </w:r>
    </w:p>
    <w:p w:rsidR="00601717" w:rsidRDefault="00601717" w:rsidP="00601717">
      <w:pPr>
        <w:spacing w:line="240" w:lineRule="auto"/>
        <w:contextualSpacing/>
      </w:pPr>
      <w:proofErr w:type="gramStart"/>
      <w:r>
        <w:t>personal</w:t>
      </w:r>
      <w:proofErr w:type="gramEnd"/>
      <w:r>
        <w:t xml:space="preserve"> unlock key (PUK)</w:t>
      </w:r>
    </w:p>
    <w:p w:rsidR="00601717" w:rsidRDefault="00601717" w:rsidP="00601717">
      <w:pPr>
        <w:spacing w:line="240" w:lineRule="auto"/>
        <w:contextualSpacing/>
      </w:pPr>
      <w:proofErr w:type="gramStart"/>
      <w:r>
        <w:t>sixth-generation</w:t>
      </w:r>
      <w:proofErr w:type="gramEnd"/>
      <w:r>
        <w:t xml:space="preserve"> (6G)</w:t>
      </w:r>
    </w:p>
    <w:p w:rsidR="00601717" w:rsidRDefault="00601717" w:rsidP="00601717">
      <w:pPr>
        <w:spacing w:line="240" w:lineRule="auto"/>
        <w:contextualSpacing/>
      </w:pPr>
      <w:proofErr w:type="gramStart"/>
      <w:r>
        <w:t>smartphone</w:t>
      </w:r>
      <w:proofErr w:type="gramEnd"/>
    </w:p>
    <w:p w:rsidR="00601717" w:rsidRDefault="00601717" w:rsidP="00601717">
      <w:pPr>
        <w:spacing w:line="240" w:lineRule="auto"/>
        <w:contextualSpacing/>
      </w:pPr>
      <w:proofErr w:type="gramStart"/>
      <w:r>
        <w:t>subscriber</w:t>
      </w:r>
      <w:proofErr w:type="gramEnd"/>
      <w:r>
        <w:t xml:space="preserve"> identity module (SIM) card</w:t>
      </w:r>
    </w:p>
    <w:p w:rsidR="00601717" w:rsidRDefault="00601717" w:rsidP="00601717">
      <w:pPr>
        <w:spacing w:line="240" w:lineRule="auto"/>
        <w:contextualSpacing/>
      </w:pPr>
      <w:r>
        <w:lastRenderedPageBreak/>
        <w:t>Telecommunications Industry Association (TIA)</w:t>
      </w:r>
    </w:p>
    <w:p w:rsidR="00601717" w:rsidRDefault="00601717" w:rsidP="00601717">
      <w:pPr>
        <w:spacing w:line="240" w:lineRule="auto"/>
        <w:contextualSpacing/>
      </w:pPr>
      <w:proofErr w:type="gramStart"/>
      <w:r>
        <w:t>test</w:t>
      </w:r>
      <w:proofErr w:type="gramEnd"/>
      <w:r>
        <w:t xml:space="preserve"> access port (TAP)</w:t>
      </w:r>
    </w:p>
    <w:p w:rsidR="00601717" w:rsidRDefault="00601717" w:rsidP="00601717">
      <w:pPr>
        <w:spacing w:line="240" w:lineRule="auto"/>
        <w:contextualSpacing/>
      </w:pPr>
      <w:proofErr w:type="gramStart"/>
      <w:r>
        <w:t>third-generation</w:t>
      </w:r>
      <w:proofErr w:type="gramEnd"/>
      <w:r>
        <w:t xml:space="preserve"> (3G)</w:t>
      </w:r>
    </w:p>
    <w:p w:rsidR="00601717" w:rsidRDefault="00601717" w:rsidP="00601717">
      <w:pPr>
        <w:spacing w:line="240" w:lineRule="auto"/>
        <w:contextualSpacing/>
      </w:pPr>
      <w:r>
        <w:t>Time Division Multiple Access (TDMA)</w:t>
      </w:r>
    </w:p>
    <w:p w:rsidR="00601717" w:rsidRDefault="00601717" w:rsidP="00601717">
      <w:pPr>
        <w:spacing w:line="240" w:lineRule="auto"/>
        <w:contextualSpacing/>
      </w:pPr>
    </w:p>
    <w:sectPr w:rsidR="006017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717"/>
    <w:rsid w:val="00083E30"/>
    <w:rsid w:val="00601717"/>
    <w:rsid w:val="00744C9F"/>
    <w:rsid w:val="00823334"/>
    <w:rsid w:val="00853DD4"/>
    <w:rsid w:val="008A15C8"/>
    <w:rsid w:val="00A65072"/>
    <w:rsid w:val="00B91F5B"/>
    <w:rsid w:val="00C808FF"/>
    <w:rsid w:val="00E07142"/>
    <w:rsid w:val="00E9281B"/>
    <w:rsid w:val="00F8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3FFBE"/>
  <w15:chartTrackingRefBased/>
  <w15:docId w15:val="{D2F4B647-22D1-48B6-B633-02CADE947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17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94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7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MGCCC</Company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Bradley Marx</dc:creator>
  <cp:keywords/>
  <dc:description/>
  <cp:lastModifiedBy>Bradley Marx</cp:lastModifiedBy>
  <cp:revision>3</cp:revision>
  <dcterms:created xsi:type="dcterms:W3CDTF">2026-04-22T18:42:00Z</dcterms:created>
  <dcterms:modified xsi:type="dcterms:W3CDTF">2026-04-24T14:35:00Z</dcterms:modified>
</cp:coreProperties>
</file>