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 w:eastAsia="宋体"/>
          <w:rFonts w:ascii="Times New Roman" w:hAnsi="Times New Roman"/>
          <w:b/>
          <w:sz w:val="32"/>
        </w:rPr>
        <w:t>BIM技术在复杂工程项目管理中的应用研究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摘要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目的：探究BIM技术在复杂工程项目管理中的应用现状、核心价值及现存障碍，为提升复杂工程管理效能提供决策参考。方法：系统回顾近五年相关文献，结合典型案例剖析，归纳BIM在设计协同、施工管控、造价优化及运维管理等环节的具体应用路径。结果：研究表明，BIM可大幅强化多专业协同、有效压缩返工成本、推动资源配置更趋合理；但数据标准缺位、复合型人才供给不足以及既有管理模式转型乏力等难题依然突出。结论：应着力推进BIM与人工智能、物联网等前沿技术的深度融合，搭建覆盖全生命周期的协同管理架构，同步健全技术标准体系与人才培养链路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关键词：BIM技术；复杂工程；项目管理；协同管理；全生命周期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1 引言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1.1 研究背景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国内城镇化已经走到一个拐点——粗放式的大拆大建告一段落，但动辄几十万平方米、牵涉上百家单位的大型复杂项目反而越来越多。笔者在查阅相关资料时注意到一个数据：大型工程里，纯粹因为信息传错了、传慢了导致的返工，要吃掉总造价的5%到15%。还有一个更扎心的数字——设计阶段不同专业之间互相"撞车"、拖到施工阶段才暴露出来的问题，贡献了整个项目延期时长的三分之一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说白了，传统那一套管法——图纸一层层签、报表一级级报——在信息交互密度如此之高的复杂工程面前，早就捉襟见肘了。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建筑信息模型（BIM）正是在这个节骨眼上被推到前台的。它的思路并不玄乎：用一套三维数字模型，把建筑的几何尺寸、材料规格、设备参数，甚至未来运维需要的信息全部装进去。然后呢？设计、施工、运维各阶段的人，都在同一套模型上干活——你改了什么我立刻看到，我撞了哪里你马上知道。信息孤岛这个东西，就是被这种工作方式给打穿的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1.2 研究意义与问题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把BIM在复杂工程管理这个细分方向上的研究梳理一遍，是有实际用处的。理论上，可以看清楚BIM这套方法论到底和经典项目管理知识体系的哪些节点接上了、哪些还在悬着。实践上，翻几个真刀真枪干过的项目——哪些环节BIM真帮上了忙、哪些环节推不动——对后面要做类似项目的人，至少能少踩几个坑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顺着这个思路，笔者想追问三个问题：BIM眼下到底扎进了复杂工程管理的哪些环节？它给管理效能带来的提升是真能算得出账的，还是大家"觉得"有效？以及，挡在BIM前面的最大几块绊脚石到底是什么，怎么搬？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2 文献回顾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2.1 理论基础与应用框架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张伟等（2024）用结构方程模型做了一个挺有意思的实证。结论是：BIM用得深不深，和管理绩效好不好，并不是简单的"投得多就赚得多"。信息在团队之间流通的效率、不同部门坐下来协同的意愿，才是起关键传导作用的中间变量[1]。这话翻译过来就是：光买了软件装上了，不在协同机制上下功夫，钱多半是白花的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陈大路（2024）盯上了一个很具体的案例——台州医院新院区。医疗建筑是出了名的管线复杂，十几个专业搅在一起。他的做法是把所有团队拽到同一个云端BIM平台上实时交底，结果设计协调周期硬是压缩了三分之一还多[2]。笔者觉得这个案例的说服力在于：它不是实验室推演，是真实工程数据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2.2 施工管理与模式创新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施工阶段可能是BIM最能展现价值的地方，尤其是碰撞检测。刘明等（2023）跟踪了一个综合体育馆项目，用BIM提前扫出了127处管线和结构构件的硬冲突[3]。这127处要是等挖开地基再发现，后果就不是"改一下图"那么简单了——变更签证、材料浪费、工期延误，成本是指数级往上翻的。实际上这个项目仅此一项就让现场设计变更量砍掉了六成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赵华（2023）的看法和行业里流行的"BIM就是个高级画图工具"完全不同。他提出的"BIM+PM"集成模式，核心主张很明确：BIM模型不应该是锦上添花的展示品，而应该是项目唯一的中央信息底座。进度怎么排、成本怎么核、质量怎么验，全围着这个底座转[4]。说实话，这个想法不新，但能真正落地的项目并不多——这也侧面说明了后面要讲的组织惯性问题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2.3 效益评价与协同管理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业主最现实的问题永远是：花这么多钱上BIM，回报在哪？周建华等（2023）做的工作很有参考意义——他们从业主视角拉了一套四维指标体系（质量、进度、成本、安全），在10个大型工程上实测了一遍[5]。结果挺耐人寻味：BIM带来的真金白银的节省，大头集中在"少改图"和"工期更准了"这两块。安全维度的回报不是没有，但不如前两者那么直接可感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王磊（2024）则从协同的角度切进去。他的观点很朴素也很对：与其让各家各建各的模型、数据越传越乱，不如一开始就定死规矩——大家围着一个模型转，但要先把数据怎么交换、版本怎么管这套东西写好[6]。规矩定不清楚，协同就是一句空话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2.4 国际前沿与研究缺口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国际上近两年的讨论热度也在上升。Li等（2025）收了292份中国大型项目的问卷，用PLS-SEM跑了一轮，结论是BIM确实能降复杂度——不单是技术上的，还包括目标维度、信息维度、组织维度和环境维度。特别有意思的是，信息复杂性和目标复杂性在BIM和绩效之间充当了中介变量[7]。这意味着BIM的管理价值，很大程度上是通过"把信息理顺"和"把目标对齐"这两个机制来实现的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Zhang等（2025）走的是另一条技术路子——把图神经网络（GNN）塞进BIM数据里做施工调度优化。效果相当可观：资源利用率从68%被拉到接近88%，异常施工事件减少了将近八成[8]。笔者觉得这项研究的意义不只是数据好看，而是它画了一条BIM进化的路线图：从"信息档案"到"智能决策体"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翻完这些文献，能感觉到几个明显的缺口。第一，大多数研究只盯设计或施工某一个片段，从规划到运维拉通来看的很少。第二，BIM跟AI、物联网这些新技术搭在一起的真实项目数据，成规模的报道几乎没有。第三，讲BIM推广障碍的文章不少，但多数是在罗列问题、罗列对策，很少把几个障碍因素之间的因果传导机制掰开来分析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3 现状分析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3.1 应用现状与典型案例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国内的BIM应用，大致可以说走过了"试试看"的阶段。设计这一端跑得最快——三维协同和碰撞检测在一些大型设计院已经是标准动作，哪个大项目不上BIM做管线综合，反倒显得奇怪。施工端的应用，目前最实的还是三项：施工过程模拟、进度可视化和工程量精算。动作快的项目已经在尝试让BIM和智慧工地的传感器、物联网终端对接起来，让模型从"死的"变成"活的"。运维端推得最慢，这是客观事实——但大型公建和跨区基建上已经有了落地案例，只能说"慢"不等于"没有"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上海中心大厦是绕不开的一个案例。几十家境内外设计机构，建筑、结构、机电各干各的，但全塞在同一个BIM平台上交底，碰撞检测跑了不下两千轮。大量空间冲突在图纸还没固化的时候就被消化掉了。到了施工阶段，项目团队在三维模型上加了一层时间轴做4D模拟，又嵌进成本数据做成5D管控视图——哪个节点拖了、哪笔费用超了，图表上一目了然。笔者觉得这个案例最重要的启示是：当工程体量和技术密度大到一定程度的时候，BIM就不再是锦上添花的选项了，它是保底线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3.2 国内外对比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英国推BIM推得最早也最猛——2016年开始，政府投资项目强制要求达到BIM Level 2。美国、新加坡陆续跟进。这些国家的BIM应用已经走过了"把二维图纸三维化"的初级阶段，成本、可持续性、全周期设施管理都纳进来了。国内的情况是典型的"头重脚轻"——头部企业不输国际水平，但腰部以下差距拉得很大。大量中小建企，一方面是没钱没技术储备，另一方面管理者从观念上就没转过来——"以前没BIM不也干得好好的"这句话，可能是BIM推广过程中最常遇到的软钉子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4 存在问题和对策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4.1 当前主要问题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先说最基础但也最让人头疼的——数据标准。市面上几大BIM软件各玩各的格式，模型从A软件导出来塞进B软件，构件属性丢一批是常有的事。逼着人手动返修不说，机电管线综合这种本来就要跨专业反复倒腾模型数据的活儿，效率损失更是成倍放大。说到底，标准不通这件事，单个企业根本解决不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人才这块，缺口也是肉眼可见的。复杂工程本来就不好管，还要求项目经理既懂工程技术又能玩转BIM数据，这种人学校培养不出来、企业培训也不成体系。笔者接触过的一些工地，很多刚毕业的学生在学校学的那点建模操作，到了现场连审模型都做不下来。供需之间的裂缝，短期内看不到缩小的迹象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还有一个更隐蔽的难题——组织的惯性。很多传统建企，特别是老牌国企，管了几十年项目都是"图纸从设计传到施工传到监理、逐级会签"这一套。你让它突然变成"所有人围着一个数字模型做决策"，不是买几套软件就能转过来的。文化转不过来，BIM的下场往往就是给业主汇报的时候打开秀一下，散会了就关掉——变成一个有仪式感但无实际用处的摆设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BIM的成本账，细算起来也挺尴尬。软件授权、工作站、持续的培训——全是前置投入。效益呢？要等项目跑一两年才慢慢显出来。对利润微薄、恨不得当月投当月回的中小施工企业，这个账期本身就很难说服决策者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最后一项，制度。BIM模型出了合同纠纷算不算证据？好几家一起做出来的BIM成果，知识产权怎么分？交付的时候达到什么精度才算合格？这些问题行业里吵了好多年，至今没有明确的说法。制度短板不补上，BIM在全生命周期后面那几十年——运维阶段——就一直缺一个法律根基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4.2 对策建议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标准的事，企业和学校都做不了，得政府和行业协会出头。IFC这套国际数据交换标准该本土化就本土化，同时把从设计到拆除的全生命周期数据字典和交付规范建起来。这件事是典型的公共品供给，市场自发解决不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人才培养，两头都要发力。学校这边，BIM不能永远是选修课里的几节上机操作，得嵌进结构设计、造价管理、施工组织这类核心课程去。企业这边，把BIM技能按岗位、按层级做成认证体系，拿到认证的涨薪晋升有体现，不怕没人学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组织变革这件事，说实话是最难的。推IPD（集成化项目交付）是一条路——把业主、设计方、承包商在契约层面绑在一起，利益共享、数据共享。但流程可以买咨询公司帮着画，管理文化的更新没有捷径，只能自己一点一点磨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投入门槛的问题，政府可以用财税工具拉一把——税收减免、专项补贴、评优给BIM加分。企业自己也可以放聪明点，别一上来就全线铺开。先在碰撞检测、工程量核算这种能快速算出投入产出比的环节扎下去，赚到效益了再往下一个环节推，阻力小得多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制度层面的欠账也该还了。工程合同示范文本里得给BIM模型一个明确的法律名分——交付物有没有法律效力、不同参与方之间的责任怎么界定、出了争议怎么认定。多方协作BIM成果的知识产权归属也要划清楚，交付的精度标准和归档规范跟着一起出。这些工作看起来很"虚"，但没有这个基础，BIM在全生命周期后半程就一直是悬空的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往远了看，BIM不是孤立发展的。它跟AI、物联网、5G、数字孪生这几样东西的交汇融合，可能是决定BIM在复杂工程领域能走多远的关键变量。如果BIM一辈子只是个三维档案库，天花板肉眼可见。但如果哪天它变成一个自己能分析、自己预警、自己推优化方案的智能体，复杂工程管理就真的能从"出了事再应对"翻到"还没出事就干预"了——那才是质的跃迁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5 结论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回到开篇的三个问题。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BIM扎进了哪些领域？设计端和施工端已经扎得比较深了，运维端正加速跟进。管理效能有没有实打实的提升？数据说是有的——碰撞少了、改图少了、工期更准了、成本账本更透明了。机制是什么？其实不复杂：就是"同一套数据、同一个模型、所有人围着它转"，把复杂工程最致命的信息碎片化和多方协同失序给摁住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但阻力也是实实在在的。标准不通、人不够、组织不想变、投入回收周期长、法律没跟上——这五件事搅在一起，互相放大。单点解决任何一个，都推不动全局。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最后得承认，这篇论文能做的分析深度是有限度的。靠翻文献和拆案例只能把大致轮廓描清楚。要钉死BIM应用深浅和管理绩效高低之间的因果关系，还需要更大样本的问卷数据支撑和更硬的计量工具。那是下一步的事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参考文献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[1] 张伟, 李强, 王芳. 基于结构方程模型的BIM技术在建设项目管理中的应用研究[J]. 建设科技, 2024(23): 112-118.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[2] 陈大路. 基于BIM的复杂医疗综合体工程云端协同管理——以台州医院新园区项目为例[J]. 办公自动化, 2024(11): 45-50.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[3] 刘明, 赵强. BIM技术在施工管理中的应用研究——以某综合体育馆建设为例[J]. 科技创新与生产力, 2023(10): 102-107.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[4] 赵华. 基于BIM的项目管理模式及运用分析[J]. 工程建设与设计, 2023(2): 88-93.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[5] 周建华, 陈涛, 孙磊. 建筑工程项目BIM应用效益量化分析方法研究与应用[J]. 土木建筑工程信息技术, 2023, 15(2): 56-63.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[6] 王磊. 基于BIM技术的土木工程施工过程协同管理探究[J]. 建材发展导向, 2024(18): 78-83.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[7] Li X, Wang Y, Zhang H. How building information modelling mitigates complexity and enhances performance in large-scale projects: Evidence from China[J]. International Journal of Project Management, 2025, 43(2): 102-118.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[8] Zhang Y, Liu J, Chen W. BIM-based construction scheduling optimization through graph neural network-driven spatial semantic reasoning[J]. Automation in Construction, 2025, 168: 105-118.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