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AEB6" w14:textId="3F99BDB6" w:rsidR="0047118E" w:rsidRDefault="0047118E" w:rsidP="0047118E">
      <w:pPr>
        <w:pStyle w:val="BodyText"/>
        <w:spacing w:before="106" w:line="307" w:lineRule="auto"/>
        <w:ind w:left="116" w:right="112" w:firstLine="0"/>
        <w:jc w:val="center"/>
        <w:rPr>
          <w:w w:val="105"/>
          <w:u w:val="none"/>
        </w:rPr>
      </w:pPr>
      <w:r>
        <w:rPr>
          <w:w w:val="105"/>
          <w:u w:val="none"/>
        </w:rPr>
        <w:t>7.Tetel</w:t>
      </w:r>
    </w:p>
    <w:p w14:paraId="6B427BB9" w14:textId="12F4A4F9" w:rsidR="00570063" w:rsidRDefault="004513A6">
      <w:pPr>
        <w:pStyle w:val="BodyText"/>
        <w:spacing w:before="106" w:line="307" w:lineRule="auto"/>
        <w:ind w:left="116" w:right="112" w:firstLine="0"/>
        <w:rPr>
          <w:u w:val="none"/>
        </w:rPr>
      </w:pPr>
      <w:r>
        <w:rPr>
          <w:w w:val="105"/>
          <w:u w:val="none"/>
        </w:rPr>
        <w:t>A web működésének alapjai. Web szabványok és szabványügyi szervezetek. URI-k és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felépítésük.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HTTP: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kérések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és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válaszok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felépítése,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metódusok,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állapotkódok,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tartalomegyeztetés, sütik. A web jelölőnyelvei: XML és HTML dokumentumok felépítése.</w:t>
      </w:r>
      <w:r>
        <w:rPr>
          <w:spacing w:val="-62"/>
          <w:w w:val="105"/>
          <w:u w:val="none"/>
        </w:rPr>
        <w:t xml:space="preserve"> </w:t>
      </w:r>
      <w:r>
        <w:rPr>
          <w:w w:val="105"/>
          <w:u w:val="none"/>
        </w:rPr>
        <w:t>Stíluslap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nyelvek.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JSON.</w:t>
      </w:r>
    </w:p>
    <w:p w14:paraId="70914664" w14:textId="77777777" w:rsidR="00570063" w:rsidRDefault="004513A6">
      <w:pPr>
        <w:pStyle w:val="Heading1"/>
        <w:spacing w:before="174"/>
        <w:jc w:val="both"/>
        <w:rPr>
          <w:u w:val="none"/>
        </w:rPr>
      </w:pPr>
      <w:r>
        <w:t>Web</w:t>
      </w:r>
      <w:r>
        <w:rPr>
          <w:spacing w:val="21"/>
        </w:rPr>
        <w:t xml:space="preserve"> </w:t>
      </w:r>
      <w:r>
        <w:t>szabványok</w:t>
      </w:r>
    </w:p>
    <w:p w14:paraId="1046509C" w14:textId="77777777" w:rsidR="00570063" w:rsidRDefault="004513A6">
      <w:pPr>
        <w:pStyle w:val="ListParagraph"/>
        <w:numPr>
          <w:ilvl w:val="0"/>
          <w:numId w:val="3"/>
        </w:numPr>
        <w:tabs>
          <w:tab w:val="left" w:pos="297"/>
        </w:tabs>
        <w:spacing w:before="249"/>
        <w:ind w:hanging="181"/>
        <w:jc w:val="left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De</w:t>
      </w:r>
      <w:r>
        <w:rPr>
          <w:color w:val="FFFFFF"/>
          <w:spacing w:val="-13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facto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szabványok:</w:t>
      </w:r>
      <w:r>
        <w:rPr>
          <w:color w:val="000000"/>
          <w:spacing w:val="-10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gyakori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használatból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piaci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elfogadottságból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származnak</w:t>
      </w:r>
    </w:p>
    <w:p w14:paraId="748F21E6" w14:textId="77777777" w:rsidR="00570063" w:rsidRDefault="004513A6">
      <w:pPr>
        <w:pStyle w:val="ListParagraph"/>
        <w:numPr>
          <w:ilvl w:val="0"/>
          <w:numId w:val="3"/>
        </w:numPr>
        <w:tabs>
          <w:tab w:val="left" w:pos="297"/>
        </w:tabs>
        <w:spacing w:before="49" w:line="285" w:lineRule="auto"/>
        <w:ind w:right="116"/>
        <w:jc w:val="left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De</w:t>
      </w:r>
      <w:r>
        <w:rPr>
          <w:color w:val="FFFFFF"/>
          <w:spacing w:val="38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jure</w:t>
      </w:r>
      <w:r>
        <w:rPr>
          <w:color w:val="FFFFFF"/>
          <w:spacing w:val="39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szabványok:</w:t>
      </w:r>
      <w:r>
        <w:rPr>
          <w:color w:val="000000"/>
          <w:spacing w:val="39"/>
          <w:w w:val="105"/>
          <w:u w:val="none"/>
        </w:rPr>
        <w:t xml:space="preserve"> </w:t>
      </w:r>
      <w:r>
        <w:rPr>
          <w:color w:val="000000"/>
          <w:w w:val="105"/>
        </w:rPr>
        <w:t>helyi,</w:t>
      </w:r>
      <w:r>
        <w:rPr>
          <w:color w:val="000000"/>
          <w:spacing w:val="37"/>
          <w:w w:val="105"/>
        </w:rPr>
        <w:t xml:space="preserve"> </w:t>
      </w:r>
      <w:r>
        <w:rPr>
          <w:color w:val="000000"/>
          <w:w w:val="105"/>
        </w:rPr>
        <w:t>állami</w:t>
      </w:r>
      <w:r>
        <w:rPr>
          <w:color w:val="000000"/>
          <w:spacing w:val="36"/>
          <w:w w:val="105"/>
        </w:rPr>
        <w:t xml:space="preserve"> </w:t>
      </w:r>
      <w:r>
        <w:rPr>
          <w:color w:val="000000"/>
          <w:w w:val="105"/>
        </w:rPr>
        <w:t>és/vagy</w:t>
      </w:r>
      <w:r>
        <w:rPr>
          <w:color w:val="000000"/>
          <w:spacing w:val="36"/>
          <w:w w:val="105"/>
        </w:rPr>
        <w:t xml:space="preserve"> </w:t>
      </w:r>
      <w:r>
        <w:rPr>
          <w:color w:val="000000"/>
          <w:w w:val="105"/>
        </w:rPr>
        <w:t>nemzetközi</w:t>
      </w:r>
      <w:r>
        <w:rPr>
          <w:color w:val="000000"/>
          <w:spacing w:val="37"/>
          <w:w w:val="105"/>
        </w:rPr>
        <w:t xml:space="preserve"> </w:t>
      </w:r>
      <w:r>
        <w:rPr>
          <w:color w:val="000000"/>
          <w:w w:val="105"/>
        </w:rPr>
        <w:t>szintű</w:t>
      </w:r>
      <w:r>
        <w:rPr>
          <w:color w:val="000000"/>
          <w:spacing w:val="37"/>
          <w:w w:val="105"/>
        </w:rPr>
        <w:t xml:space="preserve"> </w:t>
      </w:r>
      <w:r>
        <w:rPr>
          <w:color w:val="000000"/>
          <w:w w:val="105"/>
        </w:rPr>
        <w:t>szabályozók</w:t>
      </w:r>
      <w:r>
        <w:rPr>
          <w:color w:val="000000"/>
          <w:spacing w:val="37"/>
          <w:w w:val="105"/>
        </w:rPr>
        <w:t xml:space="preserve"> </w:t>
      </w:r>
      <w:r>
        <w:rPr>
          <w:color w:val="000000"/>
          <w:w w:val="105"/>
        </w:rPr>
        <w:t>által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kötelezőként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előírt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szabványok</w:t>
      </w:r>
    </w:p>
    <w:p w14:paraId="32145B5C" w14:textId="77777777" w:rsidR="00570063" w:rsidRDefault="004513A6">
      <w:pPr>
        <w:pStyle w:val="ListParagraph"/>
        <w:numPr>
          <w:ilvl w:val="0"/>
          <w:numId w:val="3"/>
        </w:numPr>
        <w:tabs>
          <w:tab w:val="left" w:pos="297"/>
          <w:tab w:val="left" w:pos="1543"/>
          <w:tab w:val="left" w:pos="3639"/>
          <w:tab w:val="left" w:pos="5147"/>
          <w:tab w:val="left" w:pos="6484"/>
          <w:tab w:val="left" w:pos="8755"/>
        </w:tabs>
        <w:spacing w:before="27" w:line="283" w:lineRule="auto"/>
        <w:ind w:right="113"/>
        <w:jc w:val="left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Önkéntes</w:t>
      </w:r>
      <w:r>
        <w:rPr>
          <w:color w:val="FFFFFF"/>
          <w:w w:val="105"/>
          <w:u w:color="FFFFFF"/>
          <w:shd w:val="clear" w:color="auto" w:fill="000000"/>
        </w:rPr>
        <w:tab/>
        <w:t>közmegegyezéses</w:t>
      </w:r>
      <w:r>
        <w:rPr>
          <w:color w:val="FFFFFF"/>
          <w:w w:val="105"/>
          <w:u w:color="FFFFFF"/>
          <w:shd w:val="clear" w:color="auto" w:fill="000000"/>
        </w:rPr>
        <w:tab/>
        <w:t>szabványok:</w:t>
      </w:r>
      <w:r>
        <w:rPr>
          <w:color w:val="FFFFFF"/>
          <w:w w:val="105"/>
          <w:u w:val="none"/>
        </w:rPr>
        <w:tab/>
      </w:r>
      <w:r>
        <w:rPr>
          <w:color w:val="000000"/>
          <w:w w:val="105"/>
        </w:rPr>
        <w:t>különböző</w:t>
      </w:r>
      <w:r>
        <w:rPr>
          <w:color w:val="000000"/>
          <w:w w:val="105"/>
        </w:rPr>
        <w:tab/>
        <w:t>magánintézmények</w:t>
      </w:r>
      <w:r>
        <w:rPr>
          <w:color w:val="000000"/>
          <w:w w:val="105"/>
        </w:rPr>
        <w:tab/>
        <w:t>által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meghatározott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szabványok</w:t>
      </w:r>
    </w:p>
    <w:p w14:paraId="520193FD" w14:textId="77777777" w:rsidR="00570063" w:rsidRDefault="004513A6">
      <w:pPr>
        <w:pStyle w:val="Heading1"/>
        <w:spacing w:before="204"/>
        <w:jc w:val="both"/>
        <w:rPr>
          <w:u w:val="none"/>
        </w:rPr>
      </w:pPr>
      <w:r>
        <w:t>Szabványügyi</w:t>
      </w:r>
      <w:r>
        <w:rPr>
          <w:spacing w:val="15"/>
        </w:rPr>
        <w:t xml:space="preserve"> </w:t>
      </w:r>
      <w:r>
        <w:t>szervezetek</w:t>
      </w:r>
    </w:p>
    <w:p w14:paraId="21973A43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32"/>
        <w:ind w:left="1556" w:hanging="361"/>
      </w:pPr>
      <w:r>
        <w:rPr>
          <w:w w:val="95"/>
        </w:rPr>
        <w:t>Web</w:t>
      </w:r>
      <w:r>
        <w:rPr>
          <w:spacing w:val="14"/>
          <w:w w:val="95"/>
        </w:rPr>
        <w:t xml:space="preserve"> </w:t>
      </w:r>
      <w:r>
        <w:rPr>
          <w:w w:val="95"/>
        </w:rPr>
        <w:t>szabványokért</w:t>
      </w:r>
      <w:r>
        <w:rPr>
          <w:spacing w:val="17"/>
          <w:w w:val="95"/>
        </w:rPr>
        <w:t xml:space="preserve"> </w:t>
      </w:r>
      <w:r>
        <w:rPr>
          <w:w w:val="95"/>
        </w:rPr>
        <w:t>felelős</w:t>
      </w:r>
      <w:r>
        <w:rPr>
          <w:spacing w:val="16"/>
          <w:w w:val="95"/>
        </w:rPr>
        <w:t xml:space="preserve"> </w:t>
      </w:r>
      <w:r>
        <w:rPr>
          <w:w w:val="95"/>
        </w:rPr>
        <w:t>szervezetek</w:t>
      </w:r>
      <w:r>
        <w:rPr>
          <w:spacing w:val="13"/>
          <w:w w:val="95"/>
        </w:rPr>
        <w:t xml:space="preserve"> </w:t>
      </w:r>
      <w:r>
        <w:rPr>
          <w:w w:val="95"/>
        </w:rPr>
        <w:t>(1):</w:t>
      </w:r>
      <w:r>
        <w:rPr>
          <w:spacing w:val="14"/>
          <w:w w:val="95"/>
        </w:rPr>
        <w:t xml:space="preserve"> </w:t>
      </w:r>
      <w:r>
        <w:rPr>
          <w:w w:val="95"/>
        </w:rPr>
        <w:t>IANA</w:t>
      </w:r>
    </w:p>
    <w:p w14:paraId="41A2DEA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név</w:t>
      </w:r>
      <w:r>
        <w:rPr>
          <w:spacing w:val="-9"/>
          <w:w w:val="105"/>
        </w:rPr>
        <w:t xml:space="preserve"> </w:t>
      </w:r>
      <w:r>
        <w:rPr>
          <w:w w:val="105"/>
        </w:rPr>
        <w:t>jelentése</w:t>
      </w:r>
      <w:r>
        <w:rPr>
          <w:spacing w:val="-7"/>
          <w:w w:val="105"/>
        </w:rPr>
        <w:t xml:space="preserve"> </w:t>
      </w:r>
      <w:r>
        <w:rPr>
          <w:w w:val="105"/>
        </w:rPr>
        <w:t>kb.</w:t>
      </w:r>
      <w:r>
        <w:rPr>
          <w:spacing w:val="-8"/>
          <w:w w:val="105"/>
        </w:rPr>
        <w:t xml:space="preserve"> </w:t>
      </w:r>
      <w:r>
        <w:rPr>
          <w:w w:val="105"/>
        </w:rPr>
        <w:t>„Internet</w:t>
      </w:r>
      <w:r>
        <w:rPr>
          <w:spacing w:val="-7"/>
          <w:w w:val="105"/>
        </w:rPr>
        <w:t xml:space="preserve"> </w:t>
      </w:r>
      <w:r>
        <w:rPr>
          <w:w w:val="105"/>
        </w:rPr>
        <w:t>számkiosztó</w:t>
      </w:r>
      <w:r>
        <w:rPr>
          <w:spacing w:val="-11"/>
          <w:w w:val="105"/>
        </w:rPr>
        <w:t xml:space="preserve"> </w:t>
      </w:r>
      <w:r>
        <w:rPr>
          <w:w w:val="105"/>
        </w:rPr>
        <w:t>hatóság”</w:t>
      </w:r>
    </w:p>
    <w:p w14:paraId="20447CF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rPr>
          <w:u w:val="none"/>
        </w:rPr>
      </w:pPr>
      <w:r>
        <w:rPr>
          <w:w w:val="105"/>
        </w:rPr>
        <w:t>Az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Internet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működésének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alapjául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szolgáló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kódok 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és </w:t>
      </w:r>
      <w:r>
        <w:rPr>
          <w:spacing w:val="28"/>
          <w:w w:val="105"/>
        </w:rPr>
        <w:t xml:space="preserve"> </w:t>
      </w:r>
      <w:r>
        <w:rPr>
          <w:w w:val="105"/>
        </w:rPr>
        <w:t>számok</w:t>
      </w:r>
    </w:p>
    <w:p w14:paraId="7E7BEB52" w14:textId="77777777" w:rsidR="00570063" w:rsidRDefault="004513A6">
      <w:pPr>
        <w:pStyle w:val="BodyText"/>
        <w:spacing w:before="51"/>
        <w:ind w:firstLine="0"/>
        <w:rPr>
          <w:u w:val="none"/>
        </w:rPr>
      </w:pPr>
      <w:r>
        <w:rPr>
          <w:w w:val="105"/>
        </w:rPr>
        <w:t>kiosztását</w:t>
      </w:r>
      <w:r>
        <w:rPr>
          <w:spacing w:val="1"/>
          <w:w w:val="105"/>
        </w:rPr>
        <w:t xml:space="preserve"> </w:t>
      </w:r>
      <w:r>
        <w:rPr>
          <w:w w:val="105"/>
        </w:rPr>
        <w:t>koordinálja</w:t>
      </w:r>
    </w:p>
    <w:p w14:paraId="72FF9AD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t>Az</w:t>
      </w:r>
      <w:r>
        <w:rPr>
          <w:spacing w:val="18"/>
        </w:rPr>
        <w:t xml:space="preserve"> </w:t>
      </w:r>
      <w:r>
        <w:t>IP-címek</w:t>
      </w:r>
      <w:r>
        <w:rPr>
          <w:spacing w:val="19"/>
        </w:rPr>
        <w:t xml:space="preserve"> </w:t>
      </w:r>
      <w:r>
        <w:t>kiosztásának</w:t>
      </w:r>
      <w:r>
        <w:rPr>
          <w:spacing w:val="19"/>
        </w:rPr>
        <w:t xml:space="preserve"> </w:t>
      </w:r>
      <w:r>
        <w:t>globális</w:t>
      </w:r>
      <w:r>
        <w:rPr>
          <w:spacing w:val="20"/>
        </w:rPr>
        <w:t xml:space="preserve"> </w:t>
      </w:r>
      <w:r>
        <w:t>koordinálása</w:t>
      </w:r>
    </w:p>
    <w:p w14:paraId="52E3A28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85" w:lineRule="auto"/>
        <w:ind w:right="118"/>
        <w:rPr>
          <w:u w:val="none"/>
        </w:rPr>
      </w:pPr>
      <w:r>
        <w:rPr>
          <w:w w:val="110"/>
        </w:rPr>
        <w:t>Nyilvántartja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különféle</w:t>
      </w:r>
      <w:r>
        <w:rPr>
          <w:spacing w:val="-13"/>
          <w:w w:val="110"/>
        </w:rPr>
        <w:t xml:space="preserve"> </w:t>
      </w:r>
      <w:r>
        <w:rPr>
          <w:w w:val="110"/>
        </w:rPr>
        <w:t>Internet</w:t>
      </w:r>
      <w:r>
        <w:rPr>
          <w:spacing w:val="-12"/>
          <w:w w:val="110"/>
        </w:rPr>
        <w:t xml:space="preserve"> </w:t>
      </w:r>
      <w:r>
        <w:rPr>
          <w:w w:val="110"/>
        </w:rPr>
        <w:t>protokollokhoz</w:t>
      </w:r>
      <w:r>
        <w:rPr>
          <w:spacing w:val="-14"/>
          <w:w w:val="110"/>
        </w:rPr>
        <w:t xml:space="preserve"> </w:t>
      </w:r>
      <w:r>
        <w:rPr>
          <w:w w:val="110"/>
        </w:rPr>
        <w:t>használt</w:t>
      </w:r>
      <w:r>
        <w:rPr>
          <w:spacing w:val="-11"/>
          <w:w w:val="110"/>
        </w:rPr>
        <w:t xml:space="preserve"> </w:t>
      </w:r>
      <w:r>
        <w:rPr>
          <w:w w:val="110"/>
        </w:rPr>
        <w:t>kódokat</w:t>
      </w:r>
      <w:r>
        <w:rPr>
          <w:spacing w:val="-65"/>
          <w:w w:val="110"/>
          <w:u w:val="none"/>
        </w:rPr>
        <w:t xml:space="preserve"> </w:t>
      </w:r>
      <w:r>
        <w:rPr>
          <w:w w:val="110"/>
        </w:rPr>
        <w:t>és</w:t>
      </w:r>
      <w:r>
        <w:rPr>
          <w:spacing w:val="-11"/>
          <w:w w:val="110"/>
        </w:rPr>
        <w:t xml:space="preserve"> </w:t>
      </w:r>
      <w:r>
        <w:rPr>
          <w:w w:val="110"/>
        </w:rPr>
        <w:t>számokat</w:t>
      </w:r>
    </w:p>
    <w:p w14:paraId="01DF54CA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0"/>
        <w:ind w:left="1556" w:hanging="361"/>
      </w:pPr>
      <w:r>
        <w:rPr>
          <w:w w:val="95"/>
        </w:rPr>
        <w:t>Web</w:t>
      </w:r>
      <w:r>
        <w:rPr>
          <w:spacing w:val="-3"/>
          <w:w w:val="95"/>
        </w:rPr>
        <w:t xml:space="preserve"> </w:t>
      </w:r>
      <w:r>
        <w:rPr>
          <w:w w:val="95"/>
        </w:rPr>
        <w:t>szabványokért</w:t>
      </w:r>
      <w:r>
        <w:rPr>
          <w:spacing w:val="-2"/>
          <w:w w:val="95"/>
        </w:rPr>
        <w:t xml:space="preserve"> </w:t>
      </w:r>
      <w:r>
        <w:rPr>
          <w:w w:val="95"/>
        </w:rPr>
        <w:t>felelős</w:t>
      </w:r>
      <w:r>
        <w:rPr>
          <w:spacing w:val="-2"/>
          <w:w w:val="95"/>
        </w:rPr>
        <w:t xml:space="preserve"> </w:t>
      </w:r>
      <w:r>
        <w:rPr>
          <w:w w:val="95"/>
        </w:rPr>
        <w:t>szervezetek</w:t>
      </w:r>
      <w:r>
        <w:rPr>
          <w:spacing w:val="-3"/>
          <w:w w:val="95"/>
        </w:rPr>
        <w:t xml:space="preserve"> </w:t>
      </w:r>
      <w:r>
        <w:rPr>
          <w:w w:val="95"/>
        </w:rPr>
        <w:t>(2):</w:t>
      </w:r>
      <w:r>
        <w:rPr>
          <w:spacing w:val="-4"/>
          <w:w w:val="95"/>
        </w:rPr>
        <w:t xml:space="preserve"> </w:t>
      </w:r>
      <w:r>
        <w:rPr>
          <w:w w:val="95"/>
        </w:rPr>
        <w:t>IETEF,</w:t>
      </w:r>
      <w:r>
        <w:rPr>
          <w:spacing w:val="-2"/>
          <w:w w:val="95"/>
        </w:rPr>
        <w:t xml:space="preserve"> </w:t>
      </w:r>
      <w:r>
        <w:rPr>
          <w:w w:val="95"/>
        </w:rPr>
        <w:t>az</w:t>
      </w:r>
      <w:r>
        <w:rPr>
          <w:spacing w:val="-2"/>
          <w:w w:val="95"/>
        </w:rPr>
        <w:t xml:space="preserve"> </w:t>
      </w:r>
      <w:r>
        <w:rPr>
          <w:w w:val="95"/>
        </w:rPr>
        <w:t>RFC</w:t>
      </w:r>
      <w:r>
        <w:rPr>
          <w:spacing w:val="-3"/>
          <w:w w:val="95"/>
        </w:rPr>
        <w:t xml:space="preserve"> </w:t>
      </w:r>
      <w:r>
        <w:rPr>
          <w:w w:val="95"/>
        </w:rPr>
        <w:t>sorozat</w:t>
      </w:r>
    </w:p>
    <w:p w14:paraId="6FC475E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név</w:t>
      </w:r>
      <w:r>
        <w:rPr>
          <w:spacing w:val="4"/>
          <w:w w:val="105"/>
        </w:rPr>
        <w:t xml:space="preserve"> </w:t>
      </w:r>
      <w:r>
        <w:rPr>
          <w:w w:val="105"/>
        </w:rPr>
        <w:t>jelentése</w:t>
      </w:r>
      <w:r>
        <w:rPr>
          <w:spacing w:val="5"/>
          <w:w w:val="105"/>
        </w:rPr>
        <w:t xml:space="preserve"> </w:t>
      </w:r>
      <w:r>
        <w:rPr>
          <w:w w:val="105"/>
        </w:rPr>
        <w:t>kb.</w:t>
      </w:r>
      <w:r>
        <w:rPr>
          <w:spacing w:val="5"/>
          <w:w w:val="105"/>
        </w:rPr>
        <w:t xml:space="preserve"> </w:t>
      </w:r>
      <w:r>
        <w:rPr>
          <w:w w:val="105"/>
        </w:rPr>
        <w:t>Internet</w:t>
      </w:r>
      <w:r>
        <w:rPr>
          <w:spacing w:val="3"/>
          <w:w w:val="105"/>
        </w:rPr>
        <w:t xml:space="preserve"> </w:t>
      </w:r>
      <w:r>
        <w:rPr>
          <w:w w:val="105"/>
        </w:rPr>
        <w:t>mérnöki munkacsoport</w:t>
      </w:r>
    </w:p>
    <w:p w14:paraId="5EEB819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rPr>
          <w:u w:val="none"/>
        </w:rPr>
      </w:pPr>
      <w:r>
        <w:rPr>
          <w:spacing w:val="-1"/>
          <w:w w:val="105"/>
        </w:rPr>
        <w:t>Internet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szabványokat</w:t>
      </w:r>
      <w:r>
        <w:rPr>
          <w:spacing w:val="-14"/>
          <w:w w:val="105"/>
        </w:rPr>
        <w:t xml:space="preserve"> </w:t>
      </w:r>
      <w:r>
        <w:rPr>
          <w:w w:val="105"/>
        </w:rPr>
        <w:t>fejlesztő</w:t>
      </w:r>
      <w:r>
        <w:rPr>
          <w:spacing w:val="-16"/>
          <w:w w:val="105"/>
        </w:rPr>
        <w:t xml:space="preserve"> </w:t>
      </w:r>
      <w:r>
        <w:rPr>
          <w:w w:val="105"/>
        </w:rPr>
        <w:t>nemzetközi</w:t>
      </w:r>
      <w:r>
        <w:rPr>
          <w:spacing w:val="-15"/>
          <w:w w:val="105"/>
        </w:rPr>
        <w:t xml:space="preserve"> </w:t>
      </w:r>
      <w:r>
        <w:rPr>
          <w:w w:val="105"/>
        </w:rPr>
        <w:t>szabványügyi</w:t>
      </w:r>
      <w:r>
        <w:rPr>
          <w:spacing w:val="-14"/>
          <w:w w:val="105"/>
        </w:rPr>
        <w:t xml:space="preserve"> </w:t>
      </w:r>
      <w:r>
        <w:rPr>
          <w:w w:val="105"/>
        </w:rPr>
        <w:t>szervezet</w:t>
      </w:r>
    </w:p>
    <w:p w14:paraId="0BD8A0C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3" w:lineRule="auto"/>
        <w:ind w:right="119"/>
        <w:rPr>
          <w:u w:val="none"/>
        </w:rPr>
      </w:pP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szabványokhoz</w:t>
      </w:r>
      <w:r>
        <w:rPr>
          <w:spacing w:val="1"/>
          <w:w w:val="105"/>
        </w:rPr>
        <w:t xml:space="preserve"> </w:t>
      </w:r>
      <w:r>
        <w:rPr>
          <w:w w:val="105"/>
        </w:rPr>
        <w:t>kötődő</w:t>
      </w:r>
      <w:r>
        <w:rPr>
          <w:spacing w:val="1"/>
          <w:w w:val="105"/>
        </w:rPr>
        <w:t xml:space="preserve"> </w:t>
      </w:r>
      <w:r>
        <w:rPr>
          <w:w w:val="105"/>
        </w:rPr>
        <w:t>specifikációkat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RFC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dokumentumsorozatban</w:t>
      </w:r>
      <w:r>
        <w:rPr>
          <w:spacing w:val="-5"/>
          <w:w w:val="105"/>
        </w:rPr>
        <w:t xml:space="preserve"> </w:t>
      </w:r>
      <w:r>
        <w:rPr>
          <w:w w:val="105"/>
        </w:rPr>
        <w:t>publikálja</w:t>
      </w:r>
    </w:p>
    <w:p w14:paraId="109CE15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302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RFC: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Az RFC sorozat az Internetről szóló műszaki és szervezeti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dokumentumokat tartalmaz. Minden RFC-t egy szám azonosít. 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kiadott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RFC-k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soha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nem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módosulnak.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különféle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hibákat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hibajegyzékek javítják. Változtatások egy javí</w:t>
      </w:r>
      <w:r>
        <w:rPr>
          <w:color w:val="000000"/>
          <w:w w:val="105"/>
        </w:rPr>
        <w:t>tott RFC írásával és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kiadásával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eszközölhetők.</w:t>
      </w:r>
    </w:p>
    <w:p w14:paraId="6D7D816C" w14:textId="77777777" w:rsidR="00570063" w:rsidRDefault="004513A6">
      <w:pPr>
        <w:pStyle w:val="Heading2"/>
        <w:numPr>
          <w:ilvl w:val="1"/>
          <w:numId w:val="3"/>
        </w:numPr>
        <w:tabs>
          <w:tab w:val="left" w:pos="1550"/>
        </w:tabs>
        <w:spacing w:line="290" w:lineRule="auto"/>
        <w:ind w:right="117" w:hanging="356"/>
      </w:pPr>
      <w:r>
        <w:t>Web</w:t>
      </w:r>
      <w:r>
        <w:rPr>
          <w:spacing w:val="-7"/>
        </w:rPr>
        <w:t xml:space="preserve"> </w:t>
      </w:r>
      <w:r>
        <w:t>szabványokért</w:t>
      </w:r>
      <w:r>
        <w:rPr>
          <w:spacing w:val="-6"/>
        </w:rPr>
        <w:t xml:space="preserve"> </w:t>
      </w:r>
      <w:r>
        <w:t>felelős</w:t>
      </w:r>
      <w:r>
        <w:rPr>
          <w:spacing w:val="-5"/>
        </w:rPr>
        <w:t xml:space="preserve"> </w:t>
      </w:r>
      <w:r>
        <w:t>szervezetek</w:t>
      </w:r>
      <w:r>
        <w:rPr>
          <w:spacing w:val="-8"/>
        </w:rPr>
        <w:t xml:space="preserve"> </w:t>
      </w:r>
      <w:r>
        <w:t>(3):</w:t>
      </w:r>
      <w:r>
        <w:rPr>
          <w:spacing w:val="-5"/>
        </w:rPr>
        <w:t xml:space="preserve"> </w:t>
      </w:r>
      <w:r>
        <w:t>W3C,</w:t>
      </w:r>
      <w:r>
        <w:rPr>
          <w:spacing w:val="-6"/>
        </w:rPr>
        <w:t xml:space="preserve"> </w:t>
      </w:r>
      <w:r>
        <w:t>W3C</w:t>
      </w:r>
      <w:r>
        <w:rPr>
          <w:spacing w:val="-7"/>
        </w:rPr>
        <w:t xml:space="preserve"> </w:t>
      </w:r>
      <w:r>
        <w:t>szakmai</w:t>
      </w:r>
      <w:r>
        <w:rPr>
          <w:spacing w:val="-7"/>
        </w:rPr>
        <w:t xml:space="preserve"> </w:t>
      </w:r>
      <w:r>
        <w:t>jelentések</w:t>
      </w:r>
      <w:r>
        <w:rPr>
          <w:spacing w:val="-61"/>
        </w:rPr>
        <w:t xml:space="preserve"> </w:t>
      </w:r>
      <w:r>
        <w:t>érettségi</w:t>
      </w:r>
      <w:r>
        <w:rPr>
          <w:spacing w:val="-7"/>
        </w:rPr>
        <w:t xml:space="preserve"> </w:t>
      </w:r>
      <w:r>
        <w:t>szintjei</w:t>
      </w:r>
    </w:p>
    <w:p w14:paraId="02DAFCA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" w:line="302" w:lineRule="auto"/>
        <w:ind w:right="116"/>
        <w:rPr>
          <w:u w:val="none"/>
        </w:rPr>
      </w:pPr>
      <w:r>
        <w:rPr>
          <w:color w:val="FFFFFF"/>
          <w:u w:color="FFFFFF"/>
          <w:shd w:val="clear" w:color="auto" w:fill="000000"/>
        </w:rPr>
        <w:t>W3C: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A W3C egy nemzetközi közösség, ahol tagszervezetek, főállású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alkalmazottak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nyilvánosság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munkálkodnak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együtt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webszabványok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fejlesztésén.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[…]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W3C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küldetése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web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</w:rPr>
        <w:t>lehetőségeinek maximális kiaknázása. A W3C ajánlásoknak nevezett,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webtechnológiákat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meghatározó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webszabványoknak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számító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dokumentumokat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publikál</w:t>
      </w:r>
    </w:p>
    <w:p w14:paraId="261A71A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" w:line="300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Web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mindenkinek: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web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elérhető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kell,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hogy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legyen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mindenki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számára,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hardverektől,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szoftverektől,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hálózati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infrastruktúrától,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anyanyelvtől,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spacing w:val="-1"/>
          <w:w w:val="105"/>
        </w:rPr>
        <w:t>kultúrától,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földrajzi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</w:rPr>
        <w:t>elhelyezkedéstől,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</w:rPr>
        <w:t>fizikai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szellemi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képességektől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függetlenül</w:t>
      </w:r>
    </w:p>
    <w:p w14:paraId="5F86B9E2" w14:textId="77777777" w:rsidR="00570063" w:rsidRDefault="00570063">
      <w:pPr>
        <w:spacing w:line="300" w:lineRule="auto"/>
        <w:jc w:val="both"/>
        <w:sectPr w:rsidR="00570063">
          <w:type w:val="continuous"/>
          <w:pgSz w:w="11910" w:h="16840"/>
          <w:pgMar w:top="1320" w:right="1300" w:bottom="280" w:left="1300" w:header="708" w:footer="708" w:gutter="0"/>
          <w:cols w:space="708"/>
        </w:sectPr>
      </w:pPr>
    </w:p>
    <w:p w14:paraId="4E95F60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28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lastRenderedPageBreak/>
        <w:t>Web mindenhol: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a web elérhető kell, hogy legyen a legkülönfélébb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eszközökről</w:t>
      </w:r>
    </w:p>
    <w:p w14:paraId="5C1EDC4D" w14:textId="77777777" w:rsidR="004513A6" w:rsidRPr="004513A6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4" w:lineRule="auto"/>
        <w:ind w:right="11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W3C szakmai jelentések érettségi szintjei:</w:t>
      </w:r>
      <w:r>
        <w:rPr>
          <w:color w:val="FFFFFF"/>
          <w:w w:val="105"/>
          <w:u w:val="none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Munkaterv:</w:t>
      </w:r>
      <w:r>
        <w:rPr>
          <w:color w:val="000000"/>
          <w:w w:val="105"/>
          <w:u w:color="FFFFFF"/>
        </w:rPr>
        <w:t xml:space="preserve"> a közösség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általi áttekintésre közzétett dokumentum, beleértve a W3C tagokat,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 nyilvánosságot és más műszaki szervezeteket. Néhány, de nem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minden munkaterv célja, hogy ajánlássá lépjen elő. Munkacsoport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feljegyzésként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ajánlott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közzétenni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azokat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munkaterveket,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mely</w:t>
      </w:r>
      <w:r>
        <w:rPr>
          <w:color w:val="000000"/>
          <w:w w:val="105"/>
        </w:rPr>
        <w:t>eket nem, vagy már nem szándékoznak ajánlássá előléptetni.</w:t>
      </w:r>
      <w:r>
        <w:rPr>
          <w:color w:val="FFFFFF"/>
          <w:spacing w:val="1"/>
          <w:w w:val="105"/>
          <w:u w:val="none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Előzetes javaslatterv:</w:t>
      </w:r>
      <w:r>
        <w:rPr>
          <w:color w:val="000000"/>
          <w:w w:val="105"/>
          <w:u w:color="FFFFFF"/>
        </w:rPr>
        <w:t xml:space="preserve"> már széles körben áttekintett dokumentum,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melyet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implementációs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tapasztalatok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szerzése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céljából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tesznek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k</w:t>
      </w:r>
      <w:r>
        <w:rPr>
          <w:color w:val="000000"/>
          <w:w w:val="108"/>
        </w:rPr>
        <w:t>ö</w:t>
      </w:r>
      <w:r>
        <w:rPr>
          <w:color w:val="000000"/>
          <w:w w:val="96"/>
        </w:rPr>
        <w:t>zz</w:t>
      </w:r>
      <w:r>
        <w:rPr>
          <w:color w:val="000000"/>
          <w:spacing w:val="-2"/>
          <w:w w:val="96"/>
        </w:rPr>
        <w:t>é</w:t>
      </w:r>
      <w:r>
        <w:rPr>
          <w:color w:val="000000"/>
          <w:w w:val="96"/>
        </w:rPr>
        <w:t>.</w:t>
      </w:r>
    </w:p>
    <w:p w14:paraId="1D5652D1" w14:textId="77777777" w:rsidR="004513A6" w:rsidRPr="004513A6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4" w:lineRule="auto"/>
        <w:ind w:right="111"/>
        <w:rPr>
          <w:u w:val="none"/>
        </w:rPr>
      </w:pPr>
      <w:r>
        <w:rPr>
          <w:color w:val="FFFFFF"/>
          <w:w w:val="53"/>
          <w:shd w:val="clear" w:color="auto" w:fill="000000"/>
        </w:rPr>
        <w:t>J</w:t>
      </w:r>
      <w:r>
        <w:rPr>
          <w:color w:val="FFFFFF"/>
          <w:spacing w:val="-1"/>
          <w:shd w:val="clear" w:color="auto" w:fill="000000"/>
        </w:rPr>
        <w:t>av</w:t>
      </w:r>
      <w:r>
        <w:rPr>
          <w:color w:val="FFFFFF"/>
          <w:spacing w:val="-4"/>
          <w:shd w:val="clear" w:color="auto" w:fill="000000"/>
        </w:rPr>
        <w:t>a</w:t>
      </w:r>
      <w:r>
        <w:rPr>
          <w:color w:val="FFFFFF"/>
          <w:spacing w:val="-1"/>
          <w:shd w:val="clear" w:color="auto" w:fill="000000"/>
        </w:rPr>
        <w:t>sla</w:t>
      </w:r>
      <w:r>
        <w:rPr>
          <w:color w:val="FFFFFF"/>
          <w:spacing w:val="-2"/>
          <w:w w:val="127"/>
          <w:shd w:val="clear" w:color="auto" w:fill="000000"/>
        </w:rPr>
        <w:t>t</w:t>
      </w:r>
      <w:r>
        <w:rPr>
          <w:color w:val="FFFFFF"/>
          <w:spacing w:val="1"/>
          <w:w w:val="127"/>
          <w:shd w:val="clear" w:color="auto" w:fill="000000"/>
        </w:rPr>
        <w:t>t</w:t>
      </w:r>
      <w:r>
        <w:rPr>
          <w:color w:val="FFFFFF"/>
          <w:spacing w:val="-2"/>
          <w:w w:val="101"/>
          <w:shd w:val="clear" w:color="auto" w:fill="000000"/>
        </w:rPr>
        <w:t>e</w:t>
      </w:r>
      <w:r>
        <w:rPr>
          <w:color w:val="FFFFFF"/>
          <w:w w:val="123"/>
          <w:shd w:val="clear" w:color="auto" w:fill="000000"/>
        </w:rPr>
        <w:t>r</w:t>
      </w:r>
      <w:r>
        <w:rPr>
          <w:color w:val="FFFFFF"/>
          <w:spacing w:val="-3"/>
          <w:shd w:val="clear" w:color="auto" w:fill="000000"/>
        </w:rPr>
        <w:t>v</w:t>
      </w:r>
      <w:r>
        <w:rPr>
          <w:color w:val="FFFFFF"/>
          <w:w w:val="96"/>
          <w:shd w:val="clear" w:color="auto" w:fill="000000"/>
        </w:rPr>
        <w:t>:</w:t>
      </w:r>
      <w:r>
        <w:rPr>
          <w:color w:val="FFFFFF"/>
          <w:u w:val="none"/>
        </w:rPr>
        <w:t xml:space="preserve">  </w:t>
      </w:r>
      <w:r>
        <w:rPr>
          <w:color w:val="FFFFFF"/>
          <w:spacing w:val="12"/>
          <w:u w:val="none"/>
        </w:rPr>
        <w:t xml:space="preserve"> </w:t>
      </w:r>
      <w:r>
        <w:rPr>
          <w:color w:val="000000"/>
          <w:spacing w:val="-2"/>
          <w:w w:val="101"/>
        </w:rPr>
        <w:t>e</w:t>
      </w:r>
      <w:r>
        <w:rPr>
          <w:color w:val="000000"/>
          <w:spacing w:val="-2"/>
          <w:w w:val="98"/>
        </w:rPr>
        <w:t>g</w:t>
      </w:r>
      <w:r>
        <w:rPr>
          <w:color w:val="000000"/>
          <w:w w:val="101"/>
        </w:rPr>
        <w:t>y</w:t>
      </w:r>
      <w:r>
        <w:rPr>
          <w:color w:val="000000"/>
        </w:rPr>
        <w:t xml:space="preserve">  </w:t>
      </w:r>
      <w:r>
        <w:rPr>
          <w:color w:val="000000"/>
          <w:spacing w:val="9"/>
        </w:rPr>
        <w:t xml:space="preserve"> </w:t>
      </w:r>
      <w:r>
        <w:rPr>
          <w:color w:val="000000"/>
          <w:w w:val="108"/>
        </w:rPr>
        <w:t>o</w:t>
      </w:r>
      <w:r>
        <w:rPr>
          <w:color w:val="000000"/>
          <w:w w:val="105"/>
        </w:rPr>
        <w:t>l</w:t>
      </w:r>
      <w:r>
        <w:rPr>
          <w:color w:val="000000"/>
          <w:spacing w:val="-2"/>
          <w:w w:val="105"/>
        </w:rPr>
        <w:t>y</w:t>
      </w:r>
      <w:r>
        <w:rPr>
          <w:color w:val="000000"/>
          <w:spacing w:val="-1"/>
        </w:rPr>
        <w:t>a</w:t>
      </w:r>
      <w:r>
        <w:rPr>
          <w:color w:val="000000"/>
          <w:w w:val="110"/>
        </w:rPr>
        <w:t>n</w:t>
      </w:r>
      <w:r>
        <w:rPr>
          <w:color w:val="000000"/>
        </w:rPr>
        <w:t xml:space="preserve">  </w:t>
      </w:r>
      <w:r>
        <w:rPr>
          <w:color w:val="000000"/>
          <w:spacing w:val="11"/>
        </w:rPr>
        <w:t xml:space="preserve"> </w:t>
      </w:r>
      <w:r>
        <w:rPr>
          <w:color w:val="000000"/>
          <w:spacing w:val="-1"/>
          <w:w w:val="110"/>
        </w:rPr>
        <w:t>d</w:t>
      </w:r>
      <w:r>
        <w:rPr>
          <w:color w:val="000000"/>
          <w:w w:val="108"/>
        </w:rPr>
        <w:t>o</w:t>
      </w:r>
      <w:r>
        <w:rPr>
          <w:color w:val="000000"/>
          <w:spacing w:val="-1"/>
          <w:w w:val="105"/>
        </w:rPr>
        <w:t>k</w:t>
      </w:r>
      <w:r>
        <w:rPr>
          <w:color w:val="000000"/>
          <w:spacing w:val="-2"/>
          <w:w w:val="110"/>
        </w:rPr>
        <w:t>u</w:t>
      </w:r>
      <w:r>
        <w:rPr>
          <w:color w:val="000000"/>
          <w:spacing w:val="-2"/>
          <w:w w:val="112"/>
        </w:rPr>
        <w:t>m</w:t>
      </w:r>
      <w:r>
        <w:rPr>
          <w:color w:val="000000"/>
          <w:w w:val="101"/>
        </w:rPr>
        <w:t>e</w:t>
      </w:r>
      <w:r>
        <w:rPr>
          <w:color w:val="000000"/>
          <w:spacing w:val="-2"/>
          <w:w w:val="110"/>
        </w:rPr>
        <w:t>n</w:t>
      </w:r>
      <w:r>
        <w:rPr>
          <w:color w:val="000000"/>
          <w:spacing w:val="-2"/>
          <w:w w:val="127"/>
        </w:rPr>
        <w:t>t</w:t>
      </w:r>
      <w:r>
        <w:rPr>
          <w:color w:val="000000"/>
          <w:spacing w:val="-2"/>
          <w:w w:val="110"/>
        </w:rPr>
        <w:t>u</w:t>
      </w:r>
      <w:r>
        <w:rPr>
          <w:color w:val="000000"/>
          <w:w w:val="112"/>
        </w:rPr>
        <w:t>m</w:t>
      </w:r>
      <w:r>
        <w:rPr>
          <w:color w:val="000000"/>
          <w:w w:val="88"/>
        </w:rPr>
        <w:t>,</w:t>
      </w:r>
      <w:r>
        <w:rPr>
          <w:color w:val="000000"/>
        </w:rPr>
        <w:t xml:space="preserve">  </w:t>
      </w:r>
      <w:r>
        <w:rPr>
          <w:color w:val="000000"/>
          <w:spacing w:val="9"/>
        </w:rPr>
        <w:t xml:space="preserve"> </w:t>
      </w:r>
      <w:r>
        <w:rPr>
          <w:color w:val="000000"/>
          <w:w w:val="112"/>
        </w:rPr>
        <w:t>m</w:t>
      </w:r>
      <w:r>
        <w:rPr>
          <w:color w:val="000000"/>
          <w:w w:val="101"/>
        </w:rPr>
        <w:t>e</w:t>
      </w:r>
      <w:r>
        <w:rPr>
          <w:color w:val="000000"/>
          <w:w w:val="114"/>
        </w:rPr>
        <w:t>l</w:t>
      </w:r>
      <w:r>
        <w:rPr>
          <w:color w:val="000000"/>
          <w:w w:val="101"/>
        </w:rPr>
        <w:t>y</w:t>
      </w:r>
      <w:r>
        <w:rPr>
          <w:color w:val="000000"/>
        </w:rPr>
        <w:t xml:space="preserve">  </w:t>
      </w:r>
      <w:r>
        <w:rPr>
          <w:color w:val="000000"/>
          <w:spacing w:val="6"/>
        </w:rPr>
        <w:t xml:space="preserve"> </w:t>
      </w:r>
      <w:r>
        <w:rPr>
          <w:color w:val="000000"/>
          <w:w w:val="112"/>
        </w:rPr>
        <w:t>m</w:t>
      </w:r>
      <w:r>
        <w:rPr>
          <w:color w:val="000000"/>
          <w:w w:val="101"/>
        </w:rPr>
        <w:t>e</w:t>
      </w:r>
      <w:r>
        <w:rPr>
          <w:color w:val="000000"/>
          <w:spacing w:val="-2"/>
          <w:w w:val="98"/>
        </w:rPr>
        <w:t>g</w:t>
      </w:r>
      <w:r>
        <w:rPr>
          <w:color w:val="000000"/>
          <w:w w:val="109"/>
        </w:rPr>
        <w:t>fe</w:t>
      </w:r>
      <w:r>
        <w:rPr>
          <w:color w:val="000000"/>
          <w:spacing w:val="-3"/>
          <w:w w:val="109"/>
        </w:rPr>
        <w:t>l</w:t>
      </w:r>
      <w:r>
        <w:rPr>
          <w:color w:val="000000"/>
          <w:w w:val="101"/>
        </w:rPr>
        <w:t>e</w:t>
      </w:r>
      <w:r>
        <w:rPr>
          <w:color w:val="000000"/>
          <w:w w:val="110"/>
        </w:rPr>
        <w:t>lő</w:t>
      </w:r>
      <w:r>
        <w:rPr>
          <w:color w:val="000000"/>
          <w:w w:val="110"/>
          <w:u w:val="none"/>
        </w:rPr>
        <w:t xml:space="preserve"> </w:t>
      </w:r>
      <w:r>
        <w:rPr>
          <w:color w:val="000000"/>
          <w:w w:val="105"/>
        </w:rPr>
        <w:t>minőségű ahhoz, hogy ajánlássá váljon.</w:t>
      </w:r>
    </w:p>
    <w:p w14:paraId="315B0CD3" w14:textId="77777777" w:rsidR="004513A6" w:rsidRPr="004513A6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4" w:lineRule="auto"/>
        <w:ind w:right="111"/>
        <w:rPr>
          <w:u w:val="none"/>
        </w:rPr>
      </w:pPr>
      <w:r>
        <w:rPr>
          <w:color w:val="FFFFFF"/>
          <w:w w:val="105"/>
          <w:shd w:val="clear" w:color="auto" w:fill="000000"/>
        </w:rPr>
        <w:t>Ajánlás: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széles körben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alkalmazható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webszabvány.</w:t>
      </w:r>
    </w:p>
    <w:p w14:paraId="5CAB31EE" w14:textId="77777777" w:rsidR="004513A6" w:rsidRPr="004513A6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4" w:lineRule="auto"/>
        <w:ind w:right="111"/>
        <w:rPr>
          <w:u w:val="none"/>
        </w:rPr>
      </w:pPr>
      <w:r>
        <w:rPr>
          <w:color w:val="FFFFFF"/>
          <w:w w:val="105"/>
          <w:shd w:val="clear" w:color="auto" w:fill="000000"/>
        </w:rPr>
        <w:t>Munkacsoport</w:t>
      </w:r>
      <w:r>
        <w:rPr>
          <w:color w:val="FFFFFF"/>
          <w:spacing w:val="1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feljegyzés: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dokumentum, melyet nem szánnak hivatalos szabványnak, vagy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ajánlás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készítése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nélkül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félbehagyott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munkát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dokumentál.</w:t>
      </w:r>
    </w:p>
    <w:p w14:paraId="6A0B7B92" w14:textId="013EAE23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4" w:lineRule="auto"/>
        <w:ind w:right="11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Túlhaladott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ajánlás: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olyan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specifikáció,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melyet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újabb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verzió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helyettesít.</w:t>
      </w:r>
    </w:p>
    <w:p w14:paraId="55908FDE" w14:textId="77777777" w:rsidR="00570063" w:rsidRDefault="004513A6">
      <w:pPr>
        <w:pStyle w:val="Heading1"/>
        <w:spacing w:before="185"/>
        <w:rPr>
          <w:u w:val="none"/>
        </w:rPr>
      </w:pPr>
      <w:r>
        <w:t>URI-k</w:t>
      </w:r>
      <w:r>
        <w:rPr>
          <w:spacing w:val="9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felépítésük</w:t>
      </w:r>
    </w:p>
    <w:p w14:paraId="25EC0CD8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234"/>
        <w:ind w:left="1556" w:hanging="361"/>
        <w:jc w:val="left"/>
      </w:pPr>
      <w:r>
        <w:rPr>
          <w:spacing w:val="-1"/>
          <w:w w:val="95"/>
        </w:rPr>
        <w:t>Mi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az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URI?</w:t>
      </w:r>
    </w:p>
    <w:p w14:paraId="6BB5821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jc w:val="left"/>
        <w:rPr>
          <w:u w:val="none"/>
        </w:rPr>
      </w:pPr>
      <w:r>
        <w:t>Egységes</w:t>
      </w:r>
      <w:r>
        <w:rPr>
          <w:spacing w:val="25"/>
        </w:rPr>
        <w:t xml:space="preserve"> </w:t>
      </w:r>
      <w:r>
        <w:t>erőforrás-azonosító</w:t>
      </w:r>
    </w:p>
    <w:p w14:paraId="2D4CEBC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9"/>
        <w:ind w:hanging="181"/>
        <w:jc w:val="left"/>
        <w:rPr>
          <w:u w:val="none"/>
        </w:rPr>
      </w:pPr>
      <w:r>
        <w:rPr>
          <w:w w:val="105"/>
        </w:rPr>
        <w:t>Absztrakt</w:t>
      </w:r>
      <w:r>
        <w:rPr>
          <w:spacing w:val="4"/>
          <w:w w:val="105"/>
        </w:rPr>
        <w:t xml:space="preserve"> </w:t>
      </w:r>
      <w:r>
        <w:rPr>
          <w:w w:val="105"/>
        </w:rPr>
        <w:t>vagy</w:t>
      </w:r>
      <w:r>
        <w:rPr>
          <w:spacing w:val="1"/>
          <w:w w:val="105"/>
        </w:rPr>
        <w:t xml:space="preserve"> </w:t>
      </w:r>
      <w:r>
        <w:rPr>
          <w:w w:val="105"/>
        </w:rPr>
        <w:t>fizikai</w:t>
      </w:r>
      <w:r>
        <w:rPr>
          <w:spacing w:val="2"/>
          <w:w w:val="105"/>
        </w:rPr>
        <w:t xml:space="preserve"> </w:t>
      </w:r>
      <w:r>
        <w:rPr>
          <w:w w:val="105"/>
        </w:rPr>
        <w:t>erőforrást</w:t>
      </w:r>
      <w:r>
        <w:rPr>
          <w:spacing w:val="4"/>
          <w:w w:val="105"/>
        </w:rPr>
        <w:t xml:space="preserve"> </w:t>
      </w:r>
      <w:r>
        <w:rPr>
          <w:w w:val="105"/>
        </w:rPr>
        <w:t>azonosító tömör</w:t>
      </w:r>
      <w:r>
        <w:rPr>
          <w:spacing w:val="4"/>
          <w:w w:val="105"/>
        </w:rPr>
        <w:t xml:space="preserve"> </w:t>
      </w:r>
      <w:r>
        <w:rPr>
          <w:w w:val="105"/>
        </w:rPr>
        <w:t>karaktersorozat</w:t>
      </w:r>
    </w:p>
    <w:p w14:paraId="7AFECE8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5" w:lineRule="auto"/>
        <w:ind w:right="119"/>
        <w:jc w:val="left"/>
        <w:rPr>
          <w:u w:val="none"/>
        </w:rPr>
      </w:pPr>
      <w:r>
        <w:rPr>
          <w:spacing w:val="-2"/>
          <w:w w:val="105"/>
        </w:rPr>
        <w:t>Minden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URI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egy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sémanévvel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kezdődik,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melyet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egy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':'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karakter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választ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séma-specifikus</w:t>
      </w:r>
      <w:r>
        <w:rPr>
          <w:spacing w:val="-10"/>
          <w:w w:val="105"/>
        </w:rPr>
        <w:t xml:space="preserve"> </w:t>
      </w:r>
      <w:r>
        <w:rPr>
          <w:w w:val="105"/>
        </w:rPr>
        <w:t>résztől</w:t>
      </w:r>
    </w:p>
    <w:p w14:paraId="1C4697BE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9"/>
        <w:ind w:left="1556" w:hanging="361"/>
        <w:jc w:val="left"/>
      </w:pPr>
      <w:r>
        <w:rPr>
          <w:w w:val="95"/>
        </w:rPr>
        <w:t>URI</w:t>
      </w:r>
      <w:r>
        <w:rPr>
          <w:spacing w:val="-1"/>
          <w:w w:val="95"/>
        </w:rPr>
        <w:t xml:space="preserve"> </w:t>
      </w:r>
      <w:r>
        <w:rPr>
          <w:w w:val="95"/>
        </w:rPr>
        <w:t>sémák</w:t>
      </w:r>
    </w:p>
    <w:p w14:paraId="5B382791" w14:textId="77777777" w:rsidR="00570063" w:rsidRDefault="004513A6">
      <w:pPr>
        <w:pStyle w:val="BodyText"/>
        <w:ind w:left="2096" w:firstLine="0"/>
        <w:jc w:val="left"/>
        <w:rPr>
          <w:u w:val="none"/>
        </w:rPr>
      </w:pPr>
      <w:r>
        <w:rPr>
          <w:rFonts w:ascii="Courier New"/>
          <w:w w:val="105"/>
          <w:u w:val="none"/>
        </w:rPr>
        <w:t>o</w:t>
      </w:r>
      <w:r>
        <w:rPr>
          <w:rFonts w:ascii="Courier New"/>
          <w:spacing w:val="-89"/>
          <w:w w:val="105"/>
          <w:u w:val="none"/>
        </w:rPr>
        <w:t xml:space="preserve"> </w:t>
      </w:r>
      <w:r>
        <w:rPr>
          <w:w w:val="105"/>
        </w:rPr>
        <w:t>file</w:t>
      </w:r>
    </w:p>
    <w:p w14:paraId="1452D3D3" w14:textId="77777777" w:rsidR="00570063" w:rsidRDefault="004513A6">
      <w:pPr>
        <w:pStyle w:val="BodyText"/>
        <w:spacing w:before="52"/>
        <w:ind w:left="2096" w:firstLine="0"/>
        <w:jc w:val="left"/>
        <w:rPr>
          <w:u w:val="none"/>
        </w:rPr>
      </w:pPr>
      <w:r>
        <w:rPr>
          <w:rFonts w:ascii="Courier New"/>
          <w:w w:val="110"/>
          <w:u w:val="none"/>
        </w:rPr>
        <w:t>o</w:t>
      </w:r>
      <w:r>
        <w:rPr>
          <w:rFonts w:ascii="Courier New"/>
          <w:spacing w:val="-88"/>
          <w:w w:val="110"/>
          <w:u w:val="none"/>
        </w:rPr>
        <w:t xml:space="preserve"> </w:t>
      </w:r>
      <w:r>
        <w:rPr>
          <w:w w:val="110"/>
        </w:rPr>
        <w:t>http/https</w:t>
      </w:r>
    </w:p>
    <w:p w14:paraId="4894F994" w14:textId="77777777" w:rsidR="00570063" w:rsidRDefault="004513A6">
      <w:pPr>
        <w:pStyle w:val="BodyText"/>
        <w:spacing w:before="51"/>
        <w:ind w:left="2096" w:firstLine="0"/>
        <w:jc w:val="left"/>
        <w:rPr>
          <w:u w:val="none"/>
        </w:rPr>
      </w:pPr>
      <w:r>
        <w:rPr>
          <w:rFonts w:ascii="Courier New"/>
          <w:w w:val="105"/>
          <w:u w:val="none"/>
        </w:rPr>
        <w:t>o</w:t>
      </w:r>
      <w:r>
        <w:rPr>
          <w:rFonts w:ascii="Courier New"/>
          <w:spacing w:val="-83"/>
          <w:w w:val="105"/>
          <w:u w:val="none"/>
        </w:rPr>
        <w:t xml:space="preserve"> </w:t>
      </w:r>
      <w:r>
        <w:rPr>
          <w:w w:val="105"/>
        </w:rPr>
        <w:t>mailto</w:t>
      </w:r>
    </w:p>
    <w:p w14:paraId="163777E3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35"/>
        <w:ind w:left="1556" w:hanging="361"/>
        <w:jc w:val="left"/>
      </w:pPr>
      <w:r>
        <w:t>URI</w:t>
      </w:r>
      <w:r>
        <w:rPr>
          <w:spacing w:val="11"/>
        </w:rPr>
        <w:t xml:space="preserve"> </w:t>
      </w:r>
      <w:r>
        <w:t>szintaxis,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host,</w:t>
      </w:r>
      <w:r>
        <w:rPr>
          <w:spacing w:val="11"/>
        </w:rPr>
        <w:t xml:space="preserve"> </w:t>
      </w:r>
      <w:r>
        <w:t>port,</w:t>
      </w:r>
      <w:r>
        <w:rPr>
          <w:spacing w:val="9"/>
        </w:rPr>
        <w:t xml:space="preserve"> </w:t>
      </w:r>
      <w:r>
        <w:t>útvonal,</w:t>
      </w:r>
      <w:r>
        <w:rPr>
          <w:spacing w:val="11"/>
        </w:rPr>
        <w:t xml:space="preserve"> </w:t>
      </w:r>
      <w:r>
        <w:t>lekérdezés</w:t>
      </w:r>
      <w:r>
        <w:rPr>
          <w:spacing w:val="7"/>
        </w:rPr>
        <w:t xml:space="preserve"> </w:t>
      </w:r>
      <w:r>
        <w:t>és</w:t>
      </w:r>
      <w:r>
        <w:rPr>
          <w:spacing w:val="8"/>
        </w:rPr>
        <w:t xml:space="preserve"> </w:t>
      </w:r>
      <w:r>
        <w:t>erőforrásrész-azonosító</w:t>
      </w:r>
    </w:p>
    <w:p w14:paraId="68FF0020" w14:textId="77777777" w:rsidR="00570063" w:rsidRDefault="004513A6">
      <w:pPr>
        <w:spacing w:before="59"/>
        <w:ind w:left="1556"/>
        <w:rPr>
          <w:i/>
          <w:sz w:val="23"/>
        </w:rPr>
      </w:pPr>
      <w:r>
        <w:rPr>
          <w:i/>
          <w:sz w:val="23"/>
        </w:rPr>
        <w:t>komponensek</w:t>
      </w:r>
    </w:p>
    <w:p w14:paraId="19B4C27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5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URI szintaxis: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Hierarchikus felépítés. A komponensek felsorolása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balról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jobbra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haladva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fontosság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szerint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csökkenő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sorrendben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történik</w:t>
      </w:r>
    </w:p>
    <w:p w14:paraId="469505D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8" w:line="300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Útvonal:</w:t>
      </w:r>
      <w:r>
        <w:rPr>
          <w:color w:val="000000"/>
          <w:spacing w:val="-15"/>
          <w:w w:val="105"/>
          <w:u w:val="none"/>
        </w:rPr>
        <w:t xml:space="preserve"> </w:t>
      </w:r>
      <w:r>
        <w:rPr>
          <w:color w:val="000000"/>
          <w:w w:val="105"/>
        </w:rPr>
        <w:t>Útvonal</w:t>
      </w:r>
      <w:r>
        <w:rPr>
          <w:color w:val="000000"/>
          <w:spacing w:val="-21"/>
          <w:w w:val="105"/>
        </w:rPr>
        <w:t xml:space="preserve"> </w:t>
      </w:r>
      <w:r>
        <w:rPr>
          <w:color w:val="000000"/>
          <w:w w:val="105"/>
        </w:rPr>
        <w:t>részek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'/'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karakterekkel</w:t>
      </w:r>
      <w:r>
        <w:rPr>
          <w:color w:val="000000"/>
          <w:spacing w:val="-19"/>
          <w:w w:val="105"/>
        </w:rPr>
        <w:t xml:space="preserve"> </w:t>
      </w:r>
      <w:r>
        <w:rPr>
          <w:color w:val="000000"/>
          <w:w w:val="105"/>
        </w:rPr>
        <w:t>elválasztott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sorozata,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amely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</w:rPr>
        <w:t>lehet üres. Az első '?' vagy '#' karakterig, ezek hiányában pedig az URI</w:t>
      </w:r>
      <w:r>
        <w:rPr>
          <w:color w:val="000000"/>
          <w:spacing w:val="-59"/>
          <w:u w:val="none"/>
        </w:rPr>
        <w:t xml:space="preserve"> </w:t>
      </w:r>
      <w:r>
        <w:rPr>
          <w:color w:val="000000"/>
          <w:w w:val="105"/>
        </w:rPr>
        <w:t>végéig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tart.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állományrendszerekben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megszokott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módon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használhatóak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útvonal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részként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'.'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'..'</w:t>
      </w:r>
    </w:p>
    <w:p w14:paraId="5E0E65F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0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Lekérdezés</w:t>
      </w:r>
      <w:r>
        <w:rPr>
          <w:color w:val="FFFFFF"/>
          <w:spacing w:val="-1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komponens: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'?'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karakter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jelzi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az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elejét,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'#'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karakterig,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10"/>
        </w:rPr>
        <w:t>annak hiányában pedig az URI végéig tart. Nem hierarchikus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05"/>
        </w:rPr>
        <w:t>adatokat tartalmaz. Gyakran név '=' érték formájú, '&amp;' karakterekkel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10"/>
        </w:rPr>
        <w:t>elválasztott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w w:val="110"/>
        </w:rPr>
        <w:t>név-érték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w w:val="110"/>
        </w:rPr>
        <w:t>párokat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tartalmaz</w:t>
      </w:r>
    </w:p>
    <w:p w14:paraId="696BAD65" w14:textId="77777777" w:rsidR="00570063" w:rsidRDefault="00570063">
      <w:pPr>
        <w:spacing w:line="300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62E7D9A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302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lastRenderedPageBreak/>
        <w:t>Erőforrásrész-azonosító:</w:t>
      </w:r>
      <w:r>
        <w:rPr>
          <w:color w:val="000000"/>
          <w:w w:val="105"/>
          <w:u w:color="FFFFFF"/>
        </w:rPr>
        <w:t xml:space="preserve"> A '#' karakter jelzi az elejét, az URI végéig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tart.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Lehetővé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teszi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másodlagos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erőforrás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közvetett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azonosítását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elsődleges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erőforrásra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történő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hivatkozáson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k</w:t>
      </w:r>
      <w:r>
        <w:rPr>
          <w:color w:val="000000"/>
          <w:w w:val="101"/>
        </w:rPr>
        <w:t>e</w:t>
      </w:r>
      <w:r>
        <w:rPr>
          <w:color w:val="000000"/>
          <w:spacing w:val="-2"/>
          <w:w w:val="123"/>
        </w:rPr>
        <w:t>r</w:t>
      </w:r>
      <w:r>
        <w:rPr>
          <w:color w:val="000000"/>
          <w:w w:val="101"/>
        </w:rPr>
        <w:t>e</w:t>
      </w:r>
      <w:r>
        <w:rPr>
          <w:color w:val="000000"/>
          <w:spacing w:val="-1"/>
          <w:w w:val="94"/>
        </w:rPr>
        <w:t>s</w:t>
      </w:r>
      <w:r>
        <w:rPr>
          <w:color w:val="000000"/>
          <w:spacing w:val="-3"/>
          <w:w w:val="94"/>
        </w:rPr>
        <w:t>z</w:t>
      </w:r>
      <w:r>
        <w:rPr>
          <w:color w:val="000000"/>
          <w:spacing w:val="1"/>
          <w:w w:val="127"/>
        </w:rPr>
        <w:t>t</w:t>
      </w:r>
      <w:r>
        <w:rPr>
          <w:color w:val="000000"/>
          <w:spacing w:val="1"/>
          <w:w w:val="110"/>
        </w:rPr>
        <w:t>ü</w:t>
      </w:r>
      <w:r>
        <w:rPr>
          <w:color w:val="000000"/>
          <w:spacing w:val="-4"/>
          <w:w w:val="114"/>
        </w:rPr>
        <w:t>l</w:t>
      </w:r>
      <w:r>
        <w:rPr>
          <w:color w:val="000000"/>
          <w:w w:val="96"/>
        </w:rPr>
        <w:t>.</w:t>
      </w:r>
      <w:r>
        <w:rPr>
          <w:color w:val="000000"/>
        </w:rPr>
        <w:t xml:space="preserve"> </w:t>
      </w:r>
      <w:r>
        <w:rPr>
          <w:color w:val="000000"/>
          <w:spacing w:val="-28"/>
        </w:rPr>
        <w:t xml:space="preserve"> </w:t>
      </w:r>
      <w:r>
        <w:rPr>
          <w:color w:val="000000"/>
          <w:w w:val="53"/>
        </w:rPr>
        <w:t>J</w:t>
      </w:r>
      <w:r>
        <w:rPr>
          <w:color w:val="000000"/>
          <w:w w:val="101"/>
        </w:rPr>
        <w:t>e</w:t>
      </w:r>
      <w:r>
        <w:rPr>
          <w:color w:val="000000"/>
          <w:spacing w:val="-4"/>
          <w:w w:val="114"/>
        </w:rPr>
        <w:t>l</w:t>
      </w:r>
      <w:r>
        <w:rPr>
          <w:color w:val="000000"/>
          <w:w w:val="101"/>
        </w:rPr>
        <w:t>e</w:t>
      </w:r>
      <w:r>
        <w:rPr>
          <w:color w:val="000000"/>
          <w:spacing w:val="-2"/>
          <w:w w:val="110"/>
        </w:rPr>
        <w:t>n</w:t>
      </w:r>
      <w:r>
        <w:rPr>
          <w:color w:val="000000"/>
          <w:spacing w:val="-2"/>
          <w:w w:val="127"/>
        </w:rPr>
        <w:t>t</w:t>
      </w:r>
      <w:r>
        <w:rPr>
          <w:color w:val="000000"/>
          <w:w w:val="101"/>
        </w:rPr>
        <w:t>é</w:t>
      </w:r>
      <w:r>
        <w:rPr>
          <w:color w:val="000000"/>
          <w:spacing w:val="-1"/>
          <w:w w:val="98"/>
        </w:rPr>
        <w:t>s</w:t>
      </w:r>
      <w:r>
        <w:rPr>
          <w:color w:val="000000"/>
          <w:spacing w:val="-2"/>
          <w:w w:val="98"/>
        </w:rPr>
        <w:t>é</w:t>
      </w:r>
      <w:r>
        <w:rPr>
          <w:color w:val="000000"/>
          <w:w w:val="127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-26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  <w:w w:val="93"/>
        </w:rPr>
        <w:t>z</w:t>
      </w:r>
      <w:r>
        <w:rPr>
          <w:color w:val="000000"/>
        </w:rPr>
        <w:t xml:space="preserve"> </w:t>
      </w:r>
      <w:r>
        <w:rPr>
          <w:color w:val="000000"/>
          <w:spacing w:val="-30"/>
        </w:rPr>
        <w:t xml:space="preserve"> </w:t>
      </w:r>
      <w:r>
        <w:rPr>
          <w:color w:val="000000"/>
          <w:w w:val="101"/>
        </w:rPr>
        <w:t>el</w:t>
      </w:r>
      <w:r>
        <w:rPr>
          <w:color w:val="000000"/>
          <w:spacing w:val="-3"/>
          <w:w w:val="101"/>
        </w:rPr>
        <w:t>s</w:t>
      </w:r>
      <w:r>
        <w:rPr>
          <w:color w:val="000000"/>
          <w:w w:val="108"/>
        </w:rPr>
        <w:t>ő</w:t>
      </w:r>
      <w:r>
        <w:rPr>
          <w:color w:val="000000"/>
          <w:spacing w:val="-1"/>
          <w:w w:val="110"/>
        </w:rPr>
        <w:t>d</w:t>
      </w:r>
      <w:r>
        <w:rPr>
          <w:color w:val="000000"/>
          <w:w w:val="102"/>
        </w:rPr>
        <w:t>le</w:t>
      </w:r>
      <w:r>
        <w:rPr>
          <w:color w:val="000000"/>
          <w:spacing w:val="-1"/>
          <w:w w:val="102"/>
        </w:rPr>
        <w:t>g</w:t>
      </w:r>
      <w:r>
        <w:rPr>
          <w:color w:val="000000"/>
          <w:w w:val="101"/>
        </w:rPr>
        <w:t>e</w:t>
      </w:r>
      <w:r>
        <w:rPr>
          <w:color w:val="000000"/>
          <w:w w:val="95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29"/>
        </w:rPr>
        <w:t xml:space="preserve"> </w:t>
      </w:r>
      <w:r>
        <w:rPr>
          <w:color w:val="000000"/>
          <w:spacing w:val="-2"/>
          <w:w w:val="101"/>
        </w:rPr>
        <w:t>e</w:t>
      </w:r>
      <w:r>
        <w:rPr>
          <w:color w:val="000000"/>
          <w:spacing w:val="-2"/>
          <w:w w:val="123"/>
        </w:rPr>
        <w:t>r</w:t>
      </w:r>
      <w:r>
        <w:rPr>
          <w:color w:val="000000"/>
          <w:w w:val="108"/>
        </w:rPr>
        <w:t>ő</w:t>
      </w:r>
      <w:r>
        <w:rPr>
          <w:color w:val="000000"/>
          <w:w w:val="113"/>
        </w:rPr>
        <w:t>f</w:t>
      </w:r>
      <w:r>
        <w:rPr>
          <w:color w:val="000000"/>
          <w:spacing w:val="-2"/>
          <w:w w:val="113"/>
        </w:rPr>
        <w:t>o</w:t>
      </w:r>
      <w:r>
        <w:rPr>
          <w:color w:val="000000"/>
          <w:w w:val="123"/>
        </w:rPr>
        <w:t>rr</w:t>
      </w:r>
      <w:r>
        <w:rPr>
          <w:color w:val="000000"/>
          <w:spacing w:val="-3"/>
        </w:rPr>
        <w:t>á</w:t>
      </w:r>
      <w:r>
        <w:rPr>
          <w:color w:val="000000"/>
          <w:w w:val="95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27"/>
        </w:rPr>
        <w:t xml:space="preserve"> </w:t>
      </w:r>
      <w:r>
        <w:rPr>
          <w:color w:val="000000"/>
          <w:spacing w:val="-2"/>
          <w:w w:val="101"/>
        </w:rPr>
        <w:t>e</w:t>
      </w:r>
      <w:r>
        <w:rPr>
          <w:color w:val="000000"/>
          <w:w w:val="110"/>
        </w:rPr>
        <w:t>lé</w:t>
      </w:r>
      <w:r>
        <w:rPr>
          <w:color w:val="000000"/>
          <w:spacing w:val="-2"/>
          <w:w w:val="110"/>
        </w:rPr>
        <w:t>r</w:t>
      </w:r>
      <w:r>
        <w:rPr>
          <w:color w:val="000000"/>
          <w:w w:val="101"/>
        </w:rPr>
        <w:t>é</w:t>
      </w:r>
      <w:r>
        <w:rPr>
          <w:color w:val="000000"/>
          <w:spacing w:val="-1"/>
          <w:w w:val="95"/>
        </w:rPr>
        <w:t>s</w:t>
      </w:r>
      <w:r>
        <w:rPr>
          <w:color w:val="000000"/>
          <w:w w:val="101"/>
        </w:rPr>
        <w:t>e</w:t>
      </w:r>
      <w:r>
        <w:rPr>
          <w:color w:val="000000"/>
        </w:rPr>
        <w:t xml:space="preserve"> </w:t>
      </w:r>
      <w:r>
        <w:rPr>
          <w:color w:val="000000"/>
          <w:spacing w:val="-28"/>
        </w:rPr>
        <w:t xml:space="preserve"> </w:t>
      </w:r>
      <w:r>
        <w:rPr>
          <w:color w:val="000000"/>
          <w:spacing w:val="-3"/>
          <w:w w:val="95"/>
        </w:rPr>
        <w:t>s</w:t>
      </w:r>
      <w:r>
        <w:rPr>
          <w:color w:val="000000"/>
          <w:w w:val="108"/>
        </w:rPr>
        <w:t>o</w:t>
      </w:r>
      <w:r>
        <w:rPr>
          <w:color w:val="000000"/>
          <w:w w:val="123"/>
        </w:rPr>
        <w:t>r</w:t>
      </w:r>
      <w:r>
        <w:rPr>
          <w:color w:val="000000"/>
          <w:spacing w:val="-3"/>
        </w:rPr>
        <w:t>á</w:t>
      </w:r>
      <w:r>
        <w:rPr>
          <w:color w:val="000000"/>
          <w:w w:val="110"/>
        </w:rPr>
        <w:t>n</w:t>
      </w:r>
      <w:r>
        <w:rPr>
          <w:color w:val="000000"/>
        </w:rPr>
        <w:t xml:space="preserve"> </w:t>
      </w:r>
      <w:r>
        <w:rPr>
          <w:color w:val="000000"/>
          <w:spacing w:val="-26"/>
        </w:rPr>
        <w:t xml:space="preserve"> </w:t>
      </w:r>
      <w:r>
        <w:rPr>
          <w:color w:val="000000"/>
          <w:spacing w:val="-1"/>
          <w:w w:val="105"/>
        </w:rPr>
        <w:t>ka</w:t>
      </w:r>
      <w:r>
        <w:rPr>
          <w:color w:val="000000"/>
          <w:spacing w:val="-4"/>
          <w:w w:val="105"/>
        </w:rPr>
        <w:t>p</w:t>
      </w:r>
      <w:r>
        <w:rPr>
          <w:color w:val="000000"/>
          <w:w w:val="108"/>
        </w:rPr>
        <w:t>o</w:t>
      </w:r>
      <w:r>
        <w:rPr>
          <w:color w:val="000000"/>
          <w:spacing w:val="-4"/>
          <w:w w:val="127"/>
        </w:rPr>
        <w:t>t</w:t>
      </w:r>
      <w:r>
        <w:rPr>
          <w:color w:val="000000"/>
          <w:w w:val="127"/>
        </w:rPr>
        <w:t>t</w:t>
      </w:r>
      <w:r>
        <w:rPr>
          <w:color w:val="000000"/>
          <w:w w:val="127"/>
          <w:u w:val="none"/>
        </w:rPr>
        <w:t xml:space="preserve"> </w:t>
      </w:r>
      <w:r>
        <w:rPr>
          <w:color w:val="000000"/>
          <w:w w:val="105"/>
        </w:rPr>
        <w:t>lehetséges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határozzák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ezek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média-típusa.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Hivatkozás-feloldás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során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mindig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eltávolításra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kerül</w:t>
      </w:r>
    </w:p>
    <w:p w14:paraId="7395ACF6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65" w:lineRule="exact"/>
        <w:ind w:left="1556" w:hanging="361"/>
      </w:pPr>
      <w:r>
        <w:rPr>
          <w:w w:val="95"/>
        </w:rPr>
        <w:t>Abszolút</w:t>
      </w:r>
      <w:r>
        <w:rPr>
          <w:spacing w:val="18"/>
          <w:w w:val="95"/>
        </w:rPr>
        <w:t xml:space="preserve"> </w:t>
      </w:r>
      <w:r>
        <w:rPr>
          <w:w w:val="95"/>
        </w:rPr>
        <w:t>URI,</w:t>
      </w:r>
      <w:r>
        <w:rPr>
          <w:spacing w:val="18"/>
          <w:w w:val="95"/>
        </w:rPr>
        <w:t xml:space="preserve"> </w:t>
      </w:r>
      <w:r>
        <w:rPr>
          <w:w w:val="95"/>
        </w:rPr>
        <w:t>URI-hivatkozás,</w:t>
      </w:r>
      <w:r>
        <w:rPr>
          <w:spacing w:val="18"/>
          <w:w w:val="95"/>
        </w:rPr>
        <w:t xml:space="preserve"> </w:t>
      </w:r>
      <w:r>
        <w:rPr>
          <w:w w:val="95"/>
        </w:rPr>
        <w:t>relatív</w:t>
      </w:r>
      <w:r>
        <w:rPr>
          <w:spacing w:val="12"/>
          <w:w w:val="95"/>
        </w:rPr>
        <w:t xml:space="preserve"> </w:t>
      </w:r>
      <w:r>
        <w:rPr>
          <w:w w:val="95"/>
        </w:rPr>
        <w:t>hivatkozás</w:t>
      </w:r>
    </w:p>
    <w:p w14:paraId="50195CA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7"/>
        <w:ind w:hanging="181"/>
        <w:rPr>
          <w:u w:val="none"/>
        </w:rPr>
      </w:pPr>
      <w:r>
        <w:pict w14:anchorId="10466F15">
          <v:group id="docshapegroup1" o:spid="_x0000_s1041" style="position:absolute;left:0;text-align:left;margin-left:178.8pt;margin-top:14.5pt;width:345.7pt;height:.6pt;z-index:-15933952;mso-position-horizontal-relative:page" coordorigin="3576,290" coordsize="6914,12">
            <v:rect id="docshape2" o:spid="_x0000_s1043" style="position:absolute;left:3576;top:290;width:1734;height:12" stroked="f"/>
            <v:rect id="docshape3" o:spid="_x0000_s1042" style="position:absolute;left:5309;top:290;width:5181;height:12" fillcolor="black" stroked="f"/>
            <w10:wrap anchorx="page"/>
          </v:group>
        </w:pict>
      </w:r>
      <w:r>
        <w:rPr>
          <w:color w:val="FFFFFF"/>
          <w:w w:val="105"/>
          <w:u w:val="none"/>
          <w:shd w:val="clear" w:color="auto" w:fill="000000"/>
        </w:rPr>
        <w:t xml:space="preserve">Abszolút    </w:t>
      </w:r>
      <w:r>
        <w:rPr>
          <w:color w:val="FFFFFF"/>
          <w:spacing w:val="37"/>
          <w:w w:val="105"/>
          <w:u w:val="none"/>
          <w:shd w:val="clear" w:color="auto" w:fill="000000"/>
        </w:rPr>
        <w:t xml:space="preserve"> </w:t>
      </w:r>
      <w:r>
        <w:rPr>
          <w:color w:val="FFFFFF"/>
          <w:w w:val="105"/>
          <w:u w:val="none"/>
          <w:shd w:val="clear" w:color="auto" w:fill="000000"/>
        </w:rPr>
        <w:t>URI:</w:t>
      </w:r>
      <w:r>
        <w:rPr>
          <w:color w:val="FFFFFF"/>
          <w:w w:val="105"/>
          <w:u w:val="none"/>
        </w:rPr>
        <w:t xml:space="preserve">     </w:t>
      </w:r>
      <w:r>
        <w:rPr>
          <w:color w:val="FFFFFF"/>
          <w:spacing w:val="35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 xml:space="preserve">olyan     </w:t>
      </w:r>
      <w:r>
        <w:rPr>
          <w:color w:val="000000"/>
          <w:spacing w:val="35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 xml:space="preserve">URI,     </w:t>
      </w:r>
      <w:r>
        <w:rPr>
          <w:color w:val="000000"/>
          <w:spacing w:val="35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 xml:space="preserve">amely     </w:t>
      </w:r>
      <w:r>
        <w:rPr>
          <w:color w:val="000000"/>
          <w:spacing w:val="33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 xml:space="preserve">nem     </w:t>
      </w:r>
      <w:r>
        <w:rPr>
          <w:color w:val="000000"/>
          <w:spacing w:val="34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tartalmaz</w:t>
      </w:r>
    </w:p>
    <w:p w14:paraId="7803E268" w14:textId="77777777" w:rsidR="00570063" w:rsidRDefault="004513A6">
      <w:pPr>
        <w:pStyle w:val="BodyText"/>
        <w:spacing w:before="51"/>
        <w:ind w:firstLine="0"/>
        <w:jc w:val="left"/>
        <w:rPr>
          <w:u w:val="none"/>
        </w:rPr>
      </w:pPr>
      <w:r>
        <w:rPr>
          <w:w w:val="110"/>
        </w:rPr>
        <w:t>erőforrásrészazonosítót</w:t>
      </w:r>
    </w:p>
    <w:p w14:paraId="4811A00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1"/>
        <w:ind w:hanging="181"/>
        <w:jc w:val="left"/>
        <w:rPr>
          <w:u w:val="none"/>
        </w:rPr>
      </w:pPr>
      <w:r>
        <w:rPr>
          <w:color w:val="FFFFFF"/>
          <w:u w:color="FFFFFF"/>
          <w:shd w:val="clear" w:color="auto" w:fill="000000"/>
        </w:rPr>
        <w:t>URI-hivatkozás:</w:t>
      </w:r>
      <w:r>
        <w:rPr>
          <w:color w:val="000000"/>
          <w:spacing w:val="6"/>
          <w:u w:val="none"/>
        </w:rPr>
        <w:t xml:space="preserve"> </w:t>
      </w:r>
      <w:r>
        <w:rPr>
          <w:color w:val="000000"/>
        </w:rPr>
        <w:t>URI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vagy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relatív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hivatkozás</w:t>
      </w:r>
    </w:p>
    <w:p w14:paraId="6734E3E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3" w:lineRule="auto"/>
        <w:ind w:right="115"/>
        <w:jc w:val="left"/>
        <w:rPr>
          <w:u w:val="none"/>
        </w:rPr>
      </w:pPr>
      <w:r>
        <w:rPr>
          <w:color w:val="FFFFFF"/>
          <w:u w:color="FFFFFF"/>
          <w:shd w:val="clear" w:color="auto" w:fill="000000"/>
        </w:rPr>
        <w:t>Relatív</w:t>
      </w:r>
      <w:r>
        <w:rPr>
          <w:color w:val="FFFFFF"/>
          <w:spacing w:val="-13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hivatkozás:</w:t>
      </w:r>
      <w:r>
        <w:rPr>
          <w:color w:val="000000"/>
          <w:spacing w:val="-5"/>
          <w:u w:val="none"/>
        </w:rPr>
        <w:t xml:space="preserve"> </w:t>
      </w:r>
      <w:r>
        <w:rPr>
          <w:color w:val="000000"/>
        </w:rPr>
        <w:t>kb.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egy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URI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séma-specifikus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része,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vagy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annak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egy</w:t>
      </w:r>
      <w:r>
        <w:rPr>
          <w:color w:val="000000"/>
          <w:spacing w:val="-58"/>
          <w:u w:val="none"/>
        </w:rPr>
        <w:t xml:space="preserve"> </w:t>
      </w:r>
      <w:r>
        <w:rPr>
          <w:color w:val="000000"/>
          <w:w w:val="105"/>
        </w:rPr>
        <w:t>megfelelő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végszelete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(lehet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akár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üres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karakterlánc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is)</w:t>
      </w:r>
    </w:p>
    <w:p w14:paraId="73186AC3" w14:textId="77777777" w:rsidR="00570063" w:rsidRDefault="00570063">
      <w:pPr>
        <w:pStyle w:val="BodyText"/>
        <w:spacing w:before="0"/>
        <w:ind w:left="0" w:firstLine="0"/>
        <w:jc w:val="left"/>
        <w:rPr>
          <w:sz w:val="32"/>
          <w:u w:val="none"/>
        </w:rPr>
      </w:pPr>
    </w:p>
    <w:p w14:paraId="0AC4A41E" w14:textId="77777777" w:rsidR="00570063" w:rsidRDefault="004513A6">
      <w:pPr>
        <w:pStyle w:val="Heading1"/>
        <w:tabs>
          <w:tab w:val="left" w:pos="1414"/>
          <w:tab w:val="left" w:pos="3001"/>
          <w:tab w:val="left" w:pos="3764"/>
          <w:tab w:val="left" w:pos="5455"/>
          <w:tab w:val="left" w:pos="7415"/>
        </w:tabs>
        <w:spacing w:line="307" w:lineRule="auto"/>
        <w:ind w:right="120"/>
        <w:rPr>
          <w:u w:val="none"/>
        </w:rPr>
      </w:pPr>
      <w:r>
        <w:pict w14:anchorId="7920432E">
          <v:rect id="docshape4" o:spid="_x0000_s1040" style="position:absolute;left:0;text-align:left;margin-left:70.8pt;margin-top:16.2pt;width:453.65pt;height:.85pt;z-index:-15933440;mso-position-horizontal-relative:page" fillcolor="black" stroked="f">
            <w10:wrap anchorx="page"/>
          </v:rect>
        </w:pict>
      </w:r>
      <w:r>
        <w:rPr>
          <w:w w:val="105"/>
          <w:u w:val="none"/>
        </w:rPr>
        <w:t>HTTP:</w:t>
      </w:r>
      <w:r>
        <w:rPr>
          <w:w w:val="105"/>
          <w:u w:val="none"/>
        </w:rPr>
        <w:tab/>
        <w:t>kérések</w:t>
      </w:r>
      <w:r>
        <w:rPr>
          <w:w w:val="105"/>
          <w:u w:val="none"/>
        </w:rPr>
        <w:tab/>
        <w:t>és</w:t>
      </w:r>
      <w:r>
        <w:rPr>
          <w:w w:val="105"/>
          <w:u w:val="none"/>
        </w:rPr>
        <w:tab/>
        <w:t>válaszok</w:t>
      </w:r>
      <w:r>
        <w:rPr>
          <w:w w:val="105"/>
          <w:u w:val="none"/>
        </w:rPr>
        <w:tab/>
        <w:t>felépítése,</w:t>
      </w:r>
      <w:r>
        <w:rPr>
          <w:w w:val="105"/>
          <w:u w:val="none"/>
        </w:rPr>
        <w:tab/>
        <w:t>metódusok,</w:t>
      </w:r>
      <w:r>
        <w:rPr>
          <w:spacing w:val="-91"/>
          <w:w w:val="105"/>
          <w:u w:val="none"/>
        </w:rPr>
        <w:t xml:space="preserve"> </w:t>
      </w:r>
      <w:r>
        <w:rPr>
          <w:w w:val="105"/>
        </w:rPr>
        <w:t>állapotkódok,</w:t>
      </w:r>
      <w:r>
        <w:rPr>
          <w:spacing w:val="-8"/>
          <w:w w:val="105"/>
        </w:rPr>
        <w:t xml:space="preserve"> </w:t>
      </w:r>
      <w:r>
        <w:rPr>
          <w:w w:val="105"/>
        </w:rPr>
        <w:t>tartalomegyeztetés,</w:t>
      </w:r>
      <w:r>
        <w:rPr>
          <w:spacing w:val="-6"/>
          <w:w w:val="105"/>
        </w:rPr>
        <w:t xml:space="preserve"> </w:t>
      </w:r>
      <w:r>
        <w:rPr>
          <w:w w:val="105"/>
        </w:rPr>
        <w:t>sütik</w:t>
      </w:r>
    </w:p>
    <w:p w14:paraId="34D8CE51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8"/>
        <w:ind w:left="1556" w:hanging="361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HTTP</w:t>
      </w:r>
      <w:r>
        <w:rPr>
          <w:spacing w:val="2"/>
          <w:w w:val="95"/>
        </w:rPr>
        <w:t xml:space="preserve"> </w:t>
      </w:r>
      <w:r>
        <w:rPr>
          <w:w w:val="95"/>
        </w:rPr>
        <w:t>jellemzői</w:t>
      </w:r>
    </w:p>
    <w:p w14:paraId="7C6FD4D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kliens-szerver</w:t>
      </w:r>
      <w:r>
        <w:rPr>
          <w:spacing w:val="-10"/>
          <w:w w:val="105"/>
        </w:rPr>
        <w:t xml:space="preserve"> </w:t>
      </w:r>
      <w:r>
        <w:rPr>
          <w:w w:val="105"/>
        </w:rPr>
        <w:t>modellen</w:t>
      </w:r>
      <w:r>
        <w:rPr>
          <w:spacing w:val="-9"/>
          <w:w w:val="105"/>
        </w:rPr>
        <w:t xml:space="preserve"> </w:t>
      </w:r>
      <w:r>
        <w:rPr>
          <w:w w:val="105"/>
        </w:rPr>
        <w:t>alapuló</w:t>
      </w:r>
      <w:r>
        <w:rPr>
          <w:spacing w:val="-9"/>
          <w:w w:val="105"/>
        </w:rPr>
        <w:t xml:space="preserve"> </w:t>
      </w:r>
      <w:r>
        <w:rPr>
          <w:w w:val="105"/>
        </w:rPr>
        <w:t>kérés-válasz</w:t>
      </w:r>
      <w:r>
        <w:rPr>
          <w:spacing w:val="-11"/>
          <w:w w:val="105"/>
        </w:rPr>
        <w:t xml:space="preserve"> </w:t>
      </w:r>
      <w:r>
        <w:rPr>
          <w:w w:val="105"/>
        </w:rPr>
        <w:t>protokoll</w:t>
      </w:r>
    </w:p>
    <w:p w14:paraId="694506A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83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Állapotnélküliség: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az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egymást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követő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kérések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egymástól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függetlenként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kezeltek</w:t>
      </w:r>
    </w:p>
    <w:p w14:paraId="181D510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30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Kiterjeszthetőség:</w:t>
      </w:r>
      <w:r>
        <w:rPr>
          <w:color w:val="000000"/>
          <w:spacing w:val="-7"/>
          <w:w w:val="105"/>
          <w:u w:val="none"/>
        </w:rPr>
        <w:t xml:space="preserve"> </w:t>
      </w:r>
      <w:r>
        <w:rPr>
          <w:color w:val="000000"/>
          <w:w w:val="105"/>
        </w:rPr>
        <w:t>Például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metódusok,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állapotkódok,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fejlécmezők</w:t>
      </w:r>
    </w:p>
    <w:p w14:paraId="37BAF00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9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Általános célú: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Kliensek és webszerverek közötti kommunikációhoz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használják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elsősorban,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elvileg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tetszőleges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egyéb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célra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felhasználható</w:t>
      </w:r>
    </w:p>
    <w:p w14:paraId="199839DB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" w:line="292" w:lineRule="auto"/>
        <w:ind w:left="1556" w:right="120"/>
      </w:pPr>
      <w:r>
        <w:t>Alapvető fogalmak: erőforrás, reprezentáció, tartalomegyeztetés, üzenet,</w:t>
      </w:r>
      <w:r>
        <w:rPr>
          <w:spacing w:val="1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kliens,</w:t>
      </w:r>
      <w:r>
        <w:rPr>
          <w:spacing w:val="-8"/>
        </w:rPr>
        <w:t xml:space="preserve"> </w:t>
      </w:r>
      <w:r>
        <w:t>szerver,</w:t>
      </w:r>
      <w:r>
        <w:rPr>
          <w:spacing w:val="-8"/>
        </w:rPr>
        <w:t xml:space="preserve"> </w:t>
      </w:r>
      <w:r>
        <w:t>eredet</w:t>
      </w:r>
      <w:r>
        <w:rPr>
          <w:spacing w:val="-6"/>
        </w:rPr>
        <w:t xml:space="preserve"> </w:t>
      </w:r>
      <w:r>
        <w:t>szerver,</w:t>
      </w:r>
      <w:r>
        <w:rPr>
          <w:spacing w:val="-8"/>
        </w:rPr>
        <w:t xml:space="preserve"> </w:t>
      </w:r>
      <w:r>
        <w:t>közvetítő,</w:t>
      </w:r>
      <w:r>
        <w:rPr>
          <w:spacing w:val="-6"/>
        </w:rPr>
        <w:t xml:space="preserve"> </w:t>
      </w:r>
      <w:r>
        <w:t>proxy,</w:t>
      </w:r>
      <w:r>
        <w:rPr>
          <w:spacing w:val="-8"/>
        </w:rPr>
        <w:t xml:space="preserve"> </w:t>
      </w:r>
      <w:r>
        <w:t>munkamenet</w:t>
      </w:r>
    </w:p>
    <w:p w14:paraId="7FF0483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/>
        <w:ind w:hanging="181"/>
        <w:rPr>
          <w:u w:val="none"/>
        </w:rPr>
      </w:pPr>
      <w:r>
        <w:rPr>
          <w:color w:val="FFFFFF"/>
          <w:u w:color="FFFFFF"/>
          <w:shd w:val="clear" w:color="auto" w:fill="000000"/>
        </w:rPr>
        <w:t>Erőforrás:</w:t>
      </w:r>
      <w:r>
        <w:rPr>
          <w:color w:val="000000"/>
          <w:spacing w:val="3"/>
          <w:u w:val="none"/>
        </w:rPr>
        <w:t xml:space="preserve"> </w:t>
      </w:r>
      <w:r>
        <w:rPr>
          <w:color w:val="000000"/>
        </w:rPr>
        <w:t>egy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HTTP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kérés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célja,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melyet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egy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URI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azonosít</w:t>
      </w:r>
    </w:p>
    <w:p w14:paraId="400E848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Reprezentáció: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Olyan információ, mely egy adott erőforrás múltbeli,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10"/>
        </w:rPr>
        <w:t>jelenlegi vagy kívánt állapotát hivatott tükrözni. A protokollon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átvihető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formában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van.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Reprezentáció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metaadatokból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és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reprezentáció</w:t>
      </w:r>
      <w:r>
        <w:rPr>
          <w:color w:val="000000"/>
          <w:spacing w:val="-12"/>
          <w:w w:val="110"/>
        </w:rPr>
        <w:t xml:space="preserve"> </w:t>
      </w:r>
      <w:r>
        <w:rPr>
          <w:color w:val="000000"/>
          <w:w w:val="110"/>
        </w:rPr>
        <w:t>adatokból</w:t>
      </w:r>
      <w:r>
        <w:rPr>
          <w:color w:val="000000"/>
          <w:spacing w:val="-11"/>
          <w:w w:val="110"/>
        </w:rPr>
        <w:t xml:space="preserve"> </w:t>
      </w:r>
      <w:r>
        <w:rPr>
          <w:color w:val="000000"/>
          <w:w w:val="110"/>
        </w:rPr>
        <w:t>áll</w:t>
      </w:r>
    </w:p>
    <w:p w14:paraId="07FDF05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2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Tartalomegyeztetés:</w:t>
      </w:r>
      <w:r>
        <w:rPr>
          <w:color w:val="000000"/>
          <w:w w:val="105"/>
          <w:u w:color="FFFFFF"/>
        </w:rPr>
        <w:t xml:space="preserve"> Egy eredet szerver számára egy erőfo</w:t>
      </w:r>
      <w:r>
        <w:rPr>
          <w:color w:val="000000"/>
          <w:w w:val="105"/>
          <w:u w:color="FFFFFF"/>
        </w:rPr>
        <w:t>rráshoz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több,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annak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jelenlegi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állapotát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tükröző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állhat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rendelkezésre, vagy képes lehet több reprezentáció előállítására. A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tartalomegyeztetés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mechanizmus,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révén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kiválasztható egy adott kéréshez legmegfelelőbb reprezentáció. Ezt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legmegfelelőbb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reprezentációnak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nevezzük</w:t>
      </w:r>
    </w:p>
    <w:p w14:paraId="33FA7BF8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68" w:lineRule="exact"/>
        <w:ind w:left="1556" w:hanging="361"/>
      </w:pPr>
      <w:r>
        <w:t>a</w:t>
      </w:r>
      <w:r>
        <w:rPr>
          <w:spacing w:val="-7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https</w:t>
      </w:r>
      <w:r>
        <w:rPr>
          <w:spacing w:val="-9"/>
        </w:rPr>
        <w:t xml:space="preserve"> </w:t>
      </w:r>
      <w:r>
        <w:t>URI-séma</w:t>
      </w:r>
    </w:p>
    <w:p w14:paraId="2B72B9A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85" w:lineRule="auto"/>
        <w:ind w:right="117"/>
        <w:rPr>
          <w:u w:val="none"/>
        </w:rPr>
      </w:pPr>
      <w:r>
        <w:rPr>
          <w:w w:val="105"/>
        </w:rPr>
        <w:t>Erőforrások adott számú TCP porton figyelő eredet szervereken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történő</w:t>
      </w:r>
      <w:r>
        <w:rPr>
          <w:spacing w:val="-10"/>
          <w:w w:val="105"/>
        </w:rPr>
        <w:t xml:space="preserve"> </w:t>
      </w:r>
      <w:r>
        <w:rPr>
          <w:w w:val="105"/>
        </w:rPr>
        <w:t>azonosítására</w:t>
      </w:r>
      <w:r>
        <w:rPr>
          <w:spacing w:val="-10"/>
          <w:w w:val="105"/>
        </w:rPr>
        <w:t xml:space="preserve"> </w:t>
      </w:r>
      <w:r>
        <w:rPr>
          <w:w w:val="105"/>
        </w:rPr>
        <w:t>szolgálna</w:t>
      </w:r>
      <w:r>
        <w:rPr>
          <w:w w:val="105"/>
        </w:rPr>
        <w:t>k</w:t>
      </w:r>
    </w:p>
    <w:p w14:paraId="6B4A00DB" w14:textId="77777777" w:rsidR="00570063" w:rsidRDefault="00570063">
      <w:pPr>
        <w:spacing w:line="28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110FB7B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285" w:lineRule="auto"/>
        <w:ind w:right="119"/>
        <w:jc w:val="left"/>
        <w:rPr>
          <w:u w:val="none"/>
        </w:rPr>
      </w:pPr>
      <w:r>
        <w:rPr>
          <w:w w:val="105"/>
        </w:rPr>
        <w:lastRenderedPageBreak/>
        <w:t>Egy</w:t>
      </w:r>
      <w:r>
        <w:rPr>
          <w:spacing w:val="3"/>
          <w:w w:val="105"/>
        </w:rPr>
        <w:t xml:space="preserve"> </w:t>
      </w:r>
      <w:r>
        <w:rPr>
          <w:w w:val="105"/>
        </w:rPr>
        <w:t>URI</w:t>
      </w:r>
      <w:r>
        <w:rPr>
          <w:spacing w:val="6"/>
          <w:w w:val="105"/>
        </w:rPr>
        <w:t xml:space="preserve"> </w:t>
      </w:r>
      <w:r>
        <w:rPr>
          <w:w w:val="105"/>
        </w:rPr>
        <w:t>eredet</w:t>
      </w:r>
      <w:r>
        <w:rPr>
          <w:spacing w:val="2"/>
          <w:w w:val="105"/>
        </w:rPr>
        <w:t xml:space="preserve"> </w:t>
      </w:r>
      <w:r>
        <w:rPr>
          <w:w w:val="105"/>
        </w:rPr>
        <w:t>szerverét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host</w:t>
      </w:r>
      <w:r>
        <w:rPr>
          <w:spacing w:val="5"/>
          <w:w w:val="105"/>
        </w:rPr>
        <w:t xml:space="preserve"> </w:t>
      </w:r>
      <w:r>
        <w:rPr>
          <w:w w:val="105"/>
        </w:rPr>
        <w:t>és</w:t>
      </w:r>
      <w:r>
        <w:rPr>
          <w:spacing w:val="4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opcionális</w:t>
      </w:r>
      <w:r>
        <w:rPr>
          <w:spacing w:val="4"/>
          <w:w w:val="105"/>
        </w:rPr>
        <w:t xml:space="preserve"> </w:t>
      </w:r>
      <w:r>
        <w:rPr>
          <w:w w:val="105"/>
        </w:rPr>
        <w:t>port</w:t>
      </w:r>
      <w:r>
        <w:rPr>
          <w:spacing w:val="6"/>
          <w:w w:val="105"/>
        </w:rPr>
        <w:t xml:space="preserve"> </w:t>
      </w:r>
      <w:r>
        <w:rPr>
          <w:w w:val="105"/>
        </w:rPr>
        <w:t>komponense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azonosítja</w:t>
      </w:r>
    </w:p>
    <w:p w14:paraId="2306A49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85" w:lineRule="auto"/>
        <w:ind w:right="117"/>
        <w:jc w:val="left"/>
        <w:rPr>
          <w:u w:val="none"/>
        </w:rPr>
      </w:pPr>
      <w:r>
        <w:rPr>
          <w:w w:val="105"/>
        </w:rPr>
        <w:t>Ha</w:t>
      </w:r>
      <w:r>
        <w:rPr>
          <w:spacing w:val="-16"/>
          <w:w w:val="105"/>
        </w:rPr>
        <w:t xml:space="preserve"> </w:t>
      </w:r>
      <w:r>
        <w:rPr>
          <w:w w:val="105"/>
        </w:rPr>
        <w:t>adott</w:t>
      </w:r>
      <w:r>
        <w:rPr>
          <w:spacing w:val="-16"/>
          <w:w w:val="105"/>
        </w:rPr>
        <w:t xml:space="preserve"> </w:t>
      </w:r>
      <w:r>
        <w:rPr>
          <w:w w:val="105"/>
        </w:rPr>
        <w:t>egy</w:t>
      </w:r>
      <w:r>
        <w:rPr>
          <w:spacing w:val="-19"/>
          <w:w w:val="105"/>
        </w:rPr>
        <w:t xml:space="preserve"> </w:t>
      </w:r>
      <w:r>
        <w:rPr>
          <w:w w:val="105"/>
        </w:rPr>
        <w:t>http</w:t>
      </w:r>
      <w:r>
        <w:rPr>
          <w:spacing w:val="-16"/>
          <w:w w:val="105"/>
        </w:rPr>
        <w:t xml:space="preserve"> </w:t>
      </w:r>
      <w:r>
        <w:rPr>
          <w:w w:val="105"/>
        </w:rPr>
        <w:t>vagy</w:t>
      </w:r>
      <w:r>
        <w:rPr>
          <w:spacing w:val="-19"/>
          <w:w w:val="105"/>
        </w:rPr>
        <w:t xml:space="preserve"> </w:t>
      </w:r>
      <w:r>
        <w:rPr>
          <w:w w:val="105"/>
        </w:rPr>
        <w:t>https</w:t>
      </w:r>
      <w:r>
        <w:rPr>
          <w:spacing w:val="-17"/>
          <w:w w:val="105"/>
        </w:rPr>
        <w:t xml:space="preserve"> </w:t>
      </w:r>
      <w:r>
        <w:rPr>
          <w:w w:val="105"/>
        </w:rPr>
        <w:t>URI,</w:t>
      </w:r>
      <w:r>
        <w:rPr>
          <w:spacing w:val="-14"/>
          <w:w w:val="105"/>
        </w:rPr>
        <w:t xml:space="preserve"> </w:t>
      </w:r>
      <w:r>
        <w:rPr>
          <w:w w:val="105"/>
        </w:rPr>
        <w:t>abból</w:t>
      </w:r>
      <w:r>
        <w:rPr>
          <w:spacing w:val="-19"/>
          <w:w w:val="105"/>
        </w:rPr>
        <w:t xml:space="preserve"> </w:t>
      </w:r>
      <w:r>
        <w:rPr>
          <w:w w:val="105"/>
        </w:rPr>
        <w:t>nem</w:t>
      </w:r>
      <w:r>
        <w:rPr>
          <w:spacing w:val="-14"/>
          <w:w w:val="105"/>
        </w:rPr>
        <w:t xml:space="preserve"> </w:t>
      </w:r>
      <w:r>
        <w:rPr>
          <w:w w:val="105"/>
        </w:rPr>
        <w:t>következik,</w:t>
      </w:r>
      <w:r>
        <w:rPr>
          <w:spacing w:val="-17"/>
          <w:w w:val="105"/>
        </w:rPr>
        <w:t xml:space="preserve"> </w:t>
      </w:r>
      <w:r>
        <w:rPr>
          <w:w w:val="105"/>
        </w:rPr>
        <w:t>hogy</w:t>
      </w:r>
      <w:r>
        <w:rPr>
          <w:spacing w:val="-16"/>
          <w:w w:val="105"/>
        </w:rPr>
        <w:t xml:space="preserve"> </w:t>
      </w:r>
      <w:r>
        <w:rPr>
          <w:w w:val="105"/>
        </w:rPr>
        <w:t>mindig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egy</w:t>
      </w:r>
      <w:r>
        <w:rPr>
          <w:spacing w:val="-9"/>
          <w:w w:val="105"/>
        </w:rPr>
        <w:t xml:space="preserve"> </w:t>
      </w:r>
      <w:r>
        <w:rPr>
          <w:w w:val="105"/>
        </w:rPr>
        <w:t>HTTP</w:t>
      </w:r>
      <w:r>
        <w:rPr>
          <w:spacing w:val="-11"/>
          <w:w w:val="105"/>
        </w:rPr>
        <w:t xml:space="preserve"> </w:t>
      </w:r>
      <w:r>
        <w:rPr>
          <w:w w:val="105"/>
        </w:rPr>
        <w:t>szerver</w:t>
      </w:r>
      <w:r>
        <w:rPr>
          <w:spacing w:val="-7"/>
          <w:w w:val="105"/>
        </w:rPr>
        <w:t xml:space="preserve"> </w:t>
      </w:r>
      <w:r>
        <w:rPr>
          <w:w w:val="105"/>
        </w:rPr>
        <w:t>figyel</w:t>
      </w:r>
      <w:r>
        <w:rPr>
          <w:spacing w:val="-11"/>
          <w:w w:val="105"/>
        </w:rPr>
        <w:t xml:space="preserve"> </w:t>
      </w:r>
      <w:r>
        <w:rPr>
          <w:w w:val="105"/>
        </w:rPr>
        <w:t>az</w:t>
      </w:r>
      <w:r>
        <w:rPr>
          <w:spacing w:val="-8"/>
          <w:w w:val="105"/>
        </w:rPr>
        <w:t xml:space="preserve"> </w:t>
      </w:r>
      <w:r>
        <w:rPr>
          <w:w w:val="105"/>
        </w:rPr>
        <w:t>adott</w:t>
      </w:r>
      <w:r>
        <w:rPr>
          <w:spacing w:val="-9"/>
          <w:w w:val="105"/>
        </w:rPr>
        <w:t xml:space="preserve"> </w:t>
      </w:r>
      <w:r>
        <w:rPr>
          <w:w w:val="105"/>
        </w:rPr>
        <w:t>hoston</w:t>
      </w:r>
      <w:r>
        <w:rPr>
          <w:spacing w:val="-9"/>
          <w:w w:val="105"/>
        </w:rPr>
        <w:t xml:space="preserve"> </w:t>
      </w:r>
      <w:r>
        <w:rPr>
          <w:w w:val="105"/>
        </w:rPr>
        <w:t>és</w:t>
      </w:r>
      <w:r>
        <w:rPr>
          <w:spacing w:val="-8"/>
          <w:w w:val="105"/>
        </w:rPr>
        <w:t xml:space="preserve"> </w:t>
      </w:r>
      <w:r>
        <w:rPr>
          <w:w w:val="105"/>
        </w:rPr>
        <w:t>porton</w:t>
      </w:r>
    </w:p>
    <w:p w14:paraId="50E523E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285" w:lineRule="auto"/>
        <w:ind w:right="112"/>
        <w:jc w:val="left"/>
        <w:rPr>
          <w:u w:val="none"/>
        </w:rPr>
      </w:pPr>
      <w:r>
        <w:rPr>
          <w:w w:val="105"/>
        </w:rPr>
        <w:t>Különbözőnek</w:t>
      </w:r>
      <w:r>
        <w:rPr>
          <w:spacing w:val="-19"/>
          <w:w w:val="105"/>
        </w:rPr>
        <w:t xml:space="preserve"> </w:t>
      </w:r>
      <w:r>
        <w:rPr>
          <w:w w:val="105"/>
        </w:rPr>
        <w:t>tekintendőek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http</w:t>
      </w:r>
      <w:r>
        <w:rPr>
          <w:spacing w:val="-17"/>
          <w:w w:val="105"/>
        </w:rPr>
        <w:t xml:space="preserve"> </w:t>
      </w:r>
      <w:r>
        <w:rPr>
          <w:w w:val="105"/>
        </w:rPr>
        <w:t>és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https</w:t>
      </w:r>
      <w:r>
        <w:rPr>
          <w:spacing w:val="-16"/>
          <w:w w:val="105"/>
        </w:rPr>
        <w:t xml:space="preserve"> </w:t>
      </w:r>
      <w:r>
        <w:rPr>
          <w:w w:val="105"/>
        </w:rPr>
        <w:t>URI-sémákon</w:t>
      </w:r>
      <w:r>
        <w:rPr>
          <w:spacing w:val="-14"/>
          <w:w w:val="105"/>
        </w:rPr>
        <w:t xml:space="preserve"> </w:t>
      </w:r>
      <w:r>
        <w:rPr>
          <w:w w:val="105"/>
        </w:rPr>
        <w:t>keresztül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elérhető</w:t>
      </w:r>
      <w:r>
        <w:rPr>
          <w:spacing w:val="-9"/>
          <w:w w:val="105"/>
        </w:rPr>
        <w:t xml:space="preserve"> </w:t>
      </w:r>
      <w:r>
        <w:rPr>
          <w:w w:val="105"/>
        </w:rPr>
        <w:t>erőforrások</w:t>
      </w:r>
    </w:p>
    <w:p w14:paraId="019F0FBE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12"/>
        <w:ind w:left="1556" w:hanging="361"/>
        <w:jc w:val="left"/>
      </w:pPr>
      <w:r>
        <w:t>Üzenet</w:t>
      </w:r>
      <w:r>
        <w:rPr>
          <w:spacing w:val="-10"/>
        </w:rPr>
        <w:t xml:space="preserve"> </w:t>
      </w:r>
      <w:r>
        <w:t>formátum,</w:t>
      </w:r>
      <w:r>
        <w:rPr>
          <w:spacing w:val="-9"/>
        </w:rPr>
        <w:t xml:space="preserve"> </w:t>
      </w:r>
      <w:r>
        <w:t>kérések</w:t>
      </w:r>
      <w:r>
        <w:rPr>
          <w:spacing w:val="-11"/>
        </w:rPr>
        <w:t xml:space="preserve"> </w:t>
      </w:r>
      <w:r>
        <w:t>és</w:t>
      </w:r>
      <w:r>
        <w:rPr>
          <w:spacing w:val="-10"/>
        </w:rPr>
        <w:t xml:space="preserve"> </w:t>
      </w:r>
      <w:r>
        <w:t>válaszok</w:t>
      </w:r>
      <w:r>
        <w:rPr>
          <w:spacing w:val="-11"/>
        </w:rPr>
        <w:t xml:space="preserve"> </w:t>
      </w:r>
      <w:r>
        <w:t>felépítése</w:t>
      </w:r>
    </w:p>
    <w:p w14:paraId="4E2B8FB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6"/>
        <w:ind w:hanging="181"/>
        <w:rPr>
          <w:u w:val="none"/>
        </w:rPr>
      </w:pPr>
      <w:r>
        <w:rPr>
          <w:color w:val="FFFFFF"/>
          <w:u w:color="FFFFFF"/>
          <w:shd w:val="clear" w:color="auto" w:fill="000000"/>
        </w:rPr>
        <w:t>Kétféle</w:t>
      </w:r>
      <w:r>
        <w:rPr>
          <w:color w:val="FFFFFF"/>
          <w:spacing w:val="1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üzenet:</w:t>
      </w:r>
      <w:r>
        <w:rPr>
          <w:color w:val="000000"/>
          <w:spacing w:val="3"/>
          <w:u w:val="none"/>
        </w:rPr>
        <w:t xml:space="preserve"> </w:t>
      </w:r>
      <w:r>
        <w:rPr>
          <w:color w:val="000000"/>
        </w:rPr>
        <w:t>Kérés.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Válasz</w:t>
      </w:r>
    </w:p>
    <w:p w14:paraId="78343E7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rPr>
          <w:u w:val="none"/>
        </w:rPr>
      </w:pPr>
      <w:r>
        <w:rPr>
          <w:w w:val="105"/>
        </w:rPr>
        <w:t>Feldolgozásuk</w:t>
      </w:r>
      <w:r>
        <w:rPr>
          <w:spacing w:val="-4"/>
          <w:w w:val="105"/>
        </w:rPr>
        <w:t xml:space="preserve"> </w:t>
      </w:r>
      <w:r>
        <w:rPr>
          <w:w w:val="105"/>
        </w:rPr>
        <w:t>oktettek</w:t>
      </w:r>
      <w:r>
        <w:rPr>
          <w:spacing w:val="-6"/>
          <w:w w:val="105"/>
        </w:rPr>
        <w:t xml:space="preserve"> </w:t>
      </w:r>
      <w:r>
        <w:rPr>
          <w:w w:val="105"/>
        </w:rPr>
        <w:t>sorozataként kell,</w:t>
      </w:r>
      <w:r>
        <w:rPr>
          <w:spacing w:val="-2"/>
          <w:w w:val="105"/>
        </w:rPr>
        <w:t xml:space="preserve"> </w:t>
      </w:r>
      <w:r>
        <w:rPr>
          <w:w w:val="105"/>
        </w:rPr>
        <w:t>hogy</w:t>
      </w:r>
      <w:r>
        <w:rPr>
          <w:spacing w:val="-4"/>
          <w:w w:val="105"/>
        </w:rPr>
        <w:t xml:space="preserve"> </w:t>
      </w:r>
      <w:r>
        <w:rPr>
          <w:w w:val="105"/>
        </w:rPr>
        <w:t>történjen</w:t>
      </w:r>
    </w:p>
    <w:p w14:paraId="074D0CE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85" w:lineRule="auto"/>
        <w:ind w:right="118"/>
        <w:rPr>
          <w:u w:val="none"/>
        </w:rPr>
      </w:pPr>
      <w:r>
        <w:t>A kérések és válaszok felépítésüket tekintve csupán az első sorukban</w:t>
      </w:r>
      <w:r>
        <w:rPr>
          <w:spacing w:val="1"/>
          <w:u w:val="none"/>
        </w:rPr>
        <w:t xml:space="preserve"> </w:t>
      </w:r>
      <w:r>
        <w:rPr>
          <w:w w:val="105"/>
        </w:rPr>
        <w:t>térnek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</w:p>
    <w:p w14:paraId="31F50A9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300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Egy</w:t>
      </w:r>
      <w:r>
        <w:rPr>
          <w:color w:val="FFFFFF"/>
          <w:spacing w:val="-10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kérés</w:t>
      </w:r>
      <w:r>
        <w:rPr>
          <w:color w:val="FFFFFF"/>
          <w:spacing w:val="-8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kezdősora</w:t>
      </w:r>
      <w:r>
        <w:rPr>
          <w:color w:val="FFFFFF"/>
          <w:spacing w:val="-10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az</w:t>
      </w:r>
      <w:r>
        <w:rPr>
          <w:color w:val="FFFFFF"/>
          <w:spacing w:val="-10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alábbi</w:t>
      </w:r>
      <w:r>
        <w:rPr>
          <w:color w:val="FFFFFF"/>
          <w:spacing w:val="-10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felépítésű: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metódus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kérés-cél</w:t>
      </w:r>
      <w:r>
        <w:rPr>
          <w:color w:val="000000"/>
          <w:spacing w:val="-10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HTTP-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verzió CRLF. Egyetlen szóköz karakterrel kötelező elválasztani 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sorban a komponenseket. A kérés-cél a cél erőforrást azonosítja,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melyre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kérés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vonatkozik</w:t>
      </w:r>
    </w:p>
    <w:p w14:paraId="20A4AC7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2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Az üzenet első sorát állapotsornak nevezzük, felépítése az alábbi: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HTTP-verzió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állapotkód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indok_frázis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CRLF.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Egyetlen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szóköz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karakterrel kötelező elválasztani a sorban a komponenseket. Az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állapotkód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háromjegyű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decimális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egész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szám,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melyet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állapotkód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tömör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szöveges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leírása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követ</w:t>
      </w:r>
    </w:p>
    <w:p w14:paraId="6879D228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line="259" w:lineRule="exact"/>
        <w:ind w:left="1556" w:hanging="361"/>
        <w:jc w:val="left"/>
      </w:pPr>
      <w:r>
        <w:rPr>
          <w:w w:val="90"/>
        </w:rPr>
        <w:t>HTTP</w:t>
      </w:r>
      <w:r>
        <w:rPr>
          <w:spacing w:val="2"/>
          <w:w w:val="90"/>
        </w:rPr>
        <w:t xml:space="preserve"> </w:t>
      </w:r>
      <w:r>
        <w:rPr>
          <w:w w:val="90"/>
        </w:rPr>
        <w:t>metódusok:</w:t>
      </w:r>
      <w:r>
        <w:rPr>
          <w:spacing w:val="6"/>
          <w:w w:val="90"/>
        </w:rPr>
        <w:t xml:space="preserve"> </w:t>
      </w:r>
      <w:r>
        <w:rPr>
          <w:w w:val="90"/>
        </w:rPr>
        <w:t>GET,</w:t>
      </w:r>
      <w:r>
        <w:rPr>
          <w:spacing w:val="5"/>
          <w:w w:val="90"/>
        </w:rPr>
        <w:t xml:space="preserve"> </w:t>
      </w:r>
      <w:r>
        <w:rPr>
          <w:w w:val="90"/>
        </w:rPr>
        <w:t>HEAD,</w:t>
      </w:r>
      <w:r>
        <w:rPr>
          <w:spacing w:val="7"/>
          <w:w w:val="90"/>
        </w:rPr>
        <w:t xml:space="preserve"> </w:t>
      </w:r>
      <w:r>
        <w:rPr>
          <w:w w:val="90"/>
        </w:rPr>
        <w:t>POST,</w:t>
      </w:r>
      <w:r>
        <w:rPr>
          <w:spacing w:val="8"/>
          <w:w w:val="90"/>
        </w:rPr>
        <w:t xml:space="preserve"> </w:t>
      </w:r>
      <w:r>
        <w:rPr>
          <w:w w:val="90"/>
        </w:rPr>
        <w:t>PUT,</w:t>
      </w:r>
      <w:r>
        <w:rPr>
          <w:spacing w:val="5"/>
          <w:w w:val="90"/>
        </w:rPr>
        <w:t xml:space="preserve"> </w:t>
      </w:r>
      <w:r>
        <w:rPr>
          <w:w w:val="90"/>
        </w:rPr>
        <w:t>DELETE</w:t>
      </w:r>
    </w:p>
    <w:p w14:paraId="248042D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7" w:line="302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GET:</w:t>
      </w:r>
      <w:r>
        <w:rPr>
          <w:color w:val="000000"/>
          <w:w w:val="105"/>
          <w:u w:color="FFFFFF"/>
        </w:rPr>
        <w:t xml:space="preserve"> A cél erőforrás egy aktuális kiválasztott reprezentációjának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átvitelét kérelmezi. Információ lekérési célokra szolgál. Egy kliens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</w:rPr>
        <w:t>úgy módosíthatja a GET jelentését egy kérésben a Range fejlécmező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küldésével,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csak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bizonyos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részeinek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átvitelét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kérelmezi.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GET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kérésre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adott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válas</w:t>
      </w:r>
      <w:r>
        <w:rPr>
          <w:color w:val="000000"/>
          <w:w w:val="105"/>
        </w:rPr>
        <w:t>z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gyorsítótárazható</w:t>
      </w:r>
    </w:p>
    <w:p w14:paraId="6790102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0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HEAD:</w:t>
      </w:r>
      <w:r>
        <w:rPr>
          <w:color w:val="000000"/>
          <w:w w:val="105"/>
          <w:u w:color="FFFFFF"/>
        </w:rPr>
        <w:t xml:space="preserve"> Azonos a GET metódussal, azonban a szerver nem küldhet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üzenettörzset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1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válaszban.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Úgy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használható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metaadatok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szerzésére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reprezentációról,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reprezentáció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adatok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nem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kerülnek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átvitelre.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HEAD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kérésre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adott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válasz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gyorsítótárazható</w:t>
      </w:r>
    </w:p>
    <w:p w14:paraId="1CC9C72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0" w:lineRule="auto"/>
        <w:ind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POST:</w:t>
      </w:r>
      <w:r>
        <w:rPr>
          <w:color w:val="000000"/>
          <w:w w:val="105"/>
          <w:u w:color="FFFFFF"/>
        </w:rPr>
        <w:t xml:space="preserve"> Azt kérelmezi, hogy a cél erőforrás dolgozza fel a kérésben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2"/>
          <w:w w:val="105"/>
        </w:rPr>
        <w:t>mellékelt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spacing w:val="-1"/>
          <w:w w:val="105"/>
        </w:rPr>
        <w:t>reprezentációt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spacing w:val="-1"/>
          <w:w w:val="105"/>
        </w:rPr>
        <w:t>a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spacing w:val="-1"/>
          <w:w w:val="105"/>
        </w:rPr>
        <w:t>saját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spacing w:val="-1"/>
          <w:w w:val="105"/>
        </w:rPr>
        <w:t>szemantikájának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spacing w:val="-1"/>
          <w:w w:val="105"/>
        </w:rPr>
        <w:t>megfelelően.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spacing w:val="-1"/>
          <w:w w:val="105"/>
        </w:rPr>
        <w:t>POST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kérésekre adott válaszok csak akkor gyorsítótárazhatók, ha explicit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frissességi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információt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tartalmaznak</w:t>
      </w:r>
    </w:p>
    <w:p w14:paraId="03E8C74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2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PUT:</w:t>
      </w:r>
      <w:r>
        <w:rPr>
          <w:color w:val="FFFFFF"/>
          <w:spacing w:val="-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Azt</w:t>
      </w:r>
      <w:r>
        <w:rPr>
          <w:color w:val="000000"/>
          <w:spacing w:val="-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kérelmezi,</w:t>
      </w:r>
      <w:r>
        <w:rPr>
          <w:color w:val="000000"/>
          <w:spacing w:val="-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hogy</w:t>
      </w:r>
      <w:r>
        <w:rPr>
          <w:color w:val="000000"/>
          <w:spacing w:val="-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szerver</w:t>
      </w:r>
      <w:r>
        <w:rPr>
          <w:color w:val="000000"/>
          <w:spacing w:val="-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hozza</w:t>
      </w:r>
      <w:r>
        <w:rPr>
          <w:color w:val="000000"/>
          <w:spacing w:val="-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létre</w:t>
      </w:r>
      <w:r>
        <w:rPr>
          <w:color w:val="000000"/>
          <w:spacing w:val="-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vagy</w:t>
      </w:r>
      <w:r>
        <w:rPr>
          <w:color w:val="000000"/>
          <w:spacing w:val="-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helyettesítse</w:t>
      </w:r>
      <w:r>
        <w:rPr>
          <w:color w:val="000000"/>
          <w:spacing w:val="-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10"/>
        </w:rPr>
        <w:t>cél erőforrás állapotát a kérésben mellékelt reprezentáció által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05"/>
        </w:rPr>
        <w:t>definiált állapottal. Egy PUT kérés sikeres végrehajtása egy adott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reprezentációra arra enged következtetni, hogy egy következő GET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10"/>
        </w:rPr>
        <w:t>kérés ugyanarra a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cél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erőforrásra egy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200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(OK)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állapotkódú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05"/>
        </w:rPr>
        <w:t>válaszban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elküldött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ekvivalens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reprezentációt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eredményez</w:t>
      </w:r>
    </w:p>
    <w:p w14:paraId="1430DE0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" w:line="285" w:lineRule="auto"/>
        <w:ind w:right="115"/>
        <w:rPr>
          <w:u w:val="none"/>
        </w:rPr>
      </w:pPr>
      <w:r>
        <w:rPr>
          <w:color w:val="FFFFFF"/>
          <w:u w:color="FFFFFF"/>
          <w:shd w:val="clear" w:color="auto" w:fill="000000"/>
        </w:rPr>
        <w:t>DELETE: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Azt kérelmezi, hogy az eredet szerver törölje a cél erőforrás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aktuális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funkcionalitása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közötti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kapcsolatot.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Sikeres</w:t>
      </w:r>
      <w:r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végrehajtás</w:t>
      </w:r>
    </w:p>
    <w:p w14:paraId="31C2B572" w14:textId="77777777" w:rsidR="00570063" w:rsidRDefault="00570063">
      <w:pPr>
        <w:spacing w:line="28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15B79668" w14:textId="77777777" w:rsidR="00570063" w:rsidRDefault="004513A6">
      <w:pPr>
        <w:pStyle w:val="BodyText"/>
        <w:spacing w:before="106" w:line="307" w:lineRule="auto"/>
        <w:ind w:right="116" w:firstLine="0"/>
        <w:jc w:val="left"/>
        <w:rPr>
          <w:u w:val="none"/>
        </w:rPr>
      </w:pPr>
      <w:r>
        <w:lastRenderedPageBreak/>
        <w:t>esetén a válaszban állapotkódként 200 (OK), 202 (Accepted) vagy 204</w:t>
      </w:r>
      <w:r>
        <w:rPr>
          <w:spacing w:val="-59"/>
          <w:u w:val="none"/>
        </w:rPr>
        <w:t xml:space="preserve"> </w:t>
      </w:r>
      <w:r>
        <w:rPr>
          <w:w w:val="105"/>
        </w:rPr>
        <w:t>(No</w:t>
      </w:r>
      <w:r>
        <w:rPr>
          <w:spacing w:val="-6"/>
          <w:w w:val="105"/>
        </w:rPr>
        <w:t xml:space="preserve"> </w:t>
      </w:r>
      <w:r>
        <w:rPr>
          <w:w w:val="105"/>
        </w:rPr>
        <w:t>Content)</w:t>
      </w:r>
      <w:r>
        <w:rPr>
          <w:spacing w:val="-7"/>
          <w:w w:val="105"/>
        </w:rPr>
        <w:t xml:space="preserve"> </w:t>
      </w:r>
      <w:r>
        <w:rPr>
          <w:w w:val="105"/>
        </w:rPr>
        <w:t>ajánlott</w:t>
      </w:r>
    </w:p>
    <w:p w14:paraId="3F11CBE7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line="256" w:lineRule="exact"/>
        <w:ind w:left="1556" w:hanging="361"/>
        <w:jc w:val="left"/>
      </w:pPr>
      <w:r>
        <w:t>Állapotkódok,</w:t>
      </w:r>
      <w:r>
        <w:rPr>
          <w:spacing w:val="16"/>
        </w:rPr>
        <w:t xml:space="preserve"> </w:t>
      </w:r>
      <w:r>
        <w:t>állapot</w:t>
      </w:r>
      <w:r>
        <w:t>kódok</w:t>
      </w:r>
      <w:r>
        <w:rPr>
          <w:spacing w:val="13"/>
        </w:rPr>
        <w:t xml:space="preserve"> </w:t>
      </w:r>
      <w:r>
        <w:t>fajtái</w:t>
      </w:r>
    </w:p>
    <w:p w14:paraId="28C838A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jc w:val="left"/>
        <w:rPr>
          <w:u w:val="none"/>
        </w:rPr>
      </w:pPr>
      <w:r>
        <w:t>Háromjegyű</w:t>
      </w:r>
      <w:r>
        <w:rPr>
          <w:spacing w:val="23"/>
        </w:rPr>
        <w:t xml:space="preserve"> </w:t>
      </w:r>
      <w:r>
        <w:t>decimális</w:t>
      </w:r>
      <w:r>
        <w:rPr>
          <w:spacing w:val="16"/>
        </w:rPr>
        <w:t xml:space="preserve"> </w:t>
      </w:r>
      <w:r>
        <w:t>egész</w:t>
      </w:r>
      <w:r>
        <w:rPr>
          <w:spacing w:val="19"/>
        </w:rPr>
        <w:t xml:space="preserve"> </w:t>
      </w:r>
      <w:r>
        <w:t>számok.</w:t>
      </w:r>
    </w:p>
    <w:p w14:paraId="24315EE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334"/>
        </w:tabs>
        <w:spacing w:before="49"/>
        <w:ind w:left="2334" w:hanging="238"/>
        <w:jc w:val="left"/>
        <w:rPr>
          <w:u w:val="none"/>
        </w:rPr>
      </w:pPr>
      <w:r>
        <w:t>Az</w:t>
      </w:r>
      <w:r>
        <w:rPr>
          <w:spacing w:val="13"/>
        </w:rPr>
        <w:t xml:space="preserve"> </w:t>
      </w:r>
      <w:r>
        <w:t>első</w:t>
      </w:r>
      <w:r>
        <w:rPr>
          <w:spacing w:val="16"/>
        </w:rPr>
        <w:t xml:space="preserve"> </w:t>
      </w:r>
      <w:r>
        <w:t>számjegy</w:t>
      </w:r>
      <w:r>
        <w:rPr>
          <w:spacing w:val="13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t>állapotkód</w:t>
      </w:r>
      <w:r>
        <w:rPr>
          <w:spacing w:val="14"/>
        </w:rPr>
        <w:t xml:space="preserve"> </w:t>
      </w:r>
      <w:r>
        <w:t>(válasz)</w:t>
      </w:r>
      <w:r>
        <w:rPr>
          <w:spacing w:val="14"/>
        </w:rPr>
        <w:t xml:space="preserve"> </w:t>
      </w:r>
      <w:r>
        <w:t>fajtáját</w:t>
      </w:r>
      <w:r>
        <w:rPr>
          <w:spacing w:val="13"/>
        </w:rPr>
        <w:t xml:space="preserve"> </w:t>
      </w:r>
      <w:r>
        <w:t>határozza</w:t>
      </w:r>
      <w:r>
        <w:rPr>
          <w:spacing w:val="11"/>
        </w:rPr>
        <w:t xml:space="preserve"> </w:t>
      </w:r>
      <w:r>
        <w:t>meg.</w:t>
      </w:r>
    </w:p>
    <w:p w14:paraId="15131C7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334"/>
        </w:tabs>
        <w:spacing w:before="52" w:line="285" w:lineRule="auto"/>
        <w:ind w:right="119"/>
        <w:jc w:val="left"/>
        <w:rPr>
          <w:u w:val="none"/>
        </w:rPr>
      </w:pPr>
      <w:r>
        <w:rPr>
          <w:u w:val="none"/>
        </w:rPr>
        <w:tab/>
      </w:r>
      <w:r>
        <w:rPr>
          <w:w w:val="105"/>
        </w:rPr>
        <w:t>A klienseknek nem</w:t>
      </w:r>
      <w:r>
        <w:rPr>
          <w:spacing w:val="1"/>
          <w:w w:val="105"/>
        </w:rPr>
        <w:t xml:space="preserve"> </w:t>
      </w:r>
      <w:r>
        <w:rPr>
          <w:w w:val="105"/>
        </w:rPr>
        <w:t>kell megérteniük minden regisztrált</w:t>
      </w:r>
      <w:r>
        <w:rPr>
          <w:spacing w:val="1"/>
          <w:w w:val="105"/>
        </w:rPr>
        <w:t xml:space="preserve"> </w:t>
      </w:r>
      <w:r>
        <w:rPr>
          <w:w w:val="105"/>
        </w:rPr>
        <w:t>állapotkód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jelentését</w:t>
      </w:r>
    </w:p>
    <w:p w14:paraId="1937B27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/>
        <w:ind w:hanging="181"/>
        <w:jc w:val="left"/>
        <w:rPr>
          <w:u w:val="none"/>
        </w:rPr>
      </w:pPr>
      <w:r>
        <w:rPr>
          <w:w w:val="105"/>
        </w:rPr>
        <w:t>Az állapotkódok kiterjeszthetőek</w:t>
      </w:r>
    </w:p>
    <w:p w14:paraId="08C6194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jc w:val="left"/>
        <w:rPr>
          <w:u w:val="none"/>
        </w:rPr>
      </w:pPr>
      <w:r>
        <w:t>Az</w:t>
      </w:r>
      <w:r>
        <w:rPr>
          <w:spacing w:val="26"/>
        </w:rPr>
        <w:t xml:space="preserve"> </w:t>
      </w:r>
      <w:r>
        <w:t>IANA</w:t>
      </w:r>
      <w:r>
        <w:rPr>
          <w:spacing w:val="28"/>
        </w:rPr>
        <w:t xml:space="preserve"> </w:t>
      </w:r>
      <w:r>
        <w:t>adminisztrálja</w:t>
      </w:r>
      <w:r>
        <w:rPr>
          <w:spacing w:val="22"/>
        </w:rPr>
        <w:t xml:space="preserve"> </w:t>
      </w:r>
      <w:r>
        <w:t>az</w:t>
      </w:r>
      <w:r>
        <w:rPr>
          <w:spacing w:val="28"/>
        </w:rPr>
        <w:t xml:space="preserve"> </w:t>
      </w:r>
      <w:r>
        <w:t>állapotkódokat</w:t>
      </w:r>
    </w:p>
    <w:p w14:paraId="32C5A74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5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1xx: Informational (információs):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A végső válasz küldését megelőző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előzetes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választ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jelez</w:t>
      </w:r>
    </w:p>
    <w:p w14:paraId="63AEC50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285" w:lineRule="auto"/>
        <w:ind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 xml:space="preserve">2xx: Success (siker): </w:t>
      </w:r>
      <w:r>
        <w:rPr>
          <w:color w:val="000000"/>
          <w:w w:val="105"/>
          <w:u w:color="FFFFFF"/>
        </w:rPr>
        <w:t>A szerver sikeresen megkapta, megértette és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elfogadta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kérést</w:t>
      </w:r>
    </w:p>
    <w:p w14:paraId="42CA6C6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95" w:lineRule="auto"/>
        <w:ind w:right="114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3xx: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Redirection</w:t>
      </w:r>
      <w:r>
        <w:rPr>
          <w:color w:val="FFFFFF"/>
          <w:spacing w:val="-13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(átirányítás):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kérés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kiszolgálásához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felhasználói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ágens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további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műveletet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kell,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végrehajtson,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történhet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automatikusan</w:t>
      </w:r>
    </w:p>
    <w:p w14:paraId="6AAD556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4xx:</w:t>
      </w:r>
      <w:r>
        <w:rPr>
          <w:color w:val="FFFFFF"/>
          <w:spacing w:val="-12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Client</w:t>
      </w:r>
      <w:r>
        <w:rPr>
          <w:color w:val="FFFFFF"/>
          <w:spacing w:val="-12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Error</w:t>
      </w:r>
      <w:r>
        <w:rPr>
          <w:color w:val="FFFFFF"/>
          <w:spacing w:val="-1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(kliens</w:t>
      </w:r>
      <w:r>
        <w:rPr>
          <w:color w:val="FFFFFF"/>
          <w:spacing w:val="-15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hiba)</w:t>
      </w:r>
    </w:p>
    <w:p w14:paraId="16B1394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5xx: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Server</w:t>
      </w:r>
      <w:r>
        <w:rPr>
          <w:color w:val="FFFFFF"/>
          <w:spacing w:val="-15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Error</w:t>
      </w:r>
      <w:r>
        <w:rPr>
          <w:color w:val="FFFFFF"/>
          <w:spacing w:val="-12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(szerver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hiba)</w:t>
      </w:r>
    </w:p>
    <w:p w14:paraId="27EF9790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35"/>
        <w:ind w:left="1556" w:hanging="361"/>
      </w:pPr>
      <w:r>
        <w:rPr>
          <w:spacing w:val="-1"/>
        </w:rPr>
        <w:t>Tartalomegyeztetés,</w:t>
      </w:r>
      <w:r>
        <w:rPr>
          <w:spacing w:val="-12"/>
        </w:rPr>
        <w:t xml:space="preserve"> </w:t>
      </w:r>
      <w:r>
        <w:t>proaktív</w:t>
      </w:r>
      <w:r>
        <w:rPr>
          <w:spacing w:val="-15"/>
        </w:rPr>
        <w:t xml:space="preserve"> </w:t>
      </w:r>
      <w:r>
        <w:t>és</w:t>
      </w:r>
      <w:r>
        <w:rPr>
          <w:spacing w:val="-14"/>
        </w:rPr>
        <w:t xml:space="preserve"> </w:t>
      </w:r>
      <w:r>
        <w:t>reaktív</w:t>
      </w:r>
      <w:r>
        <w:rPr>
          <w:spacing w:val="-15"/>
        </w:rPr>
        <w:t xml:space="preserve"> </w:t>
      </w:r>
      <w:r>
        <w:t>egyeztetés</w:t>
      </w:r>
    </w:p>
    <w:p w14:paraId="2D96345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5" w:lineRule="auto"/>
        <w:ind w:right="117"/>
        <w:rPr>
          <w:u w:val="none"/>
        </w:rPr>
      </w:pPr>
      <w:r>
        <w:rPr>
          <w:w w:val="105"/>
        </w:rPr>
        <w:t>Egy eredet szerver számára egy erőforráshoz több, annak jelenlegi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állapotát tükröző reprezentáció állhat rendelkezésre, vagy képes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lehet</w:t>
      </w:r>
      <w:r>
        <w:rPr>
          <w:spacing w:val="-8"/>
          <w:w w:val="105"/>
        </w:rPr>
        <w:t xml:space="preserve"> </w:t>
      </w:r>
      <w:r>
        <w:rPr>
          <w:w w:val="105"/>
        </w:rPr>
        <w:t>több</w:t>
      </w:r>
      <w:r>
        <w:rPr>
          <w:spacing w:val="-7"/>
          <w:w w:val="105"/>
        </w:rPr>
        <w:t xml:space="preserve"> </w:t>
      </w:r>
      <w:r>
        <w:rPr>
          <w:w w:val="105"/>
        </w:rPr>
        <w:t>reprezentáció</w:t>
      </w:r>
      <w:r>
        <w:rPr>
          <w:spacing w:val="-6"/>
          <w:w w:val="105"/>
        </w:rPr>
        <w:t xml:space="preserve"> </w:t>
      </w:r>
      <w:r>
        <w:rPr>
          <w:w w:val="105"/>
        </w:rPr>
        <w:t>előállítására</w:t>
      </w:r>
    </w:p>
    <w:p w14:paraId="766212C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 w:line="285" w:lineRule="auto"/>
        <w:ind w:right="120"/>
        <w:rPr>
          <w:u w:val="none"/>
        </w:rPr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tartalomegyeztetés</w:t>
      </w:r>
      <w:r>
        <w:rPr>
          <w:spacing w:val="1"/>
          <w:w w:val="110"/>
        </w:rPr>
        <w:t xml:space="preserve"> </w:t>
      </w:r>
      <w:r>
        <w:rPr>
          <w:w w:val="110"/>
        </w:rPr>
        <w:t>egy</w:t>
      </w:r>
      <w:r>
        <w:rPr>
          <w:spacing w:val="1"/>
          <w:w w:val="110"/>
        </w:rPr>
        <w:t xml:space="preserve"> </w:t>
      </w:r>
      <w:r>
        <w:rPr>
          <w:w w:val="110"/>
        </w:rPr>
        <w:t>olyan</w:t>
      </w:r>
      <w:r>
        <w:rPr>
          <w:spacing w:val="1"/>
          <w:w w:val="110"/>
        </w:rPr>
        <w:t xml:space="preserve"> </w:t>
      </w:r>
      <w:r>
        <w:rPr>
          <w:w w:val="110"/>
        </w:rPr>
        <w:t>mechanizmus,</w:t>
      </w:r>
      <w:r>
        <w:rPr>
          <w:spacing w:val="1"/>
          <w:w w:val="110"/>
        </w:rPr>
        <w:t xml:space="preserve"> </w:t>
      </w:r>
      <w:r>
        <w:rPr>
          <w:w w:val="110"/>
        </w:rPr>
        <w:t>mely</w:t>
      </w:r>
      <w:r>
        <w:rPr>
          <w:spacing w:val="1"/>
          <w:w w:val="110"/>
        </w:rPr>
        <w:t xml:space="preserve"> </w:t>
      </w:r>
      <w:r>
        <w:rPr>
          <w:w w:val="110"/>
        </w:rPr>
        <w:t>révén</w:t>
      </w:r>
      <w:r>
        <w:rPr>
          <w:spacing w:val="1"/>
          <w:w w:val="110"/>
          <w:u w:val="none"/>
        </w:rPr>
        <w:t xml:space="preserve"> </w:t>
      </w:r>
      <w:r>
        <w:rPr>
          <w:w w:val="105"/>
        </w:rPr>
        <w:t>kiválasztható</w:t>
      </w:r>
      <w:r>
        <w:rPr>
          <w:spacing w:val="-7"/>
          <w:w w:val="105"/>
        </w:rPr>
        <w:t xml:space="preserve"> </w:t>
      </w:r>
      <w:r>
        <w:rPr>
          <w:w w:val="105"/>
        </w:rPr>
        <w:t>egy</w:t>
      </w:r>
      <w:r>
        <w:rPr>
          <w:spacing w:val="-8"/>
          <w:w w:val="105"/>
        </w:rPr>
        <w:t xml:space="preserve"> </w:t>
      </w:r>
      <w:r>
        <w:rPr>
          <w:w w:val="105"/>
        </w:rPr>
        <w:t>adott</w:t>
      </w:r>
      <w:r>
        <w:rPr>
          <w:spacing w:val="-8"/>
          <w:w w:val="105"/>
        </w:rPr>
        <w:t xml:space="preserve"> </w:t>
      </w:r>
      <w:r>
        <w:rPr>
          <w:w w:val="105"/>
        </w:rPr>
        <w:t>kéréshez</w:t>
      </w:r>
      <w:r>
        <w:rPr>
          <w:spacing w:val="-8"/>
          <w:w w:val="105"/>
        </w:rPr>
        <w:t xml:space="preserve"> </w:t>
      </w:r>
      <w:r>
        <w:rPr>
          <w:w w:val="105"/>
        </w:rPr>
        <w:t>legmegfelelőbb</w:t>
      </w:r>
      <w:r>
        <w:rPr>
          <w:spacing w:val="-8"/>
          <w:w w:val="105"/>
        </w:rPr>
        <w:t xml:space="preserve"> </w:t>
      </w:r>
      <w:r>
        <w:rPr>
          <w:w w:val="105"/>
        </w:rPr>
        <w:t>reprezentáció</w:t>
      </w:r>
    </w:p>
    <w:p w14:paraId="2B77C9E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95" w:lineRule="auto"/>
        <w:ind w:right="110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Proaktív:</w:t>
      </w:r>
      <w:r>
        <w:rPr>
          <w:color w:val="000000"/>
          <w:spacing w:val="-11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szerver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választja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ki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reprezentációt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felhasználói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ágens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kifejezett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preferenciái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alapján.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Ezt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hívják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szerver-vezérelt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tartalomegyeztetésnek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is.</w:t>
      </w:r>
    </w:p>
    <w:p w14:paraId="2D89091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95" w:lineRule="auto"/>
        <w:ind w:right="113"/>
        <w:rPr>
          <w:u w:val="none"/>
        </w:rPr>
      </w:pPr>
      <w:r>
        <w:pict w14:anchorId="65BE31A5">
          <v:rect id="docshape5" o:spid="_x0000_s1039" style="position:absolute;left:0;text-align:left;margin-left:178.8pt;margin-top:28.1pt;width:345.65pt;height:.6pt;z-index:-15932928;mso-position-horizontal-relative:page" fillcolor="black" stroked="f">
            <w10:wrap anchorx="page"/>
          </v:rect>
        </w:pict>
      </w:r>
      <w:r>
        <w:rPr>
          <w:color w:val="FFFFFF"/>
          <w:w w:val="105"/>
          <w:u w:color="FFFFFF"/>
          <w:shd w:val="clear" w:color="auto" w:fill="000000"/>
        </w:rPr>
        <w:t>Reaktív:</w:t>
      </w:r>
      <w:r>
        <w:rPr>
          <w:color w:val="000000"/>
          <w:w w:val="105"/>
          <w:u w:color="FFFFFF"/>
        </w:rPr>
        <w:t xml:space="preserve"> a szerver választásra kínálja fel a felhasználói ágensnek a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reprezentációk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listáját.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Ezt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hívják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  <w:u w:val="none"/>
        </w:rPr>
        <w:t>ágens-vezérelt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tartalomegyeztetésnek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is</w:t>
      </w:r>
    </w:p>
    <w:p w14:paraId="7D2DB7D3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" w:line="292" w:lineRule="auto"/>
        <w:ind w:left="1556" w:right="112"/>
      </w:pPr>
      <w:r>
        <w:t>Sütik: definíció, felhasználások, a Set-Cookie és Cookie fejlécmezők, süti</w:t>
      </w:r>
      <w:r>
        <w:rPr>
          <w:spacing w:val="1"/>
        </w:rPr>
        <w:t xml:space="preserve"> </w:t>
      </w:r>
      <w:r>
        <w:t>attribútumok (Expires, Max-Age, Domain, Path, Secure, HttpOnly), sütik</w:t>
      </w:r>
      <w:r>
        <w:rPr>
          <w:spacing w:val="1"/>
        </w:rPr>
        <w:t xml:space="preserve"> </w:t>
      </w:r>
      <w:r>
        <w:t>kezelése,</w:t>
      </w:r>
      <w:r>
        <w:rPr>
          <w:spacing w:val="-8"/>
        </w:rPr>
        <w:t xml:space="preserve"> </w:t>
      </w:r>
      <w:r>
        <w:t>harmadik</w:t>
      </w:r>
      <w:r>
        <w:rPr>
          <w:spacing w:val="-8"/>
        </w:rPr>
        <w:t xml:space="preserve"> </w:t>
      </w:r>
      <w:r>
        <w:t>féltől</w:t>
      </w:r>
      <w:r>
        <w:rPr>
          <w:spacing w:val="-7"/>
        </w:rPr>
        <w:t xml:space="preserve"> </w:t>
      </w:r>
      <w:r>
        <w:t>származó</w:t>
      </w:r>
      <w:r>
        <w:rPr>
          <w:spacing w:val="-8"/>
        </w:rPr>
        <w:t xml:space="preserve"> </w:t>
      </w:r>
      <w:r>
        <w:t>sütik</w:t>
      </w:r>
    </w:p>
    <w:p w14:paraId="5DF2140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97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Süti:</w:t>
      </w:r>
      <w:r>
        <w:rPr>
          <w:color w:val="000000"/>
          <w:w w:val="105"/>
          <w:u w:color="FFFFFF"/>
        </w:rPr>
        <w:t xml:space="preserve"> Egy név-érték pár és kapcsolódó metaadatok (attribútumok),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mely</w:t>
      </w:r>
      <w:r>
        <w:rPr>
          <w:color w:val="000000"/>
          <w:spacing w:val="-1"/>
          <w:w w:val="105"/>
        </w:rPr>
        <w:t>eket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egy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eredet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szerver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válasz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Set-Cookie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fejlécmezőjében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küld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felhasználói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ágensnek</w:t>
      </w:r>
    </w:p>
    <w:p w14:paraId="2AF6826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85" w:lineRule="auto"/>
        <w:ind w:right="115"/>
        <w:rPr>
          <w:u w:val="none"/>
        </w:rPr>
      </w:pPr>
      <w:r>
        <w:rPr>
          <w:w w:val="105"/>
        </w:rPr>
        <w:t>Amikor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felhasználói</w:t>
      </w:r>
      <w:r>
        <w:rPr>
          <w:spacing w:val="1"/>
          <w:w w:val="105"/>
        </w:rPr>
        <w:t xml:space="preserve"> </w:t>
      </w:r>
      <w:r>
        <w:rPr>
          <w:w w:val="105"/>
        </w:rPr>
        <w:t>ágens</w:t>
      </w:r>
      <w:r>
        <w:rPr>
          <w:spacing w:val="1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Set-Cookie</w:t>
      </w:r>
      <w:r>
        <w:rPr>
          <w:spacing w:val="1"/>
          <w:w w:val="105"/>
        </w:rPr>
        <w:t xml:space="preserve"> </w:t>
      </w:r>
      <w:r>
        <w:rPr>
          <w:w w:val="105"/>
        </w:rPr>
        <w:t>fejlécmezőt</w:t>
      </w:r>
      <w:r>
        <w:rPr>
          <w:spacing w:val="1"/>
          <w:w w:val="105"/>
        </w:rPr>
        <w:t xml:space="preserve"> </w:t>
      </w:r>
      <w:r>
        <w:rPr>
          <w:w w:val="105"/>
        </w:rPr>
        <w:t>kap,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eltárolja</w:t>
      </w:r>
      <w:r>
        <w:rPr>
          <w:spacing w:val="-6"/>
          <w:w w:val="105"/>
        </w:rPr>
        <w:t xml:space="preserve"> </w:t>
      </w:r>
      <w:r>
        <w:rPr>
          <w:w w:val="105"/>
        </w:rPr>
        <w:t>az</w:t>
      </w:r>
      <w:r>
        <w:rPr>
          <w:spacing w:val="-7"/>
          <w:w w:val="105"/>
        </w:rPr>
        <w:t xml:space="preserve"> </w:t>
      </w:r>
      <w:r>
        <w:rPr>
          <w:w w:val="105"/>
        </w:rPr>
        <w:t>attribútumaival</w:t>
      </w:r>
      <w:r>
        <w:rPr>
          <w:spacing w:val="-7"/>
          <w:w w:val="105"/>
        </w:rPr>
        <w:t xml:space="preserve"> </w:t>
      </w:r>
      <w:r>
        <w:rPr>
          <w:w w:val="105"/>
        </w:rPr>
        <w:t>együtt</w:t>
      </w:r>
    </w:p>
    <w:p w14:paraId="4DF5253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95" w:lineRule="auto"/>
        <w:ind w:right="119"/>
        <w:rPr>
          <w:u w:val="none"/>
        </w:rPr>
      </w:pPr>
      <w:r>
        <w:rPr>
          <w:w w:val="105"/>
        </w:rPr>
        <w:t>A továbbiakban, amikor a felhasználói ágens egy HTTP kérést hajt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végre, a Cookie fejlécmezőbe illeszti az alkalmazható, nem lejárt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sütiket</w:t>
      </w:r>
    </w:p>
    <w:p w14:paraId="50A1CEF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Expires:</w:t>
      </w:r>
      <w:r>
        <w:rPr>
          <w:color w:val="000000"/>
          <w:spacing w:val="-5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süti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lejáratának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dátumát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idejét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adja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meg</w:t>
      </w:r>
    </w:p>
    <w:p w14:paraId="6A8D38E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Max-Age:</w:t>
      </w:r>
      <w:r>
        <w:rPr>
          <w:color w:val="000000"/>
          <w:spacing w:val="-9"/>
          <w:w w:val="105"/>
          <w:u w:val="none"/>
        </w:rPr>
        <w:t xml:space="preserve"> </w:t>
      </w:r>
      <w:r>
        <w:rPr>
          <w:color w:val="000000"/>
          <w:w w:val="105"/>
        </w:rPr>
        <w:t>azt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adja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meg,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hány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másodperc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múlva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jár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le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süti</w:t>
      </w:r>
    </w:p>
    <w:p w14:paraId="46CD2D6B" w14:textId="77777777" w:rsidR="00570063" w:rsidRDefault="00570063">
      <w:pPr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4854357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/>
        <w:ind w:hanging="181"/>
        <w:jc w:val="left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lastRenderedPageBreak/>
        <w:t>Domain:</w:t>
      </w:r>
      <w:r>
        <w:rPr>
          <w:color w:val="FFFFFF"/>
          <w:spacing w:val="-1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Meghatározza,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hogy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süti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mely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szervereknek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lesz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elküldve</w:t>
      </w:r>
    </w:p>
    <w:p w14:paraId="6194F18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jc w:val="left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Path: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süti</w:t>
      </w:r>
      <w:r>
        <w:rPr>
          <w:color w:val="000000"/>
          <w:spacing w:val="-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hatáskörét</w:t>
      </w:r>
      <w:r>
        <w:rPr>
          <w:color w:val="000000"/>
          <w:spacing w:val="-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adott</w:t>
      </w:r>
      <w:r>
        <w:rPr>
          <w:color w:val="000000"/>
          <w:spacing w:val="-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útvonalakra</w:t>
      </w:r>
      <w:r>
        <w:rPr>
          <w:color w:val="000000"/>
          <w:spacing w:val="-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korlátozza</w:t>
      </w:r>
    </w:p>
    <w:p w14:paraId="2A0277D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jc w:val="left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Secure:</w:t>
      </w:r>
      <w:r>
        <w:rPr>
          <w:color w:val="000000"/>
          <w:spacing w:val="-10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süti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hatáskörének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biztonságos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csatornákra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korlátozása</w:t>
      </w:r>
    </w:p>
    <w:p w14:paraId="3BBC955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jc w:val="left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HttpOnly: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HTTP</w:t>
      </w:r>
      <w:r>
        <w:rPr>
          <w:color w:val="000000"/>
          <w:spacing w:val="-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kérésekre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korlátozza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süti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hatáskörét</w:t>
      </w:r>
    </w:p>
    <w:p w14:paraId="4CB974A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9" w:line="302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</w:t>
      </w:r>
      <w:r>
        <w:rPr>
          <w:color w:val="FFFFFF"/>
          <w:spacing w:val="-10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felhasználói</w:t>
      </w:r>
      <w:r>
        <w:rPr>
          <w:color w:val="FFFFFF"/>
          <w:spacing w:val="-9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ágenseknek:</w:t>
      </w:r>
      <w:r>
        <w:rPr>
          <w:color w:val="000000"/>
          <w:spacing w:val="-6"/>
          <w:w w:val="105"/>
          <w:u w:val="none"/>
        </w:rPr>
        <w:t xml:space="preserve"> </w:t>
      </w:r>
      <w:r>
        <w:rPr>
          <w:color w:val="000000"/>
          <w:w w:val="105"/>
        </w:rPr>
        <w:t>Törölniük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kell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lejárt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sütiket.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aktuális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munkamenet végén törölniük kell az összes nem perzisztens sütit.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Ajánlott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felhasználók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számára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lehetővé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tenni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tárolt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sütik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kezelését. Például egy adott időszakban fogadott vagy egy adott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tartományhoz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kapcsolódó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összes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süti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törlését.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Ajánlott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felhasználók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számára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lehetővé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tenni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sütik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letiltását</w:t>
      </w:r>
    </w:p>
    <w:p w14:paraId="01BD334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2" w:lineRule="auto"/>
        <w:ind w:right="114"/>
        <w:rPr>
          <w:u w:val="none"/>
        </w:rPr>
      </w:pPr>
      <w:r>
        <w:rPr>
          <w:w w:val="105"/>
        </w:rPr>
        <w:t>A sütiket gyakran bírálják azért, mert lehetővé teszik a szerverek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számára a fel</w:t>
      </w:r>
      <w:r>
        <w:rPr>
          <w:w w:val="105"/>
        </w:rPr>
        <w:t>használók követését. Az úgynevezett harmadik féltől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származó</w:t>
      </w:r>
      <w:r>
        <w:rPr>
          <w:spacing w:val="1"/>
          <w:w w:val="105"/>
        </w:rPr>
        <w:t xml:space="preserve"> </w:t>
      </w:r>
      <w:r>
        <w:rPr>
          <w:w w:val="105"/>
        </w:rPr>
        <w:t>sütik</w:t>
      </w:r>
      <w:r>
        <w:rPr>
          <w:spacing w:val="1"/>
          <w:w w:val="105"/>
        </w:rPr>
        <w:t xml:space="preserve"> </w:t>
      </w:r>
      <w:r>
        <w:rPr>
          <w:w w:val="105"/>
        </w:rPr>
        <w:t>különösen</w:t>
      </w:r>
      <w:r>
        <w:rPr>
          <w:spacing w:val="1"/>
          <w:w w:val="105"/>
        </w:rPr>
        <w:t xml:space="preserve"> </w:t>
      </w:r>
      <w:r>
        <w:rPr>
          <w:w w:val="105"/>
        </w:rPr>
        <w:t>problémásak.</w:t>
      </w:r>
      <w:r>
        <w:rPr>
          <w:spacing w:val="1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HTML</w:t>
      </w:r>
      <w:r>
        <w:rPr>
          <w:spacing w:val="1"/>
          <w:w w:val="105"/>
        </w:rPr>
        <w:t xml:space="preserve"> </w:t>
      </w:r>
      <w:r>
        <w:rPr>
          <w:w w:val="105"/>
        </w:rPr>
        <w:t>oldal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megjelenítése</w:t>
      </w:r>
      <w:r>
        <w:rPr>
          <w:spacing w:val="1"/>
          <w:w w:val="105"/>
        </w:rPr>
        <w:t xml:space="preserve"> </w:t>
      </w:r>
      <w:r>
        <w:rPr>
          <w:w w:val="105"/>
        </w:rPr>
        <w:t>során</w:t>
      </w:r>
      <w:r>
        <w:rPr>
          <w:spacing w:val="1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felhasználói</w:t>
      </w:r>
      <w:r>
        <w:rPr>
          <w:spacing w:val="1"/>
          <w:w w:val="105"/>
        </w:rPr>
        <w:t xml:space="preserve"> </w:t>
      </w:r>
      <w:r>
        <w:rPr>
          <w:w w:val="105"/>
        </w:rPr>
        <w:t>ágens</w:t>
      </w:r>
      <w:r>
        <w:rPr>
          <w:spacing w:val="1"/>
          <w:w w:val="105"/>
        </w:rPr>
        <w:t xml:space="preserve"> </w:t>
      </w:r>
      <w:r>
        <w:rPr>
          <w:w w:val="105"/>
        </w:rPr>
        <w:t>gyakran</w:t>
      </w:r>
      <w:r>
        <w:rPr>
          <w:spacing w:val="1"/>
          <w:w w:val="105"/>
        </w:rPr>
        <w:t xml:space="preserve"> </w:t>
      </w:r>
      <w:r>
        <w:rPr>
          <w:w w:val="105"/>
        </w:rPr>
        <w:t>kér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erőforrásokat más szerverekről. Ezek a harmadik félnek számító</w:t>
      </w:r>
      <w:r>
        <w:rPr>
          <w:spacing w:val="1"/>
          <w:w w:val="105"/>
          <w:u w:val="none"/>
        </w:rPr>
        <w:t xml:space="preserve"> </w:t>
      </w:r>
      <w:r>
        <w:rPr>
          <w:spacing w:val="-1"/>
          <w:w w:val="105"/>
        </w:rPr>
        <w:t>szerverek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sütiket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használhatnak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felhasználó</w:t>
      </w:r>
      <w:r>
        <w:rPr>
          <w:spacing w:val="-18"/>
          <w:w w:val="105"/>
        </w:rPr>
        <w:t xml:space="preserve"> </w:t>
      </w:r>
      <w:r>
        <w:rPr>
          <w:w w:val="105"/>
        </w:rPr>
        <w:t>követésére</w:t>
      </w:r>
      <w:r>
        <w:rPr>
          <w:spacing w:val="-20"/>
          <w:w w:val="105"/>
        </w:rPr>
        <w:t xml:space="preserve"> </w:t>
      </w:r>
      <w:r>
        <w:rPr>
          <w:w w:val="105"/>
        </w:rPr>
        <w:t>még</w:t>
      </w:r>
      <w:r>
        <w:rPr>
          <w:spacing w:val="-20"/>
          <w:w w:val="105"/>
        </w:rPr>
        <w:t xml:space="preserve"> </w:t>
      </w:r>
      <w:r>
        <w:rPr>
          <w:w w:val="105"/>
        </w:rPr>
        <w:t>akkor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is,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felhasználó</w:t>
      </w:r>
      <w:r>
        <w:rPr>
          <w:spacing w:val="-6"/>
          <w:w w:val="105"/>
        </w:rPr>
        <w:t xml:space="preserve"> </w:t>
      </w:r>
      <w:r>
        <w:rPr>
          <w:w w:val="105"/>
        </w:rPr>
        <w:t>közvetlenül</w:t>
      </w:r>
      <w:r>
        <w:rPr>
          <w:spacing w:val="-7"/>
          <w:w w:val="105"/>
        </w:rPr>
        <w:t xml:space="preserve"> </w:t>
      </w:r>
      <w:r>
        <w:rPr>
          <w:w w:val="105"/>
        </w:rPr>
        <w:t>soha</w:t>
      </w:r>
      <w:r>
        <w:rPr>
          <w:spacing w:val="-10"/>
          <w:w w:val="105"/>
        </w:rPr>
        <w:t xml:space="preserve"> </w:t>
      </w:r>
      <w:r>
        <w:rPr>
          <w:w w:val="105"/>
        </w:rPr>
        <w:t>nem</w:t>
      </w:r>
      <w:r>
        <w:rPr>
          <w:spacing w:val="-6"/>
          <w:w w:val="105"/>
        </w:rPr>
        <w:t xml:space="preserve"> </w:t>
      </w:r>
      <w:r>
        <w:rPr>
          <w:w w:val="105"/>
        </w:rPr>
        <w:t>látogatja</w:t>
      </w:r>
      <w:r>
        <w:rPr>
          <w:spacing w:val="-8"/>
          <w:w w:val="105"/>
        </w:rPr>
        <w:t xml:space="preserve"> </w:t>
      </w:r>
      <w:r>
        <w:rPr>
          <w:w w:val="105"/>
        </w:rPr>
        <w:t>meg</w:t>
      </w:r>
      <w:r>
        <w:rPr>
          <w:spacing w:val="-10"/>
          <w:w w:val="105"/>
        </w:rPr>
        <w:t xml:space="preserve"> </w:t>
      </w:r>
      <w:r>
        <w:rPr>
          <w:w w:val="105"/>
        </w:rPr>
        <w:t>őket</w:t>
      </w:r>
    </w:p>
    <w:p w14:paraId="52647033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90" w:lineRule="auto"/>
        <w:ind w:left="1556" w:right="120"/>
      </w:pPr>
      <w:r>
        <w:t>Felhasználó követés: definíció, az alapjául szolgáló információk, a Referer</w:t>
      </w:r>
      <w:r>
        <w:rPr>
          <w:spacing w:val="1"/>
        </w:rPr>
        <w:t xml:space="preserve"> </w:t>
      </w:r>
      <w:r>
        <w:t>fejlécmező,</w:t>
      </w:r>
      <w:r>
        <w:rPr>
          <w:spacing w:val="-7"/>
        </w:rPr>
        <w:t xml:space="preserve"> </w:t>
      </w:r>
      <w:r>
        <w:t>védekezés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követés</w:t>
      </w:r>
      <w:r>
        <w:rPr>
          <w:spacing w:val="-10"/>
        </w:rPr>
        <w:t xml:space="preserve"> </w:t>
      </w:r>
      <w:r>
        <w:t>ellen</w:t>
      </w:r>
    </w:p>
    <w:p w14:paraId="72312CB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2" w:line="302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Egy lehetséges definíció: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Egy adott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felhasználó több különböző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kontextuson keresztüli tevékenységével kapcsolatos adatgyűjtés és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ebből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tevékenységből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származtatott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adatok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megőrzése,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felhasználása vagy megosztása azon kontextuson kívül, melyben a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tevékenység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történt.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kontextus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erőforrások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összessége, melyek ugyanazon fél ellenőrzése vagy több fél közös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ellenőrzése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alatt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állnak</w:t>
      </w:r>
    </w:p>
    <w:p w14:paraId="638D77A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3" w:line="295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Az</w:t>
      </w:r>
      <w:r>
        <w:rPr>
          <w:color w:val="FFFFFF"/>
          <w:spacing w:val="-7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alábbiakon</w:t>
      </w:r>
      <w:r>
        <w:rPr>
          <w:color w:val="FFFFFF"/>
          <w:spacing w:val="-6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alapulhat: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IP-cím.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Sütik.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Az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ETag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fejlécmező.</w:t>
      </w:r>
      <w:r>
        <w:rPr>
          <w:color w:val="000000"/>
          <w:spacing w:val="-7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Eszköz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ujjlenyomat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(operációs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rendszer,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képernyőfelbontás,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telepített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betűkészletek,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…)</w:t>
      </w:r>
    </w:p>
    <w:p w14:paraId="4534B97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302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Referer fejlécmező: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Lehetővé teszi a felhasználói ágens számára,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megadja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azt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erőforrást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azonosító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URIhivatkozást,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melyből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</w:rPr>
        <w:t>cél URI származik. Példa a használatra: Referer: https://</w:t>
      </w:r>
      <w:hyperlink r:id="rId5">
        <w:r>
          <w:rPr>
            <w:color w:val="000000"/>
          </w:rPr>
          <w:t>www.w3.org/</w:t>
        </w:r>
      </w:hyperlink>
      <w:r>
        <w:rPr>
          <w:color w:val="000000"/>
          <w:spacing w:val="1"/>
          <w:u w:val="none"/>
        </w:rPr>
        <w:t xml:space="preserve"> </w:t>
      </w:r>
      <w:r>
        <w:rPr>
          <w:color w:val="000000"/>
        </w:rPr>
        <w:t>Tilos a Referer fejlécmező küldése nem biztonságos HTTP kérésben,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ha a mezőértékben jelzett oldal biztonságos protokollon keresztül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érkezett</w:t>
      </w:r>
    </w:p>
    <w:p w14:paraId="12BB8B4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95" w:lineRule="auto"/>
        <w:ind w:right="118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Védekezés</w:t>
      </w:r>
      <w:r>
        <w:rPr>
          <w:color w:val="FFFFFF"/>
          <w:spacing w:val="-13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</w:t>
      </w:r>
      <w:r>
        <w:rPr>
          <w:color w:val="FFFFFF"/>
          <w:spacing w:val="-16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követés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ellen:</w:t>
      </w:r>
      <w:r>
        <w:rPr>
          <w:color w:val="000000"/>
          <w:spacing w:val="-11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Referer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fejlécmező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küldésének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tiltása.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Harmadik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féltől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származó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sütik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elfogadásának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letiltása.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Privát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böngészés/inkognitómód</w:t>
      </w:r>
    </w:p>
    <w:p w14:paraId="3FDB1176" w14:textId="77777777" w:rsidR="00570063" w:rsidRDefault="004513A6">
      <w:pPr>
        <w:pStyle w:val="Heading2"/>
        <w:numPr>
          <w:ilvl w:val="1"/>
          <w:numId w:val="3"/>
        </w:numPr>
        <w:tabs>
          <w:tab w:val="left" w:pos="1550"/>
        </w:tabs>
        <w:spacing w:before="2" w:line="290" w:lineRule="auto"/>
        <w:ind w:right="117" w:hanging="356"/>
      </w:pPr>
      <w:r>
        <w:t>Kapcsolatkezelés: perzisztens kapcsolatok, kapcsolatok lezárása, egyidejű</w:t>
      </w:r>
      <w:r>
        <w:rPr>
          <w:spacing w:val="-61"/>
        </w:rPr>
        <w:t xml:space="preserve"> </w:t>
      </w:r>
      <w:r>
        <w:t>kapcsolatok</w:t>
      </w:r>
      <w:r>
        <w:rPr>
          <w:spacing w:val="-10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sor</w:t>
      </w:r>
      <w:r>
        <w:rPr>
          <w:spacing w:val="-7"/>
        </w:rPr>
        <w:t xml:space="preserve"> </w:t>
      </w:r>
      <w:r>
        <w:t>eleji</w:t>
      </w:r>
      <w:r>
        <w:rPr>
          <w:spacing w:val="-8"/>
        </w:rPr>
        <w:t xml:space="preserve"> </w:t>
      </w:r>
      <w:r>
        <w:t>blokkolás</w:t>
      </w:r>
      <w:r>
        <w:rPr>
          <w:spacing w:val="-6"/>
        </w:rPr>
        <w:t xml:space="preserve"> </w:t>
      </w:r>
      <w:r>
        <w:t>problémája</w:t>
      </w:r>
    </w:p>
    <w:p w14:paraId="5239C09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4" w:line="295" w:lineRule="auto"/>
        <w:ind w:right="115"/>
        <w:rPr>
          <w:u w:val="none"/>
        </w:rPr>
      </w:pPr>
      <w:r>
        <w:rPr>
          <w:color w:val="FFFFFF"/>
          <w:u w:color="FFFFFF"/>
          <w:shd w:val="clear" w:color="auto" w:fill="000000"/>
        </w:rPr>
        <w:t>Perzisztens kapcsolatok: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A HTTP/1.1 vezette be. Lehetővé teszik több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kérés és válasz átvitelét egyetlen TCP kapcsolaton át. A HTTP/1.1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alapértelmezetten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perzisztens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kapcsolatokat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használ</w:t>
      </w:r>
    </w:p>
    <w:p w14:paraId="0C9D7FAD" w14:textId="77777777" w:rsidR="00570063" w:rsidRDefault="00570063">
      <w:pPr>
        <w:spacing w:line="29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1137D32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297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lastRenderedPageBreak/>
        <w:t>Kapcsolat explicit lezárása: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A Connection fejlécmező bi</w:t>
      </w:r>
      <w:r>
        <w:rPr>
          <w:color w:val="000000"/>
          <w:w w:val="105"/>
        </w:rPr>
        <w:t>ztosít egy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close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opciót,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mellyel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küldő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jelezheti,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aktuális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kérés/válasz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befejezése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után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lezárásra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kerül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kapcsolat</w:t>
      </w:r>
    </w:p>
    <w:p w14:paraId="25AB9D8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2" w:line="283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Időtúllépés:</w:t>
      </w:r>
      <w:r>
        <w:rPr>
          <w:color w:val="000000"/>
          <w:w w:val="105"/>
          <w:u w:color="FFFFFF"/>
        </w:rPr>
        <w:t xml:space="preserve"> A szerverek általában van valamiféle várakozási ideje,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melyen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túl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nem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tartanak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fenn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tovább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inaktív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kapcsolatot</w:t>
      </w:r>
    </w:p>
    <w:p w14:paraId="43C776F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300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Egyidejű kapcsolatok:</w:t>
      </w:r>
      <w:r>
        <w:rPr>
          <w:color w:val="000000"/>
          <w:w w:val="105"/>
          <w:u w:color="FFFFFF"/>
        </w:rPr>
        <w:t xml:space="preserve"> A legtöbb szervert úgy tervezték, hogy képes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legyen sok ezer egyidejű kapcsolatot fenntartani. A legtöbb kliens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több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kapcsolatot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tart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fenn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párhuzamosan,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szerverhez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akár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többet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is</w:t>
      </w:r>
    </w:p>
    <w:p w14:paraId="562BFF0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85" w:lineRule="auto"/>
        <w:ind w:right="115"/>
        <w:rPr>
          <w:u w:val="none"/>
        </w:rPr>
      </w:pPr>
      <w:r>
        <w:rPr>
          <w:color w:val="FFFFFF"/>
          <w:w w:val="82"/>
          <w:u w:color="FFFFFF"/>
          <w:shd w:val="clear" w:color="auto" w:fill="000000"/>
        </w:rPr>
        <w:t>S</w:t>
      </w:r>
      <w:r>
        <w:rPr>
          <w:color w:val="FFFFFF"/>
          <w:spacing w:val="-2"/>
          <w:w w:val="108"/>
          <w:u w:color="FFFFFF"/>
          <w:shd w:val="clear" w:color="auto" w:fill="000000"/>
        </w:rPr>
        <w:t>o</w:t>
      </w:r>
      <w:r>
        <w:rPr>
          <w:color w:val="FFFFFF"/>
          <w:w w:val="123"/>
          <w:u w:color="FFFFFF"/>
          <w:shd w:val="clear" w:color="auto" w:fill="000000"/>
        </w:rPr>
        <w:t>r</w:t>
      </w:r>
      <w:r>
        <w:rPr>
          <w:color w:val="FFFFFF"/>
          <w:u w:color="FFFFFF"/>
          <w:shd w:val="clear" w:color="auto" w:fill="000000"/>
        </w:rPr>
        <w:t xml:space="preserve"> </w:t>
      </w:r>
      <w:r>
        <w:rPr>
          <w:color w:val="FFFFFF"/>
          <w:spacing w:val="3"/>
          <w:u w:color="FFFFFF"/>
          <w:shd w:val="clear" w:color="auto" w:fill="000000"/>
        </w:rPr>
        <w:t xml:space="preserve"> </w:t>
      </w:r>
      <w:r>
        <w:rPr>
          <w:color w:val="FFFFFF"/>
          <w:w w:val="101"/>
          <w:u w:color="FFFFFF"/>
          <w:shd w:val="clear" w:color="auto" w:fill="000000"/>
        </w:rPr>
        <w:t>e</w:t>
      </w:r>
      <w:r>
        <w:rPr>
          <w:color w:val="FFFFFF"/>
          <w:spacing w:val="-4"/>
          <w:w w:val="114"/>
          <w:u w:color="FFFFFF"/>
          <w:shd w:val="clear" w:color="auto" w:fill="000000"/>
        </w:rPr>
        <w:t>l</w:t>
      </w:r>
      <w:r>
        <w:rPr>
          <w:color w:val="FFFFFF"/>
          <w:w w:val="101"/>
          <w:u w:color="FFFFFF"/>
          <w:shd w:val="clear" w:color="auto" w:fill="000000"/>
        </w:rPr>
        <w:t>e</w:t>
      </w:r>
      <w:r>
        <w:rPr>
          <w:color w:val="FFFFFF"/>
          <w:w w:val="114"/>
          <w:u w:color="FFFFFF"/>
          <w:shd w:val="clear" w:color="auto" w:fill="000000"/>
        </w:rPr>
        <w:t>ji</w:t>
      </w:r>
      <w:r>
        <w:rPr>
          <w:color w:val="FFFFFF"/>
          <w:u w:color="FFFFFF"/>
          <w:shd w:val="clear" w:color="auto" w:fill="000000"/>
        </w:rPr>
        <w:t xml:space="preserve">  </w:t>
      </w:r>
      <w:r>
        <w:rPr>
          <w:color w:val="FFFFFF"/>
          <w:spacing w:val="-1"/>
          <w:w w:val="110"/>
          <w:u w:color="FFFFFF"/>
          <w:shd w:val="clear" w:color="auto" w:fill="000000"/>
        </w:rPr>
        <w:t>b</w:t>
      </w:r>
      <w:r>
        <w:rPr>
          <w:color w:val="FFFFFF"/>
          <w:w w:val="107"/>
          <w:u w:color="FFFFFF"/>
          <w:shd w:val="clear" w:color="auto" w:fill="000000"/>
        </w:rPr>
        <w:t>lok</w:t>
      </w:r>
      <w:r>
        <w:rPr>
          <w:color w:val="FFFFFF"/>
          <w:spacing w:val="-2"/>
          <w:w w:val="107"/>
          <w:u w:color="FFFFFF"/>
          <w:shd w:val="clear" w:color="auto" w:fill="000000"/>
        </w:rPr>
        <w:t>k</w:t>
      </w:r>
      <w:r>
        <w:rPr>
          <w:color w:val="FFFFFF"/>
          <w:w w:val="108"/>
          <w:u w:color="FFFFFF"/>
          <w:shd w:val="clear" w:color="auto" w:fill="000000"/>
        </w:rPr>
        <w:t>o</w:t>
      </w:r>
      <w:r>
        <w:rPr>
          <w:color w:val="FFFFFF"/>
          <w:w w:val="104"/>
          <w:u w:color="FFFFFF"/>
          <w:shd w:val="clear" w:color="auto" w:fill="000000"/>
        </w:rPr>
        <w:t>l</w:t>
      </w:r>
      <w:r>
        <w:rPr>
          <w:color w:val="FFFFFF"/>
          <w:spacing w:val="-2"/>
          <w:w w:val="104"/>
          <w:u w:color="FFFFFF"/>
          <w:shd w:val="clear" w:color="auto" w:fill="000000"/>
        </w:rPr>
        <w:t>á</w:t>
      </w:r>
      <w:r>
        <w:rPr>
          <w:color w:val="FFFFFF"/>
          <w:w w:val="95"/>
          <w:u w:color="FFFFFF"/>
          <w:shd w:val="clear" w:color="auto" w:fill="000000"/>
        </w:rPr>
        <w:t>s</w:t>
      </w:r>
      <w:r>
        <w:rPr>
          <w:color w:val="FFFFFF"/>
          <w:u w:color="FFFFFF"/>
          <w:shd w:val="clear" w:color="auto" w:fill="000000"/>
        </w:rPr>
        <w:t xml:space="preserve"> </w:t>
      </w:r>
      <w:r>
        <w:rPr>
          <w:color w:val="FFFFFF"/>
          <w:spacing w:val="2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10"/>
          <w:u w:color="FFFFFF"/>
          <w:shd w:val="clear" w:color="auto" w:fill="000000"/>
        </w:rPr>
        <w:t>p</w:t>
      </w:r>
      <w:r>
        <w:rPr>
          <w:color w:val="FFFFFF"/>
          <w:spacing w:val="-2"/>
          <w:w w:val="123"/>
          <w:u w:color="FFFFFF"/>
          <w:shd w:val="clear" w:color="auto" w:fill="000000"/>
        </w:rPr>
        <w:t>r</w:t>
      </w:r>
      <w:r>
        <w:rPr>
          <w:color w:val="FFFFFF"/>
          <w:w w:val="108"/>
          <w:u w:color="FFFFFF"/>
          <w:shd w:val="clear" w:color="auto" w:fill="000000"/>
        </w:rPr>
        <w:t>o</w:t>
      </w:r>
      <w:r>
        <w:rPr>
          <w:color w:val="FFFFFF"/>
          <w:spacing w:val="-1"/>
          <w:w w:val="110"/>
          <w:u w:color="FFFFFF"/>
          <w:shd w:val="clear" w:color="auto" w:fill="000000"/>
        </w:rPr>
        <w:t>b</w:t>
      </w:r>
      <w:r>
        <w:rPr>
          <w:color w:val="FFFFFF"/>
          <w:w w:val="104"/>
          <w:u w:color="FFFFFF"/>
          <w:shd w:val="clear" w:color="auto" w:fill="000000"/>
        </w:rPr>
        <w:t>l</w:t>
      </w:r>
      <w:r>
        <w:rPr>
          <w:color w:val="FFFFFF"/>
          <w:spacing w:val="-3"/>
          <w:w w:val="104"/>
          <w:u w:color="FFFFFF"/>
          <w:shd w:val="clear" w:color="auto" w:fill="000000"/>
        </w:rPr>
        <w:t>é</w:t>
      </w:r>
      <w:r>
        <w:rPr>
          <w:color w:val="FFFFFF"/>
          <w:w w:val="112"/>
          <w:u w:color="FFFFFF"/>
          <w:shd w:val="clear" w:color="auto" w:fill="000000"/>
        </w:rPr>
        <w:t>m</w:t>
      </w:r>
      <w:r>
        <w:rPr>
          <w:color w:val="FFFFFF"/>
          <w:spacing w:val="-1"/>
          <w:w w:val="104"/>
          <w:u w:color="FFFFFF"/>
          <w:shd w:val="clear" w:color="auto" w:fill="000000"/>
        </w:rPr>
        <w:t>á</w:t>
      </w:r>
      <w:r>
        <w:rPr>
          <w:color w:val="FFFFFF"/>
          <w:spacing w:val="-2"/>
          <w:w w:val="104"/>
          <w:u w:color="FFFFFF"/>
          <w:shd w:val="clear" w:color="auto" w:fill="000000"/>
        </w:rPr>
        <w:t>j</w:t>
      </w:r>
      <w:r>
        <w:rPr>
          <w:color w:val="FFFFFF"/>
          <w:spacing w:val="-1"/>
          <w:w w:val="98"/>
          <w:u w:color="FFFFFF"/>
          <w:shd w:val="clear" w:color="auto" w:fill="000000"/>
        </w:rPr>
        <w:t>a</w:t>
      </w:r>
      <w:r>
        <w:rPr>
          <w:color w:val="FFFFFF"/>
          <w:spacing w:val="4"/>
          <w:w w:val="98"/>
          <w:u w:color="FFFFFF"/>
          <w:shd w:val="clear" w:color="auto" w:fill="000000"/>
        </w:rPr>
        <w:t>:</w:t>
      </w:r>
      <w:r>
        <w:rPr>
          <w:rFonts w:ascii="Times New Roman" w:hAnsi="Times New Roman"/>
          <w:color w:val="000000"/>
          <w:u w:color="FFFFFF"/>
        </w:rPr>
        <w:t xml:space="preserve"> </w:t>
      </w:r>
      <w:r>
        <w:rPr>
          <w:rFonts w:ascii="Times New Roman" w:hAnsi="Times New Roman"/>
          <w:color w:val="000000"/>
          <w:spacing w:val="14"/>
          <w:u w:color="FFFFFF"/>
        </w:rPr>
        <w:t xml:space="preserve"> </w:t>
      </w:r>
      <w:r>
        <w:rPr>
          <w:color w:val="000000"/>
          <w:spacing w:val="-2"/>
          <w:w w:val="53"/>
          <w:u w:color="FFFFFF"/>
        </w:rPr>
        <w:t>J</w:t>
      </w:r>
      <w:r>
        <w:rPr>
          <w:color w:val="000000"/>
          <w:w w:val="101"/>
          <w:u w:color="FFFFFF"/>
        </w:rPr>
        <w:t>e</w:t>
      </w:r>
      <w:r>
        <w:rPr>
          <w:color w:val="000000"/>
          <w:w w:val="114"/>
          <w:u w:color="FFFFFF"/>
        </w:rPr>
        <w:t>l</w:t>
      </w:r>
      <w:r>
        <w:rPr>
          <w:color w:val="000000"/>
          <w:spacing w:val="-2"/>
          <w:w w:val="114"/>
          <w:u w:color="FFFFFF"/>
        </w:rPr>
        <w:t>l</w:t>
      </w:r>
      <w:r>
        <w:rPr>
          <w:color w:val="000000"/>
          <w:spacing w:val="-2"/>
          <w:w w:val="101"/>
          <w:u w:color="FFFFFF"/>
        </w:rPr>
        <w:t>e</w:t>
      </w:r>
      <w:r>
        <w:rPr>
          <w:color w:val="000000"/>
          <w:w w:val="112"/>
          <w:u w:color="FFFFFF"/>
        </w:rPr>
        <w:t>m</w:t>
      </w:r>
      <w:r>
        <w:rPr>
          <w:color w:val="000000"/>
          <w:spacing w:val="-3"/>
          <w:w w:val="93"/>
          <w:u w:color="FFFFFF"/>
        </w:rPr>
        <w:t>z</w:t>
      </w:r>
      <w:r>
        <w:rPr>
          <w:color w:val="000000"/>
          <w:w w:val="108"/>
          <w:u w:color="FFFFFF"/>
        </w:rPr>
        <w:t>ő</w:t>
      </w:r>
      <w:r>
        <w:rPr>
          <w:color w:val="000000"/>
          <w:spacing w:val="-2"/>
          <w:w w:val="101"/>
          <w:u w:color="FFFFFF"/>
        </w:rPr>
        <w:t>e</w:t>
      </w:r>
      <w:r>
        <w:rPr>
          <w:color w:val="000000"/>
          <w:w w:val="110"/>
          <w:u w:color="FFFFFF"/>
        </w:rPr>
        <w:t>n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1"/>
          <w:u w:color="FFFFFF"/>
        </w:rPr>
        <w:t xml:space="preserve"> </w:t>
      </w:r>
      <w:r>
        <w:rPr>
          <w:color w:val="000000"/>
          <w:u w:color="FFFFFF"/>
        </w:rPr>
        <w:t>a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2"/>
          <w:u w:color="FFFFFF"/>
        </w:rPr>
        <w:t xml:space="preserve"> </w:t>
      </w:r>
      <w:r>
        <w:rPr>
          <w:color w:val="000000"/>
          <w:spacing w:val="-1"/>
          <w:w w:val="102"/>
          <w:u w:color="FFFFFF"/>
        </w:rPr>
        <w:t>s</w:t>
      </w:r>
      <w:r>
        <w:rPr>
          <w:color w:val="000000"/>
          <w:spacing w:val="1"/>
          <w:w w:val="102"/>
          <w:u w:color="FFFFFF"/>
        </w:rPr>
        <w:t>o</w:t>
      </w:r>
      <w:r>
        <w:rPr>
          <w:color w:val="000000"/>
          <w:w w:val="123"/>
          <w:u w:color="FFFFFF"/>
        </w:rPr>
        <w:t>r</w:t>
      </w:r>
      <w:r>
        <w:rPr>
          <w:color w:val="000000"/>
          <w:u w:color="FFFFFF"/>
        </w:rPr>
        <w:t xml:space="preserve">  </w:t>
      </w:r>
      <w:r>
        <w:rPr>
          <w:color w:val="000000"/>
          <w:w w:val="101"/>
          <w:u w:color="FFFFFF"/>
        </w:rPr>
        <w:t>e</w:t>
      </w:r>
      <w:r>
        <w:rPr>
          <w:color w:val="000000"/>
          <w:w w:val="107"/>
          <w:u w:color="FFFFFF"/>
        </w:rPr>
        <w:t>lej</w:t>
      </w:r>
      <w:r>
        <w:rPr>
          <w:color w:val="000000"/>
          <w:w w:val="114"/>
          <w:u w:color="FFFFFF"/>
        </w:rPr>
        <w:t>i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1"/>
          <w:u w:color="FFFFFF"/>
        </w:rPr>
        <w:t xml:space="preserve"> </w:t>
      </w:r>
      <w:r>
        <w:rPr>
          <w:color w:val="000000"/>
          <w:spacing w:val="-1"/>
          <w:w w:val="110"/>
          <w:u w:color="FFFFFF"/>
        </w:rPr>
        <w:t>b</w:t>
      </w:r>
      <w:r>
        <w:rPr>
          <w:color w:val="000000"/>
          <w:w w:val="107"/>
          <w:u w:color="FFFFFF"/>
        </w:rPr>
        <w:t>lok</w:t>
      </w:r>
      <w:r>
        <w:rPr>
          <w:color w:val="000000"/>
          <w:spacing w:val="-2"/>
          <w:w w:val="107"/>
          <w:u w:color="FFFFFF"/>
        </w:rPr>
        <w:t>k</w:t>
      </w:r>
      <w:r>
        <w:rPr>
          <w:color w:val="000000"/>
          <w:w w:val="108"/>
          <w:u w:color="FFFFFF"/>
        </w:rPr>
        <w:t>o</w:t>
      </w:r>
      <w:r>
        <w:rPr>
          <w:color w:val="000000"/>
          <w:w w:val="104"/>
          <w:u w:color="FFFFFF"/>
        </w:rPr>
        <w:t>l</w:t>
      </w:r>
      <w:r>
        <w:rPr>
          <w:color w:val="000000"/>
          <w:spacing w:val="-4"/>
          <w:w w:val="104"/>
          <w:u w:color="FFFFFF"/>
        </w:rPr>
        <w:t>á</w:t>
      </w:r>
      <w:r>
        <w:rPr>
          <w:color w:val="000000"/>
          <w:w w:val="95"/>
          <w:u w:color="FFFFFF"/>
        </w:rPr>
        <w:t>s</w:t>
      </w:r>
      <w:r>
        <w:rPr>
          <w:color w:val="000000"/>
          <w:w w:val="95"/>
          <w:u w:val="none"/>
        </w:rPr>
        <w:t xml:space="preserve"> </w:t>
      </w:r>
      <w:r>
        <w:rPr>
          <w:color w:val="000000"/>
          <w:w w:val="105"/>
        </w:rPr>
        <w:t>problémájának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elkerüléséhez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használnak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több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kapcsolatot</w:t>
      </w:r>
    </w:p>
    <w:p w14:paraId="70E2AD51" w14:textId="77777777" w:rsidR="00570063" w:rsidRDefault="004513A6">
      <w:pPr>
        <w:pStyle w:val="Heading1"/>
        <w:spacing w:before="200"/>
        <w:rPr>
          <w:u w:val="none"/>
        </w:rPr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jelölőnyelvei:</w:t>
      </w:r>
      <w:r>
        <w:rPr>
          <w:spacing w:val="-17"/>
          <w:w w:val="105"/>
        </w:rPr>
        <w:t xml:space="preserve"> </w:t>
      </w:r>
      <w:r>
        <w:rPr>
          <w:w w:val="105"/>
        </w:rPr>
        <w:t>XML</w:t>
      </w:r>
      <w:r>
        <w:rPr>
          <w:spacing w:val="-16"/>
          <w:w w:val="105"/>
        </w:rPr>
        <w:t xml:space="preserve"> </w:t>
      </w:r>
      <w:r>
        <w:rPr>
          <w:w w:val="105"/>
        </w:rPr>
        <w:t>és</w:t>
      </w:r>
      <w:r>
        <w:rPr>
          <w:spacing w:val="-18"/>
          <w:w w:val="105"/>
        </w:rPr>
        <w:t xml:space="preserve"> </w:t>
      </w:r>
      <w:r>
        <w:rPr>
          <w:w w:val="105"/>
        </w:rPr>
        <w:t>HTML</w:t>
      </w:r>
      <w:r>
        <w:rPr>
          <w:spacing w:val="-15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-16"/>
          <w:w w:val="105"/>
        </w:rPr>
        <w:t xml:space="preserve"> </w:t>
      </w:r>
      <w:r>
        <w:rPr>
          <w:w w:val="105"/>
        </w:rPr>
        <w:t>felépítése</w:t>
      </w:r>
    </w:p>
    <w:p w14:paraId="431FE21B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34"/>
        <w:ind w:left="1556" w:hanging="361"/>
      </w:pPr>
      <w:r>
        <w:rPr>
          <w:w w:val="95"/>
        </w:rPr>
        <w:t>Mi</w:t>
      </w:r>
      <w:r>
        <w:rPr>
          <w:spacing w:val="-11"/>
          <w:w w:val="95"/>
        </w:rPr>
        <w:t xml:space="preserve"> </w:t>
      </w:r>
      <w:r>
        <w:rPr>
          <w:w w:val="95"/>
        </w:rPr>
        <w:t>az</w:t>
      </w:r>
      <w:r>
        <w:rPr>
          <w:spacing w:val="-10"/>
          <w:w w:val="95"/>
        </w:rPr>
        <w:t xml:space="preserve"> </w:t>
      </w:r>
      <w:r>
        <w:rPr>
          <w:w w:val="95"/>
        </w:rPr>
        <w:t>XML?</w:t>
      </w:r>
    </w:p>
    <w:p w14:paraId="3931EC0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7"/>
        <w:ind w:hanging="181"/>
        <w:rPr>
          <w:u w:val="none"/>
        </w:rPr>
      </w:pPr>
      <w:r>
        <w:rPr>
          <w:w w:val="105"/>
        </w:rPr>
        <w:t>Általános</w:t>
      </w:r>
      <w:r>
        <w:rPr>
          <w:spacing w:val="-10"/>
          <w:w w:val="105"/>
        </w:rPr>
        <w:t xml:space="preserve"> </w:t>
      </w:r>
      <w:r>
        <w:rPr>
          <w:w w:val="105"/>
        </w:rPr>
        <w:t>célú</w:t>
      </w:r>
      <w:r>
        <w:rPr>
          <w:spacing w:val="-6"/>
          <w:w w:val="105"/>
        </w:rPr>
        <w:t xml:space="preserve"> </w:t>
      </w:r>
      <w:r>
        <w:rPr>
          <w:w w:val="105"/>
        </w:rPr>
        <w:t>jelölőnyelv</w:t>
      </w:r>
    </w:p>
    <w:p w14:paraId="4B3836D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rPr>
          <w:u w:val="none"/>
        </w:rPr>
      </w:pPr>
      <w:r>
        <w:t>Születése</w:t>
      </w:r>
      <w:r>
        <w:rPr>
          <w:spacing w:val="12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1990-es</w:t>
      </w:r>
      <w:r>
        <w:rPr>
          <w:spacing w:val="10"/>
        </w:rPr>
        <w:t xml:space="preserve"> </w:t>
      </w:r>
      <w:r>
        <w:t>évek</w:t>
      </w:r>
      <w:r>
        <w:rPr>
          <w:spacing w:val="11"/>
        </w:rPr>
        <w:t xml:space="preserve"> </w:t>
      </w:r>
      <w:r>
        <w:t>második</w:t>
      </w:r>
      <w:r>
        <w:rPr>
          <w:spacing w:val="10"/>
        </w:rPr>
        <w:t xml:space="preserve"> </w:t>
      </w:r>
      <w:r>
        <w:t>felében</w:t>
      </w:r>
    </w:p>
    <w:p w14:paraId="469D74D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3" w:lineRule="auto"/>
        <w:ind w:right="122"/>
        <w:rPr>
          <w:u w:val="none"/>
        </w:rPr>
      </w:pPr>
      <w:r>
        <w:rPr>
          <w:w w:val="105"/>
        </w:rPr>
        <w:t>Napjaink egyik meghatározó, az iparban széles körben használt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technológiája</w:t>
      </w:r>
    </w:p>
    <w:p w14:paraId="2198D4B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297" w:lineRule="auto"/>
        <w:ind w:right="113"/>
        <w:rPr>
          <w:u w:val="none"/>
        </w:rPr>
      </w:pPr>
      <w:r>
        <w:rPr>
          <w:color w:val="FFFFFF"/>
          <w:w w:val="110"/>
          <w:u w:color="FFFFFF"/>
          <w:shd w:val="clear" w:color="auto" w:fill="000000"/>
        </w:rPr>
        <w:t>Szűkebb</w:t>
      </w:r>
      <w:r>
        <w:rPr>
          <w:color w:val="FFFFFF"/>
          <w:spacing w:val="1"/>
          <w:w w:val="110"/>
          <w:u w:color="FFFFFF"/>
          <w:shd w:val="clear" w:color="auto" w:fill="000000"/>
        </w:rPr>
        <w:t xml:space="preserve"> </w:t>
      </w:r>
      <w:r>
        <w:rPr>
          <w:color w:val="FFFFFF"/>
          <w:w w:val="110"/>
          <w:u w:color="FFFFFF"/>
          <w:shd w:val="clear" w:color="auto" w:fill="000000"/>
        </w:rPr>
        <w:t>értelemben: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Szintaxis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strukturált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dokumentumok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05"/>
        </w:rPr>
        <w:t>ábrázolására, mely lehetővé teszi azok automatikus feldolgozását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10"/>
        </w:rPr>
        <w:t>(elektronikus</w:t>
      </w:r>
      <w:r>
        <w:rPr>
          <w:color w:val="000000"/>
          <w:spacing w:val="-12"/>
          <w:w w:val="110"/>
        </w:rPr>
        <w:t xml:space="preserve"> </w:t>
      </w:r>
      <w:r>
        <w:rPr>
          <w:color w:val="000000"/>
          <w:w w:val="110"/>
        </w:rPr>
        <w:t>dokumentum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formátum)</w:t>
      </w:r>
    </w:p>
    <w:p w14:paraId="7F25648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8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Tágabb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értelemben: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sereg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közös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tőről fakadó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specifikációt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jelent,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melyeket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összefoglaló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néven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XML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családnak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neveznek</w:t>
      </w:r>
    </w:p>
    <w:p w14:paraId="588F1032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"/>
        <w:ind w:left="1556" w:hanging="361"/>
      </w:pPr>
      <w:r>
        <w:rPr>
          <w:w w:val="51"/>
        </w:rPr>
        <w:t>J</w:t>
      </w:r>
      <w:r>
        <w:rPr>
          <w:w w:val="96"/>
        </w:rPr>
        <w:t>e</w:t>
      </w:r>
      <w:r>
        <w:rPr>
          <w:spacing w:val="-4"/>
          <w:w w:val="109"/>
        </w:rPr>
        <w:t>l</w:t>
      </w:r>
      <w:r>
        <w:rPr>
          <w:w w:val="104"/>
        </w:rPr>
        <w:t>ö</w:t>
      </w:r>
      <w:r>
        <w:rPr>
          <w:w w:val="105"/>
        </w:rPr>
        <w:t>l</w:t>
      </w:r>
      <w:r>
        <w:rPr>
          <w:spacing w:val="-2"/>
          <w:w w:val="105"/>
        </w:rPr>
        <w:t>ő</w:t>
      </w:r>
      <w:r>
        <w:rPr>
          <w:spacing w:val="1"/>
          <w:w w:val="105"/>
        </w:rPr>
        <w:t>n</w:t>
      </w:r>
      <w:r>
        <w:rPr>
          <w:spacing w:val="-1"/>
          <w:w w:val="96"/>
        </w:rPr>
        <w:t>y</w:t>
      </w:r>
      <w:r>
        <w:rPr>
          <w:w w:val="96"/>
        </w:rPr>
        <w:t>e</w:t>
      </w:r>
      <w:r>
        <w:t>l</w:t>
      </w:r>
      <w:r>
        <w:rPr>
          <w:spacing w:val="-4"/>
        </w:rPr>
        <w:t>v</w:t>
      </w:r>
      <w:r>
        <w:rPr>
          <w:w w:val="96"/>
        </w:rPr>
        <w:t>e</w:t>
      </w:r>
      <w:r>
        <w:t>k</w:t>
      </w:r>
    </w:p>
    <w:p w14:paraId="036D36F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7"/>
        <w:ind w:hanging="181"/>
        <w:rPr>
          <w:u w:val="none"/>
        </w:rPr>
      </w:pPr>
      <w:r>
        <w:t>A</w:t>
      </w:r>
      <w:r>
        <w:rPr>
          <w:spacing w:val="23"/>
        </w:rPr>
        <w:t xml:space="preserve"> </w:t>
      </w:r>
      <w:r>
        <w:t>jelölőnyelvek</w:t>
      </w:r>
      <w:r>
        <w:rPr>
          <w:spacing w:val="22"/>
        </w:rPr>
        <w:t xml:space="preserve"> </w:t>
      </w:r>
      <w:r>
        <w:t>szöveg</w:t>
      </w:r>
      <w:r>
        <w:rPr>
          <w:spacing w:val="19"/>
        </w:rPr>
        <w:t xml:space="preserve"> </w:t>
      </w:r>
      <w:r>
        <w:t>annotálására</w:t>
      </w:r>
      <w:r>
        <w:rPr>
          <w:spacing w:val="19"/>
        </w:rPr>
        <w:t xml:space="preserve"> </w:t>
      </w:r>
      <w:r>
        <w:t>szolgáló</w:t>
      </w:r>
      <w:r>
        <w:rPr>
          <w:spacing w:val="25"/>
        </w:rPr>
        <w:t xml:space="preserve"> </w:t>
      </w:r>
      <w:r>
        <w:t>számítógépes</w:t>
      </w:r>
      <w:r>
        <w:rPr>
          <w:spacing w:val="21"/>
        </w:rPr>
        <w:t xml:space="preserve"> </w:t>
      </w:r>
      <w:r>
        <w:t>nyelvek</w:t>
      </w:r>
    </w:p>
    <w:p w14:paraId="0FE3662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85" w:lineRule="auto"/>
        <w:ind w:right="114"/>
        <w:rPr>
          <w:u w:val="none"/>
        </w:rPr>
      </w:pPr>
      <w:r>
        <w:rPr>
          <w:w w:val="105"/>
        </w:rPr>
        <w:t>Lehetővé</w:t>
      </w:r>
      <w:r>
        <w:rPr>
          <w:spacing w:val="1"/>
          <w:w w:val="105"/>
        </w:rPr>
        <w:t xml:space="preserve"> </w:t>
      </w:r>
      <w:r>
        <w:rPr>
          <w:w w:val="105"/>
        </w:rPr>
        <w:t>teszik</w:t>
      </w:r>
      <w:r>
        <w:rPr>
          <w:spacing w:val="1"/>
          <w:w w:val="105"/>
        </w:rPr>
        <w:t xml:space="preserve"> </w:t>
      </w:r>
      <w:r>
        <w:rPr>
          <w:w w:val="105"/>
        </w:rPr>
        <w:t>szövegrészekhez</w:t>
      </w:r>
      <w:r>
        <w:rPr>
          <w:spacing w:val="1"/>
          <w:w w:val="105"/>
        </w:rPr>
        <w:t xml:space="preserve"> </w:t>
      </w:r>
      <w:r>
        <w:rPr>
          <w:w w:val="105"/>
        </w:rPr>
        <w:t>metaadatok</w:t>
      </w:r>
      <w:r>
        <w:rPr>
          <w:spacing w:val="1"/>
          <w:w w:val="105"/>
        </w:rPr>
        <w:t xml:space="preserve"> </w:t>
      </w:r>
      <w:r>
        <w:rPr>
          <w:w w:val="105"/>
        </w:rPr>
        <w:t>megadását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szövegtől</w:t>
      </w:r>
      <w:r>
        <w:rPr>
          <w:spacing w:val="-7"/>
          <w:w w:val="105"/>
        </w:rPr>
        <w:t xml:space="preserve"> </w:t>
      </w:r>
      <w:r>
        <w:rPr>
          <w:w w:val="105"/>
        </w:rPr>
        <w:t>jól</w:t>
      </w:r>
      <w:r>
        <w:rPr>
          <w:spacing w:val="-9"/>
          <w:w w:val="105"/>
        </w:rPr>
        <w:t xml:space="preserve"> </w:t>
      </w:r>
      <w:r>
        <w:rPr>
          <w:w w:val="105"/>
        </w:rPr>
        <w:t>elkülöníthető</w:t>
      </w:r>
      <w:r>
        <w:rPr>
          <w:spacing w:val="-8"/>
          <w:w w:val="105"/>
        </w:rPr>
        <w:t xml:space="preserve"> </w:t>
      </w:r>
      <w:r>
        <w:rPr>
          <w:w w:val="105"/>
        </w:rPr>
        <w:t>módon</w:t>
      </w:r>
    </w:p>
    <w:p w14:paraId="21D36CCB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"/>
        <w:ind w:left="1556" w:hanging="361"/>
      </w:pPr>
      <w:r>
        <w:rPr>
          <w:w w:val="95"/>
        </w:rPr>
        <w:t>Az</w:t>
      </w:r>
      <w:r>
        <w:rPr>
          <w:spacing w:val="-2"/>
          <w:w w:val="95"/>
        </w:rPr>
        <w:t xml:space="preserve"> </w:t>
      </w:r>
      <w:r>
        <w:rPr>
          <w:w w:val="95"/>
        </w:rPr>
        <w:t>XML</w:t>
      </w:r>
      <w:r>
        <w:rPr>
          <w:spacing w:val="-2"/>
          <w:w w:val="95"/>
        </w:rPr>
        <w:t xml:space="preserve"> </w:t>
      </w:r>
      <w:r>
        <w:rPr>
          <w:w w:val="95"/>
        </w:rPr>
        <w:t>és a</w:t>
      </w:r>
      <w:r>
        <w:rPr>
          <w:spacing w:val="-2"/>
          <w:w w:val="95"/>
        </w:rPr>
        <w:t xml:space="preserve"> </w:t>
      </w:r>
      <w:r>
        <w:rPr>
          <w:w w:val="95"/>
        </w:rPr>
        <w:t>HTML</w:t>
      </w:r>
      <w:r>
        <w:rPr>
          <w:spacing w:val="-2"/>
          <w:w w:val="95"/>
        </w:rPr>
        <w:t xml:space="preserve"> </w:t>
      </w:r>
      <w:r>
        <w:rPr>
          <w:w w:val="95"/>
        </w:rPr>
        <w:t>összehasonlítása</w:t>
      </w:r>
    </w:p>
    <w:p w14:paraId="4701742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6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XML:</w:t>
      </w:r>
      <w:r>
        <w:rPr>
          <w:color w:val="000000"/>
          <w:spacing w:val="8"/>
          <w:w w:val="105"/>
          <w:u w:val="none"/>
        </w:rPr>
        <w:t xml:space="preserve"> </w:t>
      </w:r>
      <w:r>
        <w:rPr>
          <w:color w:val="000000"/>
          <w:w w:val="105"/>
        </w:rPr>
        <w:t xml:space="preserve">Nincs 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 xml:space="preserve">előre 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 xml:space="preserve">definiált 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 xml:space="preserve">címkekészlet, 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 xml:space="preserve">a 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 xml:space="preserve">címkék 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 xml:space="preserve">a 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jelentésre</w:t>
      </w:r>
    </w:p>
    <w:p w14:paraId="1DD2A051" w14:textId="77777777" w:rsidR="00570063" w:rsidRDefault="004513A6">
      <w:pPr>
        <w:pStyle w:val="BodyText"/>
        <w:spacing w:before="52"/>
        <w:ind w:firstLine="0"/>
        <w:jc w:val="left"/>
        <w:rPr>
          <w:u w:val="none"/>
        </w:rPr>
      </w:pPr>
      <w:r>
        <w:rPr>
          <w:w w:val="105"/>
        </w:rPr>
        <w:t>vonatkoznak</w:t>
      </w:r>
    </w:p>
    <w:p w14:paraId="345CFF3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1" w:line="295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HTML: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Előre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definiált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címkekészlet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használata,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címkék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megjelenítésre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vonatkoznak,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tekinthető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XML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speciális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alkalmazásának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(XHTML)</w:t>
      </w:r>
    </w:p>
    <w:p w14:paraId="6EB7DF3B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"/>
        <w:ind w:left="1556" w:hanging="361"/>
      </w:pPr>
      <w:r>
        <w:rPr>
          <w:spacing w:val="-1"/>
        </w:rPr>
        <w:t>Az</w:t>
      </w:r>
      <w:r>
        <w:rPr>
          <w:spacing w:val="-12"/>
        </w:rPr>
        <w:t xml:space="preserve"> </w:t>
      </w:r>
      <w:r>
        <w:rPr>
          <w:spacing w:val="-1"/>
        </w:rPr>
        <w:t>XML</w:t>
      </w:r>
      <w:r>
        <w:rPr>
          <w:spacing w:val="-12"/>
        </w:rPr>
        <w:t xml:space="preserve"> </w:t>
      </w:r>
      <w:r>
        <w:rPr>
          <w:spacing w:val="-1"/>
        </w:rPr>
        <w:t>előnyei</w:t>
      </w:r>
      <w:r>
        <w:rPr>
          <w:spacing w:val="-14"/>
        </w:rPr>
        <w:t xml:space="preserve"> </w:t>
      </w:r>
      <w:r>
        <w:rPr>
          <w:spacing w:val="-1"/>
        </w:rPr>
        <w:t>és</w:t>
      </w:r>
      <w:r>
        <w:rPr>
          <w:spacing w:val="-12"/>
        </w:rPr>
        <w:t xml:space="preserve"> </w:t>
      </w:r>
      <w:r>
        <w:rPr>
          <w:spacing w:val="-1"/>
        </w:rPr>
        <w:t>hátrányai</w:t>
      </w:r>
    </w:p>
    <w:p w14:paraId="1EFBDD1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5" w:lineRule="auto"/>
        <w:ind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Előnyök: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Egyszerűség,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nyíltság,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gyártófüggetlenség,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platformfüggetlenség,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univerzális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adatcsere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formátum,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kiterjedt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infrastruktúra,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iparban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de-facto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szabvány</w:t>
      </w:r>
    </w:p>
    <w:p w14:paraId="3F5E4C9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95" w:lineRule="auto"/>
        <w:ind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Hátrányok: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Bőbeszédű és nehézkesen használható szintaxis, nagy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tárigény, bonyolultság, mindezek ellenére fontos, együtt kell él</w:t>
      </w:r>
      <w:r>
        <w:rPr>
          <w:color w:val="000000"/>
          <w:w w:val="105"/>
        </w:rPr>
        <w:t>ni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vele</w:t>
      </w:r>
    </w:p>
    <w:p w14:paraId="1FAE3440" w14:textId="77777777" w:rsidR="00570063" w:rsidRDefault="004513A6">
      <w:pPr>
        <w:pStyle w:val="Heading2"/>
        <w:numPr>
          <w:ilvl w:val="1"/>
          <w:numId w:val="3"/>
        </w:numPr>
        <w:tabs>
          <w:tab w:val="left" w:pos="1550"/>
        </w:tabs>
        <w:spacing w:before="2"/>
        <w:ind w:hanging="356"/>
      </w:pPr>
      <w:r>
        <w:t>Dokumentum</w:t>
      </w:r>
      <w:r>
        <w:rPr>
          <w:spacing w:val="6"/>
        </w:rPr>
        <w:t xml:space="preserve"> </w:t>
      </w:r>
      <w:r>
        <w:t>központú</w:t>
      </w:r>
      <w:r>
        <w:rPr>
          <w:spacing w:val="5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adatközpontú</w:t>
      </w:r>
      <w:r>
        <w:rPr>
          <w:spacing w:val="6"/>
        </w:rPr>
        <w:t xml:space="preserve"> </w:t>
      </w:r>
      <w:r>
        <w:t>XML</w:t>
      </w:r>
    </w:p>
    <w:p w14:paraId="79172F79" w14:textId="77777777" w:rsidR="00570063" w:rsidRDefault="00570063">
      <w:pPr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098525F4" w14:textId="77777777" w:rsidR="00570063" w:rsidRDefault="004513A6">
      <w:pPr>
        <w:pStyle w:val="ListParagraph"/>
        <w:numPr>
          <w:ilvl w:val="2"/>
          <w:numId w:val="3"/>
        </w:numPr>
        <w:tabs>
          <w:tab w:val="left" w:pos="5375"/>
          <w:tab w:val="left" w:pos="5376"/>
        </w:tabs>
        <w:spacing w:before="101" w:line="302" w:lineRule="auto"/>
        <w:ind w:right="114"/>
        <w:rPr>
          <w:u w:val="none"/>
        </w:rPr>
      </w:pPr>
      <w:r>
        <w:lastRenderedPageBreak/>
        <w:pict w14:anchorId="4C83838C">
          <v:rect id="docshape6" o:spid="_x0000_s1038" style="position:absolute;left:0;text-align:left;margin-left:333.8pt;margin-top:16.45pt;width:190.7pt;height:.6pt;z-index:-15932416;mso-position-horizontal-relative:page" fillcolor="black" stroked="f">
            <w10:wrap anchorx="page"/>
          </v:rect>
        </w:pict>
      </w:r>
      <w:r>
        <w:pict w14:anchorId="6C5A6E52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37" type="#_x0000_t202" style="position:absolute;left:0;text-align:left;margin-left:178.8pt;margin-top:3.85pt;width:155pt;height:12.95pt;z-index:-15931904;mso-position-horizontal-relative:page" fillcolor="black" stroked="f">
            <v:textbox inset="0,0,0,0">
              <w:txbxContent>
                <w:p w14:paraId="4BCAB314" w14:textId="77777777" w:rsidR="00570063" w:rsidRDefault="004513A6">
                  <w:pPr>
                    <w:pStyle w:val="BodyText"/>
                    <w:tabs>
                      <w:tab w:val="left" w:pos="1748"/>
                      <w:tab w:val="left" w:pos="3099"/>
                    </w:tabs>
                    <w:spacing w:before="29" w:line="229" w:lineRule="exact"/>
                    <w:ind w:left="0" w:firstLine="0"/>
                    <w:jc w:val="left"/>
                    <w:rPr>
                      <w:color w:val="000000"/>
                      <w:u w:val="none"/>
                    </w:rPr>
                  </w:pPr>
                  <w:r>
                    <w:rPr>
                      <w:color w:val="FFFFFF"/>
                      <w:w w:val="110"/>
                      <w:u w:color="FFFFFF"/>
                    </w:rPr>
                    <w:t>Dokumentum</w:t>
                  </w:r>
                  <w:r>
                    <w:rPr>
                      <w:color w:val="FFFFFF"/>
                      <w:w w:val="110"/>
                      <w:u w:color="FFFFFF"/>
                    </w:rPr>
                    <w:tab/>
                    <w:t>központú:</w:t>
                  </w:r>
                  <w:r>
                    <w:rPr>
                      <w:color w:val="FFFFFF"/>
                      <w:u w:color="FFFFFF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u w:val="none"/>
        </w:rPr>
        <w:tab/>
      </w:r>
      <w:r>
        <w:rPr>
          <w:w w:val="105"/>
          <w:u w:val="none"/>
        </w:rPr>
        <w:t>A</w:t>
      </w:r>
      <w:r>
        <w:rPr>
          <w:spacing w:val="65"/>
          <w:w w:val="105"/>
          <w:u w:val="none"/>
        </w:rPr>
        <w:t xml:space="preserve"> </w:t>
      </w:r>
      <w:r>
        <w:rPr>
          <w:w w:val="105"/>
          <w:u w:val="none"/>
        </w:rPr>
        <w:t>dokumentumokat</w:t>
      </w:r>
      <w:r>
        <w:rPr>
          <w:spacing w:val="65"/>
          <w:w w:val="105"/>
          <w:u w:val="none"/>
        </w:rPr>
        <w:t xml:space="preserve"> </w:t>
      </w:r>
      <w:r>
        <w:rPr>
          <w:w w:val="105"/>
          <w:u w:val="none"/>
        </w:rPr>
        <w:t>jelölésekkel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megtűzdelt folyó szöveg alkotja. A dokumentumok szerkezete nagy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változatosságot</w:t>
      </w:r>
      <w:r>
        <w:rPr>
          <w:spacing w:val="1"/>
          <w:w w:val="105"/>
        </w:rPr>
        <w:t xml:space="preserve"> </w:t>
      </w:r>
      <w:r>
        <w:rPr>
          <w:w w:val="105"/>
        </w:rPr>
        <w:t>mutat.</w:t>
      </w:r>
      <w:r>
        <w:rPr>
          <w:spacing w:val="1"/>
          <w:w w:val="105"/>
        </w:rPr>
        <w:t xml:space="preserve"> </w:t>
      </w:r>
      <w:r>
        <w:rPr>
          <w:w w:val="105"/>
        </w:rPr>
        <w:t>Lényeges</w:t>
      </w:r>
      <w:r>
        <w:rPr>
          <w:spacing w:val="1"/>
          <w:w w:val="105"/>
        </w:rPr>
        <w:t xml:space="preserve"> </w:t>
      </w:r>
      <w:r>
        <w:rPr>
          <w:w w:val="105"/>
        </w:rPr>
        <w:t>az elemek sorrendje.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ilyen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dokumentumok</w:t>
      </w:r>
      <w:r>
        <w:rPr>
          <w:spacing w:val="1"/>
          <w:w w:val="105"/>
        </w:rPr>
        <w:t xml:space="preserve"> </w:t>
      </w:r>
      <w:r>
        <w:rPr>
          <w:w w:val="105"/>
        </w:rPr>
        <w:t>tartalma</w:t>
      </w:r>
      <w:r>
        <w:rPr>
          <w:spacing w:val="1"/>
          <w:w w:val="105"/>
        </w:rPr>
        <w:t xml:space="preserve"> </w:t>
      </w:r>
      <w:r>
        <w:rPr>
          <w:w w:val="105"/>
        </w:rPr>
        <w:t>elsősorban</w:t>
      </w:r>
      <w:r>
        <w:rPr>
          <w:spacing w:val="1"/>
          <w:w w:val="105"/>
        </w:rPr>
        <w:t xml:space="preserve"> </w:t>
      </w:r>
      <w:r>
        <w:rPr>
          <w:w w:val="105"/>
        </w:rPr>
        <w:t>emberi</w:t>
      </w:r>
      <w:r>
        <w:rPr>
          <w:spacing w:val="1"/>
          <w:w w:val="105"/>
        </w:rPr>
        <w:t xml:space="preserve"> </w:t>
      </w:r>
      <w:r>
        <w:rPr>
          <w:w w:val="105"/>
        </w:rPr>
        <w:t>fogyasztásra</w:t>
      </w:r>
      <w:r>
        <w:rPr>
          <w:spacing w:val="1"/>
          <w:w w:val="105"/>
        </w:rPr>
        <w:t xml:space="preserve"> </w:t>
      </w:r>
      <w:r>
        <w:rPr>
          <w:w w:val="105"/>
        </w:rPr>
        <w:t>szánt.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Ilyen</w:t>
      </w:r>
      <w:r>
        <w:rPr>
          <w:spacing w:val="-10"/>
          <w:w w:val="105"/>
        </w:rPr>
        <w:t xml:space="preserve"> </w:t>
      </w:r>
      <w:r>
        <w:rPr>
          <w:w w:val="105"/>
        </w:rPr>
        <w:t>alkalmazás</w:t>
      </w:r>
      <w:r>
        <w:rPr>
          <w:spacing w:val="-9"/>
          <w:w w:val="105"/>
        </w:rPr>
        <w:t xml:space="preserve"> </w:t>
      </w:r>
      <w:r>
        <w:rPr>
          <w:w w:val="105"/>
        </w:rPr>
        <w:t>például</w:t>
      </w:r>
      <w:r>
        <w:rPr>
          <w:spacing w:val="-9"/>
          <w:w w:val="105"/>
        </w:rPr>
        <w:t xml:space="preserve"> </w:t>
      </w:r>
      <w:r>
        <w:rPr>
          <w:w w:val="105"/>
        </w:rPr>
        <w:t>az</w:t>
      </w:r>
      <w:r>
        <w:rPr>
          <w:spacing w:val="-8"/>
          <w:w w:val="105"/>
        </w:rPr>
        <w:t xml:space="preserve"> </w:t>
      </w:r>
      <w:r>
        <w:rPr>
          <w:w w:val="105"/>
        </w:rPr>
        <w:t>XHTML</w:t>
      </w:r>
    </w:p>
    <w:p w14:paraId="540DB1D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Adatközpontú: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 dokumentumokat nagyszámú adatelem alkotja.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Kevésbé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spacing w:val="-1"/>
          <w:w w:val="105"/>
        </w:rPr>
        <w:t>véletlenszerű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spacing w:val="-1"/>
          <w:w w:val="105"/>
        </w:rPr>
        <w:t>dokumentum-szerkezet.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spacing w:val="-1"/>
          <w:w w:val="105"/>
        </w:rPr>
        <w:t>Az</w:t>
      </w:r>
      <w:r>
        <w:rPr>
          <w:color w:val="000000"/>
          <w:spacing w:val="-20"/>
          <w:w w:val="105"/>
        </w:rPr>
        <w:t xml:space="preserve"> </w:t>
      </w:r>
      <w:r>
        <w:rPr>
          <w:color w:val="000000"/>
          <w:spacing w:val="-1"/>
          <w:w w:val="105"/>
        </w:rPr>
        <w:t>elemek</w:t>
      </w:r>
      <w:r>
        <w:rPr>
          <w:color w:val="000000"/>
          <w:spacing w:val="-22"/>
          <w:w w:val="105"/>
        </w:rPr>
        <w:t xml:space="preserve"> </w:t>
      </w:r>
      <w:r>
        <w:rPr>
          <w:color w:val="000000"/>
          <w:w w:val="105"/>
        </w:rPr>
        <w:t>sorrendje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kevésbé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lényeges.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ilyen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dokumentumok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elsősorban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gépi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feldolgozásra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szántak.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Ilyen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alkalmazás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például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SVG</w:t>
      </w:r>
    </w:p>
    <w:p w14:paraId="2C6B9743" w14:textId="77777777" w:rsidR="00570063" w:rsidRDefault="00570063">
      <w:pPr>
        <w:pStyle w:val="BodyText"/>
        <w:spacing w:before="7"/>
        <w:ind w:left="0" w:firstLine="0"/>
        <w:jc w:val="left"/>
        <w:rPr>
          <w:sz w:val="16"/>
          <w:u w:val="none"/>
        </w:rPr>
      </w:pPr>
    </w:p>
    <w:p w14:paraId="3696B43E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127"/>
        <w:ind w:left="1556" w:hanging="361"/>
        <w:jc w:val="left"/>
      </w:pPr>
      <w:r>
        <w:rPr>
          <w:w w:val="95"/>
        </w:rPr>
        <w:t>Mi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HTML?</w:t>
      </w:r>
    </w:p>
    <w:p w14:paraId="4E8D6C4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7"/>
        <w:ind w:hanging="181"/>
        <w:rPr>
          <w:u w:val="none"/>
        </w:rPr>
      </w:pPr>
      <w:r>
        <w:t>„A</w:t>
      </w:r>
      <w:r>
        <w:rPr>
          <w:spacing w:val="7"/>
        </w:rPr>
        <w:t xml:space="preserve"> </w:t>
      </w:r>
      <w:r>
        <w:t>HTML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elsődleges</w:t>
      </w:r>
      <w:r>
        <w:rPr>
          <w:spacing w:val="9"/>
        </w:rPr>
        <w:t xml:space="preserve"> </w:t>
      </w:r>
      <w:r>
        <w:t>leíró</w:t>
      </w:r>
      <w:r>
        <w:rPr>
          <w:spacing w:val="6"/>
        </w:rPr>
        <w:t xml:space="preserve"> </w:t>
      </w:r>
      <w:r>
        <w:t>nyelve.”</w:t>
      </w:r>
    </w:p>
    <w:p w14:paraId="227F39F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300" w:lineRule="auto"/>
        <w:ind w:right="113"/>
        <w:rPr>
          <w:u w:val="none"/>
        </w:rPr>
      </w:pPr>
      <w:r>
        <w:rPr>
          <w:w w:val="105"/>
        </w:rPr>
        <w:t>„egy szemantikai szintű leíró nyelv és a kapcsolódó szemantikai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szintű</w:t>
      </w:r>
      <w:r>
        <w:rPr>
          <w:spacing w:val="1"/>
          <w:w w:val="105"/>
        </w:rPr>
        <w:t xml:space="preserve"> </w:t>
      </w:r>
      <w:r>
        <w:rPr>
          <w:w w:val="105"/>
        </w:rPr>
        <w:t>alkalmazásprogramozási</w:t>
      </w:r>
      <w:r>
        <w:rPr>
          <w:spacing w:val="1"/>
          <w:w w:val="105"/>
        </w:rPr>
        <w:t xml:space="preserve"> </w:t>
      </w:r>
      <w:r>
        <w:rPr>
          <w:w w:val="105"/>
        </w:rPr>
        <w:t>interfészek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Weben</w:t>
      </w:r>
      <w:r>
        <w:rPr>
          <w:spacing w:val="1"/>
          <w:w w:val="105"/>
        </w:rPr>
        <w:t xml:space="preserve"> </w:t>
      </w:r>
      <w:r>
        <w:rPr>
          <w:w w:val="105"/>
        </w:rPr>
        <w:t>elérhető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oldalak</w:t>
      </w:r>
      <w:r>
        <w:rPr>
          <w:spacing w:val="1"/>
          <w:w w:val="105"/>
        </w:rPr>
        <w:t xml:space="preserve"> </w:t>
      </w:r>
      <w:r>
        <w:rPr>
          <w:w w:val="105"/>
        </w:rPr>
        <w:t>készítéséhez,</w:t>
      </w:r>
      <w:r>
        <w:rPr>
          <w:spacing w:val="1"/>
          <w:w w:val="105"/>
        </w:rPr>
        <w:t xml:space="preserve"> </w:t>
      </w:r>
      <w:r>
        <w:rPr>
          <w:w w:val="105"/>
        </w:rPr>
        <w:t>melyek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statikus</w:t>
      </w:r>
      <w:r>
        <w:rPr>
          <w:spacing w:val="1"/>
          <w:w w:val="105"/>
        </w:rPr>
        <w:t xml:space="preserve"> </w:t>
      </w:r>
      <w:r>
        <w:rPr>
          <w:w w:val="105"/>
        </w:rPr>
        <w:t>dokumentumoktól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dinamikus</w:t>
      </w:r>
      <w:r>
        <w:rPr>
          <w:spacing w:val="-7"/>
          <w:w w:val="105"/>
        </w:rPr>
        <w:t xml:space="preserve"> </w:t>
      </w:r>
      <w:r>
        <w:rPr>
          <w:w w:val="105"/>
        </w:rPr>
        <w:t>alkalmazásokig</w:t>
      </w:r>
      <w:r>
        <w:rPr>
          <w:spacing w:val="-9"/>
          <w:w w:val="105"/>
        </w:rPr>
        <w:t xml:space="preserve"> </w:t>
      </w:r>
      <w:r>
        <w:rPr>
          <w:w w:val="105"/>
        </w:rPr>
        <w:t>terjednek.”</w:t>
      </w:r>
    </w:p>
    <w:p w14:paraId="05DF29E6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line="264" w:lineRule="exact"/>
        <w:ind w:left="1556" w:hanging="361"/>
        <w:jc w:val="left"/>
      </w:pP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HTML5</w:t>
      </w:r>
      <w:r>
        <w:rPr>
          <w:spacing w:val="-4"/>
          <w:w w:val="95"/>
        </w:rPr>
        <w:t xml:space="preserve"> </w:t>
      </w:r>
      <w:r>
        <w:rPr>
          <w:w w:val="95"/>
        </w:rPr>
        <w:t>fejlesztése,</w:t>
      </w:r>
      <w:r>
        <w:rPr>
          <w:spacing w:val="-4"/>
          <w:w w:val="95"/>
        </w:rPr>
        <w:t xml:space="preserve"> </w:t>
      </w:r>
      <w:r>
        <w:rPr>
          <w:w w:val="95"/>
        </w:rPr>
        <w:t>WHATWG</w:t>
      </w:r>
    </w:p>
    <w:p w14:paraId="5D57116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83" w:lineRule="auto"/>
        <w:ind w:right="114"/>
        <w:rPr>
          <w:u w:val="none"/>
        </w:rPr>
      </w:pPr>
      <w:r>
        <w:rPr>
          <w:w w:val="105"/>
        </w:rPr>
        <w:t>A Web fejlődése iránt elkötelezett közösség, mely böngészőkben</w:t>
      </w:r>
      <w:r>
        <w:rPr>
          <w:spacing w:val="1"/>
          <w:w w:val="105"/>
          <w:u w:val="none"/>
        </w:rPr>
        <w:t xml:space="preserve"> </w:t>
      </w:r>
      <w:r>
        <w:rPr>
          <w:w w:val="110"/>
        </w:rPr>
        <w:t>implementálható</w:t>
      </w:r>
      <w:r>
        <w:rPr>
          <w:spacing w:val="-15"/>
          <w:w w:val="110"/>
        </w:rPr>
        <w:t xml:space="preserve"> </w:t>
      </w:r>
      <w:r>
        <w:rPr>
          <w:w w:val="110"/>
        </w:rPr>
        <w:t>szabványokat</w:t>
      </w:r>
      <w:r>
        <w:rPr>
          <w:spacing w:val="-12"/>
          <w:w w:val="110"/>
        </w:rPr>
        <w:t xml:space="preserve"> </w:t>
      </w:r>
      <w:r>
        <w:rPr>
          <w:w w:val="110"/>
        </w:rPr>
        <w:t>fejleszt</w:t>
      </w:r>
    </w:p>
    <w:p w14:paraId="7042923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295" w:lineRule="auto"/>
        <w:ind w:right="118"/>
        <w:rPr>
          <w:u w:val="none"/>
        </w:rPr>
      </w:pPr>
      <w:r>
        <w:rPr>
          <w:w w:val="105"/>
        </w:rPr>
        <w:t>2004-ben alapították az Apple, a Mozilla Foundation és az Opera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Software programozói, akik elégedetlenek voltak a W3C a HTML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fejlesztésére</w:t>
      </w:r>
      <w:r>
        <w:rPr>
          <w:spacing w:val="-8"/>
          <w:w w:val="105"/>
        </w:rPr>
        <w:t xml:space="preserve"> </w:t>
      </w:r>
      <w:r>
        <w:rPr>
          <w:w w:val="105"/>
        </w:rPr>
        <w:t>irányuló</w:t>
      </w:r>
      <w:r>
        <w:rPr>
          <w:spacing w:val="-7"/>
          <w:w w:val="105"/>
        </w:rPr>
        <w:t xml:space="preserve"> </w:t>
      </w:r>
      <w:r>
        <w:rPr>
          <w:w w:val="105"/>
        </w:rPr>
        <w:t>tevékenységével</w:t>
      </w:r>
    </w:p>
    <w:p w14:paraId="44F17D3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85" w:lineRule="auto"/>
        <w:ind w:right="113"/>
        <w:rPr>
          <w:u w:val="none"/>
        </w:rPr>
      </w:pPr>
      <w:r>
        <w:rPr>
          <w:w w:val="105"/>
        </w:rPr>
        <w:t>Működését</w:t>
      </w:r>
      <w:r>
        <w:rPr>
          <w:spacing w:val="-15"/>
          <w:w w:val="105"/>
        </w:rPr>
        <w:t xml:space="preserve"> </w:t>
      </w:r>
      <w:r>
        <w:rPr>
          <w:w w:val="105"/>
        </w:rPr>
        <w:t>az</w:t>
      </w:r>
      <w:r>
        <w:rPr>
          <w:spacing w:val="-16"/>
          <w:w w:val="105"/>
        </w:rPr>
        <w:t xml:space="preserve"> </w:t>
      </w:r>
      <w:r>
        <w:rPr>
          <w:w w:val="105"/>
        </w:rPr>
        <w:t>irányítócsoport</w:t>
      </w:r>
      <w:r>
        <w:rPr>
          <w:spacing w:val="-14"/>
          <w:w w:val="105"/>
        </w:rPr>
        <w:t xml:space="preserve"> </w:t>
      </w:r>
      <w:r>
        <w:rPr>
          <w:w w:val="105"/>
        </w:rPr>
        <w:t>(Steering</w:t>
      </w:r>
      <w:r>
        <w:rPr>
          <w:spacing w:val="-16"/>
          <w:w w:val="105"/>
        </w:rPr>
        <w:t xml:space="preserve"> </w:t>
      </w:r>
      <w:r>
        <w:rPr>
          <w:w w:val="105"/>
        </w:rPr>
        <w:t>Group)</w:t>
      </w:r>
      <w:r>
        <w:rPr>
          <w:spacing w:val="-13"/>
          <w:w w:val="105"/>
        </w:rPr>
        <w:t xml:space="preserve"> </w:t>
      </w:r>
      <w:r>
        <w:rPr>
          <w:w w:val="105"/>
        </w:rPr>
        <w:t>koordinálja,</w:t>
      </w:r>
      <w:r>
        <w:rPr>
          <w:spacing w:val="-17"/>
          <w:w w:val="105"/>
        </w:rPr>
        <w:t xml:space="preserve"> </w:t>
      </w:r>
      <w:r>
        <w:rPr>
          <w:w w:val="105"/>
        </w:rPr>
        <w:t>melynek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tagjai</w:t>
      </w:r>
      <w:r>
        <w:rPr>
          <w:spacing w:val="-9"/>
          <w:w w:val="105"/>
        </w:rPr>
        <w:t xml:space="preserve"> </w:t>
      </w:r>
      <w:r>
        <w:rPr>
          <w:w w:val="105"/>
        </w:rPr>
        <w:t>az</w:t>
      </w:r>
      <w:r>
        <w:rPr>
          <w:spacing w:val="-8"/>
          <w:w w:val="105"/>
        </w:rPr>
        <w:t xml:space="preserve"> </w:t>
      </w:r>
      <w:r>
        <w:rPr>
          <w:w w:val="105"/>
        </w:rPr>
        <w:t>Apple,</w:t>
      </w:r>
      <w:r>
        <w:rPr>
          <w:spacing w:val="-9"/>
          <w:w w:val="105"/>
        </w:rPr>
        <w:t xml:space="preserve"> </w:t>
      </w:r>
      <w:r>
        <w:rPr>
          <w:w w:val="105"/>
        </w:rPr>
        <w:t>Google,</w:t>
      </w:r>
      <w:r>
        <w:rPr>
          <w:spacing w:val="-10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és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Mozilla</w:t>
      </w:r>
    </w:p>
    <w:p w14:paraId="7F5C6F7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/>
        <w:ind w:hanging="181"/>
        <w:rPr>
          <w:u w:val="none"/>
        </w:rPr>
      </w:pP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HTML</w:t>
      </w:r>
      <w:r>
        <w:rPr>
          <w:spacing w:val="-13"/>
          <w:w w:val="105"/>
        </w:rPr>
        <w:t xml:space="preserve"> </w:t>
      </w:r>
      <w:r>
        <w:rPr>
          <w:w w:val="105"/>
        </w:rPr>
        <w:t>legutóbbi</w:t>
      </w:r>
      <w:r>
        <w:rPr>
          <w:spacing w:val="-12"/>
          <w:w w:val="105"/>
        </w:rPr>
        <w:t xml:space="preserve"> </w:t>
      </w:r>
      <w:r>
        <w:rPr>
          <w:w w:val="105"/>
        </w:rPr>
        <w:t>verziója</w:t>
      </w:r>
    </w:p>
    <w:p w14:paraId="182DA1BF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34"/>
        <w:ind w:left="1556" w:hanging="361"/>
      </w:pPr>
      <w:r>
        <w:rPr>
          <w:w w:val="95"/>
        </w:rPr>
        <w:t>HTML5</w:t>
      </w:r>
      <w:r>
        <w:rPr>
          <w:spacing w:val="7"/>
          <w:w w:val="95"/>
        </w:rPr>
        <w:t xml:space="preserve"> </w:t>
      </w:r>
      <w:r>
        <w:rPr>
          <w:w w:val="95"/>
        </w:rPr>
        <w:t>szabványok,</w:t>
      </w:r>
      <w:r>
        <w:rPr>
          <w:spacing w:val="5"/>
          <w:w w:val="95"/>
        </w:rPr>
        <w:t xml:space="preserve"> </w:t>
      </w:r>
      <w:r>
        <w:rPr>
          <w:w w:val="95"/>
        </w:rPr>
        <w:t>eltérések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WHATWG</w:t>
      </w:r>
      <w:r>
        <w:rPr>
          <w:spacing w:val="4"/>
          <w:w w:val="95"/>
        </w:rPr>
        <w:t xml:space="preserve"> </w:t>
      </w:r>
      <w:r>
        <w:rPr>
          <w:w w:val="95"/>
        </w:rPr>
        <w:t>és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W3C</w:t>
      </w:r>
      <w:r>
        <w:rPr>
          <w:spacing w:val="6"/>
          <w:w w:val="95"/>
        </w:rPr>
        <w:t xml:space="preserve"> </w:t>
      </w:r>
      <w:r>
        <w:rPr>
          <w:w w:val="95"/>
        </w:rPr>
        <w:t>szabvány</w:t>
      </w:r>
      <w:r>
        <w:rPr>
          <w:spacing w:val="6"/>
          <w:w w:val="95"/>
        </w:rPr>
        <w:t xml:space="preserve"> </w:t>
      </w:r>
      <w:r>
        <w:rPr>
          <w:w w:val="95"/>
        </w:rPr>
        <w:t>között</w:t>
      </w:r>
    </w:p>
    <w:p w14:paraId="29A2CAC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t>Eredetileg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WHATWG</w:t>
      </w:r>
      <w:r>
        <w:rPr>
          <w:spacing w:val="12"/>
        </w:rPr>
        <w:t xml:space="preserve"> </w:t>
      </w:r>
      <w:r>
        <w:t>fejlesztette</w:t>
      </w:r>
      <w:r>
        <w:rPr>
          <w:spacing w:val="12"/>
        </w:rPr>
        <w:t xml:space="preserve"> </w:t>
      </w:r>
      <w:r>
        <w:t>ki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HTML5</w:t>
      </w:r>
      <w:r>
        <w:rPr>
          <w:spacing w:val="10"/>
        </w:rPr>
        <w:t xml:space="preserve"> </w:t>
      </w:r>
      <w:r>
        <w:t>specifikációt</w:t>
      </w:r>
    </w:p>
    <w:p w14:paraId="6549ABC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/>
        <w:ind w:hanging="181"/>
        <w:rPr>
          <w:u w:val="none"/>
        </w:rPr>
      </w:pPr>
      <w:r>
        <w:t>A</w:t>
      </w:r>
      <w:r>
        <w:rPr>
          <w:spacing w:val="13"/>
        </w:rPr>
        <w:t xml:space="preserve"> </w:t>
      </w:r>
      <w:r>
        <w:t>W3C</w:t>
      </w:r>
      <w:r>
        <w:rPr>
          <w:spacing w:val="10"/>
        </w:rPr>
        <w:t xml:space="preserve"> </w:t>
      </w:r>
      <w:r>
        <w:t>2007-ben</w:t>
      </w:r>
      <w:r>
        <w:rPr>
          <w:spacing w:val="15"/>
        </w:rPr>
        <w:t xml:space="preserve"> </w:t>
      </w:r>
      <w:r>
        <w:t>kapcsolódott</w:t>
      </w:r>
      <w:r>
        <w:rPr>
          <w:spacing w:val="1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HTML5</w:t>
      </w:r>
      <w:r>
        <w:rPr>
          <w:spacing w:val="15"/>
        </w:rPr>
        <w:t xml:space="preserve"> </w:t>
      </w:r>
      <w:r>
        <w:t>fejlesztésébe</w:t>
      </w:r>
    </w:p>
    <w:p w14:paraId="564EC9D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0" w:line="285" w:lineRule="auto"/>
        <w:ind w:right="120"/>
        <w:rPr>
          <w:u w:val="none"/>
        </w:rPr>
      </w:pPr>
      <w:r>
        <w:rPr>
          <w:w w:val="105"/>
        </w:rPr>
        <w:t>2012</w:t>
      </w:r>
      <w:r>
        <w:rPr>
          <w:spacing w:val="-14"/>
          <w:w w:val="105"/>
        </w:rPr>
        <w:t xml:space="preserve"> </w:t>
      </w:r>
      <w:r>
        <w:rPr>
          <w:w w:val="105"/>
        </w:rPr>
        <w:t>júliusa</w:t>
      </w:r>
      <w:r>
        <w:rPr>
          <w:spacing w:val="-15"/>
          <w:w w:val="105"/>
        </w:rPr>
        <w:t xml:space="preserve"> </w:t>
      </w:r>
      <w:r>
        <w:rPr>
          <w:w w:val="105"/>
        </w:rPr>
        <w:t>óta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WHATWG</w:t>
      </w:r>
      <w:r>
        <w:rPr>
          <w:spacing w:val="-15"/>
          <w:w w:val="105"/>
        </w:rPr>
        <w:t xml:space="preserve"> </w:t>
      </w:r>
      <w:r>
        <w:rPr>
          <w:w w:val="105"/>
        </w:rPr>
        <w:t>és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W3C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külön</w:t>
      </w:r>
      <w:r>
        <w:rPr>
          <w:spacing w:val="-15"/>
          <w:w w:val="105"/>
        </w:rPr>
        <w:t xml:space="preserve"> </w:t>
      </w:r>
      <w:r>
        <w:rPr>
          <w:w w:val="105"/>
        </w:rPr>
        <w:t>specifikációt</w:t>
      </w:r>
      <w:r>
        <w:rPr>
          <w:spacing w:val="-14"/>
          <w:w w:val="105"/>
        </w:rPr>
        <w:t xml:space="preserve"> </w:t>
      </w:r>
      <w:r>
        <w:rPr>
          <w:w w:val="105"/>
        </w:rPr>
        <w:t>fejleszt,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melynek</w:t>
      </w:r>
      <w:r>
        <w:rPr>
          <w:spacing w:val="-9"/>
          <w:w w:val="105"/>
        </w:rPr>
        <w:t xml:space="preserve"> </w:t>
      </w:r>
      <w:r>
        <w:rPr>
          <w:w w:val="105"/>
        </w:rPr>
        <w:t>során</w:t>
      </w:r>
      <w:r>
        <w:rPr>
          <w:spacing w:val="-5"/>
          <w:w w:val="105"/>
        </w:rPr>
        <w:t xml:space="preserve"> </w:t>
      </w:r>
      <w:r>
        <w:rPr>
          <w:w w:val="105"/>
        </w:rPr>
        <w:t>eltérő</w:t>
      </w:r>
      <w:r>
        <w:rPr>
          <w:spacing w:val="-7"/>
          <w:w w:val="105"/>
        </w:rPr>
        <w:t xml:space="preserve"> </w:t>
      </w:r>
      <w:r>
        <w:rPr>
          <w:w w:val="105"/>
        </w:rPr>
        <w:t>fejlesztési</w:t>
      </w:r>
      <w:r>
        <w:rPr>
          <w:spacing w:val="-9"/>
          <w:w w:val="105"/>
        </w:rPr>
        <w:t xml:space="preserve"> </w:t>
      </w:r>
      <w:r>
        <w:rPr>
          <w:w w:val="105"/>
        </w:rPr>
        <w:t>modellt</w:t>
      </w:r>
      <w:r>
        <w:rPr>
          <w:spacing w:val="-4"/>
          <w:w w:val="105"/>
        </w:rPr>
        <w:t xml:space="preserve"> </w:t>
      </w:r>
      <w:r>
        <w:rPr>
          <w:w w:val="105"/>
        </w:rPr>
        <w:t>követnek</w:t>
      </w:r>
    </w:p>
    <w:p w14:paraId="27A1A52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6" w:line="285" w:lineRule="auto"/>
        <w:ind w:right="114"/>
        <w:rPr>
          <w:u w:val="none"/>
        </w:rPr>
      </w:pPr>
      <w:r>
        <w:t>A W3C a HTML 5.2 specifikáció ajánlásként való kiadása után jelenleg</w:t>
      </w:r>
      <w:r>
        <w:rPr>
          <w:spacing w:val="-59"/>
          <w:u w:val="none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következő</w:t>
      </w:r>
      <w:r>
        <w:rPr>
          <w:spacing w:val="-8"/>
          <w:w w:val="105"/>
        </w:rPr>
        <w:t xml:space="preserve"> </w:t>
      </w:r>
      <w:r>
        <w:rPr>
          <w:w w:val="105"/>
        </w:rPr>
        <w:t>verzión</w:t>
      </w:r>
      <w:r>
        <w:rPr>
          <w:spacing w:val="-7"/>
          <w:w w:val="105"/>
        </w:rPr>
        <w:t xml:space="preserve"> </w:t>
      </w:r>
      <w:r>
        <w:rPr>
          <w:w w:val="105"/>
        </w:rPr>
        <w:t>dolgozik</w:t>
      </w:r>
      <w:r>
        <w:rPr>
          <w:spacing w:val="-10"/>
          <w:w w:val="105"/>
        </w:rPr>
        <w:t xml:space="preserve"> </w:t>
      </w:r>
      <w:r>
        <w:rPr>
          <w:w w:val="105"/>
        </w:rPr>
        <w:t>(HTML</w:t>
      </w:r>
      <w:r>
        <w:rPr>
          <w:spacing w:val="-8"/>
          <w:w w:val="105"/>
        </w:rPr>
        <w:t xml:space="preserve"> </w:t>
      </w:r>
      <w:r>
        <w:rPr>
          <w:w w:val="105"/>
        </w:rPr>
        <w:t>5.3)</w:t>
      </w:r>
    </w:p>
    <w:p w14:paraId="7F48B80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285" w:lineRule="auto"/>
        <w:ind w:right="116"/>
        <w:rPr>
          <w:u w:val="none"/>
        </w:rPr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WHATWG</w:t>
      </w:r>
      <w:r>
        <w:rPr>
          <w:spacing w:val="1"/>
          <w:w w:val="105"/>
        </w:rPr>
        <w:t xml:space="preserve"> </w:t>
      </w:r>
      <w:r>
        <w:rPr>
          <w:w w:val="105"/>
        </w:rPr>
        <w:t>specifikációja</w:t>
      </w:r>
      <w:r>
        <w:rPr>
          <w:spacing w:val="1"/>
          <w:w w:val="105"/>
        </w:rPr>
        <w:t xml:space="preserve"> </w:t>
      </w:r>
      <w:r>
        <w:rPr>
          <w:w w:val="105"/>
        </w:rPr>
        <w:t>soha</w:t>
      </w:r>
      <w:r>
        <w:rPr>
          <w:spacing w:val="1"/>
          <w:w w:val="105"/>
        </w:rPr>
        <w:t xml:space="preserve"> </w:t>
      </w:r>
      <w:r>
        <w:rPr>
          <w:w w:val="105"/>
        </w:rPr>
        <w:t>nem</w:t>
      </w:r>
      <w:r>
        <w:rPr>
          <w:spacing w:val="1"/>
          <w:w w:val="105"/>
        </w:rPr>
        <w:t xml:space="preserve"> </w:t>
      </w:r>
      <w:r>
        <w:rPr>
          <w:w w:val="105"/>
        </w:rPr>
        <w:t>lesz</w:t>
      </w:r>
      <w:r>
        <w:rPr>
          <w:spacing w:val="1"/>
          <w:w w:val="105"/>
        </w:rPr>
        <w:t xml:space="preserve"> </w:t>
      </w:r>
      <w:r>
        <w:rPr>
          <w:w w:val="105"/>
        </w:rPr>
        <w:t>lezárt,</w:t>
      </w:r>
      <w:r>
        <w:rPr>
          <w:spacing w:val="1"/>
          <w:w w:val="105"/>
        </w:rPr>
        <w:t xml:space="preserve"> </w:t>
      </w:r>
      <w:r>
        <w:rPr>
          <w:w w:val="105"/>
        </w:rPr>
        <w:t>folyamatosan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fejlesztik</w:t>
      </w:r>
      <w:r>
        <w:rPr>
          <w:spacing w:val="-10"/>
          <w:w w:val="105"/>
        </w:rPr>
        <w:t xml:space="preserve"> </w:t>
      </w:r>
      <w:r>
        <w:rPr>
          <w:w w:val="105"/>
        </w:rPr>
        <w:t>(„élő</w:t>
      </w:r>
      <w:r>
        <w:rPr>
          <w:spacing w:val="-10"/>
          <w:w w:val="105"/>
        </w:rPr>
        <w:t xml:space="preserve"> </w:t>
      </w:r>
      <w:r>
        <w:rPr>
          <w:w w:val="105"/>
        </w:rPr>
        <w:t>szabvány”)</w:t>
      </w:r>
    </w:p>
    <w:p w14:paraId="23C8EAF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9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Eltérések:</w:t>
      </w:r>
      <w:r>
        <w:rPr>
          <w:color w:val="000000"/>
          <w:w w:val="105"/>
          <w:u w:color="FFFFFF"/>
        </w:rPr>
        <w:t xml:space="preserve"> Ellentmondás. Csak a WHATWG specifikációban lévő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elemek.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Csak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W3C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specifikációban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lévő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elemek.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Globális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attribútumok.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Gépi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feldolgozásra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szánt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adatok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beágyazása</w:t>
      </w:r>
    </w:p>
    <w:p w14:paraId="6DEADA79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2"/>
        <w:ind w:left="1556" w:hanging="361"/>
        <w:jc w:val="left"/>
      </w:pPr>
      <w:r>
        <w:rPr>
          <w:spacing w:val="-1"/>
        </w:rPr>
        <w:t>HTML5</w:t>
      </w:r>
      <w:r>
        <w:rPr>
          <w:spacing w:val="-15"/>
        </w:rPr>
        <w:t xml:space="preserve"> </w:t>
      </w:r>
      <w:r>
        <w:rPr>
          <w:spacing w:val="-1"/>
        </w:rPr>
        <w:t>elemek</w:t>
      </w:r>
    </w:p>
    <w:p w14:paraId="65CC3E8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83" w:lineRule="auto"/>
        <w:ind w:right="116"/>
        <w:rPr>
          <w:u w:val="none"/>
        </w:rPr>
      </w:pPr>
      <w:r>
        <w:rPr>
          <w:w w:val="105"/>
        </w:rPr>
        <w:t>Az</w:t>
      </w:r>
      <w:r>
        <w:rPr>
          <w:spacing w:val="65"/>
          <w:w w:val="105"/>
        </w:rPr>
        <w:t xml:space="preserve"> </w:t>
      </w:r>
      <w:r>
        <w:rPr>
          <w:w w:val="105"/>
        </w:rPr>
        <w:t>elemeknek,</w:t>
      </w:r>
      <w:r>
        <w:rPr>
          <w:spacing w:val="65"/>
          <w:w w:val="105"/>
        </w:rPr>
        <w:t xml:space="preserve"> </w:t>
      </w:r>
      <w:r>
        <w:rPr>
          <w:w w:val="105"/>
        </w:rPr>
        <w:t>attribútumoknak</w:t>
      </w:r>
      <w:r>
        <w:rPr>
          <w:spacing w:val="65"/>
          <w:w w:val="105"/>
        </w:rPr>
        <w:t xml:space="preserve"> </w:t>
      </w:r>
      <w:r>
        <w:rPr>
          <w:w w:val="105"/>
        </w:rPr>
        <w:t>és</w:t>
      </w:r>
      <w:r>
        <w:rPr>
          <w:spacing w:val="65"/>
          <w:w w:val="105"/>
        </w:rPr>
        <w:t xml:space="preserve"> </w:t>
      </w:r>
      <w:r>
        <w:rPr>
          <w:w w:val="105"/>
        </w:rPr>
        <w:t>attribútumértékeknek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meghatározott</w:t>
      </w:r>
      <w:r>
        <w:rPr>
          <w:spacing w:val="-7"/>
          <w:w w:val="105"/>
        </w:rPr>
        <w:t xml:space="preserve"> </w:t>
      </w:r>
      <w:r>
        <w:rPr>
          <w:w w:val="105"/>
        </w:rPr>
        <w:t>jelentése</w:t>
      </w:r>
      <w:r>
        <w:rPr>
          <w:spacing w:val="-7"/>
          <w:w w:val="105"/>
        </w:rPr>
        <w:t xml:space="preserve"> </w:t>
      </w:r>
      <w:r>
        <w:rPr>
          <w:w w:val="105"/>
        </w:rPr>
        <w:t>(szemantikája)</w:t>
      </w:r>
      <w:r>
        <w:rPr>
          <w:spacing w:val="-9"/>
          <w:w w:val="105"/>
        </w:rPr>
        <w:t xml:space="preserve"> </w:t>
      </w:r>
      <w:r>
        <w:rPr>
          <w:w w:val="105"/>
        </w:rPr>
        <w:t>van</w:t>
      </w:r>
    </w:p>
    <w:p w14:paraId="6786C01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295" w:lineRule="auto"/>
        <w:ind w:right="117"/>
        <w:rPr>
          <w:u w:val="none"/>
        </w:rPr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szerzők</w:t>
      </w:r>
      <w:r>
        <w:rPr>
          <w:spacing w:val="1"/>
          <w:w w:val="105"/>
        </w:rPr>
        <w:t xml:space="preserve"> </w:t>
      </w:r>
      <w:r>
        <w:rPr>
          <w:w w:val="105"/>
        </w:rPr>
        <w:t>számára</w:t>
      </w:r>
      <w:r>
        <w:rPr>
          <w:spacing w:val="1"/>
          <w:w w:val="105"/>
        </w:rPr>
        <w:t xml:space="preserve"> </w:t>
      </w:r>
      <w:r>
        <w:rPr>
          <w:w w:val="105"/>
        </w:rPr>
        <w:t>tilos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elemek,</w:t>
      </w:r>
      <w:r>
        <w:rPr>
          <w:spacing w:val="1"/>
          <w:w w:val="105"/>
        </w:rPr>
        <w:t xml:space="preserve"> </w:t>
      </w:r>
      <w:r>
        <w:rPr>
          <w:w w:val="105"/>
        </w:rPr>
        <w:t>attribútumok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attribútumértékek a megfelelő rendeltetésüktől eltérő jelentésbeli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céllal</w:t>
      </w:r>
      <w:r>
        <w:rPr>
          <w:spacing w:val="-8"/>
          <w:w w:val="105"/>
        </w:rPr>
        <w:t xml:space="preserve"> </w:t>
      </w:r>
      <w:r>
        <w:rPr>
          <w:w w:val="105"/>
        </w:rPr>
        <w:t>történő</w:t>
      </w:r>
      <w:r>
        <w:rPr>
          <w:spacing w:val="-7"/>
          <w:w w:val="105"/>
        </w:rPr>
        <w:t xml:space="preserve"> </w:t>
      </w:r>
      <w:r>
        <w:rPr>
          <w:w w:val="105"/>
        </w:rPr>
        <w:t>használata</w:t>
      </w:r>
    </w:p>
    <w:p w14:paraId="37841B68" w14:textId="77777777" w:rsidR="00570063" w:rsidRDefault="00570063">
      <w:pPr>
        <w:spacing w:line="29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621C319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  <w:tab w:val="left" w:pos="2657"/>
          <w:tab w:val="left" w:pos="3495"/>
          <w:tab w:val="left" w:pos="4284"/>
          <w:tab w:val="left" w:pos="5586"/>
          <w:tab w:val="left" w:pos="7272"/>
          <w:tab w:val="left" w:pos="7882"/>
        </w:tabs>
        <w:spacing w:before="106" w:line="285" w:lineRule="auto"/>
        <w:ind w:right="117"/>
        <w:jc w:val="left"/>
        <w:rPr>
          <w:u w:val="none"/>
        </w:rPr>
      </w:pPr>
      <w:r>
        <w:rPr>
          <w:w w:val="105"/>
        </w:rPr>
        <w:lastRenderedPageBreak/>
        <w:t>A</w:t>
      </w:r>
      <w:r>
        <w:rPr>
          <w:w w:val="105"/>
        </w:rPr>
        <w:tab/>
        <w:t>HTML</w:t>
      </w:r>
      <w:r>
        <w:rPr>
          <w:w w:val="105"/>
        </w:rPr>
        <w:tab/>
        <w:t>előző</w:t>
      </w:r>
      <w:r>
        <w:rPr>
          <w:w w:val="105"/>
        </w:rPr>
        <w:tab/>
        <w:t>verzióiban</w:t>
      </w:r>
      <w:r>
        <w:rPr>
          <w:w w:val="105"/>
        </w:rPr>
        <w:tab/>
        <w:t>rendelkezésre</w:t>
      </w:r>
      <w:r>
        <w:rPr>
          <w:w w:val="105"/>
        </w:rPr>
        <w:tab/>
        <w:t>álló</w:t>
      </w:r>
      <w:r>
        <w:rPr>
          <w:w w:val="105"/>
        </w:rPr>
        <w:tab/>
      </w:r>
      <w:r>
        <w:rPr>
          <w:spacing w:val="-1"/>
          <w:w w:val="105"/>
        </w:rPr>
        <w:t>prezentációs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lehetőségek</w:t>
      </w:r>
      <w:r>
        <w:rPr>
          <w:spacing w:val="-10"/>
          <w:w w:val="105"/>
        </w:rPr>
        <w:t xml:space="preserve"> </w:t>
      </w:r>
      <w:r>
        <w:rPr>
          <w:w w:val="105"/>
        </w:rPr>
        <w:t>többség</w:t>
      </w:r>
      <w:r>
        <w:rPr>
          <w:spacing w:val="-9"/>
          <w:w w:val="105"/>
        </w:rPr>
        <w:t xml:space="preserve"> </w:t>
      </w:r>
      <w:r>
        <w:rPr>
          <w:w w:val="105"/>
        </w:rPr>
        <w:t>többé</w:t>
      </w:r>
      <w:r>
        <w:rPr>
          <w:spacing w:val="-6"/>
          <w:w w:val="105"/>
        </w:rPr>
        <w:t xml:space="preserve"> </w:t>
      </w:r>
      <w:r>
        <w:rPr>
          <w:w w:val="105"/>
        </w:rPr>
        <w:t>nem</w:t>
      </w:r>
      <w:r>
        <w:rPr>
          <w:spacing w:val="-8"/>
          <w:w w:val="105"/>
        </w:rPr>
        <w:t xml:space="preserve"> </w:t>
      </w:r>
      <w:r>
        <w:rPr>
          <w:w w:val="105"/>
        </w:rPr>
        <w:t>megengedett</w:t>
      </w:r>
    </w:p>
    <w:p w14:paraId="6EA701E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85" w:lineRule="auto"/>
        <w:ind w:right="119"/>
        <w:jc w:val="left"/>
        <w:rPr>
          <w:u w:val="none"/>
        </w:rPr>
      </w:pPr>
      <w:r>
        <w:rPr>
          <w:w w:val="105"/>
        </w:rPr>
        <w:t>Csak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style</w:t>
      </w:r>
      <w:r>
        <w:rPr>
          <w:spacing w:val="1"/>
          <w:w w:val="105"/>
        </w:rPr>
        <w:t xml:space="preserve"> </w:t>
      </w:r>
      <w:r>
        <w:rPr>
          <w:w w:val="105"/>
        </w:rPr>
        <w:t>attribútum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style</w:t>
      </w:r>
      <w:r>
        <w:rPr>
          <w:spacing w:val="1"/>
          <w:w w:val="105"/>
        </w:rPr>
        <w:t xml:space="preserve"> </w:t>
      </w:r>
      <w:r>
        <w:rPr>
          <w:w w:val="105"/>
        </w:rPr>
        <w:t>elem</w:t>
      </w:r>
      <w:r>
        <w:rPr>
          <w:spacing w:val="1"/>
          <w:w w:val="105"/>
        </w:rPr>
        <w:t xml:space="preserve"> </w:t>
      </w:r>
      <w:r>
        <w:rPr>
          <w:w w:val="105"/>
        </w:rPr>
        <w:t>maradt</w:t>
      </w:r>
      <w:r>
        <w:rPr>
          <w:spacing w:val="1"/>
          <w:w w:val="105"/>
        </w:rPr>
        <w:t xml:space="preserve"> </w:t>
      </w:r>
      <w:r>
        <w:rPr>
          <w:w w:val="105"/>
        </w:rPr>
        <w:t>meg,</w:t>
      </w:r>
      <w:r>
        <w:rPr>
          <w:spacing w:val="1"/>
          <w:w w:val="105"/>
        </w:rPr>
        <w:t xml:space="preserve"> </w:t>
      </w:r>
      <w:r>
        <w:rPr>
          <w:w w:val="105"/>
        </w:rPr>
        <w:t>mint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prezentációs</w:t>
      </w:r>
      <w:r>
        <w:rPr>
          <w:spacing w:val="-8"/>
          <w:w w:val="105"/>
        </w:rPr>
        <w:t xml:space="preserve"> </w:t>
      </w:r>
      <w:r>
        <w:rPr>
          <w:w w:val="105"/>
        </w:rPr>
        <w:t>jelölési</w:t>
      </w:r>
      <w:r>
        <w:rPr>
          <w:spacing w:val="-7"/>
          <w:w w:val="105"/>
        </w:rPr>
        <w:t xml:space="preserve"> </w:t>
      </w:r>
      <w:r>
        <w:rPr>
          <w:w w:val="105"/>
        </w:rPr>
        <w:t>lehetőség</w:t>
      </w:r>
    </w:p>
    <w:p w14:paraId="180221B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/>
        <w:ind w:hanging="181"/>
        <w:jc w:val="left"/>
        <w:rPr>
          <w:u w:val="none"/>
        </w:rPr>
      </w:pPr>
      <w:r>
        <w:rPr>
          <w:w w:val="105"/>
        </w:rPr>
        <w:t xml:space="preserve">A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specifikációban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definiált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minden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egyes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elemnek 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van  </w:t>
      </w:r>
      <w:r>
        <w:rPr>
          <w:spacing w:val="2"/>
          <w:w w:val="105"/>
        </w:rPr>
        <w:t xml:space="preserve"> </w:t>
      </w:r>
      <w:r>
        <w:rPr>
          <w:w w:val="105"/>
        </w:rPr>
        <w:t>egy</w:t>
      </w:r>
    </w:p>
    <w:p w14:paraId="24D52980" w14:textId="77777777" w:rsidR="00570063" w:rsidRDefault="004513A6">
      <w:pPr>
        <w:pStyle w:val="BodyText"/>
        <w:spacing w:before="52"/>
        <w:ind w:firstLine="0"/>
        <w:jc w:val="left"/>
        <w:rPr>
          <w:u w:val="none"/>
        </w:rPr>
      </w:pPr>
      <w:r>
        <w:rPr>
          <w:w w:val="110"/>
        </w:rPr>
        <w:t>tartalommodellje</w:t>
      </w:r>
    </w:p>
    <w:p w14:paraId="20A5E52D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56"/>
        <w:ind w:left="1556" w:hanging="361"/>
        <w:jc w:val="left"/>
      </w:pPr>
      <w:r>
        <w:t>Document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(DOM)</w:t>
      </w:r>
    </w:p>
    <w:p w14:paraId="1755A26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6"/>
        <w:ind w:hanging="181"/>
        <w:rPr>
          <w:u w:val="none"/>
        </w:rPr>
      </w:pPr>
      <w:r>
        <w:rPr>
          <w:w w:val="105"/>
        </w:rPr>
        <w:t>Egy</w:t>
      </w:r>
      <w:r>
        <w:rPr>
          <w:spacing w:val="-8"/>
          <w:w w:val="105"/>
        </w:rPr>
        <w:t xml:space="preserve"> </w:t>
      </w:r>
      <w:r>
        <w:rPr>
          <w:w w:val="105"/>
        </w:rPr>
        <w:t>DOM</w:t>
      </w:r>
      <w:r>
        <w:rPr>
          <w:spacing w:val="-6"/>
          <w:w w:val="105"/>
        </w:rPr>
        <w:t xml:space="preserve"> </w:t>
      </w:r>
      <w:r>
        <w:rPr>
          <w:w w:val="105"/>
        </w:rPr>
        <w:t>fa</w:t>
      </w:r>
      <w:r>
        <w:rPr>
          <w:spacing w:val="-9"/>
          <w:w w:val="105"/>
        </w:rPr>
        <w:t xml:space="preserve"> </w:t>
      </w:r>
      <w:r>
        <w:rPr>
          <w:w w:val="105"/>
        </w:rPr>
        <w:t>egy</w:t>
      </w:r>
      <w:r>
        <w:rPr>
          <w:spacing w:val="-7"/>
          <w:w w:val="105"/>
        </w:rPr>
        <w:t xml:space="preserve"> </w:t>
      </w:r>
      <w:r>
        <w:rPr>
          <w:w w:val="105"/>
        </w:rPr>
        <w:t>dokumentum</w:t>
      </w:r>
      <w:r>
        <w:rPr>
          <w:spacing w:val="-8"/>
          <w:w w:val="105"/>
        </w:rPr>
        <w:t xml:space="preserve"> </w:t>
      </w:r>
      <w:r>
        <w:rPr>
          <w:w w:val="105"/>
        </w:rPr>
        <w:t>memóriabeli</w:t>
      </w:r>
      <w:r>
        <w:rPr>
          <w:spacing w:val="-9"/>
          <w:w w:val="105"/>
        </w:rPr>
        <w:t xml:space="preserve"> </w:t>
      </w:r>
      <w:r>
        <w:rPr>
          <w:w w:val="105"/>
        </w:rPr>
        <w:t>ábrázolása</w:t>
      </w:r>
    </w:p>
    <w:p w14:paraId="4B430B1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97" w:lineRule="auto"/>
        <w:ind w:right="115"/>
        <w:rPr>
          <w:u w:val="none"/>
        </w:rPr>
      </w:pP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egy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alkalmazásprogramozási</w:t>
      </w:r>
      <w:r>
        <w:rPr>
          <w:spacing w:val="-12"/>
          <w:w w:val="105"/>
        </w:rPr>
        <w:t xml:space="preserve"> </w:t>
      </w:r>
      <w:r>
        <w:rPr>
          <w:w w:val="105"/>
        </w:rPr>
        <w:t>interfész</w:t>
      </w:r>
      <w:r>
        <w:rPr>
          <w:spacing w:val="-13"/>
          <w:w w:val="105"/>
        </w:rPr>
        <w:t xml:space="preserve"> </w:t>
      </w:r>
      <w:r>
        <w:rPr>
          <w:w w:val="105"/>
        </w:rPr>
        <w:t>(API)</w:t>
      </w:r>
      <w:r>
        <w:rPr>
          <w:spacing w:val="-11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(főleg</w:t>
      </w:r>
      <w:r>
        <w:rPr>
          <w:spacing w:val="65"/>
          <w:w w:val="105"/>
        </w:rPr>
        <w:t xml:space="preserve"> </w:t>
      </w:r>
      <w:r>
        <w:rPr>
          <w:w w:val="105"/>
        </w:rPr>
        <w:t>HTML</w:t>
      </w:r>
      <w:r>
        <w:rPr>
          <w:spacing w:val="65"/>
          <w:w w:val="105"/>
        </w:rPr>
        <w:t xml:space="preserve"> </w:t>
      </w:r>
      <w:r>
        <w:rPr>
          <w:w w:val="105"/>
        </w:rPr>
        <w:t>és</w:t>
      </w:r>
      <w:r>
        <w:rPr>
          <w:spacing w:val="65"/>
          <w:w w:val="105"/>
        </w:rPr>
        <w:t xml:space="preserve"> </w:t>
      </w:r>
      <w:r>
        <w:rPr>
          <w:w w:val="105"/>
        </w:rPr>
        <w:t>XML</w:t>
      </w:r>
      <w:r>
        <w:rPr>
          <w:spacing w:val="65"/>
          <w:w w:val="105"/>
        </w:rPr>
        <w:t xml:space="preserve"> </w:t>
      </w:r>
      <w:r>
        <w:rPr>
          <w:w w:val="105"/>
        </w:rPr>
        <w:t>dokumentumok)</w:t>
      </w:r>
      <w:r>
        <w:rPr>
          <w:spacing w:val="65"/>
          <w:w w:val="105"/>
        </w:rPr>
        <w:t xml:space="preserve"> </w:t>
      </w:r>
      <w:r>
        <w:rPr>
          <w:w w:val="105"/>
        </w:rPr>
        <w:t>eléréséhez</w:t>
      </w:r>
      <w:r>
        <w:rPr>
          <w:spacing w:val="65"/>
          <w:w w:val="105"/>
        </w:rPr>
        <w:t xml:space="preserve"> </w:t>
      </w:r>
      <w:r>
        <w:rPr>
          <w:w w:val="105"/>
        </w:rPr>
        <w:t>és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manipulálásához</w:t>
      </w:r>
    </w:p>
    <w:p w14:paraId="660DB03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85" w:lineRule="auto"/>
        <w:ind w:right="113"/>
        <w:rPr>
          <w:u w:val="none"/>
        </w:rPr>
      </w:pPr>
      <w:r>
        <w:rPr>
          <w:w w:val="105"/>
        </w:rPr>
        <w:t>Minden ilyen dokumentumot egy fa ábrázol, mely csomópontokból</w:t>
      </w:r>
      <w:r>
        <w:rPr>
          <w:spacing w:val="1"/>
          <w:w w:val="105"/>
          <w:u w:val="none"/>
        </w:rPr>
        <w:t xml:space="preserve"> </w:t>
      </w:r>
      <w:r>
        <w:rPr>
          <w:w w:val="110"/>
        </w:rPr>
        <w:t>áll</w:t>
      </w:r>
    </w:p>
    <w:p w14:paraId="362D608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83" w:lineRule="auto"/>
        <w:ind w:right="115"/>
        <w:rPr>
          <w:u w:val="none"/>
        </w:rPr>
      </w:pPr>
      <w:r>
        <w:rPr>
          <w:w w:val="110"/>
        </w:rPr>
        <w:t>Minden egyes csomópontot egy API-val rendelkező objektum</w:t>
      </w:r>
      <w:r>
        <w:rPr>
          <w:spacing w:val="1"/>
          <w:w w:val="110"/>
          <w:u w:val="none"/>
        </w:rPr>
        <w:t xml:space="preserve"> </w:t>
      </w:r>
      <w:r>
        <w:rPr>
          <w:w w:val="110"/>
        </w:rPr>
        <w:t>ábrázol,</w:t>
      </w:r>
      <w:r>
        <w:rPr>
          <w:spacing w:val="-11"/>
          <w:w w:val="110"/>
        </w:rPr>
        <w:t xml:space="preserve"> </w:t>
      </w:r>
      <w:r>
        <w:rPr>
          <w:w w:val="110"/>
        </w:rPr>
        <w:t>így</w:t>
      </w:r>
      <w:r>
        <w:rPr>
          <w:spacing w:val="-13"/>
          <w:w w:val="110"/>
        </w:rPr>
        <w:t xml:space="preserve"> </w:t>
      </w:r>
      <w:r>
        <w:rPr>
          <w:w w:val="110"/>
        </w:rPr>
        <w:t>tehát</w:t>
      </w:r>
      <w:r>
        <w:rPr>
          <w:spacing w:val="-13"/>
          <w:w w:val="110"/>
        </w:rPr>
        <w:t xml:space="preserve"> </w:t>
      </w:r>
      <w:r>
        <w:rPr>
          <w:w w:val="110"/>
        </w:rPr>
        <w:t>manipulálható</w:t>
      </w:r>
    </w:p>
    <w:p w14:paraId="05DC15C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/>
        <w:ind w:hanging="181"/>
        <w:rPr>
          <w:u w:val="none"/>
        </w:rPr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DOM</w:t>
      </w:r>
      <w:r>
        <w:rPr>
          <w:spacing w:val="-13"/>
          <w:w w:val="105"/>
        </w:rPr>
        <w:t xml:space="preserve"> </w:t>
      </w:r>
      <w:r>
        <w:rPr>
          <w:w w:val="105"/>
        </w:rPr>
        <w:t>interfészek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w w:val="105"/>
        </w:rPr>
        <w:t>IDL-ben</w:t>
      </w:r>
      <w:r>
        <w:rPr>
          <w:spacing w:val="-13"/>
          <w:w w:val="105"/>
        </w:rPr>
        <w:t xml:space="preserve"> </w:t>
      </w:r>
      <w:r>
        <w:rPr>
          <w:w w:val="105"/>
        </w:rPr>
        <w:t>kerülnek</w:t>
      </w:r>
      <w:r>
        <w:rPr>
          <w:spacing w:val="-14"/>
          <w:w w:val="105"/>
        </w:rPr>
        <w:t xml:space="preserve"> </w:t>
      </w:r>
      <w:r>
        <w:rPr>
          <w:w w:val="105"/>
        </w:rPr>
        <w:t>leírásra</w:t>
      </w:r>
    </w:p>
    <w:p w14:paraId="673B14E7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37"/>
        <w:ind w:left="1556" w:hanging="361"/>
      </w:pPr>
      <w:r>
        <w:rPr>
          <w:w w:val="95"/>
        </w:rPr>
        <w:t>HTML5</w:t>
      </w:r>
      <w:r>
        <w:rPr>
          <w:spacing w:val="12"/>
          <w:w w:val="95"/>
        </w:rPr>
        <w:t xml:space="preserve"> </w:t>
      </w:r>
      <w:r>
        <w:rPr>
          <w:w w:val="95"/>
        </w:rPr>
        <w:t>szintaxisok:</w:t>
      </w:r>
      <w:r>
        <w:rPr>
          <w:spacing w:val="13"/>
          <w:w w:val="95"/>
        </w:rPr>
        <w:t xml:space="preserve"> </w:t>
      </w:r>
      <w:r>
        <w:rPr>
          <w:w w:val="95"/>
        </w:rPr>
        <w:t>HTML</w:t>
      </w:r>
      <w:r>
        <w:rPr>
          <w:spacing w:val="11"/>
          <w:w w:val="95"/>
        </w:rPr>
        <w:t xml:space="preserve"> </w:t>
      </w:r>
      <w:r>
        <w:rPr>
          <w:w w:val="95"/>
        </w:rPr>
        <w:t>szintaxis,</w:t>
      </w:r>
      <w:r>
        <w:rPr>
          <w:spacing w:val="12"/>
          <w:w w:val="95"/>
        </w:rPr>
        <w:t xml:space="preserve"> </w:t>
      </w:r>
      <w:r>
        <w:rPr>
          <w:w w:val="95"/>
        </w:rPr>
        <w:t>XML</w:t>
      </w:r>
      <w:r>
        <w:rPr>
          <w:spacing w:val="12"/>
          <w:w w:val="95"/>
        </w:rPr>
        <w:t xml:space="preserve"> </w:t>
      </w:r>
      <w:r>
        <w:rPr>
          <w:w w:val="95"/>
        </w:rPr>
        <w:t>szintaxis</w:t>
      </w:r>
    </w:p>
    <w:p w14:paraId="609DDDE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Kötelező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dokumentumtípus-deklaráció</w:t>
      </w:r>
    </w:p>
    <w:p w14:paraId="2357982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9"/>
        <w:ind w:hanging="181"/>
        <w:rPr>
          <w:u w:val="none"/>
        </w:rPr>
      </w:pPr>
      <w:r>
        <w:rPr>
          <w:w w:val="105"/>
        </w:rPr>
        <w:t>Az</w:t>
      </w:r>
      <w:r>
        <w:rPr>
          <w:spacing w:val="-2"/>
          <w:w w:val="105"/>
        </w:rPr>
        <w:t xml:space="preserve"> </w:t>
      </w:r>
      <w:r>
        <w:rPr>
          <w:w w:val="105"/>
        </w:rPr>
        <w:t>elem-</w:t>
      </w:r>
      <w:r>
        <w:rPr>
          <w:spacing w:val="-4"/>
          <w:w w:val="105"/>
        </w:rPr>
        <w:t xml:space="preserve"> </w:t>
      </w:r>
      <w:r>
        <w:rPr>
          <w:w w:val="105"/>
        </w:rPr>
        <w:t>és</w:t>
      </w:r>
      <w:r>
        <w:rPr>
          <w:spacing w:val="-4"/>
          <w:w w:val="105"/>
        </w:rPr>
        <w:t xml:space="preserve"> </w:t>
      </w:r>
      <w:r>
        <w:rPr>
          <w:w w:val="105"/>
        </w:rPr>
        <w:t>attribútumnevek</w:t>
      </w:r>
      <w:r>
        <w:rPr>
          <w:spacing w:val="-3"/>
          <w:w w:val="105"/>
        </w:rPr>
        <w:t xml:space="preserve"> </w:t>
      </w:r>
      <w:r>
        <w:rPr>
          <w:w w:val="105"/>
        </w:rPr>
        <w:t>kisbetű-nagybetű</w:t>
      </w:r>
      <w:r>
        <w:rPr>
          <w:spacing w:val="-3"/>
          <w:w w:val="105"/>
        </w:rPr>
        <w:t xml:space="preserve"> </w:t>
      </w:r>
      <w:r>
        <w:rPr>
          <w:w w:val="105"/>
        </w:rPr>
        <w:t>érzéketlenek</w:t>
      </w:r>
    </w:p>
    <w:p w14:paraId="7275D05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5" w:lineRule="auto"/>
        <w:ind w:right="120"/>
        <w:rPr>
          <w:u w:val="none"/>
        </w:rPr>
      </w:pPr>
      <w:r>
        <w:rPr>
          <w:w w:val="105"/>
        </w:rPr>
        <w:t>Az elemek és attribútumok neveinek megadásakor (még az idegen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elemeknél</w:t>
      </w:r>
      <w:r>
        <w:rPr>
          <w:spacing w:val="-10"/>
          <w:w w:val="105"/>
        </w:rPr>
        <w:t xml:space="preserve"> </w:t>
      </w:r>
      <w:r>
        <w:rPr>
          <w:w w:val="105"/>
        </w:rPr>
        <w:t>is)</w:t>
      </w:r>
      <w:r>
        <w:rPr>
          <w:spacing w:val="-10"/>
          <w:w w:val="105"/>
        </w:rPr>
        <w:t xml:space="preserve"> </w:t>
      </w:r>
      <w:r>
        <w:rPr>
          <w:w w:val="105"/>
        </w:rPr>
        <w:t>tetszőlegesen</w:t>
      </w:r>
      <w:r>
        <w:rPr>
          <w:spacing w:val="-9"/>
          <w:w w:val="105"/>
        </w:rPr>
        <w:t xml:space="preserve"> </w:t>
      </w:r>
      <w:r>
        <w:rPr>
          <w:w w:val="105"/>
        </w:rPr>
        <w:t>keverhetők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kis-</w:t>
      </w:r>
      <w:r>
        <w:rPr>
          <w:spacing w:val="-9"/>
          <w:w w:val="105"/>
        </w:rPr>
        <w:t xml:space="preserve"> </w:t>
      </w:r>
      <w:r>
        <w:rPr>
          <w:w w:val="105"/>
        </w:rPr>
        <w:t>és</w:t>
      </w:r>
      <w:r>
        <w:rPr>
          <w:spacing w:val="-11"/>
          <w:w w:val="105"/>
        </w:rPr>
        <w:t xml:space="preserve"> </w:t>
      </w:r>
      <w:r>
        <w:rPr>
          <w:w w:val="105"/>
        </w:rPr>
        <w:t>nagybetűk</w:t>
      </w:r>
    </w:p>
    <w:p w14:paraId="2CC652D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297" w:lineRule="auto"/>
        <w:ind w:right="115"/>
        <w:rPr>
          <w:u w:val="none"/>
        </w:rPr>
      </w:pPr>
      <w:r>
        <w:rPr>
          <w:w w:val="105"/>
        </w:rPr>
        <w:t>Ugyanabban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nyitó</w:t>
      </w:r>
      <w:r>
        <w:rPr>
          <w:spacing w:val="-6"/>
          <w:w w:val="105"/>
        </w:rPr>
        <w:t xml:space="preserve"> </w:t>
      </w:r>
      <w:r>
        <w:rPr>
          <w:w w:val="105"/>
        </w:rPr>
        <w:t>címkében</w:t>
      </w:r>
      <w:r>
        <w:rPr>
          <w:spacing w:val="-6"/>
          <w:w w:val="105"/>
        </w:rPr>
        <w:t xml:space="preserve"> </w:t>
      </w:r>
      <w:r>
        <w:rPr>
          <w:w w:val="105"/>
        </w:rPr>
        <w:t>soha</w:t>
      </w:r>
      <w:r>
        <w:rPr>
          <w:spacing w:val="-11"/>
          <w:w w:val="105"/>
        </w:rPr>
        <w:t xml:space="preserve"> </w:t>
      </w:r>
      <w:r>
        <w:rPr>
          <w:w w:val="105"/>
        </w:rPr>
        <w:t>nem</w:t>
      </w:r>
      <w:r>
        <w:rPr>
          <w:spacing w:val="-9"/>
          <w:w w:val="105"/>
        </w:rPr>
        <w:t xml:space="preserve"> </w:t>
      </w:r>
      <w:r>
        <w:rPr>
          <w:w w:val="105"/>
        </w:rPr>
        <w:t>fordulhat</w:t>
      </w:r>
      <w:r>
        <w:rPr>
          <w:spacing w:val="-10"/>
          <w:w w:val="105"/>
        </w:rPr>
        <w:t xml:space="preserve"> </w:t>
      </w:r>
      <w:r>
        <w:rPr>
          <w:w w:val="105"/>
        </w:rPr>
        <w:t>elő</w:t>
      </w:r>
      <w:r>
        <w:rPr>
          <w:spacing w:val="-6"/>
          <w:w w:val="105"/>
        </w:rPr>
        <w:t xml:space="preserve"> </w:t>
      </w:r>
      <w:r>
        <w:rPr>
          <w:w w:val="105"/>
        </w:rPr>
        <w:t>két</w:t>
      </w:r>
      <w:r>
        <w:rPr>
          <w:spacing w:val="-9"/>
          <w:w w:val="105"/>
        </w:rPr>
        <w:t xml:space="preserve"> </w:t>
      </w:r>
      <w:r>
        <w:rPr>
          <w:w w:val="105"/>
        </w:rPr>
        <w:t>vagy</w:t>
      </w:r>
      <w:r>
        <w:rPr>
          <w:spacing w:val="-12"/>
          <w:w w:val="105"/>
        </w:rPr>
        <w:t xml:space="preserve"> </w:t>
      </w:r>
      <w:r>
        <w:rPr>
          <w:w w:val="105"/>
        </w:rPr>
        <w:t>több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olyan</w:t>
      </w:r>
      <w:r>
        <w:rPr>
          <w:spacing w:val="1"/>
          <w:w w:val="105"/>
        </w:rPr>
        <w:t xml:space="preserve"> </w:t>
      </w:r>
      <w:r>
        <w:rPr>
          <w:w w:val="105"/>
        </w:rPr>
        <w:t>attribútum,</w:t>
      </w:r>
      <w:r>
        <w:rPr>
          <w:spacing w:val="1"/>
          <w:w w:val="105"/>
        </w:rPr>
        <w:t xml:space="preserve"> </w:t>
      </w:r>
      <w:r>
        <w:rPr>
          <w:w w:val="105"/>
        </w:rPr>
        <w:t>melyek</w:t>
      </w:r>
      <w:r>
        <w:rPr>
          <w:spacing w:val="1"/>
          <w:w w:val="105"/>
        </w:rPr>
        <w:t xml:space="preserve"> </w:t>
      </w:r>
      <w:r>
        <w:rPr>
          <w:w w:val="105"/>
        </w:rPr>
        <w:t>nevei</w:t>
      </w:r>
      <w:r>
        <w:rPr>
          <w:spacing w:val="1"/>
          <w:w w:val="105"/>
        </w:rPr>
        <w:t xml:space="preserve"> </w:t>
      </w:r>
      <w:r>
        <w:rPr>
          <w:w w:val="105"/>
        </w:rPr>
        <w:t>kisbetű-nagybetű</w:t>
      </w:r>
      <w:r>
        <w:rPr>
          <w:spacing w:val="1"/>
          <w:w w:val="105"/>
        </w:rPr>
        <w:t xml:space="preserve"> </w:t>
      </w:r>
      <w:r>
        <w:rPr>
          <w:w w:val="105"/>
        </w:rPr>
        <w:t>érzéketlen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hasonlítás</w:t>
      </w:r>
      <w:r>
        <w:rPr>
          <w:spacing w:val="-10"/>
          <w:w w:val="105"/>
        </w:rPr>
        <w:t xml:space="preserve"> </w:t>
      </w:r>
      <w:r>
        <w:rPr>
          <w:w w:val="105"/>
        </w:rPr>
        <w:t>esetén</w:t>
      </w:r>
      <w:r>
        <w:rPr>
          <w:spacing w:val="-9"/>
          <w:w w:val="105"/>
        </w:rPr>
        <w:t xml:space="preserve"> </w:t>
      </w:r>
      <w:r>
        <w:rPr>
          <w:w w:val="105"/>
        </w:rPr>
        <w:t>megegyeznek</w:t>
      </w:r>
    </w:p>
    <w:p w14:paraId="4F65465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2" w:line="300" w:lineRule="auto"/>
        <w:ind w:right="114"/>
        <w:rPr>
          <w:u w:val="none"/>
        </w:rPr>
      </w:pPr>
      <w:r>
        <w:rPr>
          <w:color w:val="FFFFFF"/>
          <w:w w:val="110"/>
          <w:u w:color="FFFFFF"/>
          <w:shd w:val="clear" w:color="auto" w:fill="000000"/>
        </w:rPr>
        <w:t>Nem</w:t>
      </w:r>
      <w:r>
        <w:rPr>
          <w:color w:val="FFFFFF"/>
          <w:spacing w:val="1"/>
          <w:w w:val="110"/>
          <w:u w:color="FFFFFF"/>
          <w:shd w:val="clear" w:color="auto" w:fill="000000"/>
        </w:rPr>
        <w:t xml:space="preserve"> </w:t>
      </w:r>
      <w:r>
        <w:rPr>
          <w:color w:val="FFFFFF"/>
          <w:w w:val="110"/>
          <w:u w:color="FFFFFF"/>
          <w:shd w:val="clear" w:color="auto" w:fill="000000"/>
        </w:rPr>
        <w:t>idézett</w:t>
      </w:r>
      <w:r>
        <w:rPr>
          <w:color w:val="FFFFFF"/>
          <w:spacing w:val="1"/>
          <w:w w:val="110"/>
          <w:u w:color="FFFFFF"/>
          <w:shd w:val="clear" w:color="auto" w:fill="000000"/>
        </w:rPr>
        <w:t xml:space="preserve"> </w:t>
      </w:r>
      <w:r>
        <w:rPr>
          <w:color w:val="FFFFFF"/>
          <w:w w:val="110"/>
          <w:u w:color="FFFFFF"/>
          <w:shd w:val="clear" w:color="auto" w:fill="000000"/>
        </w:rPr>
        <w:t>attribútumérték</w:t>
      </w:r>
      <w:r>
        <w:rPr>
          <w:color w:val="FFFFFF"/>
          <w:spacing w:val="1"/>
          <w:w w:val="110"/>
          <w:u w:color="FFFFFF"/>
          <w:shd w:val="clear" w:color="auto" w:fill="000000"/>
        </w:rPr>
        <w:t xml:space="preserve"> </w:t>
      </w:r>
      <w:r>
        <w:rPr>
          <w:color w:val="FFFFFF"/>
          <w:w w:val="110"/>
          <w:u w:color="FFFFFF"/>
          <w:shd w:val="clear" w:color="auto" w:fill="000000"/>
        </w:rPr>
        <w:t>szintaxis: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Ha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egy,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az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üres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spacing w:val="-1"/>
          <w:w w:val="110"/>
        </w:rPr>
        <w:t>karakterlánctól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spacing w:val="-1"/>
          <w:w w:val="110"/>
        </w:rPr>
        <w:t>különböző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spacing w:val="-1"/>
          <w:w w:val="110"/>
        </w:rPr>
        <w:t>attribútumérték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spacing w:val="-1"/>
          <w:w w:val="110"/>
        </w:rPr>
        <w:t>nem</w:t>
      </w:r>
      <w:r>
        <w:rPr>
          <w:color w:val="000000"/>
          <w:spacing w:val="-15"/>
          <w:w w:val="110"/>
        </w:rPr>
        <w:t xml:space="preserve"> </w:t>
      </w:r>
      <w:r>
        <w:rPr>
          <w:color w:val="000000"/>
          <w:spacing w:val="-1"/>
          <w:w w:val="110"/>
        </w:rPr>
        <w:t>tartalmaz</w:t>
      </w:r>
      <w:r>
        <w:rPr>
          <w:color w:val="000000"/>
          <w:spacing w:val="-15"/>
          <w:w w:val="110"/>
        </w:rPr>
        <w:t xml:space="preserve"> </w:t>
      </w:r>
      <w:r>
        <w:rPr>
          <w:color w:val="000000"/>
          <w:w w:val="110"/>
        </w:rPr>
        <w:t>egyetlen</w:t>
      </w:r>
      <w:r>
        <w:rPr>
          <w:color w:val="000000"/>
          <w:spacing w:val="-65"/>
          <w:w w:val="110"/>
          <w:u w:val="none"/>
        </w:rPr>
        <w:t xml:space="preserve"> </w:t>
      </w:r>
      <w:r>
        <w:rPr>
          <w:color w:val="000000"/>
          <w:w w:val="110"/>
        </w:rPr>
        <w:t>literális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whitespace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karaktert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sem,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akkor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megadható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az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attribútumérték-határolók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elhagyásával</w:t>
      </w:r>
    </w:p>
    <w:p w14:paraId="7B486CF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6" w:line="302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Logikai attribútumok: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Sok attribútum logikai. Egy logikai attribútum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jelenléte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elemen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igaz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értéket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ábrázolja,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hiánya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pedig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hamis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értéket.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megjelenik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attribútum,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akkor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értéke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üres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karakterlánc kell, hogy legyen, vagy egy olyan érték, mely kisbetű-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nagybetű érzéketlen hasonlítás esetén megegyezik az attribútum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nevével</w:t>
      </w:r>
    </w:p>
    <w:p w14:paraId="248844A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1" w:line="295" w:lineRule="auto"/>
        <w:ind w:right="117"/>
        <w:rPr>
          <w:u w:val="none"/>
        </w:rPr>
      </w:pPr>
      <w:r>
        <w:rPr>
          <w:w w:val="105"/>
        </w:rPr>
        <w:t>Az</w:t>
      </w:r>
      <w:r>
        <w:rPr>
          <w:spacing w:val="-13"/>
          <w:w w:val="105"/>
        </w:rPr>
        <w:t xml:space="preserve"> </w:t>
      </w:r>
      <w:r>
        <w:rPr>
          <w:w w:val="105"/>
        </w:rPr>
        <w:t>idegen</w:t>
      </w:r>
      <w:r>
        <w:rPr>
          <w:spacing w:val="-13"/>
          <w:w w:val="105"/>
        </w:rPr>
        <w:t xml:space="preserve"> </w:t>
      </w:r>
      <w:r>
        <w:rPr>
          <w:w w:val="105"/>
        </w:rPr>
        <w:t>elemeknek</w:t>
      </w:r>
      <w:r>
        <w:rPr>
          <w:spacing w:val="-14"/>
          <w:w w:val="105"/>
        </w:rPr>
        <w:t xml:space="preserve"> </w:t>
      </w:r>
      <w:r>
        <w:rPr>
          <w:w w:val="105"/>
        </w:rPr>
        <w:t>vagy</w:t>
      </w:r>
      <w:r>
        <w:rPr>
          <w:spacing w:val="-14"/>
          <w:w w:val="105"/>
        </w:rPr>
        <w:t xml:space="preserve"> </w:t>
      </w:r>
      <w:r>
        <w:rPr>
          <w:w w:val="105"/>
        </w:rPr>
        <w:t>egy</w:t>
      </w:r>
      <w:r>
        <w:rPr>
          <w:spacing w:val="-13"/>
          <w:w w:val="105"/>
        </w:rPr>
        <w:t xml:space="preserve"> </w:t>
      </w:r>
      <w:r>
        <w:rPr>
          <w:w w:val="105"/>
        </w:rPr>
        <w:t>nyitó</w:t>
      </w:r>
      <w:r>
        <w:rPr>
          <w:spacing w:val="-14"/>
          <w:w w:val="105"/>
        </w:rPr>
        <w:t xml:space="preserve"> </w:t>
      </w:r>
      <w:r>
        <w:rPr>
          <w:w w:val="105"/>
        </w:rPr>
        <w:t>és</w:t>
      </w:r>
      <w:r>
        <w:rPr>
          <w:spacing w:val="-14"/>
          <w:w w:val="105"/>
        </w:rPr>
        <w:t xml:space="preserve"> </w:t>
      </w:r>
      <w:r>
        <w:rPr>
          <w:w w:val="105"/>
        </w:rPr>
        <w:t>egy</w:t>
      </w:r>
      <w:r>
        <w:rPr>
          <w:spacing w:val="-14"/>
          <w:w w:val="105"/>
        </w:rPr>
        <w:t xml:space="preserve"> </w:t>
      </w:r>
      <w:r>
        <w:rPr>
          <w:w w:val="105"/>
        </w:rPr>
        <w:t>záró</w:t>
      </w:r>
      <w:r>
        <w:rPr>
          <w:spacing w:val="-12"/>
          <w:w w:val="105"/>
        </w:rPr>
        <w:t xml:space="preserve"> </w:t>
      </w:r>
      <w:r>
        <w:rPr>
          <w:w w:val="105"/>
        </w:rPr>
        <w:t>címkéjük</w:t>
      </w:r>
      <w:r>
        <w:rPr>
          <w:spacing w:val="-14"/>
          <w:w w:val="105"/>
        </w:rPr>
        <w:t xml:space="preserve"> </w:t>
      </w:r>
      <w:r>
        <w:rPr>
          <w:w w:val="105"/>
        </w:rPr>
        <w:t>van,</w:t>
      </w:r>
      <w:r>
        <w:rPr>
          <w:spacing w:val="-12"/>
          <w:w w:val="105"/>
        </w:rPr>
        <w:t xml:space="preserve"> </w:t>
      </w:r>
      <w:r>
        <w:rPr>
          <w:w w:val="105"/>
        </w:rPr>
        <w:t>vagy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egy</w:t>
      </w:r>
      <w:r>
        <w:rPr>
          <w:spacing w:val="-5"/>
          <w:w w:val="105"/>
        </w:rPr>
        <w:t xml:space="preserve"> </w:t>
      </w:r>
      <w:r>
        <w:rPr>
          <w:w w:val="105"/>
        </w:rPr>
        <w:t>önlezáróként</w:t>
      </w:r>
      <w:r>
        <w:rPr>
          <w:spacing w:val="-5"/>
          <w:w w:val="105"/>
        </w:rPr>
        <w:t xml:space="preserve"> </w:t>
      </w:r>
      <w:r>
        <w:rPr>
          <w:w w:val="105"/>
        </w:rPr>
        <w:t>jelölt</w:t>
      </w:r>
      <w:r>
        <w:rPr>
          <w:spacing w:val="-5"/>
          <w:w w:val="105"/>
        </w:rPr>
        <w:t xml:space="preserve"> </w:t>
      </w:r>
      <w:r>
        <w:rPr>
          <w:w w:val="105"/>
        </w:rPr>
        <w:t>nyitó</w:t>
      </w:r>
      <w:r>
        <w:rPr>
          <w:spacing w:val="-3"/>
          <w:w w:val="105"/>
        </w:rPr>
        <w:t xml:space="preserve"> </w:t>
      </w:r>
      <w:r>
        <w:rPr>
          <w:w w:val="105"/>
        </w:rPr>
        <w:t>címkéjük,</w:t>
      </w:r>
      <w:r>
        <w:rPr>
          <w:spacing w:val="-5"/>
          <w:w w:val="105"/>
        </w:rPr>
        <w:t xml:space="preserve"> </w:t>
      </w:r>
      <w:r>
        <w:rPr>
          <w:w w:val="105"/>
        </w:rPr>
        <w:t>mely</w:t>
      </w:r>
      <w:r>
        <w:rPr>
          <w:spacing w:val="-5"/>
          <w:w w:val="105"/>
        </w:rPr>
        <w:t xml:space="preserve"> </w:t>
      </w:r>
      <w:r>
        <w:rPr>
          <w:w w:val="105"/>
        </w:rPr>
        <w:t>esetben</w:t>
      </w:r>
      <w:r>
        <w:rPr>
          <w:spacing w:val="-4"/>
          <w:w w:val="105"/>
        </w:rPr>
        <w:t xml:space="preserve"> </w:t>
      </w:r>
      <w:r>
        <w:rPr>
          <w:w w:val="105"/>
        </w:rPr>
        <w:t>nem</w:t>
      </w:r>
      <w:r>
        <w:rPr>
          <w:spacing w:val="-3"/>
          <w:w w:val="105"/>
        </w:rPr>
        <w:t xml:space="preserve"> </w:t>
      </w:r>
      <w:r>
        <w:rPr>
          <w:w w:val="105"/>
        </w:rPr>
        <w:t>lehet</w:t>
      </w:r>
      <w:r>
        <w:rPr>
          <w:spacing w:val="-5"/>
          <w:w w:val="105"/>
        </w:rPr>
        <w:t xml:space="preserve"> </w:t>
      </w:r>
      <w:r>
        <w:rPr>
          <w:w w:val="105"/>
        </w:rPr>
        <w:t>záró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címkéjük</w:t>
      </w:r>
    </w:p>
    <w:p w14:paraId="1ABD775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/>
        <w:ind w:hanging="181"/>
        <w:rPr>
          <w:u w:val="none"/>
        </w:rPr>
      </w:pPr>
      <w:r>
        <w:rPr>
          <w:w w:val="105"/>
        </w:rPr>
        <w:t>Nem</w:t>
      </w:r>
      <w:r>
        <w:rPr>
          <w:spacing w:val="54"/>
          <w:w w:val="105"/>
        </w:rPr>
        <w:t xml:space="preserve"> </w:t>
      </w:r>
      <w:r>
        <w:rPr>
          <w:w w:val="105"/>
        </w:rPr>
        <w:t>támogatottak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névtér-deklarációk,</w:t>
      </w:r>
      <w:r>
        <w:rPr>
          <w:spacing w:val="58"/>
          <w:w w:val="105"/>
        </w:rPr>
        <w:t xml:space="preserve"> </w:t>
      </w:r>
      <w:r>
        <w:rPr>
          <w:w w:val="105"/>
        </w:rPr>
        <w:t>még</w:t>
      </w:r>
      <w:r>
        <w:rPr>
          <w:spacing w:val="56"/>
          <w:w w:val="105"/>
        </w:rPr>
        <w:t xml:space="preserve"> </w:t>
      </w:r>
      <w:r>
        <w:rPr>
          <w:w w:val="105"/>
        </w:rPr>
        <w:t>idegen</w:t>
      </w:r>
      <w:r>
        <w:rPr>
          <w:spacing w:val="54"/>
          <w:w w:val="105"/>
        </w:rPr>
        <w:t xml:space="preserve"> </w:t>
      </w:r>
      <w:r>
        <w:rPr>
          <w:w w:val="105"/>
        </w:rPr>
        <w:t>elemekhez</w:t>
      </w:r>
    </w:p>
    <w:p w14:paraId="7197BD1C" w14:textId="77777777" w:rsidR="00570063" w:rsidRDefault="004513A6">
      <w:pPr>
        <w:pStyle w:val="BodyText"/>
        <w:spacing w:before="52"/>
        <w:ind w:firstLine="0"/>
        <w:jc w:val="left"/>
        <w:rPr>
          <w:u w:val="none"/>
        </w:rPr>
      </w:pPr>
      <w:r>
        <w:rPr>
          <w:w w:val="105"/>
        </w:rPr>
        <w:t>sem</w:t>
      </w:r>
    </w:p>
    <w:p w14:paraId="653ED51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jc w:val="left"/>
        <w:rPr>
          <w:u w:val="none"/>
        </w:rPr>
      </w:pPr>
      <w:r>
        <w:t>CDATA-szakaszok</w:t>
      </w:r>
      <w:r>
        <w:rPr>
          <w:spacing w:val="26"/>
        </w:rPr>
        <w:t xml:space="preserve"> </w:t>
      </w:r>
      <w:r>
        <w:t>csak</w:t>
      </w:r>
      <w:r>
        <w:rPr>
          <w:spacing w:val="85"/>
        </w:rPr>
        <w:t xml:space="preserve"> </w:t>
      </w:r>
      <w:r>
        <w:t>idegen</w:t>
      </w:r>
      <w:r>
        <w:rPr>
          <w:spacing w:val="88"/>
        </w:rPr>
        <w:t xml:space="preserve"> </w:t>
      </w:r>
      <w:r>
        <w:t>tartalomban</w:t>
      </w:r>
      <w:r>
        <w:rPr>
          <w:spacing w:val="87"/>
        </w:rPr>
        <w:t xml:space="preserve"> </w:t>
      </w:r>
      <w:r>
        <w:t>(MathML</w:t>
      </w:r>
      <w:r>
        <w:rPr>
          <w:spacing w:val="90"/>
        </w:rPr>
        <w:t xml:space="preserve"> </w:t>
      </w:r>
      <w:r>
        <w:t>vagy</w:t>
      </w:r>
      <w:r>
        <w:rPr>
          <w:spacing w:val="89"/>
        </w:rPr>
        <w:t xml:space="preserve"> </w:t>
      </w:r>
      <w:r>
        <w:t>SVG)</w:t>
      </w:r>
    </w:p>
    <w:p w14:paraId="36814E7C" w14:textId="77777777" w:rsidR="00570063" w:rsidRDefault="004513A6">
      <w:pPr>
        <w:pStyle w:val="BodyText"/>
        <w:spacing w:before="51"/>
        <w:ind w:firstLine="0"/>
        <w:jc w:val="left"/>
        <w:rPr>
          <w:u w:val="none"/>
        </w:rPr>
      </w:pPr>
      <w:r>
        <w:rPr>
          <w:w w:val="105"/>
        </w:rPr>
        <w:t>használhatók</w:t>
      </w:r>
    </w:p>
    <w:p w14:paraId="19ACCC4E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56"/>
        <w:ind w:left="1556" w:hanging="361"/>
      </w:pPr>
      <w:r>
        <w:rPr>
          <w:w w:val="95"/>
        </w:rPr>
        <w:t>Miért</w:t>
      </w:r>
      <w:r>
        <w:rPr>
          <w:spacing w:val="7"/>
          <w:w w:val="95"/>
        </w:rPr>
        <w:t xml:space="preserve"> </w:t>
      </w:r>
      <w:r>
        <w:rPr>
          <w:w w:val="95"/>
        </w:rPr>
        <w:t>nincs</w:t>
      </w:r>
      <w:r>
        <w:rPr>
          <w:spacing w:val="9"/>
          <w:w w:val="95"/>
        </w:rPr>
        <w:t xml:space="preserve"> </w:t>
      </w:r>
      <w:r>
        <w:rPr>
          <w:w w:val="95"/>
        </w:rPr>
        <w:t>DTD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HTML5-höz?</w:t>
      </w:r>
    </w:p>
    <w:p w14:paraId="15269D56" w14:textId="77777777" w:rsidR="00570063" w:rsidRDefault="00570063">
      <w:pPr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056EAD4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285" w:lineRule="auto"/>
        <w:ind w:right="115"/>
        <w:rPr>
          <w:u w:val="none"/>
        </w:rPr>
      </w:pPr>
      <w:r>
        <w:rPr>
          <w:w w:val="105"/>
        </w:rPr>
        <w:lastRenderedPageBreak/>
        <w:t>DTD-k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1"/>
          <w:w w:val="105"/>
        </w:rPr>
        <w:t xml:space="preserve"> </w:t>
      </w:r>
      <w:r>
        <w:rPr>
          <w:w w:val="105"/>
        </w:rPr>
        <w:t>XML</w:t>
      </w:r>
      <w:r>
        <w:rPr>
          <w:spacing w:val="1"/>
          <w:w w:val="105"/>
        </w:rPr>
        <w:t xml:space="preserve"> </w:t>
      </w:r>
      <w:r>
        <w:rPr>
          <w:w w:val="105"/>
        </w:rPr>
        <w:t>sémák</w:t>
      </w:r>
      <w:r>
        <w:rPr>
          <w:spacing w:val="1"/>
          <w:w w:val="105"/>
        </w:rPr>
        <w:t xml:space="preserve"> </w:t>
      </w:r>
      <w:r>
        <w:rPr>
          <w:w w:val="105"/>
        </w:rPr>
        <w:t>nem</w:t>
      </w:r>
      <w:r>
        <w:rPr>
          <w:spacing w:val="1"/>
          <w:w w:val="105"/>
        </w:rPr>
        <w:t xml:space="preserve"> </w:t>
      </w:r>
      <w:r>
        <w:rPr>
          <w:w w:val="105"/>
        </w:rPr>
        <w:t>képesek</w:t>
      </w:r>
      <w:r>
        <w:rPr>
          <w:spacing w:val="1"/>
          <w:w w:val="105"/>
        </w:rPr>
        <w:t xml:space="preserve"> </w:t>
      </w:r>
      <w:r>
        <w:rPr>
          <w:w w:val="105"/>
        </w:rPr>
        <w:t>kifejezni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HTML5</w:t>
      </w:r>
      <w:r>
        <w:rPr>
          <w:spacing w:val="1"/>
          <w:w w:val="105"/>
        </w:rPr>
        <w:t xml:space="preserve"> </w:t>
      </w:r>
      <w:r>
        <w:rPr>
          <w:w w:val="105"/>
        </w:rPr>
        <w:t>által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támasztott</w:t>
      </w:r>
      <w:r>
        <w:rPr>
          <w:spacing w:val="-7"/>
          <w:w w:val="105"/>
        </w:rPr>
        <w:t xml:space="preserve"> </w:t>
      </w:r>
      <w:r>
        <w:rPr>
          <w:w w:val="105"/>
        </w:rPr>
        <w:t>valamennyi</w:t>
      </w:r>
      <w:r>
        <w:rPr>
          <w:spacing w:val="-9"/>
          <w:w w:val="105"/>
        </w:rPr>
        <w:t xml:space="preserve"> </w:t>
      </w:r>
      <w:r>
        <w:rPr>
          <w:w w:val="105"/>
        </w:rPr>
        <w:t>megfelelési</w:t>
      </w:r>
      <w:r>
        <w:rPr>
          <w:spacing w:val="-6"/>
          <w:w w:val="105"/>
        </w:rPr>
        <w:t xml:space="preserve"> </w:t>
      </w:r>
      <w:r>
        <w:rPr>
          <w:w w:val="105"/>
        </w:rPr>
        <w:t>követelményt</w:t>
      </w:r>
    </w:p>
    <w:p w14:paraId="01FA701D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"/>
        <w:ind w:left="1556" w:hanging="361"/>
      </w:pPr>
      <w:r>
        <w:t>A</w:t>
      </w:r>
      <w:r>
        <w:rPr>
          <w:spacing w:val="-2"/>
        </w:rPr>
        <w:t xml:space="preserve"> </w:t>
      </w:r>
      <w:r>
        <w:t>HTML5</w:t>
      </w:r>
      <w:r>
        <w:rPr>
          <w:spacing w:val="1"/>
        </w:rPr>
        <w:t xml:space="preserve"> </w:t>
      </w:r>
      <w:r>
        <w:t>dokumentumtípus-deklaráció</w:t>
      </w:r>
    </w:p>
    <w:p w14:paraId="7FABAA8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5" w:lineRule="auto"/>
        <w:ind w:left="2096" w:right="112" w:firstLine="0"/>
        <w:jc w:val="right"/>
        <w:rPr>
          <w:u w:val="none"/>
        </w:rPr>
      </w:pP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HTML</w:t>
      </w:r>
      <w:r>
        <w:rPr>
          <w:spacing w:val="25"/>
          <w:w w:val="105"/>
        </w:rPr>
        <w:t xml:space="preserve"> </w:t>
      </w:r>
      <w:r>
        <w:rPr>
          <w:w w:val="105"/>
        </w:rPr>
        <w:t>szintaxisban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&lt;!DOCTYPE</w:t>
      </w:r>
      <w:r>
        <w:rPr>
          <w:spacing w:val="22"/>
          <w:w w:val="105"/>
        </w:rPr>
        <w:t xml:space="preserve"> </w:t>
      </w:r>
      <w:r>
        <w:rPr>
          <w:w w:val="105"/>
        </w:rPr>
        <w:t>html&gt;</w:t>
      </w:r>
      <w:r>
        <w:rPr>
          <w:spacing w:val="25"/>
          <w:w w:val="105"/>
        </w:rPr>
        <w:t xml:space="preserve"> </w:t>
      </w:r>
      <w:r>
        <w:rPr>
          <w:w w:val="105"/>
        </w:rPr>
        <w:t>dokumentumtípus-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deklaráció</w:t>
      </w:r>
      <w:r>
        <w:rPr>
          <w:spacing w:val="13"/>
          <w:w w:val="105"/>
        </w:rPr>
        <w:t xml:space="preserve"> </w:t>
      </w:r>
      <w:r>
        <w:rPr>
          <w:w w:val="105"/>
        </w:rPr>
        <w:t>szükséges,</w:t>
      </w:r>
      <w:r>
        <w:rPr>
          <w:spacing w:val="14"/>
          <w:w w:val="105"/>
        </w:rPr>
        <w:t xml:space="preserve"> </w:t>
      </w:r>
      <w:r>
        <w:rPr>
          <w:w w:val="105"/>
        </w:rPr>
        <w:t>melynek</w:t>
      </w:r>
      <w:r>
        <w:rPr>
          <w:spacing w:val="12"/>
          <w:w w:val="105"/>
        </w:rPr>
        <w:t xml:space="preserve"> </w:t>
      </w:r>
      <w:r>
        <w:rPr>
          <w:w w:val="105"/>
        </w:rPr>
        <w:t>célja</w:t>
      </w:r>
      <w:r>
        <w:rPr>
          <w:spacing w:val="13"/>
          <w:w w:val="105"/>
        </w:rPr>
        <w:t xml:space="preserve"> </w:t>
      </w:r>
      <w:r>
        <w:rPr>
          <w:w w:val="105"/>
        </w:rPr>
        <w:t>mindössze</w:t>
      </w:r>
      <w:r>
        <w:rPr>
          <w:spacing w:val="15"/>
          <w:w w:val="105"/>
        </w:rPr>
        <w:t xml:space="preserve"> </w:t>
      </w:r>
      <w:r>
        <w:rPr>
          <w:w w:val="105"/>
        </w:rPr>
        <w:t>annak</w:t>
      </w:r>
      <w:r>
        <w:rPr>
          <w:spacing w:val="15"/>
          <w:w w:val="105"/>
        </w:rPr>
        <w:t xml:space="preserve"> </w:t>
      </w:r>
      <w:r>
        <w:rPr>
          <w:w w:val="105"/>
        </w:rPr>
        <w:t>biztosítása,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hogy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dokumentum</w:t>
      </w:r>
      <w:r>
        <w:rPr>
          <w:spacing w:val="-11"/>
          <w:w w:val="105"/>
        </w:rPr>
        <w:t xml:space="preserve"> </w:t>
      </w:r>
      <w:r>
        <w:rPr>
          <w:w w:val="105"/>
        </w:rPr>
        <w:t>megjelenítése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szabványos</w:t>
      </w:r>
      <w:r>
        <w:rPr>
          <w:spacing w:val="-11"/>
          <w:w w:val="105"/>
        </w:rPr>
        <w:t xml:space="preserve"> </w:t>
      </w:r>
      <w:r>
        <w:rPr>
          <w:w w:val="105"/>
        </w:rPr>
        <w:t>módban</w:t>
      </w:r>
      <w:r>
        <w:rPr>
          <w:spacing w:val="-11"/>
          <w:w w:val="105"/>
        </w:rPr>
        <w:t xml:space="preserve"> </w:t>
      </w:r>
      <w:r>
        <w:rPr>
          <w:w w:val="105"/>
        </w:rPr>
        <w:t>történjen</w:t>
      </w:r>
    </w:p>
    <w:p w14:paraId="77BACEE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83" w:lineRule="auto"/>
        <w:ind w:right="113"/>
        <w:rPr>
          <w:u w:val="none"/>
        </w:rPr>
      </w:pP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XML</w:t>
      </w:r>
      <w:r>
        <w:rPr>
          <w:spacing w:val="1"/>
          <w:w w:val="105"/>
        </w:rPr>
        <w:t xml:space="preserve"> </w:t>
      </w:r>
      <w:r>
        <w:rPr>
          <w:w w:val="105"/>
        </w:rPr>
        <w:t>szintaxisban</w:t>
      </w:r>
      <w:r>
        <w:rPr>
          <w:spacing w:val="1"/>
          <w:w w:val="105"/>
        </w:rPr>
        <w:t xml:space="preserve"> </w:t>
      </w:r>
      <w:r>
        <w:rPr>
          <w:w w:val="105"/>
        </w:rPr>
        <w:t>tetszőleges</w:t>
      </w:r>
      <w:r>
        <w:rPr>
          <w:spacing w:val="1"/>
          <w:w w:val="105"/>
        </w:rPr>
        <w:t xml:space="preserve"> </w:t>
      </w:r>
      <w:r>
        <w:rPr>
          <w:w w:val="105"/>
        </w:rPr>
        <w:t>dokumentumtípus-deklaráció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használható,</w:t>
      </w:r>
      <w:r>
        <w:rPr>
          <w:spacing w:val="-10"/>
          <w:w w:val="105"/>
        </w:rPr>
        <w:t xml:space="preserve"> </w:t>
      </w:r>
      <w:r>
        <w:rPr>
          <w:w w:val="105"/>
        </w:rPr>
        <w:t>megadása</w:t>
      </w:r>
      <w:r>
        <w:rPr>
          <w:spacing w:val="-11"/>
          <w:w w:val="105"/>
        </w:rPr>
        <w:t xml:space="preserve"> </w:t>
      </w:r>
      <w:r>
        <w:rPr>
          <w:w w:val="105"/>
        </w:rPr>
        <w:t>nem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kötelező</w:t>
      </w:r>
    </w:p>
    <w:p w14:paraId="54A018B5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4"/>
        <w:ind w:left="1556" w:hanging="361"/>
      </w:pPr>
      <w:r>
        <w:rPr>
          <w:w w:val="90"/>
        </w:rPr>
        <w:t>Mi</w:t>
      </w:r>
      <w:r>
        <w:rPr>
          <w:spacing w:val="-4"/>
          <w:w w:val="90"/>
        </w:rPr>
        <w:t xml:space="preserve"> </w:t>
      </w:r>
      <w:r>
        <w:rPr>
          <w:w w:val="90"/>
        </w:rPr>
        <w:t>az</w:t>
      </w:r>
      <w:r>
        <w:rPr>
          <w:spacing w:val="-2"/>
          <w:w w:val="90"/>
        </w:rPr>
        <w:t xml:space="preserve"> </w:t>
      </w:r>
      <w:r>
        <w:rPr>
          <w:w w:val="90"/>
        </w:rPr>
        <w:t>SVG?</w:t>
      </w:r>
    </w:p>
    <w:p w14:paraId="1CE0B8C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Nyelv</w:t>
      </w:r>
      <w:r>
        <w:rPr>
          <w:spacing w:val="-7"/>
          <w:w w:val="105"/>
        </w:rPr>
        <w:t xml:space="preserve"> </w:t>
      </w:r>
      <w:r>
        <w:rPr>
          <w:w w:val="105"/>
        </w:rPr>
        <w:t>két-dimenziós</w:t>
      </w:r>
      <w:r>
        <w:rPr>
          <w:spacing w:val="-7"/>
          <w:w w:val="105"/>
        </w:rPr>
        <w:t xml:space="preserve"> </w:t>
      </w:r>
      <w:r>
        <w:rPr>
          <w:w w:val="105"/>
        </w:rPr>
        <w:t>vektorgrafika</w:t>
      </w:r>
      <w:r>
        <w:rPr>
          <w:spacing w:val="-6"/>
          <w:w w:val="105"/>
        </w:rPr>
        <w:t xml:space="preserve"> </w:t>
      </w:r>
      <w:r>
        <w:rPr>
          <w:w w:val="105"/>
        </w:rPr>
        <w:t>XML-ben</w:t>
      </w:r>
      <w:r>
        <w:rPr>
          <w:spacing w:val="-6"/>
          <w:w w:val="105"/>
        </w:rPr>
        <w:t xml:space="preserve"> </w:t>
      </w:r>
      <w:r>
        <w:rPr>
          <w:w w:val="105"/>
        </w:rPr>
        <w:t>történő</w:t>
      </w:r>
      <w:r>
        <w:rPr>
          <w:spacing w:val="-4"/>
          <w:w w:val="105"/>
        </w:rPr>
        <w:t xml:space="preserve"> </w:t>
      </w:r>
      <w:r>
        <w:rPr>
          <w:w w:val="105"/>
        </w:rPr>
        <w:t>leírásához</w:t>
      </w:r>
    </w:p>
    <w:p w14:paraId="741DD97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rPr>
          <w:u w:val="none"/>
        </w:rPr>
      </w:pPr>
      <w:r>
        <w:rPr>
          <w:w w:val="105"/>
        </w:rPr>
        <w:t>SVG</w:t>
      </w:r>
      <w:r>
        <w:rPr>
          <w:spacing w:val="-10"/>
          <w:w w:val="105"/>
        </w:rPr>
        <w:t xml:space="preserve"> </w:t>
      </w:r>
      <w:r>
        <w:rPr>
          <w:w w:val="105"/>
        </w:rPr>
        <w:t>tartalom</w:t>
      </w:r>
      <w:r>
        <w:rPr>
          <w:spacing w:val="-6"/>
          <w:w w:val="105"/>
        </w:rPr>
        <w:t xml:space="preserve"> </w:t>
      </w:r>
      <w:r>
        <w:rPr>
          <w:w w:val="105"/>
        </w:rPr>
        <w:t>beágyazható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dokumentumokba</w:t>
      </w:r>
    </w:p>
    <w:p w14:paraId="382CEAB9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34"/>
        <w:ind w:left="1556" w:hanging="361"/>
      </w:pPr>
      <w:r>
        <w:t>Mi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MathML?</w:t>
      </w:r>
    </w:p>
    <w:p w14:paraId="2E35871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Nyelv</w:t>
      </w:r>
      <w:r>
        <w:rPr>
          <w:spacing w:val="-8"/>
          <w:w w:val="105"/>
        </w:rPr>
        <w:t xml:space="preserve"> </w:t>
      </w:r>
      <w:r>
        <w:rPr>
          <w:w w:val="105"/>
        </w:rPr>
        <w:t>matematikai</w:t>
      </w:r>
      <w:r>
        <w:rPr>
          <w:spacing w:val="-8"/>
          <w:w w:val="105"/>
        </w:rPr>
        <w:t xml:space="preserve"> </w:t>
      </w:r>
      <w:r>
        <w:rPr>
          <w:w w:val="105"/>
        </w:rPr>
        <w:t>jelölések</w:t>
      </w:r>
      <w:r>
        <w:rPr>
          <w:spacing w:val="-9"/>
          <w:w w:val="105"/>
        </w:rPr>
        <w:t xml:space="preserve"> </w:t>
      </w:r>
      <w:r>
        <w:rPr>
          <w:w w:val="105"/>
        </w:rPr>
        <w:t>XML-ben</w:t>
      </w:r>
      <w:r>
        <w:rPr>
          <w:spacing w:val="-8"/>
          <w:w w:val="105"/>
        </w:rPr>
        <w:t xml:space="preserve"> </w:t>
      </w:r>
      <w:r>
        <w:rPr>
          <w:w w:val="105"/>
        </w:rPr>
        <w:t>történő</w:t>
      </w:r>
      <w:r>
        <w:rPr>
          <w:spacing w:val="-9"/>
          <w:w w:val="105"/>
        </w:rPr>
        <w:t xml:space="preserve"> </w:t>
      </w:r>
      <w:r>
        <w:rPr>
          <w:w w:val="105"/>
        </w:rPr>
        <w:t>leírásához</w:t>
      </w:r>
    </w:p>
    <w:p w14:paraId="568D171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95" w:lineRule="auto"/>
        <w:ind w:right="117"/>
        <w:rPr>
          <w:u w:val="none"/>
        </w:rPr>
      </w:pPr>
      <w:r>
        <w:rPr>
          <w:spacing w:val="-1"/>
          <w:w w:val="105"/>
        </w:rPr>
        <w:t>Célja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lehetővé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tenni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Weben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matematika</w:t>
      </w:r>
      <w:r>
        <w:rPr>
          <w:spacing w:val="-17"/>
          <w:w w:val="105"/>
        </w:rPr>
        <w:t xml:space="preserve"> </w:t>
      </w:r>
      <w:r>
        <w:rPr>
          <w:w w:val="105"/>
        </w:rPr>
        <w:t>„felszolgálását”,</w:t>
      </w:r>
      <w:r>
        <w:rPr>
          <w:spacing w:val="-17"/>
          <w:w w:val="105"/>
        </w:rPr>
        <w:t xml:space="preserve"> </w:t>
      </w:r>
      <w:r>
        <w:rPr>
          <w:w w:val="105"/>
        </w:rPr>
        <w:t>fogadását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és feldolgozását, miként a HTML lehetővé tette ezt a funkcionalitást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szöveghez</w:t>
      </w:r>
    </w:p>
    <w:p w14:paraId="7DBB7FA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85" w:lineRule="auto"/>
        <w:ind w:right="118"/>
        <w:rPr>
          <w:u w:val="none"/>
        </w:rPr>
      </w:pPr>
      <w:r>
        <w:rPr>
          <w:w w:val="105"/>
        </w:rPr>
        <w:t>Leírható</w:t>
      </w:r>
      <w:r>
        <w:rPr>
          <w:spacing w:val="1"/>
          <w:w w:val="105"/>
        </w:rPr>
        <w:t xml:space="preserve"> </w:t>
      </w:r>
      <w:r>
        <w:rPr>
          <w:w w:val="105"/>
        </w:rPr>
        <w:t>segítségével</w:t>
      </w:r>
      <w:r>
        <w:rPr>
          <w:spacing w:val="1"/>
          <w:w w:val="105"/>
        </w:rPr>
        <w:t xml:space="preserve"> </w:t>
      </w:r>
      <w:r>
        <w:rPr>
          <w:w w:val="105"/>
        </w:rPr>
        <w:t>matematikai</w:t>
      </w:r>
      <w:r>
        <w:rPr>
          <w:spacing w:val="1"/>
          <w:w w:val="105"/>
        </w:rPr>
        <w:t xml:space="preserve"> </w:t>
      </w:r>
      <w:r>
        <w:rPr>
          <w:w w:val="105"/>
        </w:rPr>
        <w:t>kifejezések</w:t>
      </w:r>
      <w:r>
        <w:rPr>
          <w:spacing w:val="1"/>
          <w:w w:val="105"/>
        </w:rPr>
        <w:t xml:space="preserve"> </w:t>
      </w:r>
      <w:r>
        <w:rPr>
          <w:w w:val="105"/>
        </w:rPr>
        <w:t>megjelenítése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jelentése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</w:p>
    <w:p w14:paraId="1D1C3F1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/>
        <w:ind w:hanging="181"/>
        <w:rPr>
          <w:u w:val="none"/>
        </w:rPr>
      </w:pPr>
      <w:r>
        <w:rPr>
          <w:w w:val="105"/>
        </w:rPr>
        <w:t>MathML</w:t>
      </w:r>
      <w:r>
        <w:rPr>
          <w:spacing w:val="7"/>
          <w:w w:val="105"/>
        </w:rPr>
        <w:t xml:space="preserve"> </w:t>
      </w:r>
      <w:r>
        <w:rPr>
          <w:w w:val="105"/>
        </w:rPr>
        <w:t>tartalom</w:t>
      </w:r>
      <w:r>
        <w:rPr>
          <w:spacing w:val="12"/>
          <w:w w:val="105"/>
        </w:rPr>
        <w:t xml:space="preserve"> </w:t>
      </w:r>
      <w:r>
        <w:rPr>
          <w:w w:val="105"/>
        </w:rPr>
        <w:t>beágyazható</w:t>
      </w:r>
      <w:r>
        <w:rPr>
          <w:spacing w:val="8"/>
          <w:w w:val="105"/>
        </w:rPr>
        <w:t xml:space="preserve"> </w:t>
      </w:r>
      <w:r>
        <w:rPr>
          <w:w w:val="105"/>
        </w:rPr>
        <w:t>más</w:t>
      </w:r>
      <w:r>
        <w:rPr>
          <w:spacing w:val="7"/>
          <w:w w:val="105"/>
        </w:rPr>
        <w:t xml:space="preserve"> </w:t>
      </w:r>
      <w:r>
        <w:rPr>
          <w:w w:val="105"/>
        </w:rPr>
        <w:t>dokumentumokba</w:t>
      </w:r>
    </w:p>
    <w:p w14:paraId="5FAE5702" w14:textId="77777777" w:rsidR="00570063" w:rsidRDefault="004513A6">
      <w:pPr>
        <w:pStyle w:val="Heading2"/>
        <w:numPr>
          <w:ilvl w:val="1"/>
          <w:numId w:val="3"/>
        </w:numPr>
        <w:tabs>
          <w:tab w:val="left" w:pos="1550"/>
        </w:tabs>
        <w:spacing w:before="36"/>
        <w:ind w:hanging="356"/>
      </w:pPr>
      <w:r>
        <w:t>Böngészőmotorok</w:t>
      </w:r>
      <w:r>
        <w:rPr>
          <w:spacing w:val="4"/>
        </w:rPr>
        <w:t xml:space="preserve"> </w:t>
      </w:r>
      <w:r>
        <w:t>megjelenítési</w:t>
      </w:r>
      <w:r>
        <w:rPr>
          <w:spacing w:val="4"/>
        </w:rPr>
        <w:t xml:space="preserve"> </w:t>
      </w:r>
      <w:r>
        <w:t>módjai</w:t>
      </w:r>
    </w:p>
    <w:p w14:paraId="3E4CE442" w14:textId="77777777" w:rsidR="00570063" w:rsidRDefault="004513A6">
      <w:pPr>
        <w:pStyle w:val="ListParagraph"/>
        <w:numPr>
          <w:ilvl w:val="2"/>
          <w:numId w:val="3"/>
        </w:numPr>
        <w:tabs>
          <w:tab w:val="left" w:pos="4688"/>
          <w:tab w:val="left" w:pos="4689"/>
        </w:tabs>
        <w:spacing w:before="64" w:line="295" w:lineRule="auto"/>
        <w:ind w:right="111"/>
        <w:rPr>
          <w:u w:val="none"/>
        </w:rPr>
      </w:pPr>
      <w:r>
        <w:pict w14:anchorId="64471F2C">
          <v:rect id="docshape8" o:spid="_x0000_s1036" style="position:absolute;left:0;text-align:left;margin-left:299.45pt;margin-top:14.6pt;width:225.05pt;height:.6pt;z-index:-15931392;mso-position-horizontal-relative:page" fillcolor="black" stroked="f">
            <w10:wrap anchorx="page"/>
          </v:rect>
        </w:pict>
      </w:r>
      <w:r>
        <w:pict w14:anchorId="1783BDAB">
          <v:shape id="docshape9" o:spid="_x0000_s1035" type="#_x0000_t202" style="position:absolute;left:0;text-align:left;margin-left:178.8pt;margin-top:50.5pt;width:110.8pt;height:12.9pt;z-index:-15929856;mso-position-horizontal-relative:page" fillcolor="black" stroked="f">
            <v:textbox inset="0,0,0,0">
              <w:txbxContent>
                <w:p w14:paraId="7D9E7144" w14:textId="77777777" w:rsidR="00570063" w:rsidRDefault="004513A6">
                  <w:pPr>
                    <w:pStyle w:val="BodyText"/>
                    <w:tabs>
                      <w:tab w:val="left" w:pos="1439"/>
                      <w:tab w:val="left" w:pos="2215"/>
                    </w:tabs>
                    <w:spacing w:before="29" w:line="229" w:lineRule="exact"/>
                    <w:ind w:left="0" w:firstLine="0"/>
                    <w:jc w:val="left"/>
                    <w:rPr>
                      <w:color w:val="000000"/>
                      <w:u w:val="none"/>
                    </w:rPr>
                  </w:pPr>
                  <w:r>
                    <w:rPr>
                      <w:color w:val="FFFFFF"/>
                      <w:w w:val="105"/>
                      <w:u w:color="FFFFFF"/>
                    </w:rPr>
                    <w:t>Szabványos</w:t>
                  </w:r>
                  <w:r>
                    <w:rPr>
                      <w:color w:val="FFFFFF"/>
                      <w:w w:val="105"/>
                      <w:u w:color="FFFFFF"/>
                    </w:rPr>
                    <w:tab/>
                    <w:t>mód:</w:t>
                  </w:r>
                  <w:r>
                    <w:rPr>
                      <w:color w:val="FFFFFF"/>
                      <w:u w:color="FFFFFF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pict w14:anchorId="34100511">
          <v:shape id="docshape10" o:spid="_x0000_s1034" type="#_x0000_t202" style="position:absolute;left:0;text-align:left;margin-left:178.8pt;margin-top:2pt;width:120.65pt;height:12.9pt;z-index:-15929344;mso-position-horizontal-relative:page" fillcolor="black" stroked="f">
            <v:textbox inset="0,0,0,0">
              <w:txbxContent>
                <w:p w14:paraId="4A3FC51B" w14:textId="77777777" w:rsidR="00570063" w:rsidRDefault="004513A6">
                  <w:pPr>
                    <w:pStyle w:val="BodyText"/>
                    <w:spacing w:before="29" w:line="229" w:lineRule="exact"/>
                    <w:ind w:left="0" w:firstLine="0"/>
                    <w:jc w:val="left"/>
                    <w:rPr>
                      <w:color w:val="000000"/>
                      <w:u w:val="none"/>
                    </w:rPr>
                  </w:pPr>
                  <w:r>
                    <w:rPr>
                      <w:color w:val="FFFFFF"/>
                      <w:w w:val="110"/>
                      <w:u w:color="FFFFFF"/>
                    </w:rPr>
                    <w:t>Kompatibilitási</w:t>
                  </w:r>
                  <w:r>
                    <w:rPr>
                      <w:color w:val="FFFFFF"/>
                      <w:spacing w:val="10"/>
                      <w:w w:val="110"/>
                      <w:u w:color="FFFFFF"/>
                    </w:rPr>
                    <w:t xml:space="preserve"> </w:t>
                  </w:r>
                  <w:r>
                    <w:rPr>
                      <w:color w:val="FFFFFF"/>
                      <w:w w:val="110"/>
                      <w:u w:color="FFFFFF"/>
                    </w:rPr>
                    <w:t>mód:</w:t>
                  </w:r>
                  <w:r>
                    <w:rPr>
                      <w:color w:val="FFFFFF"/>
                      <w:spacing w:val="-6"/>
                      <w:u w:color="FFFF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u w:val="none"/>
        </w:rPr>
        <w:tab/>
      </w:r>
      <w:r>
        <w:rPr>
          <w:w w:val="105"/>
          <w:u w:val="none"/>
        </w:rPr>
        <w:t>régi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böngészők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viselkedésének</w:t>
      </w:r>
      <w:r>
        <w:rPr>
          <w:spacing w:val="1"/>
          <w:w w:val="105"/>
          <w:u w:val="none"/>
        </w:rPr>
        <w:t xml:space="preserve"> </w:t>
      </w:r>
      <w:r>
        <w:rPr>
          <w:w w:val="105"/>
          <w:u w:val="none"/>
        </w:rPr>
        <w:t>utánzása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(emulálása)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aktuális</w:t>
      </w:r>
      <w:r>
        <w:rPr>
          <w:spacing w:val="1"/>
          <w:w w:val="105"/>
        </w:rPr>
        <w:t xml:space="preserve"> </w:t>
      </w:r>
      <w:r>
        <w:rPr>
          <w:w w:val="105"/>
        </w:rPr>
        <w:t>webszabványokat</w:t>
      </w:r>
      <w:r>
        <w:rPr>
          <w:spacing w:val="1"/>
          <w:w w:val="105"/>
        </w:rPr>
        <w:t xml:space="preserve"> </w:t>
      </w:r>
      <w:r>
        <w:rPr>
          <w:w w:val="105"/>
        </w:rPr>
        <w:t>sértő</w:t>
      </w:r>
      <w:r>
        <w:rPr>
          <w:spacing w:val="1"/>
          <w:w w:val="105"/>
        </w:rPr>
        <w:t xml:space="preserve"> </w:t>
      </w:r>
      <w:r>
        <w:rPr>
          <w:w w:val="105"/>
        </w:rPr>
        <w:t>módon</w:t>
      </w:r>
      <w:r>
        <w:rPr>
          <w:spacing w:val="1"/>
          <w:w w:val="105"/>
        </w:rPr>
        <w:t xml:space="preserve"> </w:t>
      </w:r>
      <w:r>
        <w:rPr>
          <w:w w:val="105"/>
        </w:rPr>
        <w:t>régi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weboldalak</w:t>
      </w:r>
      <w:r>
        <w:rPr>
          <w:spacing w:val="-9"/>
          <w:w w:val="105"/>
        </w:rPr>
        <w:t xml:space="preserve"> </w:t>
      </w:r>
      <w:r>
        <w:rPr>
          <w:w w:val="105"/>
        </w:rPr>
        <w:t>megjelenítéséhez</w:t>
      </w:r>
    </w:p>
    <w:p w14:paraId="26DD8D79" w14:textId="77777777" w:rsidR="00570063" w:rsidRDefault="004513A6">
      <w:pPr>
        <w:pStyle w:val="ListParagraph"/>
        <w:numPr>
          <w:ilvl w:val="2"/>
          <w:numId w:val="3"/>
        </w:numPr>
        <w:tabs>
          <w:tab w:val="left" w:pos="4492"/>
          <w:tab w:val="left" w:pos="4493"/>
          <w:tab w:val="left" w:pos="4854"/>
          <w:tab w:val="left" w:pos="6264"/>
          <w:tab w:val="left" w:pos="7933"/>
          <w:tab w:val="left" w:pos="8398"/>
        </w:tabs>
        <w:spacing w:before="18" w:line="285" w:lineRule="auto"/>
        <w:ind w:right="115"/>
        <w:jc w:val="left"/>
        <w:rPr>
          <w:u w:val="none"/>
        </w:rPr>
      </w:pPr>
      <w:r>
        <w:pict w14:anchorId="659F1CA3">
          <v:rect id="docshape11" o:spid="_x0000_s1033" style="position:absolute;left:0;text-align:left;margin-left:289.6pt;margin-top:12.3pt;width:234.9pt;height:.6pt;z-index:-15930880;mso-position-horizontal-relative:page" fillcolor="black" stroked="f">
            <w10:wrap anchorx="page"/>
          </v:rect>
        </w:pict>
      </w:r>
      <w:r>
        <w:rPr>
          <w:u w:val="none"/>
        </w:rPr>
        <w:tab/>
      </w:r>
      <w:r>
        <w:rPr>
          <w:w w:val="105"/>
          <w:u w:val="none"/>
        </w:rPr>
        <w:t>a</w:t>
      </w:r>
      <w:r>
        <w:rPr>
          <w:w w:val="105"/>
          <w:u w:val="none"/>
        </w:rPr>
        <w:tab/>
        <w:t>weboldalak</w:t>
      </w:r>
      <w:r>
        <w:rPr>
          <w:w w:val="105"/>
          <w:u w:val="none"/>
        </w:rPr>
        <w:tab/>
        <w:t>megjelenítése</w:t>
      </w:r>
      <w:r>
        <w:rPr>
          <w:w w:val="105"/>
          <w:u w:val="none"/>
        </w:rPr>
        <w:tab/>
        <w:t>az</w:t>
      </w:r>
      <w:r>
        <w:rPr>
          <w:w w:val="105"/>
          <w:u w:val="none"/>
        </w:rPr>
        <w:tab/>
        <w:t>aktuális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webszabványoknak</w:t>
      </w:r>
      <w:r>
        <w:rPr>
          <w:spacing w:val="-12"/>
          <w:w w:val="105"/>
        </w:rPr>
        <w:t xml:space="preserve"> </w:t>
      </w:r>
      <w:r>
        <w:rPr>
          <w:w w:val="105"/>
        </w:rPr>
        <w:t>megfelelően</w:t>
      </w:r>
    </w:p>
    <w:p w14:paraId="1C89181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8"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Majdnem</w:t>
      </w:r>
      <w:r>
        <w:rPr>
          <w:color w:val="FFFFFF"/>
          <w:spacing w:val="-12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szabványos</w:t>
      </w:r>
      <w:r>
        <w:rPr>
          <w:color w:val="FFFFFF"/>
          <w:spacing w:val="-15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mód:</w:t>
      </w:r>
      <w:r>
        <w:rPr>
          <w:color w:val="000000"/>
          <w:spacing w:val="-9"/>
          <w:w w:val="105"/>
          <w:u w:val="none"/>
        </w:rPr>
        <w:t xml:space="preserve"> </w:t>
      </w:r>
      <w:r>
        <w:rPr>
          <w:color w:val="000000"/>
          <w:w w:val="105"/>
        </w:rPr>
        <w:t>néhány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böngészőmotor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rendelkezik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harmadik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üzemmóddal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is,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mely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bizonyos</w:t>
      </w:r>
      <w:r>
        <w:rPr>
          <w:color w:val="000000"/>
          <w:spacing w:val="65"/>
          <w:w w:val="105"/>
        </w:rPr>
        <w:t xml:space="preserve"> </w:t>
      </w:r>
      <w:r>
        <w:rPr>
          <w:color w:val="000000"/>
          <w:w w:val="105"/>
        </w:rPr>
        <w:t>magasságok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meghatározásában tér el a szabványos módtól, mely például képek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táblázatcellákban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való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elhelyezését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érinti</w:t>
      </w:r>
    </w:p>
    <w:p w14:paraId="526E595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97" w:lineRule="auto"/>
        <w:ind w:right="110"/>
        <w:rPr>
          <w:u w:val="none"/>
        </w:rPr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megjelenítési</w:t>
      </w:r>
      <w:r>
        <w:rPr>
          <w:spacing w:val="1"/>
          <w:w w:val="105"/>
        </w:rPr>
        <w:t xml:space="preserve"> </w:t>
      </w:r>
      <w:r>
        <w:rPr>
          <w:w w:val="105"/>
        </w:rPr>
        <w:t>módok</w:t>
      </w:r>
      <w:r>
        <w:rPr>
          <w:spacing w:val="1"/>
          <w:w w:val="105"/>
        </w:rPr>
        <w:t xml:space="preserve"> </w:t>
      </w:r>
      <w:r>
        <w:rPr>
          <w:w w:val="105"/>
        </w:rPr>
        <w:t>létezésének</w:t>
      </w:r>
      <w:r>
        <w:rPr>
          <w:spacing w:val="1"/>
          <w:w w:val="105"/>
        </w:rPr>
        <w:t xml:space="preserve"> </w:t>
      </w:r>
      <w:r>
        <w:rPr>
          <w:w w:val="105"/>
        </w:rPr>
        <w:t>történeti</w:t>
      </w:r>
      <w:r>
        <w:rPr>
          <w:spacing w:val="1"/>
          <w:w w:val="105"/>
        </w:rPr>
        <w:t xml:space="preserve"> </w:t>
      </w:r>
      <w:r>
        <w:rPr>
          <w:w w:val="105"/>
        </w:rPr>
        <w:t>oka,</w:t>
      </w:r>
      <w:r>
        <w:rPr>
          <w:spacing w:val="1"/>
          <w:w w:val="105"/>
        </w:rPr>
        <w:t xml:space="preserve"> </w:t>
      </w:r>
      <w:r>
        <w:rPr>
          <w:w w:val="105"/>
        </w:rPr>
        <w:t>hogy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korai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webszabványok</w:t>
      </w:r>
      <w:r>
        <w:rPr>
          <w:spacing w:val="1"/>
          <w:w w:val="105"/>
        </w:rPr>
        <w:t xml:space="preserve"> </w:t>
      </w:r>
      <w:r>
        <w:rPr>
          <w:w w:val="105"/>
        </w:rPr>
        <w:t>nem</w:t>
      </w:r>
      <w:r>
        <w:rPr>
          <w:spacing w:val="1"/>
          <w:w w:val="105"/>
        </w:rPr>
        <w:t xml:space="preserve"> </w:t>
      </w:r>
      <w:r>
        <w:rPr>
          <w:w w:val="105"/>
        </w:rPr>
        <w:t>voltak</w:t>
      </w:r>
      <w:r>
        <w:rPr>
          <w:spacing w:val="1"/>
          <w:w w:val="105"/>
        </w:rPr>
        <w:t xml:space="preserve"> </w:t>
      </w:r>
      <w:r>
        <w:rPr>
          <w:w w:val="105"/>
        </w:rPr>
        <w:t>kompatibilisek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akkoriban</w:t>
      </w:r>
      <w:r>
        <w:rPr>
          <w:spacing w:val="1"/>
          <w:w w:val="105"/>
        </w:rPr>
        <w:t xml:space="preserve"> </w:t>
      </w:r>
      <w:r>
        <w:rPr>
          <w:w w:val="105"/>
        </w:rPr>
        <w:t>létező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böngészők</w:t>
      </w:r>
      <w:r>
        <w:rPr>
          <w:spacing w:val="-9"/>
          <w:w w:val="105"/>
        </w:rPr>
        <w:t xml:space="preserve"> </w:t>
      </w:r>
      <w:r>
        <w:rPr>
          <w:w w:val="105"/>
        </w:rPr>
        <w:t>viselkedésével</w:t>
      </w:r>
    </w:p>
    <w:p w14:paraId="6E6530EB" w14:textId="77777777" w:rsidR="00570063" w:rsidRDefault="00570063">
      <w:pPr>
        <w:pStyle w:val="BodyText"/>
        <w:spacing w:before="0"/>
        <w:ind w:left="0" w:firstLine="0"/>
        <w:jc w:val="left"/>
        <w:rPr>
          <w:sz w:val="20"/>
          <w:u w:val="none"/>
        </w:rPr>
      </w:pPr>
    </w:p>
    <w:p w14:paraId="3B12A5ED" w14:textId="77777777" w:rsidR="00570063" w:rsidRDefault="004513A6">
      <w:pPr>
        <w:pStyle w:val="Heading1"/>
        <w:spacing w:before="278"/>
        <w:rPr>
          <w:u w:val="none"/>
        </w:rPr>
      </w:pPr>
      <w:r>
        <w:t>Stíluslap</w:t>
      </w:r>
      <w:r>
        <w:rPr>
          <w:spacing w:val="23"/>
        </w:rPr>
        <w:t xml:space="preserve"> </w:t>
      </w:r>
      <w:r>
        <w:t>nyelvek</w:t>
      </w:r>
    </w:p>
    <w:p w14:paraId="557446FE" w14:textId="77777777" w:rsidR="00570063" w:rsidRDefault="004513A6">
      <w:pPr>
        <w:spacing w:before="256"/>
        <w:ind w:left="476"/>
        <w:rPr>
          <w:sz w:val="28"/>
        </w:rPr>
      </w:pPr>
      <w:r>
        <w:rPr>
          <w:w w:val="95"/>
          <w:sz w:val="28"/>
        </w:rPr>
        <w:t>CSS</w:t>
      </w:r>
    </w:p>
    <w:p w14:paraId="68D46C91" w14:textId="77777777" w:rsidR="00570063" w:rsidRDefault="004513A6">
      <w:pPr>
        <w:pStyle w:val="Heading2"/>
        <w:numPr>
          <w:ilvl w:val="1"/>
          <w:numId w:val="3"/>
        </w:numPr>
        <w:tabs>
          <w:tab w:val="left" w:pos="1556"/>
          <w:tab w:val="left" w:pos="1557"/>
        </w:tabs>
        <w:spacing w:before="67"/>
        <w:ind w:left="1556" w:hanging="361"/>
        <w:jc w:val="left"/>
      </w:pP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CSS</w:t>
      </w:r>
      <w:r>
        <w:rPr>
          <w:spacing w:val="6"/>
          <w:w w:val="90"/>
        </w:rPr>
        <w:t xml:space="preserve"> </w:t>
      </w:r>
      <w:r>
        <w:rPr>
          <w:w w:val="90"/>
        </w:rPr>
        <w:t>szerepe</w:t>
      </w:r>
    </w:p>
    <w:p w14:paraId="3855DEE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  <w:tab w:val="left" w:pos="3777"/>
          <w:tab w:val="left" w:pos="5003"/>
          <w:tab w:val="left" w:pos="6001"/>
          <w:tab w:val="left" w:pos="6634"/>
          <w:tab w:val="left" w:pos="7538"/>
        </w:tabs>
        <w:spacing w:line="283" w:lineRule="auto"/>
        <w:ind w:right="116"/>
        <w:jc w:val="left"/>
        <w:rPr>
          <w:u w:val="none"/>
        </w:rPr>
      </w:pPr>
      <w:r>
        <w:pict w14:anchorId="241A93A6">
          <v:rect id="docshape12" o:spid="_x0000_s1032" style="position:absolute;left:0;text-align:left;margin-left:178.8pt;margin-top:14.6pt;width:345.65pt;height:.6pt;z-index:-15930368;mso-position-horizontal-relative:page" fillcolor="black" stroked="f">
            <w10:wrap anchorx="page"/>
          </v:rect>
        </w:pict>
      </w:r>
      <w:r>
        <w:rPr>
          <w:w w:val="105"/>
          <w:u w:val="none"/>
        </w:rPr>
        <w:t>Strukturált</w:t>
      </w:r>
      <w:r>
        <w:rPr>
          <w:w w:val="105"/>
          <w:u w:val="none"/>
        </w:rPr>
        <w:tab/>
        <w:t>(például</w:t>
      </w:r>
      <w:r>
        <w:rPr>
          <w:w w:val="105"/>
          <w:u w:val="none"/>
        </w:rPr>
        <w:tab/>
        <w:t>HTML</w:t>
      </w:r>
      <w:r>
        <w:rPr>
          <w:w w:val="105"/>
          <w:u w:val="none"/>
        </w:rPr>
        <w:tab/>
        <w:t>és</w:t>
      </w:r>
      <w:r>
        <w:rPr>
          <w:w w:val="105"/>
          <w:u w:val="none"/>
        </w:rPr>
        <w:tab/>
        <w:t>XML)</w:t>
      </w:r>
      <w:r>
        <w:rPr>
          <w:w w:val="105"/>
          <w:u w:val="none"/>
        </w:rPr>
        <w:tab/>
        <w:t>dokumentumok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megjelenítésének</w:t>
      </w:r>
      <w:r>
        <w:rPr>
          <w:spacing w:val="-10"/>
          <w:w w:val="105"/>
        </w:rPr>
        <w:t xml:space="preserve"> </w:t>
      </w:r>
      <w:r>
        <w:rPr>
          <w:w w:val="105"/>
        </w:rPr>
        <w:t>leírására</w:t>
      </w:r>
      <w:r>
        <w:rPr>
          <w:spacing w:val="-9"/>
          <w:w w:val="105"/>
        </w:rPr>
        <w:t xml:space="preserve"> </w:t>
      </w:r>
      <w:r>
        <w:rPr>
          <w:w w:val="105"/>
        </w:rPr>
        <w:t>szolgáló</w:t>
      </w:r>
      <w:r>
        <w:rPr>
          <w:spacing w:val="-9"/>
          <w:w w:val="105"/>
        </w:rPr>
        <w:t xml:space="preserve"> </w:t>
      </w:r>
      <w:r>
        <w:rPr>
          <w:w w:val="105"/>
        </w:rPr>
        <w:t>stíluslap</w:t>
      </w:r>
      <w:r>
        <w:rPr>
          <w:spacing w:val="-10"/>
          <w:w w:val="105"/>
        </w:rPr>
        <w:t xml:space="preserve"> </w:t>
      </w:r>
      <w:r>
        <w:rPr>
          <w:w w:val="105"/>
        </w:rPr>
        <w:t>nyelv</w:t>
      </w:r>
    </w:p>
    <w:p w14:paraId="515510C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285" w:lineRule="auto"/>
        <w:ind w:right="119"/>
        <w:jc w:val="left"/>
        <w:rPr>
          <w:u w:val="none"/>
        </w:rPr>
      </w:pPr>
      <w:r>
        <w:rPr>
          <w:w w:val="105"/>
        </w:rPr>
        <w:t>Többféle</w:t>
      </w:r>
      <w:r>
        <w:rPr>
          <w:spacing w:val="9"/>
          <w:w w:val="105"/>
        </w:rPr>
        <w:t xml:space="preserve"> </w:t>
      </w:r>
      <w:r>
        <w:rPr>
          <w:w w:val="105"/>
        </w:rPr>
        <w:t>eszközön</w:t>
      </w:r>
      <w:r>
        <w:rPr>
          <w:spacing w:val="10"/>
          <w:w w:val="105"/>
        </w:rPr>
        <w:t xml:space="preserve"> </w:t>
      </w:r>
      <w:r>
        <w:rPr>
          <w:w w:val="105"/>
        </w:rPr>
        <w:t>történő</w:t>
      </w:r>
      <w:r>
        <w:rPr>
          <w:spacing w:val="12"/>
          <w:w w:val="105"/>
        </w:rPr>
        <w:t xml:space="preserve"> </w:t>
      </w:r>
      <w:r>
        <w:rPr>
          <w:w w:val="105"/>
        </w:rPr>
        <w:t>megjelenítést</w:t>
      </w:r>
      <w:r>
        <w:rPr>
          <w:spacing w:val="10"/>
          <w:w w:val="105"/>
        </w:rPr>
        <w:t xml:space="preserve"> </w:t>
      </w:r>
      <w:r>
        <w:rPr>
          <w:w w:val="105"/>
        </w:rPr>
        <w:t>támogat,</w:t>
      </w:r>
      <w:r>
        <w:rPr>
          <w:spacing w:val="10"/>
          <w:w w:val="105"/>
        </w:rPr>
        <w:t xml:space="preserve"> </w:t>
      </w:r>
      <w:r>
        <w:rPr>
          <w:w w:val="105"/>
        </w:rPr>
        <w:t>mint</w:t>
      </w:r>
      <w:r>
        <w:rPr>
          <w:spacing w:val="12"/>
          <w:w w:val="105"/>
        </w:rPr>
        <w:t xml:space="preserve"> </w:t>
      </w:r>
      <w:r>
        <w:rPr>
          <w:w w:val="105"/>
        </w:rPr>
        <w:t>például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képernyők,</w:t>
      </w:r>
      <w:r>
        <w:rPr>
          <w:spacing w:val="-8"/>
          <w:w w:val="105"/>
        </w:rPr>
        <w:t xml:space="preserve"> </w:t>
      </w:r>
      <w:r>
        <w:rPr>
          <w:w w:val="105"/>
        </w:rPr>
        <w:t>nyomtatók,</w:t>
      </w:r>
      <w:r>
        <w:rPr>
          <w:spacing w:val="-11"/>
          <w:w w:val="105"/>
        </w:rPr>
        <w:t xml:space="preserve"> </w:t>
      </w:r>
      <w:r>
        <w:rPr>
          <w:w w:val="105"/>
        </w:rPr>
        <w:t>Braille</w:t>
      </w:r>
      <w:r>
        <w:rPr>
          <w:spacing w:val="-9"/>
          <w:w w:val="105"/>
        </w:rPr>
        <w:t xml:space="preserve"> </w:t>
      </w:r>
      <w:r>
        <w:rPr>
          <w:w w:val="105"/>
        </w:rPr>
        <w:t>eszközök</w:t>
      </w:r>
    </w:p>
    <w:p w14:paraId="47722386" w14:textId="77777777" w:rsidR="00570063" w:rsidRDefault="00570063">
      <w:pPr>
        <w:spacing w:line="285" w:lineRule="auto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00C9951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6" w:line="285" w:lineRule="auto"/>
        <w:ind w:right="116"/>
        <w:rPr>
          <w:u w:val="none"/>
        </w:rPr>
      </w:pPr>
      <w:r>
        <w:rPr>
          <w:w w:val="105"/>
        </w:rPr>
        <w:lastRenderedPageBreak/>
        <w:t>Szétválasztja</w:t>
      </w:r>
      <w:r>
        <w:rPr>
          <w:spacing w:val="65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65"/>
          <w:w w:val="105"/>
        </w:rPr>
        <w:t xml:space="preserve"> </w:t>
      </w:r>
      <w:r>
        <w:rPr>
          <w:w w:val="105"/>
        </w:rPr>
        <w:t>megjelenítési</w:t>
      </w:r>
      <w:r>
        <w:rPr>
          <w:spacing w:val="65"/>
          <w:w w:val="105"/>
        </w:rPr>
        <w:t xml:space="preserve"> </w:t>
      </w:r>
      <w:r>
        <w:rPr>
          <w:w w:val="105"/>
        </w:rPr>
        <w:t>stílusát</w:t>
      </w:r>
      <w:r>
        <w:rPr>
          <w:spacing w:val="65"/>
          <w:w w:val="105"/>
        </w:rPr>
        <w:t xml:space="preserve"> </w:t>
      </w:r>
      <w:r>
        <w:rPr>
          <w:w w:val="105"/>
        </w:rPr>
        <w:t>a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dokumentumok</w:t>
      </w:r>
      <w:r>
        <w:rPr>
          <w:spacing w:val="-9"/>
          <w:w w:val="105"/>
        </w:rPr>
        <w:t xml:space="preserve"> </w:t>
      </w:r>
      <w:r>
        <w:rPr>
          <w:w w:val="105"/>
        </w:rPr>
        <w:t>tartalmától</w:t>
      </w:r>
    </w:p>
    <w:p w14:paraId="506A2D4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285" w:lineRule="auto"/>
        <w:ind w:right="118"/>
        <w:rPr>
          <w:u w:val="none"/>
        </w:rPr>
      </w:pPr>
      <w:r>
        <w:rPr>
          <w:w w:val="105"/>
        </w:rPr>
        <w:t>Ilyen</w:t>
      </w:r>
      <w:r>
        <w:rPr>
          <w:spacing w:val="1"/>
          <w:w w:val="105"/>
        </w:rPr>
        <w:t xml:space="preserve"> </w:t>
      </w:r>
      <w:r>
        <w:rPr>
          <w:w w:val="105"/>
        </w:rPr>
        <w:t>módon</w:t>
      </w:r>
      <w:r>
        <w:rPr>
          <w:spacing w:val="1"/>
          <w:w w:val="105"/>
        </w:rPr>
        <w:t xml:space="preserve"> </w:t>
      </w:r>
      <w:r>
        <w:rPr>
          <w:w w:val="105"/>
        </w:rPr>
        <w:t>egyszerűsíti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webszerkesztést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webhelyek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karbantartását</w:t>
      </w:r>
    </w:p>
    <w:p w14:paraId="14591D40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9"/>
        <w:ind w:left="1556" w:hanging="361"/>
      </w:pP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CSS</w:t>
      </w:r>
      <w:r>
        <w:rPr>
          <w:spacing w:val="11"/>
          <w:w w:val="90"/>
        </w:rPr>
        <w:t xml:space="preserve"> </w:t>
      </w:r>
      <w:r>
        <w:rPr>
          <w:w w:val="90"/>
        </w:rPr>
        <w:t>fejlesztése,</w:t>
      </w:r>
      <w:r>
        <w:rPr>
          <w:spacing w:val="11"/>
          <w:w w:val="90"/>
        </w:rPr>
        <w:t xml:space="preserve"> </w:t>
      </w:r>
      <w:r>
        <w:rPr>
          <w:w w:val="90"/>
        </w:rPr>
        <w:t>CSS</w:t>
      </w:r>
      <w:r>
        <w:rPr>
          <w:spacing w:val="9"/>
          <w:w w:val="90"/>
        </w:rPr>
        <w:t xml:space="preserve"> </w:t>
      </w:r>
      <w:r>
        <w:rPr>
          <w:w w:val="90"/>
        </w:rPr>
        <w:t>szintek</w:t>
      </w:r>
    </w:p>
    <w:p w14:paraId="39C3CE4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color w:val="FFFFFF"/>
          <w:u w:color="FFFFFF"/>
          <w:shd w:val="clear" w:color="auto" w:fill="000000"/>
        </w:rPr>
        <w:t>Fejlesztés:</w:t>
      </w:r>
      <w:r>
        <w:rPr>
          <w:color w:val="000000"/>
          <w:spacing w:val="3"/>
          <w:u w:val="none"/>
        </w:rPr>
        <w:t xml:space="preserve"> </w:t>
      </w:r>
      <w:r>
        <w:rPr>
          <w:color w:val="000000"/>
        </w:rPr>
        <w:t>A W3C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CSS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Munkacsoportja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fejleszti</w:t>
      </w:r>
    </w:p>
    <w:p w14:paraId="27CC81A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95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CSS</w:t>
      </w:r>
      <w:r>
        <w:rPr>
          <w:color w:val="FFFFFF"/>
          <w:spacing w:val="-9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szintek: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szó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hagyományos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értelmében</w:t>
      </w:r>
      <w:r>
        <w:rPr>
          <w:color w:val="000000"/>
          <w:spacing w:val="-10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CSS-nek</w:t>
      </w:r>
      <w:r>
        <w:rPr>
          <w:color w:val="000000"/>
          <w:spacing w:val="-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nincsenek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</w:rPr>
        <w:t>verziói, hanem szintjei vannak. A CSS minden egyes szintje az előzőn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alapul,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annak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definícióit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finomítja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új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lehetőségeket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vezet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be</w:t>
      </w:r>
    </w:p>
    <w:p w14:paraId="6B97E9E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/>
        <w:ind w:hanging="181"/>
        <w:rPr>
          <w:u w:val="none"/>
        </w:rPr>
      </w:pPr>
      <w:r>
        <w:rPr>
          <w:color w:val="FFFFFF"/>
          <w:u w:color="FFFFFF"/>
          <w:shd w:val="clear" w:color="auto" w:fill="000000"/>
        </w:rPr>
        <w:t>CSS</w:t>
      </w:r>
      <w:r>
        <w:rPr>
          <w:color w:val="FFFFFF"/>
          <w:spacing w:val="12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Level</w:t>
      </w:r>
      <w:r>
        <w:rPr>
          <w:color w:val="FFFFFF"/>
          <w:spacing w:val="8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1:</w:t>
      </w:r>
      <w:r>
        <w:rPr>
          <w:color w:val="000000"/>
          <w:spacing w:val="12"/>
          <w:u w:color="FFFFFF"/>
        </w:rPr>
        <w:t xml:space="preserve"> </w:t>
      </w:r>
      <w:r>
        <w:rPr>
          <w:color w:val="000000"/>
          <w:u w:color="FFFFFF"/>
        </w:rPr>
        <w:t>elavultnak</w:t>
      </w:r>
      <w:r>
        <w:rPr>
          <w:color w:val="000000"/>
          <w:spacing w:val="7"/>
          <w:u w:color="FFFFFF"/>
        </w:rPr>
        <w:t xml:space="preserve"> </w:t>
      </w:r>
      <w:r>
        <w:rPr>
          <w:color w:val="000000"/>
          <w:u w:color="FFFFFF"/>
        </w:rPr>
        <w:t>tekintett</w:t>
      </w:r>
    </w:p>
    <w:p w14:paraId="3DF4CF6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83" w:lineRule="auto"/>
        <w:ind w:right="115"/>
        <w:rPr>
          <w:u w:val="none"/>
        </w:rPr>
      </w:pPr>
      <w:r>
        <w:rPr>
          <w:color w:val="FFFFFF"/>
          <w:u w:color="FFFFFF"/>
          <w:shd w:val="clear" w:color="auto" w:fill="000000"/>
        </w:rPr>
        <w:t>CSS</w:t>
      </w:r>
      <w:r>
        <w:rPr>
          <w:color w:val="FFFFFF"/>
          <w:spacing w:val="-7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Level</w:t>
      </w:r>
      <w:r>
        <w:rPr>
          <w:color w:val="FFFFFF"/>
          <w:spacing w:val="-9"/>
          <w:u w:color="FFFFFF"/>
          <w:shd w:val="clear" w:color="auto" w:fill="000000"/>
        </w:rPr>
        <w:t xml:space="preserve"> </w:t>
      </w:r>
      <w:r>
        <w:rPr>
          <w:color w:val="FFFFFF"/>
          <w:u w:color="FFFFFF"/>
          <w:shd w:val="clear" w:color="auto" w:fill="000000"/>
        </w:rPr>
        <w:t>2:</w:t>
      </w:r>
      <w:r>
        <w:rPr>
          <w:color w:val="FFFFFF"/>
          <w:spacing w:val="-4"/>
          <w:u w:color="FFFFFF"/>
          <w:shd w:val="clear" w:color="auto" w:fill="000000"/>
        </w:rPr>
        <w:t xml:space="preserve"> </w:t>
      </w:r>
      <w:r>
        <w:rPr>
          <w:color w:val="000000"/>
          <w:u w:color="FFFFFF"/>
        </w:rPr>
        <w:t>A</w:t>
      </w:r>
      <w:r>
        <w:rPr>
          <w:color w:val="000000"/>
          <w:spacing w:val="-9"/>
          <w:u w:color="FFFFFF"/>
        </w:rPr>
        <w:t xml:space="preserve"> </w:t>
      </w:r>
      <w:r>
        <w:rPr>
          <w:color w:val="000000"/>
          <w:u w:color="FFFFFF"/>
        </w:rPr>
        <w:t>CSS</w:t>
      </w:r>
      <w:r>
        <w:rPr>
          <w:color w:val="000000"/>
          <w:spacing w:val="-6"/>
          <w:u w:color="FFFFFF"/>
        </w:rPr>
        <w:t xml:space="preserve"> </w:t>
      </w:r>
      <w:r>
        <w:rPr>
          <w:color w:val="000000"/>
          <w:u w:color="FFFFFF"/>
        </w:rPr>
        <w:t>2.1</w:t>
      </w:r>
      <w:r>
        <w:rPr>
          <w:color w:val="000000"/>
          <w:spacing w:val="-6"/>
          <w:u w:color="FFFFFF"/>
        </w:rPr>
        <w:t xml:space="preserve"> </w:t>
      </w:r>
      <w:r>
        <w:rPr>
          <w:color w:val="000000"/>
          <w:u w:color="FFFFFF"/>
        </w:rPr>
        <w:t>specifikáció</w:t>
      </w:r>
      <w:r>
        <w:rPr>
          <w:color w:val="000000"/>
          <w:spacing w:val="-8"/>
          <w:u w:color="FFFFFF"/>
        </w:rPr>
        <w:t xml:space="preserve"> </w:t>
      </w:r>
      <w:r>
        <w:rPr>
          <w:color w:val="000000"/>
          <w:u w:color="FFFFFF"/>
        </w:rPr>
        <w:t>(egyetlen</w:t>
      </w:r>
      <w:r>
        <w:rPr>
          <w:color w:val="000000"/>
          <w:spacing w:val="-6"/>
          <w:u w:color="FFFFFF"/>
        </w:rPr>
        <w:t xml:space="preserve"> </w:t>
      </w:r>
      <w:r>
        <w:rPr>
          <w:color w:val="000000"/>
          <w:u w:color="FFFFFF"/>
        </w:rPr>
        <w:t>dokumentum)</w:t>
      </w:r>
      <w:r>
        <w:rPr>
          <w:color w:val="000000"/>
          <w:spacing w:val="-6"/>
          <w:u w:color="FFFFFF"/>
        </w:rPr>
        <w:t xml:space="preserve"> </w:t>
      </w:r>
      <w:r>
        <w:rPr>
          <w:color w:val="000000"/>
          <w:u w:color="FFFFFF"/>
        </w:rPr>
        <w:t>definiálja,</w:t>
      </w:r>
      <w:r>
        <w:rPr>
          <w:color w:val="000000"/>
          <w:spacing w:val="-58"/>
          <w:u w:val="none"/>
        </w:rPr>
        <w:t xml:space="preserve"> </w:t>
      </w:r>
      <w:r>
        <w:rPr>
          <w:color w:val="000000"/>
          <w:w w:val="105"/>
        </w:rPr>
        <w:t>javítása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jelenleg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fejlesztés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alatt</w:t>
      </w:r>
    </w:p>
    <w:p w14:paraId="73C695A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30" w:line="295" w:lineRule="auto"/>
        <w:ind w:right="116"/>
        <w:rPr>
          <w:u w:val="none"/>
        </w:rPr>
      </w:pPr>
      <w:r>
        <w:rPr>
          <w:color w:val="FFFFFF"/>
          <w:w w:val="85"/>
          <w:u w:color="FFFFFF"/>
          <w:shd w:val="clear" w:color="auto" w:fill="000000"/>
        </w:rPr>
        <w:t>C</w:t>
      </w:r>
      <w:r>
        <w:rPr>
          <w:color w:val="FFFFFF"/>
          <w:spacing w:val="-2"/>
          <w:w w:val="85"/>
          <w:u w:color="FFFFFF"/>
          <w:shd w:val="clear" w:color="auto" w:fill="000000"/>
        </w:rPr>
        <w:t>S</w:t>
      </w:r>
      <w:r>
        <w:rPr>
          <w:color w:val="FFFFFF"/>
          <w:w w:val="82"/>
          <w:u w:color="FFFFFF"/>
          <w:shd w:val="clear" w:color="auto" w:fill="000000"/>
        </w:rPr>
        <w:t>S</w:t>
      </w:r>
      <w:r>
        <w:rPr>
          <w:color w:val="FFFFFF"/>
          <w:u w:color="FFFFFF"/>
          <w:shd w:val="clear" w:color="auto" w:fill="000000"/>
        </w:rPr>
        <w:t xml:space="preserve"> </w:t>
      </w:r>
      <w:r>
        <w:rPr>
          <w:color w:val="FFFFFF"/>
          <w:spacing w:val="-28"/>
          <w:u w:color="FFFFFF"/>
          <w:shd w:val="clear" w:color="auto" w:fill="000000"/>
        </w:rPr>
        <w:t xml:space="preserve"> </w:t>
      </w:r>
      <w:r>
        <w:rPr>
          <w:color w:val="FFFFFF"/>
          <w:spacing w:val="-2"/>
          <w:w w:val="93"/>
          <w:u w:color="FFFFFF"/>
          <w:shd w:val="clear" w:color="auto" w:fill="000000"/>
        </w:rPr>
        <w:t>L</w:t>
      </w:r>
      <w:r>
        <w:rPr>
          <w:color w:val="FFFFFF"/>
          <w:w w:val="101"/>
          <w:u w:color="FFFFFF"/>
          <w:shd w:val="clear" w:color="auto" w:fill="000000"/>
        </w:rPr>
        <w:t>e</w:t>
      </w:r>
      <w:r>
        <w:rPr>
          <w:color w:val="FFFFFF"/>
          <w:u w:color="FFFFFF"/>
          <w:shd w:val="clear" w:color="auto" w:fill="000000"/>
        </w:rPr>
        <w:t>ve</w:t>
      </w:r>
      <w:r>
        <w:rPr>
          <w:color w:val="FFFFFF"/>
          <w:w w:val="114"/>
          <w:u w:color="FFFFFF"/>
          <w:shd w:val="clear" w:color="auto" w:fill="000000"/>
        </w:rPr>
        <w:t>l</w:t>
      </w:r>
      <w:r>
        <w:rPr>
          <w:color w:val="FFFFFF"/>
          <w:spacing w:val="29"/>
          <w:u w:color="FFFFFF"/>
          <w:shd w:val="clear" w:color="auto" w:fill="000000"/>
        </w:rPr>
        <w:t xml:space="preserve"> </w:t>
      </w:r>
      <w:r>
        <w:rPr>
          <w:color w:val="FFFFFF"/>
          <w:w w:val="103"/>
          <w:u w:color="FFFFFF"/>
          <w:shd w:val="clear" w:color="auto" w:fill="000000"/>
        </w:rPr>
        <w:t>3</w:t>
      </w:r>
      <w:r>
        <w:rPr>
          <w:color w:val="FFFFFF"/>
          <w:spacing w:val="3"/>
          <w:w w:val="96"/>
          <w:u w:color="FFFFFF"/>
          <w:shd w:val="clear" w:color="auto" w:fill="000000"/>
        </w:rPr>
        <w:t>:</w:t>
      </w:r>
      <w:r>
        <w:rPr>
          <w:rFonts w:ascii="Times New Roman" w:hAnsi="Times New Roman"/>
          <w:color w:val="000000"/>
          <w:u w:color="FFFFFF"/>
        </w:rPr>
        <w:t xml:space="preserve"> </w:t>
      </w:r>
      <w:r>
        <w:rPr>
          <w:rFonts w:ascii="Times New Roman" w:hAnsi="Times New Roman"/>
          <w:color w:val="000000"/>
          <w:spacing w:val="-19"/>
          <w:u w:color="FFFFFF"/>
        </w:rPr>
        <w:t xml:space="preserve"> </w:t>
      </w:r>
      <w:r>
        <w:rPr>
          <w:color w:val="000000"/>
          <w:spacing w:val="-2"/>
          <w:w w:val="53"/>
          <w:u w:color="FFFFFF"/>
        </w:rPr>
        <w:t>J</w:t>
      </w:r>
      <w:r>
        <w:rPr>
          <w:color w:val="000000"/>
          <w:w w:val="101"/>
          <w:u w:color="FFFFFF"/>
        </w:rPr>
        <w:t>e</w:t>
      </w:r>
      <w:r>
        <w:rPr>
          <w:color w:val="000000"/>
          <w:w w:val="104"/>
          <w:u w:color="FFFFFF"/>
        </w:rPr>
        <w:t>l</w:t>
      </w:r>
      <w:r>
        <w:rPr>
          <w:color w:val="000000"/>
          <w:spacing w:val="-3"/>
          <w:w w:val="104"/>
          <w:u w:color="FFFFFF"/>
        </w:rPr>
        <w:t>e</w:t>
      </w:r>
      <w:r>
        <w:rPr>
          <w:color w:val="000000"/>
          <w:spacing w:val="1"/>
          <w:w w:val="110"/>
          <w:u w:color="FFFFFF"/>
        </w:rPr>
        <w:t>n</w:t>
      </w:r>
      <w:r>
        <w:rPr>
          <w:color w:val="000000"/>
          <w:w w:val="104"/>
          <w:u w:color="FFFFFF"/>
        </w:rPr>
        <w:t>le</w:t>
      </w:r>
      <w:r>
        <w:rPr>
          <w:color w:val="000000"/>
          <w:w w:val="98"/>
          <w:u w:color="FFFFFF"/>
        </w:rPr>
        <w:t>g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-30"/>
          <w:u w:color="FFFFFF"/>
        </w:rPr>
        <w:t xml:space="preserve"> </w:t>
      </w:r>
      <w:r>
        <w:rPr>
          <w:color w:val="000000"/>
          <w:w w:val="114"/>
          <w:u w:color="FFFFFF"/>
        </w:rPr>
        <w:t>i</w:t>
      </w:r>
      <w:r>
        <w:rPr>
          <w:color w:val="000000"/>
          <w:w w:val="95"/>
          <w:u w:color="FFFFFF"/>
        </w:rPr>
        <w:t>s</w:t>
      </w:r>
      <w:r>
        <w:rPr>
          <w:color w:val="000000"/>
          <w:spacing w:val="29"/>
          <w:u w:color="FFFFFF"/>
        </w:rPr>
        <w:t xml:space="preserve"> </w:t>
      </w:r>
      <w:r>
        <w:rPr>
          <w:color w:val="000000"/>
          <w:w w:val="110"/>
          <w:u w:color="FFFFFF"/>
        </w:rPr>
        <w:t>fej</w:t>
      </w:r>
      <w:r>
        <w:rPr>
          <w:color w:val="000000"/>
          <w:spacing w:val="-1"/>
          <w:w w:val="110"/>
          <w:u w:color="FFFFFF"/>
        </w:rPr>
        <w:t>l</w:t>
      </w:r>
      <w:r>
        <w:rPr>
          <w:color w:val="000000"/>
          <w:w w:val="101"/>
          <w:u w:color="FFFFFF"/>
        </w:rPr>
        <w:t>e</w:t>
      </w:r>
      <w:r>
        <w:rPr>
          <w:color w:val="000000"/>
          <w:spacing w:val="-1"/>
          <w:w w:val="94"/>
          <w:u w:color="FFFFFF"/>
        </w:rPr>
        <w:t>s</w:t>
      </w:r>
      <w:r>
        <w:rPr>
          <w:color w:val="000000"/>
          <w:spacing w:val="-3"/>
          <w:w w:val="94"/>
          <w:u w:color="FFFFFF"/>
        </w:rPr>
        <w:t>z</w:t>
      </w:r>
      <w:r>
        <w:rPr>
          <w:color w:val="000000"/>
          <w:spacing w:val="1"/>
          <w:w w:val="127"/>
          <w:u w:color="FFFFFF"/>
        </w:rPr>
        <w:t>t</w:t>
      </w:r>
      <w:r>
        <w:rPr>
          <w:color w:val="000000"/>
          <w:spacing w:val="-2"/>
          <w:w w:val="101"/>
          <w:u w:color="FFFFFF"/>
        </w:rPr>
        <w:t>é</w:t>
      </w:r>
      <w:r>
        <w:rPr>
          <w:color w:val="000000"/>
          <w:w w:val="95"/>
          <w:u w:color="FFFFFF"/>
        </w:rPr>
        <w:t>s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-29"/>
          <w:u w:color="FFFFFF"/>
        </w:rPr>
        <w:t xml:space="preserve"> </w:t>
      </w:r>
      <w:r>
        <w:rPr>
          <w:color w:val="000000"/>
          <w:spacing w:val="-1"/>
          <w:w w:val="104"/>
          <w:u w:color="FFFFFF"/>
        </w:rPr>
        <w:t>a</w:t>
      </w:r>
      <w:r>
        <w:rPr>
          <w:color w:val="000000"/>
          <w:spacing w:val="-2"/>
          <w:w w:val="104"/>
          <w:u w:color="FFFFFF"/>
        </w:rPr>
        <w:t>l</w:t>
      </w:r>
      <w:r>
        <w:rPr>
          <w:color w:val="000000"/>
          <w:spacing w:val="-1"/>
          <w:w w:val="109"/>
          <w:u w:color="FFFFFF"/>
        </w:rPr>
        <w:t>a</w:t>
      </w:r>
      <w:r>
        <w:rPr>
          <w:color w:val="000000"/>
          <w:spacing w:val="-2"/>
          <w:w w:val="109"/>
          <w:u w:color="FFFFFF"/>
        </w:rPr>
        <w:t>t</w:t>
      </w:r>
      <w:r>
        <w:rPr>
          <w:color w:val="000000"/>
          <w:w w:val="127"/>
          <w:u w:color="FFFFFF"/>
        </w:rPr>
        <w:t>t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-28"/>
          <w:u w:color="FFFFFF"/>
        </w:rPr>
        <w:t xml:space="preserve"> </w:t>
      </w:r>
      <w:r>
        <w:rPr>
          <w:color w:val="000000"/>
          <w:spacing w:val="-1"/>
          <w:w w:val="104"/>
          <w:u w:color="FFFFFF"/>
        </w:rPr>
        <w:t>á</w:t>
      </w:r>
      <w:r>
        <w:rPr>
          <w:color w:val="000000"/>
          <w:spacing w:val="-2"/>
          <w:w w:val="104"/>
          <w:u w:color="FFFFFF"/>
        </w:rPr>
        <w:t>l</w:t>
      </w:r>
      <w:r>
        <w:rPr>
          <w:color w:val="000000"/>
          <w:w w:val="114"/>
          <w:u w:color="FFFFFF"/>
        </w:rPr>
        <w:t>l</w:t>
      </w:r>
      <w:r>
        <w:rPr>
          <w:color w:val="000000"/>
          <w:w w:val="96"/>
          <w:u w:color="FFFFFF"/>
        </w:rPr>
        <w:t>.</w:t>
      </w:r>
      <w:r>
        <w:rPr>
          <w:color w:val="000000"/>
          <w:spacing w:val="30"/>
          <w:u w:color="FFFFFF"/>
        </w:rPr>
        <w:t xml:space="preserve"> </w:t>
      </w:r>
      <w:r>
        <w:rPr>
          <w:color w:val="000000"/>
          <w:w w:val="108"/>
          <w:u w:color="FFFFFF"/>
        </w:rPr>
        <w:t>M</w:t>
      </w:r>
      <w:r>
        <w:rPr>
          <w:color w:val="000000"/>
          <w:spacing w:val="-2"/>
          <w:w w:val="108"/>
          <w:u w:color="FFFFFF"/>
        </w:rPr>
        <w:t>o</w:t>
      </w:r>
      <w:r>
        <w:rPr>
          <w:color w:val="000000"/>
          <w:spacing w:val="-1"/>
          <w:w w:val="110"/>
          <w:u w:color="FFFFFF"/>
        </w:rPr>
        <w:t>d</w:t>
      </w:r>
      <w:r>
        <w:rPr>
          <w:color w:val="000000"/>
          <w:spacing w:val="1"/>
          <w:w w:val="110"/>
          <w:u w:color="FFFFFF"/>
        </w:rPr>
        <w:t>u</w:t>
      </w:r>
      <w:r>
        <w:rPr>
          <w:color w:val="000000"/>
          <w:w w:val="104"/>
          <w:u w:color="FFFFFF"/>
        </w:rPr>
        <w:t>l</w:t>
      </w:r>
      <w:r>
        <w:rPr>
          <w:color w:val="000000"/>
          <w:spacing w:val="-2"/>
          <w:w w:val="104"/>
          <w:u w:color="FFFFFF"/>
        </w:rPr>
        <w:t>á</w:t>
      </w:r>
      <w:r>
        <w:rPr>
          <w:color w:val="000000"/>
          <w:w w:val="123"/>
          <w:u w:color="FFFFFF"/>
        </w:rPr>
        <w:t>r</w:t>
      </w:r>
      <w:r>
        <w:rPr>
          <w:color w:val="000000"/>
          <w:w w:val="114"/>
          <w:u w:color="FFFFFF"/>
        </w:rPr>
        <w:t>i</w:t>
      </w:r>
      <w:r>
        <w:rPr>
          <w:color w:val="000000"/>
          <w:w w:val="95"/>
          <w:u w:color="FFFFFF"/>
        </w:rPr>
        <w:t>s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-30"/>
          <w:u w:color="FFFFFF"/>
        </w:rPr>
        <w:t xml:space="preserve"> </w:t>
      </w:r>
      <w:r>
        <w:rPr>
          <w:color w:val="000000"/>
          <w:spacing w:val="-3"/>
          <w:w w:val="122"/>
          <w:u w:color="FFFFFF"/>
        </w:rPr>
        <w:t>f</w:t>
      </w:r>
      <w:r>
        <w:rPr>
          <w:color w:val="000000"/>
          <w:w w:val="101"/>
          <w:u w:color="FFFFFF"/>
        </w:rPr>
        <w:t>e</w:t>
      </w:r>
      <w:r>
        <w:rPr>
          <w:color w:val="000000"/>
          <w:w w:val="107"/>
          <w:u w:color="FFFFFF"/>
        </w:rPr>
        <w:t>lé</w:t>
      </w:r>
      <w:r>
        <w:rPr>
          <w:color w:val="000000"/>
          <w:spacing w:val="-1"/>
          <w:w w:val="107"/>
          <w:u w:color="FFFFFF"/>
        </w:rPr>
        <w:t>p</w:t>
      </w:r>
      <w:r>
        <w:rPr>
          <w:color w:val="000000"/>
          <w:w w:val="109"/>
          <w:u w:color="FFFFFF"/>
        </w:rPr>
        <w:t>í</w:t>
      </w:r>
      <w:r>
        <w:rPr>
          <w:color w:val="000000"/>
          <w:spacing w:val="-2"/>
          <w:w w:val="109"/>
          <w:u w:color="FFFFFF"/>
        </w:rPr>
        <w:t>t</w:t>
      </w:r>
      <w:r>
        <w:rPr>
          <w:color w:val="000000"/>
          <w:w w:val="101"/>
          <w:u w:color="FFFFFF"/>
        </w:rPr>
        <w:t>é</w:t>
      </w:r>
      <w:r>
        <w:rPr>
          <w:color w:val="000000"/>
          <w:spacing w:val="-3"/>
          <w:w w:val="95"/>
          <w:u w:color="FFFFFF"/>
        </w:rPr>
        <w:t>s</w:t>
      </w:r>
      <w:r>
        <w:rPr>
          <w:color w:val="000000"/>
          <w:spacing w:val="1"/>
          <w:w w:val="110"/>
          <w:u w:color="FFFFFF"/>
        </w:rPr>
        <w:t>ű</w:t>
      </w:r>
      <w:r>
        <w:rPr>
          <w:color w:val="000000"/>
          <w:w w:val="96"/>
          <w:u w:color="FFFFFF"/>
        </w:rPr>
        <w:t>.</w:t>
      </w:r>
      <w:r>
        <w:rPr>
          <w:color w:val="000000"/>
          <w:u w:color="FFFFFF"/>
        </w:rPr>
        <w:t xml:space="preserve"> </w:t>
      </w:r>
      <w:r>
        <w:rPr>
          <w:color w:val="000000"/>
          <w:spacing w:val="-30"/>
          <w:u w:color="FFFFFF"/>
        </w:rPr>
        <w:t xml:space="preserve"> </w:t>
      </w:r>
      <w:r>
        <w:rPr>
          <w:color w:val="000000"/>
          <w:w w:val="95"/>
          <w:u w:color="FFFFFF"/>
        </w:rPr>
        <w:t>A</w:t>
      </w:r>
      <w:r>
        <w:rPr>
          <w:color w:val="000000"/>
          <w:w w:val="95"/>
          <w:u w:val="none"/>
        </w:rPr>
        <w:t xml:space="preserve"> </w:t>
      </w:r>
      <w:r>
        <w:rPr>
          <w:color w:val="000000"/>
        </w:rPr>
        <w:t>moduloknak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szintjeik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vannak.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CSS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modulok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eltérő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stabilitási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</w:rPr>
        <w:t>szintűek</w:t>
      </w:r>
    </w:p>
    <w:p w14:paraId="24695BE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 w:line="300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CSS</w:t>
      </w:r>
      <w:r>
        <w:rPr>
          <w:color w:val="FFFFFF"/>
          <w:spacing w:val="-13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Level</w:t>
      </w:r>
      <w:r>
        <w:rPr>
          <w:color w:val="FFFFFF"/>
          <w:spacing w:val="-13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4:</w:t>
      </w:r>
      <w:r>
        <w:rPr>
          <w:color w:val="FFFFFF"/>
          <w:spacing w:val="-1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Nem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létezik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CSS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Level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4.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Önálló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modulok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elérhetnek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4.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magasabb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szintre,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de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CSS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nyelvnek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már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nincsenek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harmadikon túli szintjei. A CSS Level 3 kifejezést csak a korábbi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monolitikus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verzióktól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való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megkülönböztetésre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használják.</w:t>
      </w:r>
    </w:p>
    <w:p w14:paraId="78F7742C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64" w:lineRule="exact"/>
        <w:ind w:left="1556" w:hanging="361"/>
      </w:pPr>
      <w:r>
        <w:rPr>
          <w:w w:val="95"/>
        </w:rPr>
        <w:t>CSS</w:t>
      </w:r>
      <w:r>
        <w:rPr>
          <w:spacing w:val="11"/>
          <w:w w:val="95"/>
        </w:rPr>
        <w:t xml:space="preserve"> </w:t>
      </w:r>
      <w:r>
        <w:rPr>
          <w:w w:val="95"/>
        </w:rPr>
        <w:t>dobozmodell</w:t>
      </w:r>
    </w:p>
    <w:p w14:paraId="4830B23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5" w:lineRule="auto"/>
        <w:ind w:right="115"/>
        <w:rPr>
          <w:u w:val="none"/>
        </w:rPr>
      </w:pPr>
      <w:r>
        <w:rPr>
          <w:spacing w:val="-1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egy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fastruktúrájú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dokumentumot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kap,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melyet</w:t>
      </w:r>
      <w:r>
        <w:rPr>
          <w:spacing w:val="-16"/>
          <w:w w:val="105"/>
        </w:rPr>
        <w:t xml:space="preserve"> </w:t>
      </w:r>
      <w:r>
        <w:rPr>
          <w:w w:val="105"/>
        </w:rPr>
        <w:t>egy</w:t>
      </w:r>
      <w:r>
        <w:rPr>
          <w:spacing w:val="-14"/>
          <w:w w:val="105"/>
        </w:rPr>
        <w:t xml:space="preserve"> </w:t>
      </w:r>
      <w:r>
        <w:rPr>
          <w:w w:val="105"/>
        </w:rPr>
        <w:t>rajzvásznon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jelenít</w:t>
      </w:r>
      <w:r>
        <w:rPr>
          <w:spacing w:val="-11"/>
          <w:w w:val="105"/>
        </w:rPr>
        <w:t xml:space="preserve"> </w:t>
      </w:r>
      <w:r>
        <w:rPr>
          <w:w w:val="105"/>
        </w:rPr>
        <w:t>meg</w:t>
      </w:r>
      <w:r>
        <w:rPr>
          <w:spacing w:val="-13"/>
          <w:w w:val="105"/>
        </w:rPr>
        <w:t xml:space="preserve"> </w:t>
      </w:r>
      <w:r>
        <w:rPr>
          <w:w w:val="105"/>
        </w:rPr>
        <w:t>egy</w:t>
      </w:r>
      <w:r>
        <w:rPr>
          <w:spacing w:val="-13"/>
          <w:w w:val="105"/>
        </w:rPr>
        <w:t xml:space="preserve"> </w:t>
      </w:r>
      <w:r>
        <w:rPr>
          <w:w w:val="105"/>
        </w:rPr>
        <w:t>olyan</w:t>
      </w:r>
      <w:r>
        <w:rPr>
          <w:spacing w:val="-10"/>
          <w:w w:val="105"/>
        </w:rPr>
        <w:t xml:space="preserve"> </w:t>
      </w:r>
      <w:r>
        <w:rPr>
          <w:w w:val="105"/>
        </w:rPr>
        <w:t>közbülső</w:t>
      </w:r>
      <w:r>
        <w:rPr>
          <w:spacing w:val="-11"/>
          <w:w w:val="105"/>
        </w:rPr>
        <w:t xml:space="preserve"> </w:t>
      </w:r>
      <w:r>
        <w:rPr>
          <w:w w:val="105"/>
        </w:rPr>
        <w:t>struktúrát,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dobozfát</w:t>
      </w:r>
      <w:r>
        <w:rPr>
          <w:spacing w:val="-13"/>
          <w:w w:val="105"/>
        </w:rPr>
        <w:t xml:space="preserve"> </w:t>
      </w:r>
      <w:r>
        <w:rPr>
          <w:w w:val="105"/>
        </w:rPr>
        <w:t>előállítva,</w:t>
      </w:r>
      <w:r>
        <w:rPr>
          <w:spacing w:val="-11"/>
          <w:w w:val="105"/>
        </w:rPr>
        <w:t xml:space="preserve"> </w:t>
      </w:r>
      <w:r>
        <w:rPr>
          <w:w w:val="105"/>
        </w:rPr>
        <w:t>mely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megjelenített</w:t>
      </w:r>
      <w:r>
        <w:rPr>
          <w:spacing w:val="-3"/>
          <w:w w:val="105"/>
        </w:rPr>
        <w:t xml:space="preserve"> </w:t>
      </w:r>
      <w:r>
        <w:rPr>
          <w:w w:val="105"/>
        </w:rPr>
        <w:t>dokumentum</w:t>
      </w:r>
      <w:r>
        <w:rPr>
          <w:spacing w:val="-3"/>
          <w:w w:val="105"/>
        </w:rPr>
        <w:t xml:space="preserve"> </w:t>
      </w:r>
      <w:r>
        <w:rPr>
          <w:w w:val="105"/>
        </w:rPr>
        <w:t>formázási</w:t>
      </w:r>
      <w:r>
        <w:rPr>
          <w:spacing w:val="-7"/>
          <w:w w:val="105"/>
        </w:rPr>
        <w:t xml:space="preserve"> </w:t>
      </w:r>
      <w:r>
        <w:rPr>
          <w:w w:val="105"/>
        </w:rPr>
        <w:t>szerkezetét</w:t>
      </w:r>
      <w:r>
        <w:rPr>
          <w:spacing w:val="-5"/>
          <w:w w:val="105"/>
        </w:rPr>
        <w:t xml:space="preserve"> </w:t>
      </w:r>
      <w:r>
        <w:rPr>
          <w:w w:val="105"/>
        </w:rPr>
        <w:t>ábrázolja</w:t>
      </w:r>
    </w:p>
    <w:p w14:paraId="0F32007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85" w:lineRule="auto"/>
        <w:ind w:right="117"/>
        <w:rPr>
          <w:u w:val="none"/>
        </w:rPr>
      </w:pPr>
      <w:r>
        <w:rPr>
          <w:w w:val="105"/>
        </w:rPr>
        <w:t>Minden egyes doboz a fában a dokumentum egy megfelelő elemet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ábrázolja</w:t>
      </w:r>
      <w:r>
        <w:rPr>
          <w:spacing w:val="-11"/>
          <w:w w:val="105"/>
        </w:rPr>
        <w:t xml:space="preserve"> </w:t>
      </w:r>
      <w:r>
        <w:rPr>
          <w:w w:val="105"/>
        </w:rPr>
        <w:t>térben</w:t>
      </w:r>
      <w:r>
        <w:rPr>
          <w:spacing w:val="-8"/>
          <w:w w:val="105"/>
        </w:rPr>
        <w:t xml:space="preserve"> </w:t>
      </w:r>
      <w:r>
        <w:rPr>
          <w:w w:val="105"/>
        </w:rPr>
        <w:t>és/vagy</w:t>
      </w:r>
      <w:r>
        <w:rPr>
          <w:spacing w:val="-8"/>
          <w:w w:val="105"/>
        </w:rPr>
        <w:t xml:space="preserve"> </w:t>
      </w:r>
      <w:r>
        <w:rPr>
          <w:w w:val="105"/>
        </w:rPr>
        <w:t>időben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rajzvásznon</w:t>
      </w:r>
    </w:p>
    <w:p w14:paraId="0C487AD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4" w:line="285" w:lineRule="auto"/>
        <w:ind w:right="114"/>
        <w:rPr>
          <w:u w:val="none"/>
        </w:rPr>
      </w:pPr>
      <w:r>
        <w:t>A CSS m</w:t>
      </w:r>
      <w:r>
        <w:t>inden egyes elemhez nulla vagy több dobozt generál az elem</w:t>
      </w:r>
      <w:r>
        <w:rPr>
          <w:spacing w:val="-59"/>
          <w:u w:val="none"/>
        </w:rPr>
        <w:t xml:space="preserve"> </w:t>
      </w:r>
      <w:r>
        <w:rPr>
          <w:w w:val="105"/>
        </w:rPr>
        <w:t>display</w:t>
      </w:r>
      <w:r>
        <w:rPr>
          <w:spacing w:val="-7"/>
          <w:w w:val="105"/>
        </w:rPr>
        <w:t xml:space="preserve"> </w:t>
      </w:r>
      <w:r>
        <w:rPr>
          <w:w w:val="105"/>
        </w:rPr>
        <w:t>tulajdonsága</w:t>
      </w:r>
      <w:r>
        <w:rPr>
          <w:spacing w:val="-5"/>
          <w:w w:val="105"/>
        </w:rPr>
        <w:t xml:space="preserve"> </w:t>
      </w:r>
      <w:r>
        <w:rPr>
          <w:w w:val="105"/>
        </w:rPr>
        <w:t>által</w:t>
      </w:r>
      <w:r>
        <w:rPr>
          <w:spacing w:val="-6"/>
          <w:w w:val="105"/>
        </w:rPr>
        <w:t xml:space="preserve"> </w:t>
      </w:r>
      <w:r>
        <w:rPr>
          <w:w w:val="105"/>
        </w:rPr>
        <w:t>meghatározott</w:t>
      </w:r>
      <w:r>
        <w:rPr>
          <w:spacing w:val="-6"/>
          <w:w w:val="105"/>
        </w:rPr>
        <w:t xml:space="preserve"> </w:t>
      </w:r>
      <w:r>
        <w:rPr>
          <w:w w:val="105"/>
        </w:rPr>
        <w:t>módon</w:t>
      </w:r>
    </w:p>
    <w:p w14:paraId="539D915A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" w:line="290" w:lineRule="auto"/>
        <w:ind w:left="1556" w:right="120"/>
      </w:pPr>
      <w:r>
        <w:t>Szintaktikai</w:t>
      </w:r>
      <w:r>
        <w:rPr>
          <w:spacing w:val="1"/>
        </w:rPr>
        <w:t xml:space="preserve"> </w:t>
      </w:r>
      <w:r>
        <w:t>elemek:</w:t>
      </w:r>
      <w:r>
        <w:rPr>
          <w:spacing w:val="1"/>
        </w:rPr>
        <w:t xml:space="preserve"> </w:t>
      </w:r>
      <w:r>
        <w:t>karakterek,</w:t>
      </w:r>
      <w:r>
        <w:rPr>
          <w:spacing w:val="1"/>
        </w:rPr>
        <w:t xml:space="preserve"> </w:t>
      </w:r>
      <w:r>
        <w:t>vezérlősorozatok,</w:t>
      </w:r>
      <w:r>
        <w:rPr>
          <w:spacing w:val="1"/>
        </w:rPr>
        <w:t xml:space="preserve"> </w:t>
      </w:r>
      <w:r>
        <w:t>megjegyzések,</w:t>
      </w:r>
      <w:r>
        <w:rPr>
          <w:spacing w:val="1"/>
        </w:rPr>
        <w:t xml:space="preserve"> </w:t>
      </w:r>
      <w:r>
        <w:t>deklarációs</w:t>
      </w:r>
      <w:r>
        <w:rPr>
          <w:spacing w:val="-9"/>
        </w:rPr>
        <w:t xml:space="preserve"> </w:t>
      </w:r>
      <w:r>
        <w:t>blokk,</w:t>
      </w:r>
      <w:r>
        <w:rPr>
          <w:spacing w:val="-9"/>
        </w:rPr>
        <w:t xml:space="preserve"> </w:t>
      </w:r>
      <w:r>
        <w:t>at-szabályok,</w:t>
      </w:r>
      <w:r>
        <w:rPr>
          <w:spacing w:val="-7"/>
        </w:rPr>
        <w:t xml:space="preserve"> </w:t>
      </w:r>
      <w:r>
        <w:t>stílus</w:t>
      </w:r>
      <w:r>
        <w:rPr>
          <w:spacing w:val="-11"/>
        </w:rPr>
        <w:t xml:space="preserve"> </w:t>
      </w:r>
      <w:r>
        <w:t>szabályok</w:t>
      </w:r>
    </w:p>
    <w:p w14:paraId="5EDDFE36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4"/>
        <w:ind w:hanging="181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Karakterek:</w:t>
      </w:r>
      <w:r>
        <w:rPr>
          <w:color w:val="000000"/>
          <w:spacing w:val="-9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Az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Unicode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karakterkészlet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használata</w:t>
      </w:r>
    </w:p>
    <w:p w14:paraId="056E59A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/>
        <w:ind w:hanging="181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Vezérlősorozatok:</w:t>
      </w:r>
      <w:r>
        <w:rPr>
          <w:color w:val="000000"/>
          <w:spacing w:val="-8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Unicode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karakterek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megadásához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használhatunk</w:t>
      </w:r>
    </w:p>
    <w:p w14:paraId="75711A33" w14:textId="77777777" w:rsidR="00570063" w:rsidRDefault="004513A6">
      <w:pPr>
        <w:pStyle w:val="BodyText"/>
        <w:spacing w:before="51" w:line="307" w:lineRule="auto"/>
        <w:ind w:right="114" w:firstLine="0"/>
        <w:rPr>
          <w:u w:val="none"/>
        </w:rPr>
      </w:pPr>
      <w:r>
        <w:rPr>
          <w:w w:val="105"/>
        </w:rPr>
        <w:t>\hhhhhh</w:t>
      </w:r>
      <w:r>
        <w:rPr>
          <w:spacing w:val="1"/>
          <w:w w:val="105"/>
        </w:rPr>
        <w:t xml:space="preserve"> </w:t>
      </w:r>
      <w:r>
        <w:rPr>
          <w:w w:val="105"/>
        </w:rPr>
        <w:t>formájú</w:t>
      </w:r>
      <w:r>
        <w:rPr>
          <w:spacing w:val="1"/>
          <w:w w:val="105"/>
        </w:rPr>
        <w:t xml:space="preserve"> </w:t>
      </w:r>
      <w:r>
        <w:rPr>
          <w:w w:val="105"/>
        </w:rPr>
        <w:t>vezérlősorozatokat,</w:t>
      </w:r>
      <w:r>
        <w:rPr>
          <w:spacing w:val="1"/>
          <w:w w:val="105"/>
        </w:rPr>
        <w:t xml:space="preserve"> </w:t>
      </w:r>
      <w:r>
        <w:rPr>
          <w:w w:val="105"/>
        </w:rPr>
        <w:t>ahol</w:t>
      </w:r>
      <w:r>
        <w:rPr>
          <w:spacing w:val="1"/>
          <w:w w:val="105"/>
        </w:rPr>
        <w:t xml:space="preserve"> </w:t>
      </w:r>
      <w:r>
        <w:rPr>
          <w:w w:val="105"/>
        </w:rPr>
        <w:t>hhhhhh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Unicode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karakter</w:t>
      </w:r>
      <w:r>
        <w:rPr>
          <w:spacing w:val="1"/>
          <w:w w:val="105"/>
        </w:rPr>
        <w:t xml:space="preserve"> </w:t>
      </w:r>
      <w:r>
        <w:rPr>
          <w:w w:val="105"/>
        </w:rPr>
        <w:t>kódpontját</w:t>
      </w:r>
      <w:r>
        <w:rPr>
          <w:spacing w:val="1"/>
          <w:w w:val="105"/>
        </w:rPr>
        <w:t xml:space="preserve"> </w:t>
      </w:r>
      <w:r>
        <w:rPr>
          <w:w w:val="105"/>
        </w:rPr>
        <w:t>ábrázoló</w:t>
      </w:r>
      <w:r>
        <w:rPr>
          <w:spacing w:val="1"/>
          <w:w w:val="105"/>
        </w:rPr>
        <w:t xml:space="preserve"> </w:t>
      </w:r>
      <w:r>
        <w:rPr>
          <w:w w:val="105"/>
        </w:rPr>
        <w:t>legalább</w:t>
      </w:r>
      <w:r>
        <w:rPr>
          <w:spacing w:val="1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és</w:t>
      </w:r>
      <w:r>
        <w:rPr>
          <w:spacing w:val="1"/>
          <w:w w:val="105"/>
        </w:rPr>
        <w:t xml:space="preserve"> </w:t>
      </w:r>
      <w:r>
        <w:rPr>
          <w:w w:val="105"/>
        </w:rPr>
        <w:t>legfeljebb</w:t>
      </w:r>
      <w:r>
        <w:rPr>
          <w:spacing w:val="1"/>
          <w:w w:val="105"/>
        </w:rPr>
        <w:t xml:space="preserve"> </w:t>
      </w:r>
      <w:r>
        <w:rPr>
          <w:w w:val="105"/>
        </w:rPr>
        <w:t>6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karakterből</w:t>
      </w:r>
      <w:r>
        <w:rPr>
          <w:spacing w:val="1"/>
          <w:w w:val="105"/>
        </w:rPr>
        <w:t xml:space="preserve"> </w:t>
      </w:r>
      <w:r>
        <w:rPr>
          <w:w w:val="105"/>
        </w:rPr>
        <w:t>álló</w:t>
      </w:r>
      <w:r>
        <w:rPr>
          <w:spacing w:val="1"/>
          <w:w w:val="105"/>
        </w:rPr>
        <w:t xml:space="preserve"> </w:t>
      </w:r>
      <w:r>
        <w:rPr>
          <w:w w:val="105"/>
        </w:rPr>
        <w:t>hexadecimális</w:t>
      </w:r>
      <w:r>
        <w:rPr>
          <w:spacing w:val="1"/>
          <w:w w:val="105"/>
        </w:rPr>
        <w:t xml:space="preserve"> </w:t>
      </w:r>
      <w:r>
        <w:rPr>
          <w:w w:val="105"/>
        </w:rPr>
        <w:t>számjegysorozat.</w:t>
      </w:r>
      <w:r>
        <w:rPr>
          <w:spacing w:val="1"/>
          <w:w w:val="105"/>
        </w:rPr>
        <w:t xml:space="preserve"> </w:t>
      </w:r>
      <w:r>
        <w:rPr>
          <w:w w:val="105"/>
        </w:rPr>
        <w:t>Speciális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karakterek</w:t>
      </w:r>
      <w:r>
        <w:rPr>
          <w:spacing w:val="-6"/>
          <w:w w:val="105"/>
        </w:rPr>
        <w:t xml:space="preserve"> </w:t>
      </w:r>
      <w:r>
        <w:rPr>
          <w:w w:val="105"/>
        </w:rPr>
        <w:t>jelentésének</w:t>
      </w:r>
      <w:r>
        <w:rPr>
          <w:spacing w:val="-8"/>
          <w:w w:val="105"/>
        </w:rPr>
        <w:t xml:space="preserve"> </w:t>
      </w:r>
      <w:r>
        <w:rPr>
          <w:w w:val="105"/>
        </w:rPr>
        <w:t>elnyomásához</w:t>
      </w:r>
      <w:r>
        <w:rPr>
          <w:spacing w:val="-7"/>
          <w:w w:val="105"/>
        </w:rPr>
        <w:t xml:space="preserve"> </w:t>
      </w:r>
      <w:r>
        <w:rPr>
          <w:w w:val="105"/>
        </w:rPr>
        <w:t>használjuk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'\'</w:t>
      </w:r>
      <w:r>
        <w:rPr>
          <w:spacing w:val="-6"/>
          <w:w w:val="105"/>
        </w:rPr>
        <w:t xml:space="preserve"> </w:t>
      </w:r>
      <w:r>
        <w:rPr>
          <w:w w:val="105"/>
        </w:rPr>
        <w:t>karaktert</w:t>
      </w:r>
    </w:p>
    <w:p w14:paraId="0F0716E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0" w:line="300" w:lineRule="auto"/>
        <w:ind w:right="114"/>
        <w:rPr>
          <w:u w:val="none"/>
        </w:rPr>
      </w:pPr>
      <w:r>
        <w:rPr>
          <w:color w:val="FFFFFF"/>
          <w:w w:val="110"/>
          <w:u w:color="FFFFFF"/>
          <w:shd w:val="clear" w:color="auto" w:fill="000000"/>
        </w:rPr>
        <w:t>Deklarációs blokk:</w:t>
      </w:r>
      <w:r>
        <w:rPr>
          <w:color w:val="000000"/>
          <w:w w:val="110"/>
          <w:u w:color="FFFFFF"/>
        </w:rPr>
        <w:t xml:space="preserve"> '{' és '}' karakterek határolják, melyek között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05"/>
        </w:rPr>
        <w:t>deklarációk egy listája kötelező. A deklarációk tulajdonságnév:érték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10"/>
        </w:rPr>
        <w:t>formájúak,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ahol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tokenek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előtt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és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után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is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megengedettek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w w:val="110"/>
        </w:rPr>
        <w:t>whitespace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karakterek.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A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deklarációkat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';'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karakterrel</w:t>
      </w:r>
      <w:r>
        <w:rPr>
          <w:color w:val="000000"/>
          <w:spacing w:val="1"/>
          <w:w w:val="110"/>
        </w:rPr>
        <w:t xml:space="preserve"> </w:t>
      </w:r>
      <w:r>
        <w:rPr>
          <w:color w:val="000000"/>
          <w:w w:val="110"/>
        </w:rPr>
        <w:t>kell</w:t>
      </w:r>
      <w:r>
        <w:rPr>
          <w:color w:val="000000"/>
          <w:spacing w:val="-65"/>
          <w:w w:val="110"/>
          <w:u w:val="none"/>
        </w:rPr>
        <w:t xml:space="preserve"> </w:t>
      </w:r>
      <w:r>
        <w:rPr>
          <w:color w:val="000000"/>
          <w:w w:val="110"/>
        </w:rPr>
        <w:t>elválasztani</w:t>
      </w:r>
    </w:p>
    <w:p w14:paraId="1E05956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4" w:line="29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At-szabályok:</w:t>
      </w:r>
      <w:r>
        <w:rPr>
          <w:color w:val="000000"/>
          <w:w w:val="105"/>
          <w:u w:color="FFFFFF"/>
        </w:rPr>
        <w:t xml:space="preserve"> A stíluslap feldolgozását vezérlő speciális szabályok.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'@'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karakterrel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kezdődnek,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melyet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azonosító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követ,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';'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karakterrel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deklarációs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blokkal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végződnek.</w:t>
      </w:r>
    </w:p>
    <w:p w14:paraId="57422859" w14:textId="77777777" w:rsidR="00570063" w:rsidRDefault="00570063">
      <w:pPr>
        <w:spacing w:line="29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2012CF8D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11"/>
        <w:ind w:left="1556" w:hanging="361"/>
      </w:pPr>
      <w:r>
        <w:lastRenderedPageBreak/>
        <w:t>Tulajdonságok</w:t>
      </w:r>
    </w:p>
    <w:p w14:paraId="0CB1194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0" w:line="285" w:lineRule="auto"/>
        <w:ind w:right="120"/>
        <w:rPr>
          <w:u w:val="none"/>
        </w:rPr>
      </w:pPr>
      <w:r>
        <w:rPr>
          <w:w w:val="105"/>
        </w:rPr>
        <w:t>A CSS által definiált paraméterek, melyek révén a dokument</w:t>
      </w:r>
      <w:r>
        <w:rPr>
          <w:w w:val="105"/>
        </w:rPr>
        <w:t>umok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megjelenítése</w:t>
      </w:r>
      <w:r>
        <w:rPr>
          <w:spacing w:val="-9"/>
          <w:w w:val="105"/>
        </w:rPr>
        <w:t xml:space="preserve"> </w:t>
      </w:r>
      <w:r>
        <w:rPr>
          <w:w w:val="105"/>
        </w:rPr>
        <w:t>vezérelhető</w:t>
      </w:r>
    </w:p>
    <w:p w14:paraId="0124B15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6"/>
        <w:ind w:hanging="181"/>
        <w:rPr>
          <w:u w:val="none"/>
        </w:rPr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tulajdonságoknak</w:t>
      </w:r>
      <w:r>
        <w:rPr>
          <w:spacing w:val="-13"/>
          <w:w w:val="105"/>
        </w:rPr>
        <w:t xml:space="preserve"> </w:t>
      </w:r>
      <w:r>
        <w:rPr>
          <w:w w:val="105"/>
        </w:rPr>
        <w:t>neve</w:t>
      </w:r>
      <w:r>
        <w:rPr>
          <w:spacing w:val="-12"/>
          <w:w w:val="105"/>
        </w:rPr>
        <w:t xml:space="preserve"> </w:t>
      </w:r>
      <w:r>
        <w:rPr>
          <w:w w:val="105"/>
        </w:rPr>
        <w:t>és</w:t>
      </w:r>
      <w:r>
        <w:rPr>
          <w:spacing w:val="-12"/>
          <w:w w:val="105"/>
        </w:rPr>
        <w:t xml:space="preserve"> </w:t>
      </w:r>
      <w:r>
        <w:rPr>
          <w:w w:val="105"/>
        </w:rPr>
        <w:t>értéke</w:t>
      </w:r>
      <w:r>
        <w:rPr>
          <w:spacing w:val="-12"/>
          <w:w w:val="105"/>
        </w:rPr>
        <w:t xml:space="preserve"> </w:t>
      </w:r>
      <w:r>
        <w:rPr>
          <w:w w:val="105"/>
        </w:rPr>
        <w:t>van</w:t>
      </w:r>
    </w:p>
    <w:p w14:paraId="77B2F3B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9" w:line="28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Összevont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tulajdonság: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Olyan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tulajdonság,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mely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több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CSS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tulajdonság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értékének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egyidejű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beállítására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szolgál</w:t>
      </w:r>
    </w:p>
    <w:p w14:paraId="273CD9C0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12" w:line="290" w:lineRule="auto"/>
        <w:ind w:left="1556" w:right="115"/>
      </w:pPr>
      <w:r>
        <w:t>Értékek: azonosítók, sztringek, URL-ek, számok, százalékok, dimenziók,</w:t>
      </w:r>
      <w:r>
        <w:rPr>
          <w:spacing w:val="1"/>
        </w:rPr>
        <w:t xml:space="preserve"> </w:t>
      </w:r>
      <w:r>
        <w:rPr>
          <w:w w:val="95"/>
        </w:rPr>
        <w:t>hosszúság</w:t>
      </w:r>
      <w:r>
        <w:rPr>
          <w:spacing w:val="14"/>
          <w:w w:val="95"/>
        </w:rPr>
        <w:t xml:space="preserve"> </w:t>
      </w:r>
      <w:r>
        <w:rPr>
          <w:w w:val="95"/>
        </w:rPr>
        <w:t>mértékegységek</w:t>
      </w:r>
      <w:r>
        <w:rPr>
          <w:spacing w:val="18"/>
          <w:w w:val="95"/>
        </w:rPr>
        <w:t xml:space="preserve"> </w:t>
      </w:r>
      <w:r>
        <w:rPr>
          <w:w w:val="95"/>
        </w:rPr>
        <w:t>és</w:t>
      </w:r>
      <w:r>
        <w:rPr>
          <w:spacing w:val="16"/>
          <w:w w:val="95"/>
        </w:rPr>
        <w:t xml:space="preserve"> </w:t>
      </w:r>
      <w:r>
        <w:rPr>
          <w:w w:val="95"/>
        </w:rPr>
        <w:t>hosszúságok,</w:t>
      </w:r>
      <w:r>
        <w:rPr>
          <w:spacing w:val="18"/>
          <w:w w:val="95"/>
        </w:rPr>
        <w:t xml:space="preserve"> </w:t>
      </w:r>
      <w:r>
        <w:rPr>
          <w:w w:val="95"/>
        </w:rPr>
        <w:t>színek,</w:t>
      </w:r>
      <w:r>
        <w:rPr>
          <w:spacing w:val="20"/>
          <w:w w:val="95"/>
        </w:rPr>
        <w:t xml:space="preserve"> </w:t>
      </w:r>
      <w:r>
        <w:rPr>
          <w:w w:val="95"/>
        </w:rPr>
        <w:t>funkcionális</w:t>
      </w:r>
      <w:r>
        <w:rPr>
          <w:spacing w:val="19"/>
          <w:w w:val="95"/>
        </w:rPr>
        <w:t xml:space="preserve"> </w:t>
      </w:r>
      <w:r>
        <w:rPr>
          <w:w w:val="95"/>
        </w:rPr>
        <w:t>jelölések</w:t>
      </w:r>
    </w:p>
    <w:p w14:paraId="647A5C2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4" w:line="285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Azonosítók: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000000"/>
          <w:w w:val="105"/>
          <w:u w:color="FFFFFF"/>
        </w:rPr>
        <w:t>Kulcsszavak: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ASCII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kisbetű-nagybetű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érzéketlenek.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Egyéni</w:t>
      </w:r>
      <w:r>
        <w:rPr>
          <w:color w:val="000000"/>
          <w:spacing w:val="17"/>
          <w:w w:val="105"/>
        </w:rPr>
        <w:t xml:space="preserve"> </w:t>
      </w:r>
      <w:r>
        <w:rPr>
          <w:color w:val="000000"/>
          <w:w w:val="105"/>
        </w:rPr>
        <w:t>azonosítók:</w:t>
      </w:r>
      <w:r>
        <w:rPr>
          <w:color w:val="000000"/>
          <w:spacing w:val="17"/>
          <w:w w:val="105"/>
        </w:rPr>
        <w:t xml:space="preserve"> </w:t>
      </w:r>
      <w:r>
        <w:rPr>
          <w:color w:val="000000"/>
          <w:w w:val="105"/>
        </w:rPr>
        <w:t>Például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számlálók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neveként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használatosak.</w:t>
      </w:r>
    </w:p>
    <w:p w14:paraId="452E80B0" w14:textId="77777777" w:rsidR="00570063" w:rsidRDefault="004513A6">
      <w:pPr>
        <w:pStyle w:val="BodyText"/>
        <w:spacing w:before="26"/>
        <w:ind w:firstLine="0"/>
        <w:rPr>
          <w:u w:val="none"/>
        </w:rPr>
      </w:pPr>
      <w:r>
        <w:rPr>
          <w:spacing w:val="-1"/>
          <w:w w:val="105"/>
        </w:rPr>
        <w:t>Kisbetű-nagybetű</w:t>
      </w:r>
      <w:r>
        <w:rPr>
          <w:spacing w:val="-14"/>
          <w:w w:val="105"/>
        </w:rPr>
        <w:t xml:space="preserve"> </w:t>
      </w:r>
      <w:r>
        <w:rPr>
          <w:w w:val="105"/>
        </w:rPr>
        <w:t>érzékenyek</w:t>
      </w:r>
    </w:p>
    <w:p w14:paraId="240BBA1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97" w:lineRule="auto"/>
        <w:ind w:right="111"/>
        <w:rPr>
          <w:u w:val="none"/>
        </w:rPr>
      </w:pPr>
      <w:r>
        <w:rPr>
          <w:color w:val="FFFFFF"/>
          <w:w w:val="110"/>
          <w:u w:color="FFFFFF"/>
          <w:shd w:val="clear" w:color="auto" w:fill="000000"/>
        </w:rPr>
        <w:t>Sztringek: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'''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vagy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'"'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karakterek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között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adhatóak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meg.</w:t>
      </w:r>
      <w:r>
        <w:rPr>
          <w:color w:val="000000"/>
          <w:spacing w:val="1"/>
          <w:w w:val="110"/>
          <w:u w:color="FFFFFF"/>
        </w:rPr>
        <w:t xml:space="preserve"> </w:t>
      </w:r>
      <w:r>
        <w:rPr>
          <w:color w:val="000000"/>
          <w:w w:val="110"/>
          <w:u w:color="FFFFFF"/>
        </w:rPr>
        <w:t>Nem</w:t>
      </w:r>
      <w:r>
        <w:rPr>
          <w:color w:val="000000"/>
          <w:spacing w:val="1"/>
          <w:w w:val="110"/>
          <w:u w:val="none"/>
        </w:rPr>
        <w:t xml:space="preserve"> </w:t>
      </w:r>
      <w:r>
        <w:rPr>
          <w:color w:val="000000"/>
          <w:spacing w:val="-1"/>
          <w:w w:val="110"/>
        </w:rPr>
        <w:t>tartalmazhatják</w:t>
      </w:r>
      <w:r>
        <w:rPr>
          <w:color w:val="000000"/>
          <w:spacing w:val="-15"/>
          <w:w w:val="110"/>
        </w:rPr>
        <w:t xml:space="preserve"> </w:t>
      </w:r>
      <w:r>
        <w:rPr>
          <w:color w:val="000000"/>
          <w:w w:val="110"/>
        </w:rPr>
        <w:t>a</w:t>
      </w:r>
      <w:r>
        <w:rPr>
          <w:color w:val="000000"/>
          <w:spacing w:val="-16"/>
          <w:w w:val="110"/>
        </w:rPr>
        <w:t xml:space="preserve"> </w:t>
      </w:r>
      <w:r>
        <w:rPr>
          <w:color w:val="000000"/>
          <w:w w:val="110"/>
        </w:rPr>
        <w:t>határoló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w w:val="110"/>
        </w:rPr>
        <w:t>karaktert.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Új</w:t>
      </w:r>
      <w:r>
        <w:rPr>
          <w:color w:val="000000"/>
          <w:spacing w:val="-15"/>
          <w:w w:val="110"/>
        </w:rPr>
        <w:t xml:space="preserve"> </w:t>
      </w:r>
      <w:r>
        <w:rPr>
          <w:color w:val="000000"/>
          <w:w w:val="110"/>
        </w:rPr>
        <w:t>sor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karakter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w w:val="110"/>
        </w:rPr>
        <w:t>kizárólag</w:t>
      </w:r>
      <w:r>
        <w:rPr>
          <w:color w:val="000000"/>
          <w:spacing w:val="-15"/>
          <w:w w:val="110"/>
        </w:rPr>
        <w:t xml:space="preserve"> </w:t>
      </w:r>
      <w:r>
        <w:rPr>
          <w:color w:val="000000"/>
          <w:w w:val="110"/>
        </w:rPr>
        <w:t>a</w:t>
      </w:r>
      <w:r>
        <w:rPr>
          <w:color w:val="000000"/>
          <w:spacing w:val="-9"/>
          <w:w w:val="110"/>
        </w:rPr>
        <w:t xml:space="preserve"> </w:t>
      </w:r>
      <w:r>
        <w:rPr>
          <w:color w:val="000000"/>
          <w:w w:val="110"/>
        </w:rPr>
        <w:t>\A</w:t>
      </w:r>
      <w:r>
        <w:rPr>
          <w:color w:val="000000"/>
          <w:spacing w:val="-65"/>
          <w:w w:val="110"/>
          <w:u w:val="none"/>
        </w:rPr>
        <w:t xml:space="preserve"> </w:t>
      </w:r>
      <w:r>
        <w:rPr>
          <w:color w:val="000000"/>
          <w:w w:val="110"/>
        </w:rPr>
        <w:t>vezérlősorozattal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adható</w:t>
      </w:r>
      <w:r>
        <w:rPr>
          <w:color w:val="000000"/>
          <w:spacing w:val="-14"/>
          <w:w w:val="110"/>
        </w:rPr>
        <w:t xml:space="preserve"> </w:t>
      </w:r>
      <w:r>
        <w:rPr>
          <w:color w:val="000000"/>
          <w:w w:val="110"/>
        </w:rPr>
        <w:t>meg</w:t>
      </w:r>
    </w:p>
    <w:p w14:paraId="70EE587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97" w:lineRule="auto"/>
        <w:ind w:right="114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URL-ek: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Használható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relatív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URL,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feloldásakor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bázis-URL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stíluslap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URL-je. Bizonyos környezetekben (például @import) elhagyható az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url()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függvény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URL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megadható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sztringként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is</w:t>
      </w:r>
    </w:p>
    <w:p w14:paraId="02C3FCB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1" w:line="300" w:lineRule="auto"/>
        <w:ind w:right="112"/>
        <w:rPr>
          <w:u w:val="none"/>
        </w:rPr>
      </w:pPr>
      <w:r>
        <w:pict w14:anchorId="2A9F1981">
          <v:group id="docshapegroup13" o:spid="_x0000_s1029" style="position:absolute;left:0;text-align:left;margin-left:178.8pt;margin-top:11.7pt;width:46.85pt;height:.6pt;z-index:-15928832;mso-position-horizontal-relative:page" coordorigin="3576,234" coordsize="937,12">
            <v:rect id="docshape14" o:spid="_x0000_s1031" style="position:absolute;left:3576;top:234;width:860;height:12" stroked="f"/>
            <v:rect id="docshape15" o:spid="_x0000_s1030" style="position:absolute;left:4436;top:234;width:77;height:12" fillcolor="black" stroked="f"/>
            <w10:wrap anchorx="page"/>
          </v:group>
        </w:pict>
      </w:r>
      <w:r>
        <w:rPr>
          <w:color w:val="FFFFFF"/>
          <w:w w:val="105"/>
          <w:u w:val="none"/>
          <w:shd w:val="clear" w:color="auto" w:fill="000000"/>
        </w:rPr>
        <w:t>Számok:</w:t>
      </w:r>
      <w:r>
        <w:rPr>
          <w:color w:val="FFFFFF"/>
          <w:spacing w:val="-3"/>
          <w:w w:val="105"/>
          <w:u w:val="none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Egészek:</w:t>
      </w:r>
      <w:r>
        <w:rPr>
          <w:color w:val="000000"/>
          <w:spacing w:val="-7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opcionális</w:t>
      </w:r>
      <w:r>
        <w:rPr>
          <w:color w:val="000000"/>
          <w:spacing w:val="-8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előjel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karakterből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és</w:t>
      </w:r>
      <w:r>
        <w:rPr>
          <w:color w:val="000000"/>
          <w:spacing w:val="-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legalább</w:t>
      </w:r>
      <w:r>
        <w:rPr>
          <w:color w:val="000000"/>
          <w:spacing w:val="-6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spacing w:val="-2"/>
          <w:w w:val="105"/>
        </w:rPr>
        <w:t>decimális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2"/>
          <w:w w:val="105"/>
        </w:rPr>
        <w:t>számjegy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1"/>
          <w:w w:val="105"/>
        </w:rPr>
        <w:t>karakterből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1"/>
          <w:w w:val="105"/>
        </w:rPr>
        <w:t>állnak.</w:t>
      </w:r>
      <w:r>
        <w:rPr>
          <w:color w:val="FFFFFF"/>
          <w:spacing w:val="-10"/>
          <w:w w:val="105"/>
          <w:u w:val="none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Valós</w:t>
      </w:r>
      <w:r>
        <w:rPr>
          <w:color w:val="FFFFFF"/>
          <w:spacing w:val="-12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számok:</w:t>
      </w:r>
      <w:r>
        <w:rPr>
          <w:color w:val="000000"/>
          <w:spacing w:val="-1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1"/>
          <w:w w:val="105"/>
        </w:rPr>
        <w:t>opcionális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előjel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karakterből,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legalább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decimális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számjegy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karakterből,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opcionális decimális pont karakterből állnak, melyeket opcionálisan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'e'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'E'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karakter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után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egész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szám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követhet</w:t>
      </w:r>
    </w:p>
    <w:p w14:paraId="33C1956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5" w:line="297" w:lineRule="auto"/>
        <w:ind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Sázalékok:</w:t>
      </w:r>
      <w:r>
        <w:rPr>
          <w:color w:val="000000"/>
          <w:w w:val="105"/>
          <w:u w:color="FFFFFF"/>
        </w:rPr>
        <w:t xml:space="preserve"> Egy százalék egy olyan egész vagy valós szám, melyet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közvetlenül egy '%' karakter követ. Egy százalék mindig egy másik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mennyiséghez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viszonyított</w:t>
      </w:r>
    </w:p>
    <w:p w14:paraId="248C488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Dimenziók:</w:t>
      </w:r>
      <w:r>
        <w:rPr>
          <w:color w:val="000000"/>
          <w:w w:val="105"/>
          <w:u w:color="FFFFFF"/>
        </w:rPr>
        <w:t xml:space="preserve"> Egy dimenzió egy olyan szám, melyet közvetlenül egy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mértékegység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követ.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adott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mennyis</w:t>
      </w:r>
      <w:r>
        <w:rPr>
          <w:color w:val="000000"/>
          <w:w w:val="105"/>
        </w:rPr>
        <w:t>éget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ábrázolnak,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mint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például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hossz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szög.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Hosszúság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esetén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0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értéknél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elhagyható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mértékegység</w:t>
      </w:r>
    </w:p>
    <w:p w14:paraId="34C6A2C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85" w:lineRule="auto"/>
        <w:ind w:right="115"/>
        <w:rPr>
          <w:u w:val="none"/>
        </w:rPr>
      </w:pPr>
      <w:r>
        <w:pict w14:anchorId="34A2274E">
          <v:group id="docshapegroup16" o:spid="_x0000_s1026" style="position:absolute;left:0;text-align:left;margin-left:178.8pt;margin-top:11.6pt;width:73.35pt;height:.6pt;z-index:-15928320;mso-position-horizontal-relative:page" coordorigin="3576,232" coordsize="1467,12">
            <v:rect id="docshape17" o:spid="_x0000_s1028" style="position:absolute;left:3576;top:232;width:1400;height:12" stroked="f"/>
            <v:rect id="docshape18" o:spid="_x0000_s1027" style="position:absolute;left:4976;top:232;width:68;height:12" fillcolor="black" stroked="f"/>
            <w10:wrap anchorx="page"/>
          </v:group>
        </w:pict>
      </w:r>
      <w:r>
        <w:rPr>
          <w:color w:val="FFFFFF"/>
          <w:spacing w:val="-1"/>
          <w:w w:val="105"/>
          <w:u w:val="none"/>
          <w:shd w:val="clear" w:color="auto" w:fill="000000"/>
        </w:rPr>
        <w:t>Hosszúságok:</w:t>
      </w:r>
      <w:r>
        <w:rPr>
          <w:color w:val="FFFFFF"/>
          <w:spacing w:val="-12"/>
          <w:w w:val="105"/>
          <w:u w:val="none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Relatív: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egy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másik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hosszúsághoz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képest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határoz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meg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hosszúságot.</w:t>
      </w:r>
      <w:r>
        <w:rPr>
          <w:color w:val="FFFFFF"/>
          <w:spacing w:val="-6"/>
          <w:w w:val="105"/>
          <w:u w:val="none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Abszolút:</w:t>
      </w:r>
      <w:r>
        <w:rPr>
          <w:color w:val="000000"/>
          <w:spacing w:val="-7"/>
          <w:w w:val="105"/>
          <w:u w:val="none"/>
        </w:rPr>
        <w:t xml:space="preserve"> </w:t>
      </w:r>
      <w:r>
        <w:rPr>
          <w:color w:val="000000"/>
          <w:w w:val="105"/>
        </w:rPr>
        <w:t>valamilyen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fizikai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méreten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alapul</w:t>
      </w:r>
    </w:p>
    <w:p w14:paraId="435EA5C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7" w:line="300" w:lineRule="auto"/>
        <w:ind w:right="115"/>
        <w:rPr>
          <w:u w:val="none"/>
        </w:rPr>
      </w:pPr>
      <w:r>
        <w:rPr>
          <w:color w:val="FFFFFF"/>
          <w:u w:color="FFFFFF"/>
          <w:shd w:val="clear" w:color="auto" w:fill="000000"/>
        </w:rPr>
        <w:t>Színek: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16 szín kulcsszó: aqua, black, blue, fuchsia, gray, green, lime,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maroon,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navy,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olive,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purple,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red,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silver,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teal,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white,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yellow.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modern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böngészőprogramok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támogatni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szoktak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számos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további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szín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kulcsszót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is.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RGB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színmodell</w:t>
      </w:r>
    </w:p>
    <w:p w14:paraId="210B5B3A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92" w:lineRule="auto"/>
        <w:ind w:left="1556" w:right="110"/>
      </w:pPr>
      <w:r>
        <w:t>Kiválasztók: típus kiválasztó, általános kiválasztó, attribútum kiválasztók</w:t>
      </w:r>
      <w:r>
        <w:rPr>
          <w:spacing w:val="1"/>
        </w:rPr>
        <w:t xml:space="preserve"> </w:t>
      </w:r>
      <w:r>
        <w:t>(csak</w:t>
      </w:r>
      <w:r>
        <w:rPr>
          <w:spacing w:val="-6"/>
        </w:rPr>
        <w:t xml:space="preserve"> </w:t>
      </w:r>
      <w:r>
        <w:t>[att]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[att=val]),</w:t>
      </w:r>
      <w:r>
        <w:rPr>
          <w:spacing w:val="-8"/>
        </w:rPr>
        <w:t xml:space="preserve"> </w:t>
      </w:r>
      <w:r>
        <w:t>osztály</w:t>
      </w:r>
      <w:r>
        <w:rPr>
          <w:spacing w:val="-5"/>
        </w:rPr>
        <w:t xml:space="preserve"> </w:t>
      </w:r>
      <w:r>
        <w:t>kiválasztó,</w:t>
      </w:r>
      <w:r>
        <w:rPr>
          <w:spacing w:val="-7"/>
        </w:rPr>
        <w:t xml:space="preserve"> </w:t>
      </w:r>
      <w:r>
        <w:t>ID-kiválasztó,</w:t>
      </w:r>
      <w:r>
        <w:rPr>
          <w:spacing w:val="-6"/>
        </w:rPr>
        <w:t xml:space="preserve"> </w:t>
      </w:r>
      <w:r>
        <w:t>pszeudo-osztályok</w:t>
      </w:r>
      <w:r>
        <w:rPr>
          <w:spacing w:val="-61"/>
        </w:rPr>
        <w:t xml:space="preserve"> </w:t>
      </w:r>
      <w:r>
        <w:t>(csak</w:t>
      </w:r>
      <w:r>
        <w:rPr>
          <w:spacing w:val="1"/>
        </w:rPr>
        <w:t xml:space="preserve"> </w:t>
      </w:r>
      <w:r>
        <w:t>dinamikus</w:t>
      </w:r>
      <w:r>
        <w:rPr>
          <w:spacing w:val="1"/>
        </w:rPr>
        <w:t xml:space="preserve"> </w:t>
      </w:r>
      <w:r>
        <w:t>pszeudo-osztályok,</w:t>
      </w:r>
      <w:r>
        <w:rPr>
          <w:spacing w:val="1"/>
        </w:rPr>
        <w:t xml:space="preserve"> </w:t>
      </w:r>
      <w:r>
        <w:t>:lang(C)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szerkezeti</w:t>
      </w:r>
      <w:r>
        <w:rPr>
          <w:spacing w:val="1"/>
        </w:rPr>
        <w:t xml:space="preserve"> </w:t>
      </w:r>
      <w:r>
        <w:t>pszeudo-</w:t>
      </w:r>
      <w:r>
        <w:rPr>
          <w:spacing w:val="1"/>
        </w:rPr>
        <w:t xml:space="preserve"> </w:t>
      </w:r>
      <w:r>
        <w:t>osztályok),</w:t>
      </w:r>
      <w:r>
        <w:rPr>
          <w:spacing w:val="-7"/>
        </w:rPr>
        <w:t xml:space="preserve"> </w:t>
      </w:r>
      <w:r>
        <w:t>pszeudo-elemek</w:t>
      </w:r>
    </w:p>
    <w:p w14:paraId="4BB78AE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4" w:line="285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 xml:space="preserve">Típus </w:t>
      </w:r>
      <w:r>
        <w:rPr>
          <w:color w:val="FFFFFF"/>
          <w:w w:val="105"/>
          <w:u w:color="FFFFFF"/>
          <w:shd w:val="clear" w:color="auto" w:fill="000000"/>
        </w:rPr>
        <w:t>kiválasztó:</w:t>
      </w:r>
      <w:r>
        <w:rPr>
          <w:color w:val="000000"/>
          <w:w w:val="105"/>
          <w:u w:color="FFFFFF"/>
        </w:rPr>
        <w:t xml:space="preserve"> Egy CSS minősített név, a gyakorlatban tipikusan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azonosító.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megfelelő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nevű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elemek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illeszkednek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rá</w:t>
      </w:r>
    </w:p>
    <w:p w14:paraId="5B596B2E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6" w:line="285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Általános kiválasztó:</w:t>
      </w:r>
      <w:r>
        <w:rPr>
          <w:color w:val="000000"/>
          <w:w w:val="105"/>
          <w:u w:color="FFFFFF"/>
        </w:rPr>
        <w:t xml:space="preserve"> Általános kiválasztónak nevezzük a * formájú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10"/>
        </w:rPr>
        <w:t>kiválasztót.</w:t>
      </w:r>
      <w:r>
        <w:rPr>
          <w:color w:val="000000"/>
          <w:spacing w:val="33"/>
          <w:w w:val="110"/>
        </w:rPr>
        <w:t xml:space="preserve"> </w:t>
      </w:r>
      <w:r>
        <w:rPr>
          <w:color w:val="000000"/>
          <w:w w:val="110"/>
        </w:rPr>
        <w:t>Minden</w:t>
      </w:r>
      <w:r>
        <w:rPr>
          <w:color w:val="000000"/>
          <w:spacing w:val="32"/>
          <w:w w:val="110"/>
        </w:rPr>
        <w:t xml:space="preserve"> </w:t>
      </w:r>
      <w:r>
        <w:rPr>
          <w:color w:val="000000"/>
          <w:w w:val="110"/>
        </w:rPr>
        <w:t>elem</w:t>
      </w:r>
      <w:r>
        <w:rPr>
          <w:color w:val="000000"/>
          <w:spacing w:val="33"/>
          <w:w w:val="110"/>
        </w:rPr>
        <w:t xml:space="preserve"> </w:t>
      </w:r>
      <w:r>
        <w:rPr>
          <w:color w:val="000000"/>
          <w:w w:val="110"/>
        </w:rPr>
        <w:t>illeszkedik</w:t>
      </w:r>
      <w:r>
        <w:rPr>
          <w:color w:val="000000"/>
          <w:spacing w:val="32"/>
          <w:w w:val="110"/>
        </w:rPr>
        <w:t xml:space="preserve"> </w:t>
      </w:r>
      <w:r>
        <w:rPr>
          <w:color w:val="000000"/>
          <w:w w:val="110"/>
        </w:rPr>
        <w:t>rá,</w:t>
      </w:r>
      <w:r>
        <w:rPr>
          <w:color w:val="000000"/>
          <w:spacing w:val="31"/>
          <w:w w:val="110"/>
        </w:rPr>
        <w:t xml:space="preserve"> </w:t>
      </w:r>
      <w:r>
        <w:rPr>
          <w:color w:val="000000"/>
          <w:w w:val="110"/>
        </w:rPr>
        <w:t>ha</w:t>
      </w:r>
      <w:r>
        <w:rPr>
          <w:color w:val="000000"/>
          <w:spacing w:val="32"/>
          <w:w w:val="110"/>
        </w:rPr>
        <w:t xml:space="preserve"> </w:t>
      </w:r>
      <w:r>
        <w:rPr>
          <w:color w:val="000000"/>
          <w:w w:val="110"/>
        </w:rPr>
        <w:t>nincs</w:t>
      </w:r>
      <w:r>
        <w:rPr>
          <w:color w:val="000000"/>
          <w:spacing w:val="32"/>
          <w:w w:val="110"/>
        </w:rPr>
        <w:t xml:space="preserve"> </w:t>
      </w:r>
      <w:r>
        <w:rPr>
          <w:color w:val="000000"/>
          <w:w w:val="110"/>
        </w:rPr>
        <w:t>megadva</w:t>
      </w:r>
    </w:p>
    <w:p w14:paraId="1071AFB0" w14:textId="77777777" w:rsidR="00570063" w:rsidRDefault="00570063">
      <w:pPr>
        <w:spacing w:line="285" w:lineRule="auto"/>
        <w:jc w:val="both"/>
        <w:sectPr w:rsidR="00570063">
          <w:pgSz w:w="11910" w:h="16840"/>
          <w:pgMar w:top="1300" w:right="1300" w:bottom="280" w:left="1300" w:header="708" w:footer="708" w:gutter="0"/>
          <w:cols w:space="708"/>
        </w:sectPr>
      </w:pPr>
    </w:p>
    <w:p w14:paraId="746D9C98" w14:textId="77777777" w:rsidR="00570063" w:rsidRDefault="004513A6">
      <w:pPr>
        <w:pStyle w:val="BodyText"/>
        <w:spacing w:before="106" w:line="307" w:lineRule="auto"/>
        <w:ind w:right="117" w:firstLine="0"/>
        <w:rPr>
          <w:u w:val="none"/>
        </w:rPr>
      </w:pPr>
      <w:r>
        <w:rPr>
          <w:w w:val="105"/>
        </w:rPr>
        <w:lastRenderedPageBreak/>
        <w:t>alapértelmezett névtér. Elhagyható olyan egyszerű kiválasztóból,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mely</w:t>
      </w:r>
      <w:r>
        <w:rPr>
          <w:spacing w:val="-10"/>
          <w:w w:val="105"/>
        </w:rPr>
        <w:t xml:space="preserve"> </w:t>
      </w:r>
      <w:r>
        <w:rPr>
          <w:w w:val="105"/>
        </w:rPr>
        <w:t>további</w:t>
      </w:r>
      <w:r>
        <w:rPr>
          <w:spacing w:val="-6"/>
          <w:w w:val="105"/>
        </w:rPr>
        <w:t xml:space="preserve"> </w:t>
      </w:r>
      <w:r>
        <w:rPr>
          <w:w w:val="105"/>
        </w:rPr>
        <w:t>komponenseket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tartalmaz</w:t>
      </w:r>
    </w:p>
    <w:p w14:paraId="2C1D731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"/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[att]:</w:t>
      </w:r>
      <w:r>
        <w:rPr>
          <w:color w:val="000000"/>
          <w:spacing w:val="8"/>
          <w:w w:val="105"/>
          <w:u w:val="none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att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attribútummal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rendelkező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elemek illeszkednek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rá</w:t>
      </w:r>
    </w:p>
    <w:p w14:paraId="00D64881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1" w:line="283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[att=érték]</w:t>
      </w:r>
      <w:r>
        <w:rPr>
          <w:color w:val="000000"/>
          <w:w w:val="105"/>
          <w:u w:color="FFFFFF"/>
        </w:rPr>
        <w:t>: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Olyan</w:t>
      </w:r>
      <w:r>
        <w:rPr>
          <w:color w:val="000000"/>
          <w:spacing w:val="-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elemek</w:t>
      </w:r>
      <w:r>
        <w:rPr>
          <w:color w:val="000000"/>
          <w:spacing w:val="-9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illeszkednek</w:t>
      </w:r>
      <w:r>
        <w:rPr>
          <w:color w:val="000000"/>
          <w:spacing w:val="-10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rá,</w:t>
      </w:r>
      <w:r>
        <w:rPr>
          <w:color w:val="000000"/>
          <w:spacing w:val="-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melyek</w:t>
      </w:r>
      <w:r>
        <w:rPr>
          <w:color w:val="000000"/>
          <w:spacing w:val="-10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att</w:t>
      </w:r>
      <w:r>
        <w:rPr>
          <w:color w:val="000000"/>
          <w:spacing w:val="-7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attribútumának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10"/>
        </w:rPr>
        <w:t>értéke</w:t>
      </w:r>
      <w:r>
        <w:rPr>
          <w:color w:val="000000"/>
          <w:spacing w:val="-11"/>
          <w:w w:val="110"/>
        </w:rPr>
        <w:t xml:space="preserve"> </w:t>
      </w:r>
      <w:r>
        <w:rPr>
          <w:color w:val="000000"/>
          <w:w w:val="110"/>
        </w:rPr>
        <w:t>pontosan</w:t>
      </w:r>
      <w:r>
        <w:rPr>
          <w:color w:val="000000"/>
          <w:spacing w:val="-13"/>
          <w:w w:val="110"/>
        </w:rPr>
        <w:t xml:space="preserve"> </w:t>
      </w:r>
      <w:r>
        <w:rPr>
          <w:color w:val="000000"/>
          <w:w w:val="110"/>
        </w:rPr>
        <w:t>érték</w:t>
      </w:r>
    </w:p>
    <w:p w14:paraId="37A820F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30" w:line="295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Osztály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kiválasztó: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HTML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dokumentumoknál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[class~=érték]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attribútum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helyett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használható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ekvivalens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.érték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kiválasztó</w:t>
      </w:r>
    </w:p>
    <w:p w14:paraId="480605C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6" w:line="297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ID-kiválasztó: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#azonosító formájú kiválasztó, az adott azonosítójú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elem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illeszkedik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rá.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azonosítót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ID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típusú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attribútum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kell,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hogy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szolgáltassa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dokumentumban</w:t>
      </w:r>
    </w:p>
    <w:p w14:paraId="2A18FC1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297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Dinamikus pszeudo-osztályok:</w:t>
      </w:r>
      <w:r>
        <w:rPr>
          <w:color w:val="000000"/>
          <w:w w:val="105"/>
          <w:u w:color="FFFFFF"/>
        </w:rPr>
        <w:t xml:space="preserve"> olyan pszeudoosztály, melyet egy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elem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megszerezhet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vagy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elveszíthet,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miközben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felhasználó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interakcióban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van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dokumentummal</w:t>
      </w:r>
    </w:p>
    <w:p w14:paraId="1B8AB7F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0" w:lineRule="auto"/>
        <w:ind w:right="117"/>
        <w:rPr>
          <w:u w:val="none"/>
        </w:rPr>
      </w:pPr>
      <w:r>
        <w:rPr>
          <w:color w:val="FFFFFF"/>
          <w:u w:color="FFFFFF"/>
          <w:shd w:val="clear" w:color="auto" w:fill="000000"/>
        </w:rPr>
        <w:t>:lang(C):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A C nyelvű szöveget tartalmazó elemek illeszkednek rá. XML</w:t>
      </w:r>
      <w:r>
        <w:rPr>
          <w:color w:val="000000"/>
          <w:spacing w:val="-59"/>
          <w:u w:val="none"/>
        </w:rPr>
        <w:t xml:space="preserve"> </w:t>
      </w:r>
      <w:r>
        <w:rPr>
          <w:color w:val="000000"/>
          <w:w w:val="105"/>
        </w:rPr>
        <w:t>dokumentumokban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nyelvet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xml:lang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attribútum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határozza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meg,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HTML dokumentumokban a nyelv megadható a lang és az xml:lang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attribútummal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is</w:t>
      </w:r>
    </w:p>
    <w:p w14:paraId="33BF995B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0" w:lineRule="auto"/>
        <w:ind w:right="11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Szerkezeti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pszeudo-osztályok: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Amikor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megállapításra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kerül,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egy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elem helye a testvéreinek listájában, akkor csak az elemeket kell 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listában figyelembe venni. A listában az elemek számozása egytől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történik</w:t>
      </w:r>
    </w:p>
    <w:p w14:paraId="586AF4C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97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Pszeudo</w:t>
      </w:r>
      <w:r>
        <w:rPr>
          <w:color w:val="FFFFFF"/>
          <w:spacing w:val="-8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elemek:</w:t>
      </w:r>
      <w:r>
        <w:rPr>
          <w:color w:val="000000"/>
          <w:spacing w:val="-6"/>
          <w:w w:val="105"/>
          <w:u w:val="none"/>
        </w:rPr>
        <w:t xml:space="preserve"> </w:t>
      </w:r>
      <w:r>
        <w:rPr>
          <w:color w:val="000000"/>
          <w:w w:val="105"/>
        </w:rPr>
        <w:t>Lehetővé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teszik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dokumentumok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részeinek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kiválasztását,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melyek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más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módon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nem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hozzáférhetők.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Minden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kiválasztókban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legfeljebb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egy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pszeudo-elem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megengedett</w:t>
      </w:r>
    </w:p>
    <w:p w14:paraId="1A3C4889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65" w:lineRule="exact"/>
        <w:ind w:left="1556" w:hanging="361"/>
      </w:pPr>
      <w:r>
        <w:t xml:space="preserve">Kiválasztók:    </w:t>
      </w:r>
      <w:r>
        <w:rPr>
          <w:spacing w:val="1"/>
        </w:rPr>
        <w:t xml:space="preserve"> </w:t>
      </w:r>
      <w:r>
        <w:t xml:space="preserve">kombinátorok    </w:t>
      </w:r>
      <w:r>
        <w:rPr>
          <w:spacing w:val="58"/>
        </w:rPr>
        <w:t xml:space="preserve"> </w:t>
      </w:r>
      <w:r>
        <w:t xml:space="preserve">(leszármazott    </w:t>
      </w:r>
      <w:r>
        <w:rPr>
          <w:spacing w:val="61"/>
        </w:rPr>
        <w:t xml:space="preserve"> </w:t>
      </w:r>
      <w:r>
        <w:t xml:space="preserve">kombinátor,    </w:t>
      </w:r>
      <w:r>
        <w:rPr>
          <w:spacing w:val="63"/>
        </w:rPr>
        <w:t xml:space="preserve"> </w:t>
      </w:r>
      <w:r>
        <w:t>gyermek</w:t>
      </w:r>
    </w:p>
    <w:p w14:paraId="15B780FF" w14:textId="77777777" w:rsidR="00570063" w:rsidRDefault="004513A6">
      <w:pPr>
        <w:spacing w:before="59"/>
        <w:ind w:left="1556"/>
        <w:jc w:val="both"/>
        <w:rPr>
          <w:i/>
          <w:sz w:val="23"/>
        </w:rPr>
      </w:pPr>
      <w:r>
        <w:rPr>
          <w:i/>
          <w:sz w:val="23"/>
        </w:rPr>
        <w:t>kombinátor,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szomszéd</w:t>
      </w:r>
      <w:r>
        <w:rPr>
          <w:i/>
          <w:spacing w:val="9"/>
          <w:sz w:val="23"/>
        </w:rPr>
        <w:t xml:space="preserve"> </w:t>
      </w:r>
      <w:r>
        <w:rPr>
          <w:i/>
          <w:sz w:val="23"/>
        </w:rPr>
        <w:t>testvér</w:t>
      </w:r>
      <w:r>
        <w:rPr>
          <w:i/>
          <w:spacing w:val="13"/>
          <w:sz w:val="23"/>
        </w:rPr>
        <w:t xml:space="preserve"> </w:t>
      </w:r>
      <w:r>
        <w:rPr>
          <w:i/>
          <w:sz w:val="23"/>
        </w:rPr>
        <w:t>kombinátor,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általános</w:t>
      </w:r>
      <w:r>
        <w:rPr>
          <w:i/>
          <w:spacing w:val="11"/>
          <w:sz w:val="23"/>
        </w:rPr>
        <w:t xml:space="preserve"> </w:t>
      </w:r>
      <w:r>
        <w:rPr>
          <w:i/>
          <w:sz w:val="23"/>
        </w:rPr>
        <w:t>testvér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kombinátor)</w:t>
      </w:r>
    </w:p>
    <w:p w14:paraId="3BDC663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300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Leszármazott</w:t>
      </w:r>
      <w:r>
        <w:rPr>
          <w:color w:val="FFFFFF"/>
          <w:spacing w:val="1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w w:val="105"/>
          <w:u w:color="FFFFFF"/>
          <w:shd w:val="clear" w:color="auto" w:fill="000000"/>
        </w:rPr>
        <w:t>kombinátor: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Egyszerű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két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sorozatát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elválasztó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whitespace.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Ha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egyszerű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két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sorozata,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</w:rPr>
        <w:t>akkor a P Q kiválasztóra a Q-ra illeszkedő olyan elemek illeszkednek,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melyek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P-re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illeszkedő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elemek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leszármazottai</w:t>
      </w:r>
    </w:p>
    <w:p w14:paraId="114A32E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9" w:line="300" w:lineRule="auto"/>
        <w:ind w:right="112"/>
        <w:rPr>
          <w:u w:val="none"/>
        </w:rPr>
      </w:pPr>
      <w:r>
        <w:rPr>
          <w:color w:val="FFFFFF"/>
          <w:spacing w:val="-1"/>
          <w:w w:val="105"/>
          <w:u w:color="FFFFFF"/>
          <w:shd w:val="clear" w:color="auto" w:fill="000000"/>
        </w:rPr>
        <w:t>Gyerek</w:t>
      </w:r>
      <w:r>
        <w:rPr>
          <w:color w:val="FFFFFF"/>
          <w:spacing w:val="-14"/>
          <w:w w:val="105"/>
          <w:u w:color="FFFFFF"/>
          <w:shd w:val="clear" w:color="auto" w:fill="000000"/>
        </w:rPr>
        <w:t xml:space="preserve"> </w:t>
      </w:r>
      <w:r>
        <w:rPr>
          <w:color w:val="FFFFFF"/>
          <w:spacing w:val="-1"/>
          <w:w w:val="105"/>
          <w:u w:color="FFFFFF"/>
          <w:shd w:val="clear" w:color="auto" w:fill="000000"/>
        </w:rPr>
        <w:t>kombinátor:</w:t>
      </w:r>
      <w:r>
        <w:rPr>
          <w:color w:val="000000"/>
          <w:spacing w:val="-14"/>
          <w:w w:val="105"/>
          <w:u w:val="none"/>
        </w:rPr>
        <w:t xml:space="preserve"> </w:t>
      </w:r>
      <w:r>
        <w:rPr>
          <w:color w:val="000000"/>
          <w:w w:val="105"/>
        </w:rPr>
        <w:t>Egyszerű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két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sorozatát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elválasztó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'&gt;'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karakter.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1"/>
          <w:w w:val="105"/>
        </w:rPr>
        <w:t>Ha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P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és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Q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egyszerű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kiválasztók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két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sorozata,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akkor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&gt;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</w:rPr>
        <w:t>kiválasztóra a Q-ra illeszkedő olyan elemek illeszkednek, melyek a P-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w w:val="105"/>
        </w:rPr>
        <w:t>re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illeszkedő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elemek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gyermeke</w:t>
      </w:r>
    </w:p>
    <w:p w14:paraId="6690C454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300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Szomszéd testvér kombinátor:</w:t>
      </w:r>
      <w:r>
        <w:rPr>
          <w:color w:val="000000"/>
          <w:w w:val="105"/>
          <w:u w:color="FFFFFF"/>
        </w:rPr>
        <w:t xml:space="preserve"> Egyszerű kiválasztók két sorozatát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elválasztó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'+'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karakter.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Ha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egyszerű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két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sorozata,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akkor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+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kiválasztóra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Q-ra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illeszkedő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elemek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spacing w:val="-1"/>
          <w:w w:val="105"/>
        </w:rPr>
        <w:t>illeszkednek,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spacing w:val="-1"/>
          <w:w w:val="105"/>
        </w:rPr>
        <w:t>melyek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spacing w:val="-1"/>
          <w:w w:val="105"/>
        </w:rPr>
        <w:t>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spacing w:val="-1"/>
          <w:w w:val="105"/>
        </w:rPr>
        <w:t>P-re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illeszkedő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elemet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1"/>
          <w:w w:val="105"/>
        </w:rPr>
        <w:t>követnek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közvetlenül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dokumentumban</w:t>
      </w:r>
    </w:p>
    <w:p w14:paraId="5AC8AB9F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5" w:line="295" w:lineRule="auto"/>
        <w:ind w:right="113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Általános testvér kombinátor:</w:t>
      </w:r>
      <w:r>
        <w:rPr>
          <w:color w:val="000000"/>
          <w:w w:val="105"/>
          <w:u w:color="FFFFFF"/>
        </w:rPr>
        <w:t xml:space="preserve"> Egyszerű kiválasztók két sorozatát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elválasztó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'~'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karakter.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Ha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egyszerű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két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sorozata,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akkor</w:t>
      </w:r>
      <w:r>
        <w:rPr>
          <w:color w:val="000000"/>
          <w:spacing w:val="3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34"/>
          <w:w w:val="105"/>
        </w:rPr>
        <w:t xml:space="preserve"> </w:t>
      </w:r>
      <w:r>
        <w:rPr>
          <w:color w:val="000000"/>
          <w:w w:val="105"/>
        </w:rPr>
        <w:t>P</w:t>
      </w:r>
      <w:r>
        <w:rPr>
          <w:color w:val="000000"/>
          <w:spacing w:val="32"/>
          <w:w w:val="105"/>
        </w:rPr>
        <w:t xml:space="preserve"> </w:t>
      </w:r>
      <w:r>
        <w:rPr>
          <w:color w:val="000000"/>
          <w:w w:val="105"/>
        </w:rPr>
        <w:t>~</w:t>
      </w:r>
      <w:r>
        <w:rPr>
          <w:color w:val="000000"/>
          <w:spacing w:val="31"/>
          <w:w w:val="105"/>
        </w:rPr>
        <w:t xml:space="preserve"> </w:t>
      </w:r>
      <w:r>
        <w:rPr>
          <w:color w:val="000000"/>
          <w:w w:val="105"/>
        </w:rPr>
        <w:t>Q</w:t>
      </w:r>
      <w:r>
        <w:rPr>
          <w:color w:val="000000"/>
          <w:spacing w:val="35"/>
          <w:w w:val="105"/>
        </w:rPr>
        <w:t xml:space="preserve"> </w:t>
      </w:r>
      <w:r>
        <w:rPr>
          <w:color w:val="000000"/>
          <w:w w:val="105"/>
        </w:rPr>
        <w:t>kiválasztóra</w:t>
      </w:r>
      <w:r>
        <w:rPr>
          <w:color w:val="000000"/>
          <w:spacing w:val="3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32"/>
          <w:w w:val="105"/>
        </w:rPr>
        <w:t xml:space="preserve"> </w:t>
      </w:r>
      <w:r>
        <w:rPr>
          <w:color w:val="000000"/>
          <w:w w:val="105"/>
        </w:rPr>
        <w:t>Q-ra</w:t>
      </w:r>
      <w:r>
        <w:rPr>
          <w:color w:val="000000"/>
          <w:spacing w:val="32"/>
          <w:w w:val="105"/>
        </w:rPr>
        <w:t xml:space="preserve"> </w:t>
      </w:r>
      <w:r>
        <w:rPr>
          <w:color w:val="000000"/>
          <w:w w:val="105"/>
        </w:rPr>
        <w:t>illeszkedő</w:t>
      </w:r>
      <w:r>
        <w:rPr>
          <w:color w:val="000000"/>
          <w:spacing w:val="34"/>
          <w:w w:val="105"/>
        </w:rPr>
        <w:t xml:space="preserve"> </w:t>
      </w:r>
      <w:r>
        <w:rPr>
          <w:color w:val="000000"/>
          <w:w w:val="105"/>
        </w:rPr>
        <w:t>olyan</w:t>
      </w:r>
      <w:r>
        <w:rPr>
          <w:color w:val="000000"/>
          <w:spacing w:val="34"/>
          <w:w w:val="105"/>
        </w:rPr>
        <w:t xml:space="preserve"> </w:t>
      </w:r>
      <w:r>
        <w:rPr>
          <w:color w:val="000000"/>
          <w:w w:val="105"/>
        </w:rPr>
        <w:t>elemek</w:t>
      </w:r>
    </w:p>
    <w:p w14:paraId="5F6CDC2F" w14:textId="77777777" w:rsidR="00570063" w:rsidRDefault="00570063">
      <w:pPr>
        <w:spacing w:line="29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6E47E6B7" w14:textId="77777777" w:rsidR="00570063" w:rsidRDefault="004513A6">
      <w:pPr>
        <w:pStyle w:val="BodyText"/>
        <w:spacing w:before="106" w:line="307" w:lineRule="auto"/>
        <w:ind w:right="115" w:firstLine="0"/>
        <w:rPr>
          <w:u w:val="none"/>
        </w:rPr>
      </w:pPr>
      <w:r>
        <w:rPr>
          <w:w w:val="105"/>
        </w:rPr>
        <w:lastRenderedPageBreak/>
        <w:t>illeszkednek,</w:t>
      </w:r>
      <w:r>
        <w:rPr>
          <w:spacing w:val="1"/>
          <w:w w:val="105"/>
        </w:rPr>
        <w:t xml:space="preserve"> </w:t>
      </w:r>
      <w:r>
        <w:rPr>
          <w:w w:val="105"/>
        </w:rPr>
        <w:t>melyek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P-re</w:t>
      </w:r>
      <w:r>
        <w:rPr>
          <w:spacing w:val="1"/>
          <w:w w:val="105"/>
        </w:rPr>
        <w:t xml:space="preserve"> </w:t>
      </w:r>
      <w:r>
        <w:rPr>
          <w:w w:val="105"/>
        </w:rPr>
        <w:t>illeszkedő</w:t>
      </w:r>
      <w:r>
        <w:rPr>
          <w:spacing w:val="1"/>
          <w:w w:val="105"/>
        </w:rPr>
        <w:t xml:space="preserve"> </w:t>
      </w:r>
      <w:r>
        <w:rPr>
          <w:w w:val="105"/>
        </w:rPr>
        <w:t>elemet</w:t>
      </w:r>
      <w:r>
        <w:rPr>
          <w:spacing w:val="1"/>
          <w:w w:val="105"/>
        </w:rPr>
        <w:t xml:space="preserve"> </w:t>
      </w:r>
      <w:r>
        <w:rPr>
          <w:w w:val="105"/>
        </w:rPr>
        <w:t>követnek</w:t>
      </w:r>
      <w:r>
        <w:rPr>
          <w:spacing w:val="1"/>
          <w:w w:val="105"/>
        </w:rPr>
        <w:t xml:space="preserve"> </w:t>
      </w:r>
      <w:r>
        <w:rPr>
          <w:w w:val="105"/>
        </w:rPr>
        <w:t>(nem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feltétlenül)</w:t>
      </w:r>
      <w:r>
        <w:rPr>
          <w:spacing w:val="-8"/>
          <w:w w:val="105"/>
        </w:rPr>
        <w:t xml:space="preserve"> </w:t>
      </w:r>
      <w:r>
        <w:rPr>
          <w:w w:val="105"/>
        </w:rPr>
        <w:t>közvetlenül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dokumentumban</w:t>
      </w:r>
    </w:p>
    <w:p w14:paraId="576AED0B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56" w:lineRule="exact"/>
        <w:ind w:left="1556" w:hanging="361"/>
      </w:pPr>
      <w:r>
        <w:rPr>
          <w:w w:val="95"/>
        </w:rPr>
        <w:t>Kiválasztók:</w:t>
      </w:r>
      <w:r>
        <w:rPr>
          <w:spacing w:val="27"/>
          <w:w w:val="95"/>
        </w:rPr>
        <w:t xml:space="preserve"> </w:t>
      </w:r>
      <w:r>
        <w:rPr>
          <w:w w:val="95"/>
        </w:rPr>
        <w:t>specifikusság,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specifikusság</w:t>
      </w:r>
      <w:r>
        <w:rPr>
          <w:spacing w:val="21"/>
          <w:w w:val="95"/>
        </w:rPr>
        <w:t xml:space="preserve"> </w:t>
      </w:r>
      <w:r>
        <w:rPr>
          <w:w w:val="95"/>
        </w:rPr>
        <w:t>meghatározása</w:t>
      </w:r>
    </w:p>
    <w:p w14:paraId="3C14B4DC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Specifikusság: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Kiválasztókhoz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és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deklarációkhoz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specifikusság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meghatározása. A specifikusság egy háromelemű (a, b, c) vektor,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ahol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b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c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nemnegatív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egészek.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vektorok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rendezése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lexikografikusan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történik</w:t>
      </w:r>
    </w:p>
    <w:p w14:paraId="016B2B0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" w:line="302" w:lineRule="auto"/>
        <w:ind w:right="112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Specifikusság meghatározása:</w:t>
      </w:r>
      <w:r>
        <w:rPr>
          <w:color w:val="000000"/>
          <w:w w:val="105"/>
          <w:u w:color="FFFFFF"/>
        </w:rPr>
        <w:t xml:space="preserve"> a specifikusság egy (a, b, c) vektor,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ahol: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kiválasztóban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előforduló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ID-kiválasztók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száma.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b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kiválasztóban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előforduló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attribútum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kiválasztók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és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pszeudo-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osztályok száma. c a kiválasztóban előforduló típus kiválasztók és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pszeudo-elemek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száma</w:t>
      </w:r>
    </w:p>
    <w:p w14:paraId="075F3E02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92" w:lineRule="auto"/>
        <w:ind w:left="1556" w:right="114"/>
      </w:pPr>
      <w:r>
        <w:t>Stíluslap eredet: felhasználói ágenstől származó, felhasználótól származó,</w:t>
      </w:r>
      <w:r>
        <w:rPr>
          <w:spacing w:val="-61"/>
        </w:rPr>
        <w:t xml:space="preserve"> </w:t>
      </w:r>
      <w:r>
        <w:t>szerzőtől</w:t>
      </w:r>
      <w:r>
        <w:rPr>
          <w:spacing w:val="-8"/>
        </w:rPr>
        <w:t xml:space="preserve"> </w:t>
      </w:r>
      <w:r>
        <w:t>származó</w:t>
      </w:r>
    </w:p>
    <w:p w14:paraId="6BDA939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0" w:line="297" w:lineRule="auto"/>
        <w:ind w:right="113"/>
        <w:rPr>
          <w:u w:val="none"/>
        </w:rPr>
      </w:pPr>
      <w:r>
        <w:rPr>
          <w:color w:val="FFFFFF"/>
          <w:u w:color="FFFFFF"/>
          <w:shd w:val="clear" w:color="auto" w:fill="000000"/>
        </w:rPr>
        <w:t>Felhasználói ágenstől származó:</w:t>
      </w:r>
      <w:r>
        <w:rPr>
          <w:color w:val="000000"/>
          <w:u w:val="none"/>
        </w:rPr>
        <w:t xml:space="preserve"> </w:t>
      </w:r>
      <w:r>
        <w:rPr>
          <w:color w:val="000000"/>
        </w:rPr>
        <w:t>A felhasználói ágensek biztosítanak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  <w:spacing w:val="-1"/>
          <w:w w:val="105"/>
        </w:rPr>
        <w:t>alapér</w:t>
      </w:r>
      <w:r>
        <w:rPr>
          <w:color w:val="000000"/>
          <w:spacing w:val="-1"/>
          <w:w w:val="105"/>
        </w:rPr>
        <w:t>telmezett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spacing w:val="-1"/>
          <w:w w:val="105"/>
        </w:rPr>
        <w:t>stíluslapot.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Például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Firefox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böngészőben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alábbi</w:t>
      </w:r>
      <w:r>
        <w:rPr>
          <w:color w:val="000000"/>
          <w:spacing w:val="-61"/>
          <w:w w:val="105"/>
          <w:u w:val="none"/>
        </w:rPr>
        <w:t xml:space="preserve"> </w:t>
      </w:r>
      <w:r>
        <w:rPr>
          <w:color w:val="000000"/>
          <w:w w:val="105"/>
        </w:rPr>
        <w:t>módon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férhetünk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hozzá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alapértelmezett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stíluslaphoz</w:t>
      </w:r>
    </w:p>
    <w:p w14:paraId="3B5DDEEA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0" w:line="283" w:lineRule="auto"/>
        <w:ind w:right="116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Felhasználótól származó:</w:t>
      </w:r>
      <w:r>
        <w:rPr>
          <w:color w:val="000000"/>
          <w:w w:val="105"/>
          <w:u w:color="FFFFFF"/>
        </w:rPr>
        <w:t xml:space="preserve"> A felhasználó megadhat saját stíluslapot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adott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dokumentum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megjelenítéséhez</w:t>
      </w:r>
    </w:p>
    <w:p w14:paraId="1B3D9665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300" w:lineRule="auto"/>
        <w:ind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Szerzőtől származó:</w:t>
      </w:r>
      <w:r>
        <w:rPr>
          <w:color w:val="000000"/>
          <w:w w:val="105"/>
          <w:u w:color="FFFFFF"/>
        </w:rPr>
        <w:t xml:space="preserve"> (X)HTML esetén a link fejléc elemmel adható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meg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dokumentumhoz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külső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stíluslap.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(X)HTML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esetén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használhatjuk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style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fejléc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elemet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is,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mellyel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közvetlenül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ágyazhatunk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stílus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szabályokat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dokumentumba</w:t>
      </w:r>
    </w:p>
    <w:p w14:paraId="24BF5CF0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line="265" w:lineRule="exact"/>
        <w:ind w:left="1556" w:hanging="361"/>
      </w:pP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kaszkád</w:t>
      </w:r>
    </w:p>
    <w:p w14:paraId="5C5D182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ind w:hanging="181"/>
        <w:rPr>
          <w:u w:val="none"/>
        </w:rPr>
      </w:pPr>
      <w:r>
        <w:rPr>
          <w:w w:val="105"/>
        </w:rPr>
        <w:t>Több</w:t>
      </w:r>
      <w:r>
        <w:rPr>
          <w:spacing w:val="20"/>
          <w:w w:val="105"/>
        </w:rPr>
        <w:t xml:space="preserve"> </w:t>
      </w:r>
      <w:r>
        <w:rPr>
          <w:w w:val="105"/>
        </w:rPr>
        <w:t>különböző</w:t>
      </w:r>
      <w:r>
        <w:rPr>
          <w:spacing w:val="22"/>
          <w:w w:val="105"/>
        </w:rPr>
        <w:t xml:space="preserve"> </w:t>
      </w:r>
      <w:r>
        <w:rPr>
          <w:w w:val="105"/>
        </w:rPr>
        <w:t>deklaráció</w:t>
      </w:r>
      <w:r>
        <w:rPr>
          <w:spacing w:val="22"/>
          <w:w w:val="105"/>
        </w:rPr>
        <w:t xml:space="preserve"> </w:t>
      </w:r>
      <w:r>
        <w:rPr>
          <w:w w:val="105"/>
        </w:rPr>
        <w:t>szolgáltathatja</w:t>
      </w:r>
      <w:r>
        <w:rPr>
          <w:spacing w:val="17"/>
          <w:w w:val="105"/>
        </w:rPr>
        <w:t xml:space="preserve"> </w:t>
      </w:r>
      <w:r>
        <w:rPr>
          <w:w w:val="105"/>
        </w:rPr>
        <w:t>egy</w:t>
      </w:r>
      <w:r>
        <w:rPr>
          <w:spacing w:val="19"/>
          <w:w w:val="105"/>
        </w:rPr>
        <w:t xml:space="preserve"> </w:t>
      </w:r>
      <w:r>
        <w:rPr>
          <w:w w:val="105"/>
        </w:rPr>
        <w:t>tulajdonság</w:t>
      </w:r>
      <w:r>
        <w:rPr>
          <w:spacing w:val="20"/>
          <w:w w:val="105"/>
        </w:rPr>
        <w:t xml:space="preserve"> </w:t>
      </w:r>
      <w:r>
        <w:rPr>
          <w:w w:val="105"/>
        </w:rPr>
        <w:t>értékét</w:t>
      </w:r>
    </w:p>
    <w:p w14:paraId="7A74C6D7" w14:textId="77777777" w:rsidR="00570063" w:rsidRDefault="004513A6">
      <w:pPr>
        <w:pStyle w:val="BodyText"/>
        <w:spacing w:before="49"/>
        <w:ind w:firstLine="0"/>
        <w:rPr>
          <w:u w:val="none"/>
        </w:rPr>
      </w:pPr>
      <w:r>
        <w:t>egy</w:t>
      </w:r>
      <w:r>
        <w:rPr>
          <w:spacing w:val="10"/>
        </w:rPr>
        <w:t xml:space="preserve"> </w:t>
      </w:r>
      <w:r>
        <w:t>elemhez</w:t>
      </w:r>
    </w:p>
    <w:p w14:paraId="6CFD2029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71"/>
        <w:ind w:hanging="181"/>
        <w:rPr>
          <w:u w:val="none"/>
        </w:rPr>
      </w:pPr>
      <w:r>
        <w:rPr>
          <w:w w:val="105"/>
        </w:rPr>
        <w:t>Ezek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deklarációk</w:t>
      </w:r>
      <w:r>
        <w:rPr>
          <w:spacing w:val="-13"/>
          <w:w w:val="105"/>
        </w:rPr>
        <w:t xml:space="preserve"> </w:t>
      </w:r>
      <w:r>
        <w:rPr>
          <w:w w:val="105"/>
        </w:rPr>
        <w:t>különböző</w:t>
      </w:r>
      <w:r>
        <w:rPr>
          <w:spacing w:val="-11"/>
          <w:w w:val="105"/>
        </w:rPr>
        <w:t xml:space="preserve"> </w:t>
      </w:r>
      <w:r>
        <w:rPr>
          <w:w w:val="105"/>
        </w:rPr>
        <w:t>eredetűek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lehetnek</w:t>
      </w:r>
    </w:p>
    <w:p w14:paraId="45C7C10D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52" w:line="295" w:lineRule="auto"/>
        <w:ind w:right="116"/>
        <w:rPr>
          <w:u w:val="none"/>
        </w:rPr>
      </w:pPr>
      <w:r>
        <w:rPr>
          <w:spacing w:val="-1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kaszkád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az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folyamat,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melynek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során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meghatározásra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kerül,</w:t>
      </w:r>
      <w:r>
        <w:rPr>
          <w:spacing w:val="-16"/>
          <w:w w:val="105"/>
        </w:rPr>
        <w:t xml:space="preserve"> </w:t>
      </w:r>
      <w:r>
        <w:rPr>
          <w:w w:val="105"/>
        </w:rPr>
        <w:t>hogy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vonatkozó</w:t>
      </w:r>
      <w:r>
        <w:rPr>
          <w:spacing w:val="-10"/>
          <w:w w:val="105"/>
        </w:rPr>
        <w:t xml:space="preserve"> </w:t>
      </w:r>
      <w:r>
        <w:rPr>
          <w:w w:val="105"/>
        </w:rPr>
        <w:t>deklarációk</w:t>
      </w:r>
      <w:r>
        <w:rPr>
          <w:spacing w:val="-9"/>
          <w:w w:val="105"/>
        </w:rPr>
        <w:t xml:space="preserve"> </w:t>
      </w:r>
      <w:r>
        <w:rPr>
          <w:w w:val="105"/>
        </w:rPr>
        <w:t>közül</w:t>
      </w:r>
      <w:r>
        <w:rPr>
          <w:spacing w:val="-11"/>
          <w:w w:val="105"/>
        </w:rPr>
        <w:t xml:space="preserve"> </w:t>
      </w:r>
      <w:r>
        <w:rPr>
          <w:w w:val="105"/>
        </w:rPr>
        <w:t>melyik</w:t>
      </w:r>
      <w:r>
        <w:rPr>
          <w:spacing w:val="-10"/>
          <w:w w:val="105"/>
        </w:rPr>
        <w:t xml:space="preserve"> </w:t>
      </w:r>
      <w:r>
        <w:rPr>
          <w:w w:val="105"/>
        </w:rPr>
        <w:t>határozza</w:t>
      </w:r>
      <w:r>
        <w:rPr>
          <w:spacing w:val="-9"/>
          <w:w w:val="105"/>
        </w:rPr>
        <w:t xml:space="preserve"> </w:t>
      </w:r>
      <w:r>
        <w:rPr>
          <w:w w:val="105"/>
        </w:rPr>
        <w:t>meg</w:t>
      </w:r>
      <w:r>
        <w:rPr>
          <w:spacing w:val="-12"/>
          <w:w w:val="105"/>
        </w:rPr>
        <w:t xml:space="preserve"> </w:t>
      </w:r>
      <w:r>
        <w:rPr>
          <w:w w:val="105"/>
        </w:rPr>
        <w:t>egy</w:t>
      </w:r>
      <w:r>
        <w:rPr>
          <w:spacing w:val="-9"/>
          <w:w w:val="105"/>
        </w:rPr>
        <w:t xml:space="preserve"> </w:t>
      </w:r>
      <w:r>
        <w:rPr>
          <w:w w:val="105"/>
        </w:rPr>
        <w:t>adott</w:t>
      </w:r>
      <w:r>
        <w:rPr>
          <w:spacing w:val="-10"/>
          <w:w w:val="105"/>
        </w:rPr>
        <w:t xml:space="preserve"> </w:t>
      </w:r>
      <w:r>
        <w:rPr>
          <w:w w:val="105"/>
        </w:rPr>
        <w:t>elem</w:t>
      </w:r>
      <w:r>
        <w:rPr>
          <w:spacing w:val="-61"/>
          <w:w w:val="105"/>
          <w:u w:val="none"/>
        </w:rPr>
        <w:t xml:space="preserve"> </w:t>
      </w:r>
      <w:r>
        <w:rPr>
          <w:w w:val="105"/>
        </w:rPr>
        <w:t>egy</w:t>
      </w:r>
      <w:r>
        <w:rPr>
          <w:spacing w:val="-8"/>
          <w:w w:val="105"/>
        </w:rPr>
        <w:t xml:space="preserve"> </w:t>
      </w:r>
      <w:r>
        <w:rPr>
          <w:w w:val="105"/>
        </w:rPr>
        <w:t>adott</w:t>
      </w:r>
      <w:r>
        <w:rPr>
          <w:spacing w:val="-8"/>
          <w:w w:val="105"/>
        </w:rPr>
        <w:t xml:space="preserve"> </w:t>
      </w:r>
      <w:r>
        <w:rPr>
          <w:w w:val="105"/>
        </w:rPr>
        <w:t>tulajdonságának</w:t>
      </w:r>
      <w:r>
        <w:rPr>
          <w:spacing w:val="-7"/>
          <w:w w:val="105"/>
        </w:rPr>
        <w:t xml:space="preserve"> </w:t>
      </w:r>
      <w:r>
        <w:rPr>
          <w:w w:val="105"/>
        </w:rPr>
        <w:t>értékét</w:t>
      </w:r>
    </w:p>
    <w:p w14:paraId="1B45E8D1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2"/>
        <w:ind w:left="1556" w:hanging="361"/>
      </w:pPr>
      <w:r>
        <w:rPr>
          <w:spacing w:val="-1"/>
        </w:rPr>
        <w:t>Szabályok</w:t>
      </w:r>
      <w:r>
        <w:rPr>
          <w:spacing w:val="-14"/>
        </w:rPr>
        <w:t xml:space="preserve"> </w:t>
      </w:r>
      <w:r>
        <w:t>sorrendje</w:t>
      </w:r>
    </w:p>
    <w:p w14:paraId="64014C47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83" w:lineRule="auto"/>
        <w:ind w:right="119"/>
        <w:rPr>
          <w:u w:val="none"/>
        </w:rPr>
      </w:pPr>
      <w:r>
        <w:rPr>
          <w:w w:val="105"/>
        </w:rPr>
        <w:t>Akkor számíthat a</w:t>
      </w:r>
      <w:r>
        <w:rPr>
          <w:spacing w:val="1"/>
          <w:w w:val="105"/>
        </w:rPr>
        <w:t xml:space="preserve"> </w:t>
      </w:r>
      <w:r>
        <w:rPr>
          <w:w w:val="105"/>
        </w:rPr>
        <w:t>sorrend, ha egy elemre egynél több azonos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specifikusságú</w:t>
      </w:r>
      <w:r>
        <w:rPr>
          <w:spacing w:val="-10"/>
          <w:w w:val="105"/>
        </w:rPr>
        <w:t xml:space="preserve"> </w:t>
      </w:r>
      <w:r>
        <w:rPr>
          <w:w w:val="105"/>
        </w:rPr>
        <w:t>stílus</w:t>
      </w:r>
      <w:r>
        <w:rPr>
          <w:spacing w:val="-8"/>
          <w:w w:val="105"/>
        </w:rPr>
        <w:t xml:space="preserve"> </w:t>
      </w:r>
      <w:r>
        <w:rPr>
          <w:w w:val="105"/>
        </w:rPr>
        <w:t>szabály</w:t>
      </w:r>
      <w:r>
        <w:rPr>
          <w:spacing w:val="-9"/>
          <w:w w:val="105"/>
        </w:rPr>
        <w:t xml:space="preserve"> </w:t>
      </w:r>
      <w:r>
        <w:rPr>
          <w:w w:val="105"/>
        </w:rPr>
        <w:t>vonatkozik</w:t>
      </w:r>
    </w:p>
    <w:p w14:paraId="20D81C08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/>
        <w:ind w:hanging="181"/>
        <w:rPr>
          <w:u w:val="none"/>
        </w:rPr>
      </w:pPr>
      <w:r>
        <w:rPr>
          <w:w w:val="105"/>
        </w:rPr>
        <w:t>Ezek</w:t>
      </w:r>
      <w:r>
        <w:rPr>
          <w:spacing w:val="-4"/>
          <w:w w:val="105"/>
        </w:rPr>
        <w:t xml:space="preserve"> </w:t>
      </w:r>
      <w:r>
        <w:rPr>
          <w:w w:val="105"/>
        </w:rPr>
        <w:t>közül</w:t>
      </w:r>
      <w:r>
        <w:rPr>
          <w:spacing w:val="-8"/>
          <w:w w:val="105"/>
        </w:rPr>
        <w:t xml:space="preserve"> </w:t>
      </w:r>
      <w:r>
        <w:rPr>
          <w:w w:val="105"/>
        </w:rPr>
        <w:t>mindig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sorrendben</w:t>
      </w:r>
      <w:r>
        <w:rPr>
          <w:spacing w:val="-5"/>
          <w:w w:val="105"/>
        </w:rPr>
        <w:t xml:space="preserve"> </w:t>
      </w:r>
      <w:r>
        <w:rPr>
          <w:w w:val="105"/>
        </w:rPr>
        <w:t>utolsó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„legerősebb”</w:t>
      </w:r>
    </w:p>
    <w:p w14:paraId="1DB82963" w14:textId="77777777" w:rsidR="00570063" w:rsidRDefault="004513A6">
      <w:pPr>
        <w:pStyle w:val="Heading2"/>
        <w:numPr>
          <w:ilvl w:val="1"/>
          <w:numId w:val="3"/>
        </w:numPr>
        <w:tabs>
          <w:tab w:val="left" w:pos="1557"/>
        </w:tabs>
        <w:spacing w:before="37"/>
        <w:ind w:left="1556" w:hanging="361"/>
      </w:pPr>
      <w:r>
        <w:t>Öröklés</w:t>
      </w:r>
    </w:p>
    <w:p w14:paraId="3D188392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line="283" w:lineRule="auto"/>
        <w:ind w:right="117"/>
        <w:rPr>
          <w:u w:val="none"/>
        </w:rPr>
      </w:pP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öröklés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tulajdonságértékek</w:t>
      </w:r>
      <w:r>
        <w:rPr>
          <w:spacing w:val="1"/>
          <w:w w:val="105"/>
        </w:rPr>
        <w:t xml:space="preserve"> </w:t>
      </w:r>
      <w:r>
        <w:rPr>
          <w:w w:val="105"/>
        </w:rPr>
        <w:t>továbbadását</w:t>
      </w:r>
      <w:r>
        <w:rPr>
          <w:spacing w:val="1"/>
          <w:w w:val="105"/>
        </w:rPr>
        <w:t xml:space="preserve"> </w:t>
      </w:r>
      <w:r>
        <w:rPr>
          <w:w w:val="105"/>
        </w:rPr>
        <w:t>jelenti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szülő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elemektől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gyermek</w:t>
      </w:r>
      <w:r>
        <w:rPr>
          <w:spacing w:val="-8"/>
          <w:w w:val="105"/>
        </w:rPr>
        <w:t xml:space="preserve"> </w:t>
      </w:r>
      <w:r>
        <w:rPr>
          <w:w w:val="105"/>
        </w:rPr>
        <w:t>elemekhez</w:t>
      </w:r>
    </w:p>
    <w:p w14:paraId="707C5240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29" w:line="295" w:lineRule="auto"/>
        <w:ind w:right="120"/>
        <w:rPr>
          <w:u w:val="none"/>
        </w:rPr>
      </w:pPr>
      <w:r>
        <w:rPr>
          <w:w w:val="105"/>
        </w:rPr>
        <w:t>Bizonyos tulajdonságok öröklöttek, ami azt jelenti, hogy az értékük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öröklés révén kerül meghatározásra, feltéve, hogy a kaszkád nem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eredményez</w:t>
      </w:r>
      <w:r>
        <w:rPr>
          <w:spacing w:val="-11"/>
          <w:w w:val="105"/>
        </w:rPr>
        <w:t xml:space="preserve"> </w:t>
      </w:r>
      <w:r>
        <w:rPr>
          <w:w w:val="105"/>
        </w:rPr>
        <w:t>egy</w:t>
      </w:r>
      <w:r>
        <w:rPr>
          <w:spacing w:val="-8"/>
          <w:w w:val="105"/>
        </w:rPr>
        <w:t xml:space="preserve"> </w:t>
      </w:r>
      <w:r>
        <w:rPr>
          <w:w w:val="105"/>
        </w:rPr>
        <w:t>értéket</w:t>
      </w:r>
    </w:p>
    <w:p w14:paraId="6C6C55C3" w14:textId="77777777" w:rsidR="00570063" w:rsidRDefault="004513A6">
      <w:pPr>
        <w:pStyle w:val="ListParagraph"/>
        <w:numPr>
          <w:ilvl w:val="2"/>
          <w:numId w:val="3"/>
        </w:numPr>
        <w:tabs>
          <w:tab w:val="left" w:pos="2277"/>
        </w:tabs>
        <w:spacing w:before="17" w:line="285" w:lineRule="auto"/>
        <w:ind w:right="117"/>
        <w:rPr>
          <w:u w:val="none"/>
        </w:rPr>
      </w:pPr>
      <w:r>
        <w:rPr>
          <w:w w:val="105"/>
        </w:rPr>
        <w:t>A specifikáció minden egyes tulajdonsághoz meghatározza</w:t>
      </w:r>
      <w:r>
        <w:rPr>
          <w:w w:val="105"/>
        </w:rPr>
        <w:t>, hogy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öröklött-e</w:t>
      </w:r>
    </w:p>
    <w:p w14:paraId="13230511" w14:textId="77777777" w:rsidR="00570063" w:rsidRDefault="00570063">
      <w:pPr>
        <w:spacing w:line="285" w:lineRule="auto"/>
        <w:jc w:val="both"/>
        <w:sectPr w:rsidR="00570063">
          <w:pgSz w:w="11910" w:h="16840"/>
          <w:pgMar w:top="1320" w:right="1300" w:bottom="280" w:left="1300" w:header="708" w:footer="708" w:gutter="0"/>
          <w:cols w:space="708"/>
        </w:sectPr>
      </w:pPr>
    </w:p>
    <w:p w14:paraId="41860DF4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4ED22CFF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701506EE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71B7BF8F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313CCEC1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04D49B0F" w14:textId="77777777" w:rsidR="00570063" w:rsidRDefault="00570063">
      <w:pPr>
        <w:pStyle w:val="BodyText"/>
        <w:spacing w:before="0"/>
        <w:ind w:left="0" w:firstLine="0"/>
        <w:jc w:val="left"/>
        <w:rPr>
          <w:sz w:val="42"/>
          <w:u w:val="none"/>
        </w:rPr>
      </w:pPr>
    </w:p>
    <w:p w14:paraId="6B4D32DD" w14:textId="77777777" w:rsidR="00570063" w:rsidRDefault="00570063">
      <w:pPr>
        <w:pStyle w:val="BodyText"/>
        <w:spacing w:before="7"/>
        <w:ind w:left="0" w:firstLine="0"/>
        <w:jc w:val="left"/>
        <w:rPr>
          <w:sz w:val="53"/>
          <w:u w:val="none"/>
        </w:rPr>
      </w:pPr>
    </w:p>
    <w:p w14:paraId="0BA52CC4" w14:textId="77777777" w:rsidR="00570063" w:rsidRDefault="004513A6">
      <w:pPr>
        <w:pStyle w:val="Heading1"/>
        <w:rPr>
          <w:u w:val="none"/>
        </w:rPr>
      </w:pPr>
      <w:r>
        <w:rPr>
          <w:w w:val="90"/>
        </w:rPr>
        <w:t>JSON</w:t>
      </w:r>
    </w:p>
    <w:p w14:paraId="5AB32502" w14:textId="77777777" w:rsidR="00570063" w:rsidRDefault="004513A6">
      <w:pPr>
        <w:pStyle w:val="BodyText"/>
        <w:spacing w:before="106" w:line="285" w:lineRule="auto"/>
        <w:ind w:left="1198" w:right="117"/>
        <w:rPr>
          <w:u w:val="none"/>
        </w:rPr>
      </w:pPr>
      <w:r>
        <w:rPr>
          <w:u w:val="none"/>
        </w:rPr>
        <w:br w:type="column"/>
      </w:r>
      <w:r>
        <w:rPr>
          <w:rFonts w:ascii="Courier New" w:hAnsi="Courier New"/>
          <w:spacing w:val="-1"/>
          <w:w w:val="105"/>
          <w:u w:val="none"/>
        </w:rPr>
        <w:t>o</w:t>
      </w:r>
      <w:r>
        <w:rPr>
          <w:rFonts w:ascii="Courier New" w:hAnsi="Courier New"/>
          <w:spacing w:val="-92"/>
          <w:w w:val="105"/>
          <w:u w:val="none"/>
        </w:rPr>
        <w:t xml:space="preserve"> </w:t>
      </w:r>
      <w:r>
        <w:rPr>
          <w:spacing w:val="-1"/>
          <w:w w:val="105"/>
        </w:rPr>
        <w:t>Egy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tulajdonság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kaszkádolt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értékeként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az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inherit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kulcsszó</w:t>
      </w:r>
      <w:r>
        <w:rPr>
          <w:spacing w:val="-18"/>
          <w:w w:val="105"/>
        </w:rPr>
        <w:t xml:space="preserve"> </w:t>
      </w:r>
      <w:r>
        <w:rPr>
          <w:w w:val="105"/>
        </w:rPr>
        <w:t>az</w:t>
      </w:r>
      <w:r>
        <w:rPr>
          <w:spacing w:val="-21"/>
          <w:w w:val="105"/>
        </w:rPr>
        <w:t xml:space="preserve"> </w:t>
      </w:r>
      <w:r>
        <w:rPr>
          <w:w w:val="105"/>
        </w:rPr>
        <w:t>öröklést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kényszeríti</w:t>
      </w:r>
      <w:r>
        <w:rPr>
          <w:spacing w:val="-8"/>
          <w:w w:val="105"/>
        </w:rPr>
        <w:t xml:space="preserve"> </w:t>
      </w:r>
      <w:r>
        <w:rPr>
          <w:w w:val="105"/>
        </w:rPr>
        <w:t>ki</w:t>
      </w:r>
    </w:p>
    <w:p w14:paraId="259F9458" w14:textId="77777777" w:rsidR="00570063" w:rsidRDefault="004513A6">
      <w:pPr>
        <w:pStyle w:val="Heading2"/>
        <w:numPr>
          <w:ilvl w:val="0"/>
          <w:numId w:val="2"/>
        </w:numPr>
        <w:tabs>
          <w:tab w:val="left" w:pos="472"/>
        </w:tabs>
        <w:spacing w:before="12"/>
      </w:pPr>
      <w:r>
        <w:rPr>
          <w:spacing w:val="-1"/>
        </w:rPr>
        <w:t>Kezdőértékadás</w:t>
      </w:r>
      <w:r>
        <w:rPr>
          <w:spacing w:val="-13"/>
        </w:rPr>
        <w:t xml:space="preserve"> </w:t>
      </w:r>
      <w:r>
        <w:rPr>
          <w:spacing w:val="-1"/>
        </w:rPr>
        <w:t>(kezdőérték)</w:t>
      </w:r>
    </w:p>
    <w:p w14:paraId="760ACCE8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line="295" w:lineRule="auto"/>
        <w:ind w:right="118"/>
        <w:rPr>
          <w:u w:val="none"/>
        </w:rPr>
      </w:pPr>
      <w:r>
        <w:rPr>
          <w:w w:val="105"/>
        </w:rPr>
        <w:t>Minden</w:t>
      </w:r>
      <w:r>
        <w:rPr>
          <w:spacing w:val="1"/>
          <w:w w:val="105"/>
        </w:rPr>
        <w:t xml:space="preserve"> </w:t>
      </w:r>
      <w:r>
        <w:rPr>
          <w:w w:val="105"/>
        </w:rPr>
        <w:t>tulajdonságnak</w:t>
      </w:r>
      <w:r>
        <w:rPr>
          <w:spacing w:val="1"/>
          <w:w w:val="105"/>
        </w:rPr>
        <w:t xml:space="preserve"> </w:t>
      </w:r>
      <w:r>
        <w:rPr>
          <w:w w:val="105"/>
        </w:rPr>
        <w:t>van</w:t>
      </w:r>
      <w:r>
        <w:rPr>
          <w:spacing w:val="1"/>
          <w:w w:val="105"/>
        </w:rPr>
        <w:t xml:space="preserve"> </w:t>
      </w: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kezdőértéke,</w:t>
      </w:r>
      <w:r>
        <w:rPr>
          <w:spacing w:val="1"/>
          <w:w w:val="105"/>
        </w:rPr>
        <w:t xml:space="preserve"> </w:t>
      </w:r>
      <w:r>
        <w:rPr>
          <w:w w:val="105"/>
        </w:rPr>
        <w:t>melyet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CSS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specifikációk határoznak meg. A kezdőérték előírható úgy, hogy az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felhasználói</w:t>
      </w:r>
      <w:r>
        <w:rPr>
          <w:spacing w:val="-8"/>
          <w:w w:val="105"/>
        </w:rPr>
        <w:t xml:space="preserve"> </w:t>
      </w:r>
      <w:r>
        <w:rPr>
          <w:w w:val="105"/>
        </w:rPr>
        <w:t>ágenstől</w:t>
      </w:r>
      <w:r>
        <w:rPr>
          <w:spacing w:val="-7"/>
          <w:w w:val="105"/>
        </w:rPr>
        <w:t xml:space="preserve"> </w:t>
      </w:r>
      <w:r>
        <w:rPr>
          <w:w w:val="105"/>
        </w:rPr>
        <w:t>függ</w:t>
      </w:r>
    </w:p>
    <w:p w14:paraId="1763D16D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17" w:line="283" w:lineRule="auto"/>
        <w:ind w:right="121"/>
        <w:rPr>
          <w:u w:val="none"/>
        </w:rPr>
      </w:pPr>
      <w:r>
        <w:rPr>
          <w:w w:val="105"/>
        </w:rPr>
        <w:t>Ha a kaszkád nem eredményez egy értéket és a tulajdonság nem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öröklött,</w:t>
      </w:r>
      <w:r>
        <w:rPr>
          <w:spacing w:val="1"/>
          <w:w w:val="105"/>
        </w:rPr>
        <w:t xml:space="preserve"> </w:t>
      </w:r>
      <w:r>
        <w:rPr>
          <w:w w:val="105"/>
        </w:rPr>
        <w:t>akkor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tulajdonság</w:t>
      </w:r>
      <w:r>
        <w:rPr>
          <w:spacing w:val="-4"/>
          <w:w w:val="105"/>
        </w:rPr>
        <w:t xml:space="preserve"> </w:t>
      </w:r>
      <w:r>
        <w:rPr>
          <w:w w:val="105"/>
        </w:rPr>
        <w:t>meghatározott</w:t>
      </w:r>
      <w:r>
        <w:rPr>
          <w:spacing w:val="2"/>
          <w:w w:val="105"/>
        </w:rPr>
        <w:t xml:space="preserve"> </w:t>
      </w:r>
      <w:r>
        <w:rPr>
          <w:w w:val="105"/>
        </w:rPr>
        <w:t>értéke a</w:t>
      </w:r>
      <w:r>
        <w:rPr>
          <w:spacing w:val="1"/>
          <w:w w:val="105"/>
        </w:rPr>
        <w:t xml:space="preserve"> </w:t>
      </w:r>
      <w:r>
        <w:rPr>
          <w:w w:val="105"/>
        </w:rPr>
        <w:t>kezdőérték</w:t>
      </w:r>
    </w:p>
    <w:p w14:paraId="6B6600DC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29" w:line="285" w:lineRule="auto"/>
        <w:ind w:right="116"/>
        <w:rPr>
          <w:u w:val="none"/>
        </w:rPr>
      </w:pPr>
      <w:r>
        <w:rPr>
          <w:w w:val="105"/>
        </w:rPr>
        <w:t>Egy</w:t>
      </w:r>
      <w:r>
        <w:rPr>
          <w:spacing w:val="1"/>
          <w:w w:val="105"/>
        </w:rPr>
        <w:t xml:space="preserve"> </w:t>
      </w:r>
      <w:r>
        <w:rPr>
          <w:w w:val="105"/>
        </w:rPr>
        <w:t>tulajdonság</w:t>
      </w:r>
      <w:r>
        <w:rPr>
          <w:spacing w:val="1"/>
          <w:w w:val="105"/>
        </w:rPr>
        <w:t xml:space="preserve"> </w:t>
      </w:r>
      <w:r>
        <w:rPr>
          <w:w w:val="105"/>
        </w:rPr>
        <w:t>kaszkádolt</w:t>
      </w:r>
      <w:r>
        <w:rPr>
          <w:spacing w:val="1"/>
          <w:w w:val="105"/>
        </w:rPr>
        <w:t xml:space="preserve"> </w:t>
      </w:r>
      <w:r>
        <w:rPr>
          <w:w w:val="105"/>
        </w:rPr>
        <w:t>értékeként</w:t>
      </w:r>
      <w:r>
        <w:rPr>
          <w:spacing w:val="1"/>
          <w:w w:val="105"/>
        </w:rPr>
        <w:t xml:space="preserve"> </w:t>
      </w:r>
      <w:r>
        <w:rPr>
          <w:w w:val="105"/>
        </w:rPr>
        <w:t>az</w:t>
      </w:r>
      <w:r>
        <w:rPr>
          <w:spacing w:val="1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kulcsszó</w:t>
      </w:r>
      <w:r>
        <w:rPr>
          <w:spacing w:val="1"/>
          <w:w w:val="105"/>
        </w:rPr>
        <w:t xml:space="preserve"> </w:t>
      </w:r>
      <w:r>
        <w:rPr>
          <w:w w:val="105"/>
        </w:rPr>
        <w:t>azt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eredményezi,</w:t>
      </w:r>
      <w:r>
        <w:rPr>
          <w:spacing w:val="-9"/>
          <w:w w:val="105"/>
        </w:rPr>
        <w:t xml:space="preserve"> </w:t>
      </w:r>
      <w:r>
        <w:rPr>
          <w:w w:val="105"/>
        </w:rPr>
        <w:t>hogy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kezdőérték</w:t>
      </w:r>
      <w:r>
        <w:rPr>
          <w:spacing w:val="-8"/>
          <w:w w:val="105"/>
        </w:rPr>
        <w:t xml:space="preserve"> </w:t>
      </w:r>
      <w:r>
        <w:rPr>
          <w:w w:val="105"/>
        </w:rPr>
        <w:t>lesz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meghatározott</w:t>
      </w:r>
      <w:r>
        <w:rPr>
          <w:spacing w:val="-8"/>
          <w:w w:val="105"/>
        </w:rPr>
        <w:t xml:space="preserve"> </w:t>
      </w:r>
      <w:r>
        <w:rPr>
          <w:w w:val="105"/>
        </w:rPr>
        <w:t>érték</w:t>
      </w:r>
    </w:p>
    <w:p w14:paraId="433BF5F4" w14:textId="77777777" w:rsidR="00570063" w:rsidRDefault="00570063">
      <w:pPr>
        <w:pStyle w:val="BodyText"/>
        <w:spacing w:before="0"/>
        <w:ind w:left="0" w:firstLine="0"/>
        <w:jc w:val="left"/>
        <w:rPr>
          <w:sz w:val="30"/>
          <w:u w:val="none"/>
        </w:rPr>
      </w:pPr>
    </w:p>
    <w:p w14:paraId="6E575932" w14:textId="77777777" w:rsidR="00570063" w:rsidRDefault="00570063">
      <w:pPr>
        <w:pStyle w:val="BodyText"/>
        <w:spacing w:before="8"/>
        <w:ind w:left="0" w:firstLine="0"/>
        <w:jc w:val="left"/>
        <w:rPr>
          <w:sz w:val="39"/>
          <w:u w:val="none"/>
        </w:rPr>
      </w:pPr>
    </w:p>
    <w:p w14:paraId="2805BEEA" w14:textId="77777777" w:rsidR="00570063" w:rsidRDefault="004513A6">
      <w:pPr>
        <w:pStyle w:val="Heading2"/>
        <w:numPr>
          <w:ilvl w:val="0"/>
          <w:numId w:val="2"/>
        </w:numPr>
        <w:tabs>
          <w:tab w:val="left" w:pos="479"/>
        </w:tabs>
        <w:ind w:left="478" w:hanging="361"/>
      </w:pPr>
      <w:r>
        <w:rPr>
          <w:w w:val="90"/>
        </w:rPr>
        <w:t>Mi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JSON?</w:t>
      </w:r>
    </w:p>
    <w:p w14:paraId="7F79D246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ind w:hanging="181"/>
        <w:jc w:val="left"/>
        <w:rPr>
          <w:u w:val="none"/>
        </w:rPr>
      </w:pPr>
      <w:r>
        <w:rPr>
          <w:w w:val="105"/>
        </w:rPr>
        <w:t>Könnyűsúlyú</w:t>
      </w:r>
      <w:r>
        <w:rPr>
          <w:spacing w:val="-9"/>
          <w:w w:val="105"/>
        </w:rPr>
        <w:t xml:space="preserve"> </w:t>
      </w:r>
      <w:r>
        <w:rPr>
          <w:w w:val="105"/>
        </w:rPr>
        <w:t>szöveges</w:t>
      </w:r>
      <w:r>
        <w:rPr>
          <w:spacing w:val="-11"/>
          <w:w w:val="105"/>
        </w:rPr>
        <w:t xml:space="preserve"> </w:t>
      </w:r>
      <w:r>
        <w:rPr>
          <w:w w:val="105"/>
        </w:rPr>
        <w:t>nyelvfüggetlen</w:t>
      </w:r>
      <w:r>
        <w:rPr>
          <w:spacing w:val="-8"/>
          <w:w w:val="105"/>
        </w:rPr>
        <w:t xml:space="preserve"> </w:t>
      </w:r>
      <w:r>
        <w:rPr>
          <w:w w:val="105"/>
        </w:rPr>
        <w:t>adatcsere</w:t>
      </w:r>
      <w:r>
        <w:rPr>
          <w:spacing w:val="-9"/>
          <w:w w:val="105"/>
        </w:rPr>
        <w:t xml:space="preserve"> </w:t>
      </w:r>
      <w:r>
        <w:rPr>
          <w:w w:val="105"/>
        </w:rPr>
        <w:t>formátum</w:t>
      </w:r>
    </w:p>
    <w:p w14:paraId="7F84BB44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49"/>
        <w:ind w:hanging="181"/>
        <w:jc w:val="left"/>
        <w:rPr>
          <w:u w:val="none"/>
        </w:rPr>
      </w:pPr>
      <w:r>
        <w:rPr>
          <w:w w:val="105"/>
        </w:rPr>
        <w:t>Strukturált</w:t>
      </w:r>
      <w:r>
        <w:rPr>
          <w:spacing w:val="-7"/>
          <w:w w:val="105"/>
        </w:rPr>
        <w:t xml:space="preserve"> </w:t>
      </w:r>
      <w:r>
        <w:rPr>
          <w:w w:val="105"/>
        </w:rPr>
        <w:t>adatok</w:t>
      </w:r>
      <w:r>
        <w:rPr>
          <w:spacing w:val="-8"/>
          <w:w w:val="105"/>
        </w:rPr>
        <w:t xml:space="preserve"> </w:t>
      </w:r>
      <w:r>
        <w:rPr>
          <w:w w:val="105"/>
        </w:rPr>
        <w:t>ábrázolására</w:t>
      </w:r>
      <w:r>
        <w:rPr>
          <w:spacing w:val="-10"/>
          <w:w w:val="105"/>
        </w:rPr>
        <w:t xml:space="preserve"> </w:t>
      </w:r>
      <w:r>
        <w:rPr>
          <w:w w:val="105"/>
        </w:rPr>
        <w:t>szolgál</w:t>
      </w:r>
    </w:p>
    <w:p w14:paraId="22111904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52"/>
        <w:ind w:hanging="181"/>
        <w:jc w:val="left"/>
        <w:rPr>
          <w:u w:val="none"/>
        </w:rPr>
      </w:pPr>
      <w:r>
        <w:rPr>
          <w:w w:val="105"/>
        </w:rPr>
        <w:t>Ember</w:t>
      </w:r>
      <w:r>
        <w:rPr>
          <w:spacing w:val="-1"/>
          <w:w w:val="105"/>
        </w:rPr>
        <w:t xml:space="preserve"> </w:t>
      </w:r>
      <w:r>
        <w:rPr>
          <w:w w:val="105"/>
        </w:rPr>
        <w:t>számára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könnyen</w:t>
      </w:r>
      <w:r>
        <w:rPr>
          <w:spacing w:val="-2"/>
          <w:w w:val="105"/>
        </w:rPr>
        <w:t xml:space="preserve"> </w:t>
      </w:r>
      <w:r>
        <w:rPr>
          <w:w w:val="105"/>
        </w:rPr>
        <w:t>olvasható</w:t>
      </w:r>
      <w:r>
        <w:rPr>
          <w:spacing w:val="-4"/>
          <w:w w:val="105"/>
        </w:rPr>
        <w:t xml:space="preserve"> </w:t>
      </w:r>
      <w:r>
        <w:rPr>
          <w:w w:val="105"/>
        </w:rPr>
        <w:t>és</w:t>
      </w:r>
      <w:r>
        <w:rPr>
          <w:spacing w:val="-1"/>
          <w:w w:val="105"/>
        </w:rPr>
        <w:t xml:space="preserve"> </w:t>
      </w:r>
      <w:r>
        <w:rPr>
          <w:w w:val="105"/>
        </w:rPr>
        <w:t>írható</w:t>
      </w:r>
      <w:r>
        <w:rPr>
          <w:spacing w:val="-4"/>
          <w:w w:val="105"/>
        </w:rPr>
        <w:t xml:space="preserve"> </w:t>
      </w:r>
      <w:r>
        <w:rPr>
          <w:w w:val="105"/>
        </w:rPr>
        <w:t>formátum</w:t>
      </w:r>
    </w:p>
    <w:p w14:paraId="04F964EE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52"/>
        <w:ind w:hanging="181"/>
        <w:jc w:val="left"/>
        <w:rPr>
          <w:u w:val="none"/>
        </w:rPr>
      </w:pPr>
      <w:r>
        <w:rPr>
          <w:w w:val="105"/>
        </w:rPr>
        <w:t>Szoftverek</w:t>
      </w:r>
      <w:r>
        <w:rPr>
          <w:spacing w:val="-8"/>
          <w:w w:val="105"/>
        </w:rPr>
        <w:t xml:space="preserve"> </w:t>
      </w:r>
      <w:r>
        <w:rPr>
          <w:w w:val="105"/>
        </w:rPr>
        <w:t>által</w:t>
      </w:r>
      <w:r>
        <w:rPr>
          <w:spacing w:val="-7"/>
          <w:w w:val="105"/>
        </w:rPr>
        <w:t xml:space="preserve"> </w:t>
      </w:r>
      <w:r>
        <w:rPr>
          <w:w w:val="105"/>
        </w:rPr>
        <w:t>könnyen</w:t>
      </w:r>
      <w:r>
        <w:rPr>
          <w:spacing w:val="-5"/>
          <w:w w:val="105"/>
        </w:rPr>
        <w:t xml:space="preserve"> </w:t>
      </w:r>
      <w:r>
        <w:rPr>
          <w:w w:val="105"/>
        </w:rPr>
        <w:t>generálható</w:t>
      </w:r>
      <w:r>
        <w:rPr>
          <w:spacing w:val="-8"/>
          <w:w w:val="105"/>
        </w:rPr>
        <w:t xml:space="preserve"> </w:t>
      </w:r>
      <w:r>
        <w:rPr>
          <w:w w:val="105"/>
        </w:rPr>
        <w:t>és</w:t>
      </w:r>
      <w:r>
        <w:rPr>
          <w:spacing w:val="-6"/>
          <w:w w:val="105"/>
        </w:rPr>
        <w:t xml:space="preserve"> </w:t>
      </w:r>
      <w:r>
        <w:rPr>
          <w:w w:val="105"/>
        </w:rPr>
        <w:t>feldolgozható</w:t>
      </w:r>
    </w:p>
    <w:p w14:paraId="6EA1B3F5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49"/>
        <w:ind w:hanging="181"/>
        <w:jc w:val="left"/>
        <w:rPr>
          <w:u w:val="none"/>
        </w:rPr>
      </w:pPr>
      <w:r>
        <w:t>Az</w:t>
      </w:r>
      <w:r>
        <w:rPr>
          <w:spacing w:val="17"/>
        </w:rPr>
        <w:t xml:space="preserve"> </w:t>
      </w:r>
      <w:r>
        <w:t>ECMAScript</w:t>
      </w:r>
      <w:r>
        <w:rPr>
          <w:spacing w:val="19"/>
        </w:rPr>
        <w:t xml:space="preserve"> </w:t>
      </w:r>
      <w:r>
        <w:t>programozási</w:t>
      </w:r>
      <w:r>
        <w:rPr>
          <w:spacing w:val="15"/>
        </w:rPr>
        <w:t xml:space="preserve"> </w:t>
      </w:r>
      <w:r>
        <w:t>nyelvből</w:t>
      </w:r>
      <w:r>
        <w:rPr>
          <w:spacing w:val="14"/>
        </w:rPr>
        <w:t xml:space="preserve"> </w:t>
      </w:r>
      <w:r>
        <w:t>származik</w:t>
      </w:r>
    </w:p>
    <w:p w14:paraId="4C81B25E" w14:textId="77777777" w:rsidR="00570063" w:rsidRDefault="004513A6">
      <w:pPr>
        <w:pStyle w:val="Heading2"/>
        <w:numPr>
          <w:ilvl w:val="0"/>
          <w:numId w:val="2"/>
        </w:numPr>
        <w:tabs>
          <w:tab w:val="left" w:pos="478"/>
          <w:tab w:val="left" w:pos="479"/>
        </w:tabs>
        <w:spacing w:before="36"/>
        <w:ind w:left="478" w:hanging="361"/>
        <w:jc w:val="left"/>
      </w:pPr>
      <w:r>
        <w:rPr>
          <w:w w:val="105"/>
        </w:rPr>
        <w:t>Mi</w:t>
      </w:r>
      <w:r>
        <w:rPr>
          <w:spacing w:val="-8"/>
        </w:rPr>
        <w:t xml:space="preserve"> </w:t>
      </w:r>
      <w:r>
        <w:rPr>
          <w:spacing w:val="-1"/>
          <w:w w:val="93"/>
        </w:rPr>
        <w:t>a</w:t>
      </w:r>
      <w:r>
        <w:rPr>
          <w:w w:val="93"/>
        </w:rPr>
        <w:t>z</w:t>
      </w:r>
      <w:r>
        <w:rPr>
          <w:spacing w:val="-7"/>
        </w:rPr>
        <w:t xml:space="preserve"> </w:t>
      </w:r>
      <w:r>
        <w:rPr>
          <w:spacing w:val="-1"/>
          <w:w w:val="90"/>
        </w:rPr>
        <w:t>ECM</w:t>
      </w:r>
      <w:r>
        <w:rPr>
          <w:spacing w:val="-3"/>
          <w:w w:val="91"/>
        </w:rPr>
        <w:t>A</w:t>
      </w:r>
      <w:r>
        <w:rPr>
          <w:w w:val="78"/>
        </w:rPr>
        <w:t>S</w:t>
      </w:r>
      <w:r>
        <w:rPr>
          <w:spacing w:val="-2"/>
          <w:w w:val="91"/>
        </w:rPr>
        <w:t>c</w:t>
      </w:r>
      <w:r>
        <w:rPr>
          <w:w w:val="117"/>
        </w:rPr>
        <w:t>r</w:t>
      </w:r>
      <w:r>
        <w:rPr>
          <w:w w:val="106"/>
        </w:rPr>
        <w:t>i</w:t>
      </w:r>
      <w:r>
        <w:rPr>
          <w:spacing w:val="-2"/>
          <w:w w:val="106"/>
        </w:rPr>
        <w:t>p</w:t>
      </w:r>
      <w:r>
        <w:rPr>
          <w:spacing w:val="1"/>
          <w:w w:val="121"/>
        </w:rPr>
        <w:t>t</w:t>
      </w:r>
      <w:r>
        <w:rPr>
          <w:spacing w:val="-2"/>
          <w:w w:val="126"/>
        </w:rPr>
        <w:t>/</w:t>
      </w:r>
      <w:r>
        <w:rPr>
          <w:w w:val="51"/>
        </w:rPr>
        <w:t>J</w:t>
      </w:r>
      <w:r>
        <w:rPr>
          <w:spacing w:val="-1"/>
          <w:w w:val="96"/>
        </w:rPr>
        <w:t>ava</w:t>
      </w:r>
      <w:r>
        <w:rPr>
          <w:spacing w:val="-2"/>
          <w:w w:val="78"/>
        </w:rPr>
        <w:t>S</w:t>
      </w:r>
      <w:r>
        <w:rPr>
          <w:spacing w:val="-1"/>
          <w:w w:val="101"/>
        </w:rPr>
        <w:t>c</w:t>
      </w:r>
      <w:r>
        <w:rPr>
          <w:spacing w:val="1"/>
          <w:w w:val="101"/>
        </w:rPr>
        <w:t>r</w:t>
      </w:r>
      <w:r>
        <w:rPr>
          <w:w w:val="106"/>
        </w:rPr>
        <w:t>i</w:t>
      </w:r>
      <w:r>
        <w:rPr>
          <w:spacing w:val="-2"/>
          <w:w w:val="106"/>
        </w:rPr>
        <w:t>p</w:t>
      </w:r>
      <w:r>
        <w:rPr>
          <w:spacing w:val="-2"/>
          <w:w w:val="121"/>
        </w:rPr>
        <w:t>t</w:t>
      </w:r>
      <w:r>
        <w:rPr>
          <w:w w:val="74"/>
        </w:rPr>
        <w:t>?</w:t>
      </w:r>
    </w:p>
    <w:p w14:paraId="26A49D70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line="295" w:lineRule="auto"/>
        <w:ind w:right="110"/>
        <w:rPr>
          <w:u w:val="none"/>
        </w:rPr>
      </w:pPr>
      <w:r>
        <w:rPr>
          <w:color w:val="FFFFFF"/>
          <w:spacing w:val="-1"/>
          <w:w w:val="94"/>
          <w:u w:color="FFFFFF"/>
          <w:shd w:val="clear" w:color="auto" w:fill="000000"/>
        </w:rPr>
        <w:t>ECM</w:t>
      </w:r>
      <w:r>
        <w:rPr>
          <w:color w:val="FFFFFF"/>
          <w:w w:val="90"/>
          <w:u w:color="FFFFFF"/>
          <w:shd w:val="clear" w:color="auto" w:fill="000000"/>
        </w:rPr>
        <w:t>AS</w:t>
      </w:r>
      <w:r>
        <w:rPr>
          <w:color w:val="FFFFFF"/>
          <w:spacing w:val="-2"/>
          <w:w w:val="90"/>
          <w:u w:color="FFFFFF"/>
          <w:shd w:val="clear" w:color="auto" w:fill="000000"/>
        </w:rPr>
        <w:t>c</w:t>
      </w:r>
      <w:r>
        <w:rPr>
          <w:color w:val="FFFFFF"/>
          <w:w w:val="123"/>
          <w:u w:color="FFFFFF"/>
          <w:shd w:val="clear" w:color="auto" w:fill="000000"/>
        </w:rPr>
        <w:t>r</w:t>
      </w:r>
      <w:r>
        <w:rPr>
          <w:color w:val="FFFFFF"/>
          <w:w w:val="111"/>
          <w:u w:color="FFFFFF"/>
          <w:shd w:val="clear" w:color="auto" w:fill="000000"/>
        </w:rPr>
        <w:t>i</w:t>
      </w:r>
      <w:r>
        <w:rPr>
          <w:color w:val="FFFFFF"/>
          <w:spacing w:val="-2"/>
          <w:w w:val="111"/>
          <w:u w:color="FFFFFF"/>
          <w:shd w:val="clear" w:color="auto" w:fill="000000"/>
        </w:rPr>
        <w:t>p</w:t>
      </w:r>
      <w:r>
        <w:rPr>
          <w:color w:val="FFFFFF"/>
          <w:spacing w:val="-2"/>
          <w:w w:val="127"/>
          <w:u w:color="FFFFFF"/>
          <w:shd w:val="clear" w:color="auto" w:fill="000000"/>
        </w:rPr>
        <w:t>t</w:t>
      </w:r>
      <w:r>
        <w:rPr>
          <w:color w:val="FFFFFF"/>
          <w:w w:val="96"/>
          <w:u w:color="FFFFFF"/>
          <w:shd w:val="clear" w:color="auto" w:fill="000000"/>
        </w:rPr>
        <w:t>:</w:t>
      </w:r>
      <w:r>
        <w:rPr>
          <w:color w:val="FFFFFF"/>
          <w:u w:val="none"/>
        </w:rPr>
        <w:t xml:space="preserve"> </w:t>
      </w:r>
      <w:r>
        <w:rPr>
          <w:color w:val="FFFFFF"/>
          <w:spacing w:val="-1"/>
          <w:u w:val="none"/>
        </w:rPr>
        <w:t xml:space="preserve"> </w:t>
      </w:r>
      <w:r>
        <w:rPr>
          <w:color w:val="000000"/>
          <w:w w:val="95"/>
        </w:rPr>
        <w:t>A</w:t>
      </w:r>
      <w:r>
        <w:rPr>
          <w:color w:val="000000"/>
        </w:rPr>
        <w:t xml:space="preserve"> </w:t>
      </w:r>
      <w:r>
        <w:rPr>
          <w:color w:val="000000"/>
          <w:spacing w:val="-3"/>
        </w:rPr>
        <w:t xml:space="preserve"> </w:t>
      </w:r>
      <w:r>
        <w:rPr>
          <w:color w:val="000000"/>
          <w:w w:val="53"/>
        </w:rPr>
        <w:t>J</w:t>
      </w:r>
      <w:r>
        <w:rPr>
          <w:color w:val="000000"/>
          <w:spacing w:val="-1"/>
        </w:rPr>
        <w:t>av</w:t>
      </w:r>
      <w:r>
        <w:rPr>
          <w:color w:val="000000"/>
          <w:spacing w:val="-4"/>
        </w:rPr>
        <w:t>a</w:t>
      </w:r>
      <w:r>
        <w:rPr>
          <w:color w:val="000000"/>
          <w:w w:val="82"/>
        </w:rPr>
        <w:t>S</w:t>
      </w:r>
      <w:r>
        <w:rPr>
          <w:color w:val="000000"/>
          <w:spacing w:val="-2"/>
          <w:w w:val="95"/>
        </w:rPr>
        <w:t>c</w:t>
      </w:r>
      <w:r>
        <w:rPr>
          <w:color w:val="000000"/>
          <w:w w:val="123"/>
        </w:rPr>
        <w:t>r</w:t>
      </w:r>
      <w:r>
        <w:rPr>
          <w:color w:val="000000"/>
          <w:w w:val="111"/>
        </w:rPr>
        <w:t>i</w:t>
      </w:r>
      <w:r>
        <w:rPr>
          <w:color w:val="000000"/>
          <w:spacing w:val="-2"/>
          <w:w w:val="111"/>
        </w:rPr>
        <w:t>p</w:t>
      </w:r>
      <w:r>
        <w:rPr>
          <w:color w:val="000000"/>
          <w:w w:val="127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  <w:w w:val="110"/>
        </w:rPr>
        <w:t>p</w:t>
      </w:r>
      <w:r>
        <w:rPr>
          <w:color w:val="000000"/>
          <w:w w:val="123"/>
        </w:rPr>
        <w:t>r</w:t>
      </w:r>
      <w:r>
        <w:rPr>
          <w:color w:val="000000"/>
          <w:w w:val="108"/>
        </w:rPr>
        <w:t>o</w:t>
      </w:r>
      <w:r>
        <w:rPr>
          <w:color w:val="000000"/>
          <w:spacing w:val="-4"/>
          <w:w w:val="98"/>
        </w:rPr>
        <w:t>g</w:t>
      </w:r>
      <w:r>
        <w:rPr>
          <w:color w:val="000000"/>
          <w:w w:val="123"/>
        </w:rPr>
        <w:t>r</w:t>
      </w:r>
      <w:r>
        <w:rPr>
          <w:color w:val="000000"/>
          <w:spacing w:val="-1"/>
          <w:w w:val="107"/>
        </w:rPr>
        <w:t>a</w:t>
      </w:r>
      <w:r>
        <w:rPr>
          <w:color w:val="000000"/>
          <w:spacing w:val="-2"/>
          <w:w w:val="107"/>
        </w:rPr>
        <w:t>m</w:t>
      </w:r>
      <w:r>
        <w:rPr>
          <w:color w:val="000000"/>
          <w:w w:val="108"/>
        </w:rPr>
        <w:t>o</w:t>
      </w:r>
      <w:r>
        <w:rPr>
          <w:color w:val="000000"/>
          <w:w w:val="96"/>
        </w:rPr>
        <w:t>zás</w:t>
      </w:r>
      <w:r>
        <w:rPr>
          <w:color w:val="000000"/>
          <w:w w:val="114"/>
        </w:rPr>
        <w:t>i</w:t>
      </w:r>
      <w:r>
        <w:rPr>
          <w:color w:val="000000"/>
        </w:rPr>
        <w:t xml:space="preserve"> 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  <w:w w:val="110"/>
        </w:rPr>
        <w:t>n</w:t>
      </w:r>
      <w:r>
        <w:rPr>
          <w:color w:val="000000"/>
          <w:spacing w:val="-1"/>
          <w:w w:val="101"/>
        </w:rPr>
        <w:t>y</w:t>
      </w:r>
      <w:r>
        <w:rPr>
          <w:color w:val="000000"/>
          <w:w w:val="101"/>
        </w:rPr>
        <w:t>e</w:t>
      </w:r>
      <w:r>
        <w:rPr>
          <w:color w:val="000000"/>
          <w:w w:val="114"/>
        </w:rPr>
        <w:t>l</w:t>
      </w:r>
      <w:r>
        <w:rPr>
          <w:color w:val="000000"/>
        </w:rPr>
        <w:t>v</w:t>
      </w:r>
      <w:r>
        <w:rPr>
          <w:color w:val="000000"/>
        </w:rPr>
        <w:t xml:space="preserve"> 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sza</w:t>
      </w:r>
      <w:r>
        <w:rPr>
          <w:color w:val="000000"/>
          <w:spacing w:val="-2"/>
        </w:rPr>
        <w:t>b</w:t>
      </w:r>
      <w:r>
        <w:rPr>
          <w:color w:val="000000"/>
          <w:w w:val="104"/>
        </w:rPr>
        <w:t>ványo</w:t>
      </w:r>
      <w:r>
        <w:rPr>
          <w:color w:val="000000"/>
          <w:spacing w:val="-1"/>
          <w:w w:val="94"/>
        </w:rPr>
        <w:t>s</w:t>
      </w:r>
      <w:r>
        <w:rPr>
          <w:color w:val="000000"/>
          <w:spacing w:val="-3"/>
          <w:w w:val="94"/>
        </w:rPr>
        <w:t>í</w:t>
      </w:r>
      <w:r>
        <w:rPr>
          <w:color w:val="000000"/>
          <w:spacing w:val="1"/>
          <w:w w:val="127"/>
        </w:rPr>
        <w:t>t</w:t>
      </w:r>
      <w:r>
        <w:rPr>
          <w:color w:val="000000"/>
          <w:spacing w:val="-1"/>
          <w:w w:val="98"/>
        </w:rPr>
        <w:t>ás</w:t>
      </w:r>
      <w:r>
        <w:rPr>
          <w:color w:val="000000"/>
          <w:spacing w:val="-3"/>
          <w:w w:val="98"/>
        </w:rPr>
        <w:t>a</w:t>
      </w:r>
      <w:r>
        <w:rPr>
          <w:color w:val="000000"/>
          <w:w w:val="96"/>
        </w:rPr>
        <w:t>.</w:t>
      </w:r>
      <w:r>
        <w:rPr>
          <w:color w:val="000000"/>
        </w:rPr>
        <w:t xml:space="preserve"> </w:t>
      </w:r>
      <w:r>
        <w:rPr>
          <w:color w:val="000000"/>
          <w:spacing w:val="-2"/>
        </w:rPr>
        <w:t xml:space="preserve"> </w:t>
      </w:r>
      <w:r>
        <w:rPr>
          <w:color w:val="000000"/>
          <w:w w:val="95"/>
        </w:rPr>
        <w:t>A</w:t>
      </w:r>
      <w:r>
        <w:rPr>
          <w:color w:val="000000"/>
          <w:w w:val="95"/>
          <w:u w:val="none"/>
        </w:rPr>
        <w:t xml:space="preserve"> </w:t>
      </w:r>
      <w:r>
        <w:rPr>
          <w:color w:val="000000"/>
        </w:rPr>
        <w:t>jelenleg aktuális a 9-es számú kiadás. A jelenleg fejlesztés alatt álló</w:t>
      </w:r>
      <w:r>
        <w:rPr>
          <w:color w:val="000000"/>
          <w:spacing w:val="1"/>
          <w:u w:val="none"/>
        </w:rPr>
        <w:t xml:space="preserve"> </w:t>
      </w:r>
      <w:r>
        <w:rPr>
          <w:color w:val="000000"/>
        </w:rPr>
        <w:t>következő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verzió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az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ECMAScript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2019</w:t>
      </w:r>
    </w:p>
    <w:p w14:paraId="14388AA3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17" w:line="285" w:lineRule="auto"/>
        <w:ind w:right="117"/>
        <w:rPr>
          <w:u w:val="none"/>
        </w:rPr>
      </w:pPr>
      <w:r>
        <w:rPr>
          <w:color w:val="FFFFFF"/>
          <w:w w:val="53"/>
          <w:u w:color="FFFFFF"/>
          <w:shd w:val="clear" w:color="auto" w:fill="000000"/>
        </w:rPr>
        <w:t>J</w:t>
      </w:r>
      <w:r>
        <w:rPr>
          <w:color w:val="FFFFFF"/>
          <w:spacing w:val="-1"/>
          <w:u w:color="FFFFFF"/>
          <w:shd w:val="clear" w:color="auto" w:fill="000000"/>
        </w:rPr>
        <w:t>ava</w:t>
      </w:r>
      <w:r>
        <w:rPr>
          <w:color w:val="FFFFFF"/>
          <w:spacing w:val="-2"/>
          <w:w w:val="82"/>
          <w:u w:color="FFFFFF"/>
          <w:shd w:val="clear" w:color="auto" w:fill="000000"/>
        </w:rPr>
        <w:t>S</w:t>
      </w:r>
      <w:r>
        <w:rPr>
          <w:color w:val="FFFFFF"/>
          <w:spacing w:val="-1"/>
          <w:w w:val="106"/>
          <w:u w:color="FFFFFF"/>
          <w:shd w:val="clear" w:color="auto" w:fill="000000"/>
        </w:rPr>
        <w:t>c</w:t>
      </w:r>
      <w:r>
        <w:rPr>
          <w:color w:val="FFFFFF"/>
          <w:spacing w:val="1"/>
          <w:w w:val="106"/>
          <w:u w:color="FFFFFF"/>
          <w:shd w:val="clear" w:color="auto" w:fill="000000"/>
        </w:rPr>
        <w:t>r</w:t>
      </w:r>
      <w:r>
        <w:rPr>
          <w:color w:val="FFFFFF"/>
          <w:w w:val="111"/>
          <w:u w:color="FFFFFF"/>
          <w:shd w:val="clear" w:color="auto" w:fill="000000"/>
        </w:rPr>
        <w:t>i</w:t>
      </w:r>
      <w:r>
        <w:rPr>
          <w:color w:val="FFFFFF"/>
          <w:spacing w:val="-4"/>
          <w:w w:val="111"/>
          <w:u w:color="FFFFFF"/>
          <w:shd w:val="clear" w:color="auto" w:fill="000000"/>
        </w:rPr>
        <w:t>p</w:t>
      </w:r>
      <w:r>
        <w:rPr>
          <w:color w:val="FFFFFF"/>
          <w:spacing w:val="1"/>
          <w:w w:val="127"/>
          <w:u w:color="FFFFFF"/>
          <w:shd w:val="clear" w:color="auto" w:fill="000000"/>
        </w:rPr>
        <w:t>t</w:t>
      </w:r>
      <w:r>
        <w:rPr>
          <w:color w:val="FFFFFF"/>
          <w:spacing w:val="2"/>
          <w:w w:val="96"/>
          <w:u w:color="FFFFFF"/>
          <w:shd w:val="clear" w:color="auto" w:fill="000000"/>
        </w:rPr>
        <w:t>:</w:t>
      </w:r>
      <w:r>
        <w:rPr>
          <w:rFonts w:ascii="Times New Roman" w:hAnsi="Times New Roman"/>
          <w:color w:val="000000"/>
          <w:u w:color="FFFFFF"/>
        </w:rPr>
        <w:t xml:space="preserve"> </w:t>
      </w:r>
      <w:r>
        <w:rPr>
          <w:rFonts w:ascii="Times New Roman" w:hAnsi="Times New Roman"/>
          <w:color w:val="000000"/>
          <w:u w:color="FFFFFF"/>
        </w:rPr>
        <w:t xml:space="preserve">  </w:t>
      </w:r>
      <w:r>
        <w:rPr>
          <w:rFonts w:ascii="Times New Roman" w:hAnsi="Times New Roman"/>
          <w:color w:val="000000"/>
          <w:spacing w:val="-7"/>
          <w:u w:color="FFFFFF"/>
        </w:rPr>
        <w:t xml:space="preserve"> </w:t>
      </w:r>
      <w:r>
        <w:rPr>
          <w:color w:val="000000"/>
          <w:w w:val="95"/>
          <w:u w:color="FFFFFF"/>
        </w:rPr>
        <w:t>A</w:t>
      </w:r>
      <w:r>
        <w:rPr>
          <w:color w:val="000000"/>
          <w:u w:color="FFFFFF"/>
        </w:rPr>
        <w:t xml:space="preserve">  </w:t>
      </w:r>
      <w:r>
        <w:rPr>
          <w:color w:val="000000"/>
          <w:spacing w:val="29"/>
          <w:u w:color="FFFFFF"/>
        </w:rPr>
        <w:t xml:space="preserve"> </w:t>
      </w:r>
      <w:r>
        <w:rPr>
          <w:color w:val="000000"/>
          <w:w w:val="53"/>
          <w:u w:color="FFFFFF"/>
        </w:rPr>
        <w:t>J</w:t>
      </w:r>
      <w:r>
        <w:rPr>
          <w:color w:val="000000"/>
          <w:spacing w:val="-1"/>
          <w:u w:color="FFFFFF"/>
        </w:rPr>
        <w:t>av</w:t>
      </w:r>
      <w:r>
        <w:rPr>
          <w:color w:val="000000"/>
          <w:spacing w:val="-4"/>
          <w:u w:color="FFFFFF"/>
        </w:rPr>
        <w:t>a</w:t>
      </w:r>
      <w:r>
        <w:rPr>
          <w:color w:val="000000"/>
          <w:w w:val="82"/>
          <w:u w:color="FFFFFF"/>
        </w:rPr>
        <w:t>S</w:t>
      </w:r>
      <w:r>
        <w:rPr>
          <w:color w:val="000000"/>
          <w:spacing w:val="-2"/>
          <w:w w:val="95"/>
          <w:u w:color="FFFFFF"/>
        </w:rPr>
        <w:t>c</w:t>
      </w:r>
      <w:r>
        <w:rPr>
          <w:color w:val="000000"/>
          <w:w w:val="123"/>
          <w:u w:color="FFFFFF"/>
        </w:rPr>
        <w:t>r</w:t>
      </w:r>
      <w:r>
        <w:rPr>
          <w:color w:val="000000"/>
          <w:spacing w:val="-4"/>
          <w:w w:val="114"/>
          <w:u w:color="FFFFFF"/>
        </w:rPr>
        <w:t>i</w:t>
      </w:r>
      <w:r>
        <w:rPr>
          <w:color w:val="000000"/>
          <w:spacing w:val="-1"/>
          <w:w w:val="110"/>
          <w:u w:color="FFFFFF"/>
        </w:rPr>
        <w:t>p</w:t>
      </w:r>
      <w:r>
        <w:rPr>
          <w:color w:val="000000"/>
          <w:w w:val="127"/>
          <w:u w:color="FFFFFF"/>
        </w:rPr>
        <w:t>t</w:t>
      </w:r>
      <w:r>
        <w:rPr>
          <w:color w:val="000000"/>
          <w:u w:color="FFFFFF"/>
        </w:rPr>
        <w:t xml:space="preserve">   </w:t>
      </w:r>
      <w:r>
        <w:rPr>
          <w:color w:val="000000"/>
          <w:spacing w:val="-31"/>
          <w:u w:color="FFFFFF"/>
        </w:rPr>
        <w:t xml:space="preserve"> </w:t>
      </w:r>
      <w:r>
        <w:rPr>
          <w:color w:val="000000"/>
          <w:spacing w:val="-1"/>
          <w:w w:val="105"/>
          <w:u w:color="FFFFFF"/>
        </w:rPr>
        <w:t>k</w:t>
      </w:r>
      <w:r>
        <w:rPr>
          <w:color w:val="000000"/>
          <w:w w:val="118"/>
          <w:u w:color="FFFFFF"/>
        </w:rPr>
        <w:t>i</w:t>
      </w:r>
      <w:r>
        <w:rPr>
          <w:color w:val="000000"/>
          <w:spacing w:val="-2"/>
          <w:w w:val="118"/>
          <w:u w:color="FFFFFF"/>
        </w:rPr>
        <w:t>f</w:t>
      </w:r>
      <w:r>
        <w:rPr>
          <w:color w:val="000000"/>
          <w:w w:val="101"/>
          <w:u w:color="FFFFFF"/>
        </w:rPr>
        <w:t>e</w:t>
      </w:r>
      <w:r>
        <w:rPr>
          <w:color w:val="000000"/>
          <w:u w:color="FFFFFF"/>
        </w:rPr>
        <w:t>je</w:t>
      </w:r>
      <w:r>
        <w:rPr>
          <w:color w:val="000000"/>
          <w:spacing w:val="-3"/>
          <w:u w:color="FFFFFF"/>
        </w:rPr>
        <w:t>z</w:t>
      </w:r>
      <w:r>
        <w:rPr>
          <w:color w:val="000000"/>
          <w:w w:val="101"/>
          <w:u w:color="FFFFFF"/>
        </w:rPr>
        <w:t>é</w:t>
      </w:r>
      <w:r>
        <w:rPr>
          <w:color w:val="000000"/>
          <w:spacing w:val="-1"/>
          <w:w w:val="95"/>
          <w:u w:color="FFFFFF"/>
        </w:rPr>
        <w:t>s</w:t>
      </w:r>
      <w:r>
        <w:rPr>
          <w:color w:val="000000"/>
          <w:w w:val="127"/>
          <w:u w:color="FFFFFF"/>
        </w:rPr>
        <w:t>t</w:t>
      </w:r>
      <w:r>
        <w:rPr>
          <w:color w:val="000000"/>
          <w:u w:color="FFFFFF"/>
        </w:rPr>
        <w:t xml:space="preserve">  </w:t>
      </w:r>
      <w:r>
        <w:rPr>
          <w:color w:val="000000"/>
          <w:spacing w:val="29"/>
          <w:u w:color="FFFFFF"/>
        </w:rPr>
        <w:t xml:space="preserve"> </w:t>
      </w:r>
      <w:r>
        <w:rPr>
          <w:color w:val="000000"/>
          <w:spacing w:val="1"/>
          <w:w w:val="110"/>
          <w:u w:color="FFFFFF"/>
        </w:rPr>
        <w:t>h</w:t>
      </w:r>
      <w:r>
        <w:rPr>
          <w:color w:val="000000"/>
          <w:spacing w:val="-1"/>
          <w:w w:val="96"/>
          <w:u w:color="FFFFFF"/>
        </w:rPr>
        <w:t>as</w:t>
      </w:r>
      <w:r>
        <w:rPr>
          <w:color w:val="000000"/>
          <w:spacing w:val="-3"/>
          <w:w w:val="96"/>
          <w:u w:color="FFFFFF"/>
        </w:rPr>
        <w:t>z</w:t>
      </w:r>
      <w:r>
        <w:rPr>
          <w:color w:val="000000"/>
          <w:spacing w:val="1"/>
          <w:w w:val="110"/>
          <w:u w:color="FFFFFF"/>
        </w:rPr>
        <w:t>n</w:t>
      </w:r>
      <w:r>
        <w:rPr>
          <w:color w:val="000000"/>
          <w:spacing w:val="-1"/>
          <w:w w:val="104"/>
          <w:u w:color="FFFFFF"/>
        </w:rPr>
        <w:t>á</w:t>
      </w:r>
      <w:r>
        <w:rPr>
          <w:color w:val="000000"/>
          <w:spacing w:val="-2"/>
          <w:w w:val="104"/>
          <w:u w:color="FFFFFF"/>
        </w:rPr>
        <w:t>l</w:t>
      </w:r>
      <w:r>
        <w:rPr>
          <w:color w:val="000000"/>
          <w:spacing w:val="-4"/>
          <w:w w:val="114"/>
          <w:u w:color="FFFFFF"/>
        </w:rPr>
        <w:t>j</w:t>
      </w:r>
      <w:r>
        <w:rPr>
          <w:color w:val="000000"/>
          <w:spacing w:val="-1"/>
          <w:u w:color="FFFFFF"/>
        </w:rPr>
        <w:t>á</w:t>
      </w:r>
      <w:r>
        <w:rPr>
          <w:color w:val="000000"/>
          <w:w w:val="105"/>
          <w:u w:color="FFFFFF"/>
        </w:rPr>
        <w:t>k</w:t>
      </w:r>
      <w:r>
        <w:rPr>
          <w:color w:val="000000"/>
          <w:u w:color="FFFFFF"/>
        </w:rPr>
        <w:t xml:space="preserve">  </w:t>
      </w:r>
      <w:r>
        <w:rPr>
          <w:color w:val="000000"/>
          <w:spacing w:val="28"/>
          <w:u w:color="FFFFFF"/>
        </w:rPr>
        <w:t xml:space="preserve"> </w:t>
      </w:r>
      <w:r>
        <w:rPr>
          <w:color w:val="000000"/>
          <w:spacing w:val="-1"/>
          <w:u w:color="FFFFFF"/>
        </w:rPr>
        <w:t>a</w:t>
      </w:r>
      <w:r>
        <w:rPr>
          <w:color w:val="000000"/>
          <w:w w:val="93"/>
          <w:u w:color="FFFFFF"/>
        </w:rPr>
        <w:t>z</w:t>
      </w:r>
      <w:r>
        <w:rPr>
          <w:color w:val="000000"/>
          <w:u w:color="FFFFFF"/>
        </w:rPr>
        <w:t xml:space="preserve">  </w:t>
      </w:r>
      <w:r>
        <w:rPr>
          <w:color w:val="000000"/>
          <w:spacing w:val="29"/>
          <w:u w:color="FFFFFF"/>
        </w:rPr>
        <w:t xml:space="preserve"> </w:t>
      </w:r>
      <w:r>
        <w:rPr>
          <w:color w:val="000000"/>
          <w:spacing w:val="-1"/>
          <w:w w:val="94"/>
          <w:u w:color="FFFFFF"/>
        </w:rPr>
        <w:t>ECM</w:t>
      </w:r>
      <w:r>
        <w:rPr>
          <w:color w:val="000000"/>
          <w:w w:val="90"/>
          <w:u w:color="FFFFFF"/>
        </w:rPr>
        <w:t>AS</w:t>
      </w:r>
      <w:r>
        <w:rPr>
          <w:color w:val="000000"/>
          <w:spacing w:val="-2"/>
          <w:w w:val="90"/>
          <w:u w:color="FFFFFF"/>
        </w:rPr>
        <w:t>c</w:t>
      </w:r>
      <w:r>
        <w:rPr>
          <w:color w:val="000000"/>
          <w:w w:val="123"/>
          <w:u w:color="FFFFFF"/>
        </w:rPr>
        <w:t>r</w:t>
      </w:r>
      <w:r>
        <w:rPr>
          <w:color w:val="000000"/>
          <w:w w:val="111"/>
          <w:u w:color="FFFFFF"/>
        </w:rPr>
        <w:t>i</w:t>
      </w:r>
      <w:r>
        <w:rPr>
          <w:color w:val="000000"/>
          <w:spacing w:val="-2"/>
          <w:w w:val="111"/>
          <w:u w:color="FFFFFF"/>
        </w:rPr>
        <w:t>p</w:t>
      </w:r>
      <w:r>
        <w:rPr>
          <w:color w:val="000000"/>
          <w:w w:val="127"/>
          <w:u w:color="FFFFFF"/>
        </w:rPr>
        <w:t>t</w:t>
      </w:r>
      <w:r>
        <w:rPr>
          <w:color w:val="000000"/>
          <w:w w:val="127"/>
          <w:u w:val="none"/>
        </w:rPr>
        <w:t xml:space="preserve"> </w:t>
      </w:r>
      <w:r>
        <w:rPr>
          <w:color w:val="000000"/>
          <w:w w:val="105"/>
        </w:rPr>
        <w:t>különböző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gyártók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általi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megvalósításaira</w:t>
      </w:r>
    </w:p>
    <w:p w14:paraId="582B447D" w14:textId="77777777" w:rsidR="00570063" w:rsidRDefault="004513A6">
      <w:pPr>
        <w:pStyle w:val="Heading2"/>
        <w:numPr>
          <w:ilvl w:val="0"/>
          <w:numId w:val="2"/>
        </w:numPr>
        <w:tabs>
          <w:tab w:val="left" w:pos="479"/>
        </w:tabs>
        <w:spacing w:before="10"/>
        <w:ind w:left="478" w:hanging="361"/>
      </w:pPr>
      <w:r>
        <w:rPr>
          <w:spacing w:val="-1"/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JSON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és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az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ECMAScript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összehasonlítása</w:t>
      </w:r>
    </w:p>
    <w:p w14:paraId="0EEF4EDF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ind w:hanging="181"/>
        <w:rPr>
          <w:u w:val="none"/>
        </w:rPr>
      </w:pP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JSON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az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ECMAScript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szintaxisán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alapul,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nem </w:t>
      </w:r>
      <w:r>
        <w:rPr>
          <w:spacing w:val="32"/>
          <w:w w:val="105"/>
        </w:rPr>
        <w:t xml:space="preserve"> </w:t>
      </w:r>
      <w:r>
        <w:rPr>
          <w:w w:val="105"/>
        </w:rPr>
        <w:t>teljesen</w:t>
      </w:r>
    </w:p>
    <w:p w14:paraId="0DB1843A" w14:textId="77777777" w:rsidR="00570063" w:rsidRDefault="004513A6">
      <w:pPr>
        <w:pStyle w:val="BodyText"/>
        <w:spacing w:before="51"/>
        <w:ind w:left="1198" w:firstLine="0"/>
        <w:rPr>
          <w:u w:val="none"/>
        </w:rPr>
      </w:pPr>
      <w:r>
        <w:rPr>
          <w:w w:val="105"/>
        </w:rPr>
        <w:t>kompatibilis</w:t>
      </w:r>
      <w:r>
        <w:rPr>
          <w:spacing w:val="6"/>
          <w:w w:val="105"/>
        </w:rPr>
        <w:t xml:space="preserve"> </w:t>
      </w:r>
      <w:r>
        <w:rPr>
          <w:w w:val="105"/>
        </w:rPr>
        <w:t>vele</w:t>
      </w:r>
    </w:p>
    <w:p w14:paraId="6E2A55EC" w14:textId="77777777" w:rsidR="00570063" w:rsidRDefault="004513A6">
      <w:pPr>
        <w:pStyle w:val="Heading2"/>
        <w:numPr>
          <w:ilvl w:val="0"/>
          <w:numId w:val="2"/>
        </w:numPr>
        <w:tabs>
          <w:tab w:val="left" w:pos="479"/>
        </w:tabs>
        <w:spacing w:before="56"/>
        <w:ind w:left="478" w:hanging="361"/>
      </w:pPr>
      <w:r>
        <w:rPr>
          <w:spacing w:val="-1"/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JSON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és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az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XML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összehasonlítása</w:t>
      </w:r>
    </w:p>
    <w:p w14:paraId="692F290E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67"/>
        <w:ind w:hanging="181"/>
        <w:rPr>
          <w:u w:val="none"/>
        </w:rPr>
      </w:pPr>
      <w:r>
        <w:t>A</w:t>
      </w:r>
      <w:r>
        <w:rPr>
          <w:spacing w:val="8"/>
        </w:rPr>
        <w:t xml:space="preserve"> </w:t>
      </w:r>
      <w:r>
        <w:t>JSON</w:t>
      </w:r>
      <w:r>
        <w:rPr>
          <w:spacing w:val="7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XML</w:t>
      </w:r>
      <w:r>
        <w:rPr>
          <w:spacing w:val="9"/>
        </w:rPr>
        <w:t xml:space="preserve"> </w:t>
      </w:r>
      <w:r>
        <w:t>alternatívájaként</w:t>
      </w:r>
      <w:r>
        <w:rPr>
          <w:spacing w:val="7"/>
        </w:rPr>
        <w:t xml:space="preserve"> </w:t>
      </w:r>
      <w:r>
        <w:t>használható</w:t>
      </w:r>
      <w:r>
        <w:rPr>
          <w:spacing w:val="9"/>
        </w:rPr>
        <w:t xml:space="preserve"> </w:t>
      </w:r>
      <w:r>
        <w:t>adatcseréhez</w:t>
      </w:r>
    </w:p>
    <w:p w14:paraId="5146F4B2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51" w:line="285" w:lineRule="auto"/>
        <w:ind w:right="118"/>
        <w:rPr>
          <w:u w:val="none"/>
        </w:rPr>
      </w:pPr>
      <w:r>
        <w:rPr>
          <w:w w:val="105"/>
        </w:rPr>
        <w:t>Nagyjából</w:t>
      </w:r>
      <w:r>
        <w:rPr>
          <w:spacing w:val="-4"/>
          <w:w w:val="105"/>
        </w:rPr>
        <w:t xml:space="preserve"> </w:t>
      </w:r>
      <w:r>
        <w:rPr>
          <w:w w:val="105"/>
        </w:rPr>
        <w:t>ugyanazokat</w:t>
      </w:r>
      <w:r>
        <w:rPr>
          <w:spacing w:val="-4"/>
          <w:w w:val="105"/>
        </w:rPr>
        <w:t xml:space="preserve"> </w:t>
      </w:r>
      <w:r>
        <w:rPr>
          <w:w w:val="105"/>
        </w:rPr>
        <w:t>az</w:t>
      </w:r>
      <w:r>
        <w:rPr>
          <w:spacing w:val="-6"/>
          <w:w w:val="105"/>
        </w:rPr>
        <w:t xml:space="preserve"> </w:t>
      </w:r>
      <w:r>
        <w:rPr>
          <w:w w:val="105"/>
        </w:rPr>
        <w:t>előnyöket</w:t>
      </w:r>
      <w:r>
        <w:rPr>
          <w:spacing w:val="-4"/>
          <w:w w:val="105"/>
        </w:rPr>
        <w:t xml:space="preserve"> </w:t>
      </w:r>
      <w:r>
        <w:rPr>
          <w:w w:val="105"/>
        </w:rPr>
        <w:t>kínálja,</w:t>
      </w:r>
      <w:r>
        <w:rPr>
          <w:spacing w:val="-4"/>
          <w:w w:val="105"/>
        </w:rPr>
        <w:t xml:space="preserve"> </w:t>
      </w:r>
      <w:r>
        <w:rPr>
          <w:w w:val="105"/>
        </w:rPr>
        <w:t>mint</w:t>
      </w:r>
      <w:r>
        <w:rPr>
          <w:spacing w:val="-4"/>
          <w:w w:val="105"/>
        </w:rPr>
        <w:t xml:space="preserve"> </w:t>
      </w:r>
      <w:r>
        <w:rPr>
          <w:w w:val="105"/>
        </w:rPr>
        <w:t>az</w:t>
      </w:r>
      <w:r>
        <w:rPr>
          <w:spacing w:val="-3"/>
          <w:w w:val="105"/>
        </w:rPr>
        <w:t xml:space="preserve"> </w:t>
      </w:r>
      <w:r>
        <w:rPr>
          <w:w w:val="105"/>
        </w:rPr>
        <w:t>XML,</w:t>
      </w:r>
      <w:r>
        <w:rPr>
          <w:spacing w:val="-4"/>
          <w:w w:val="105"/>
        </w:rPr>
        <w:t xml:space="preserve"> </w:t>
      </w:r>
      <w:r>
        <w:rPr>
          <w:w w:val="105"/>
        </w:rPr>
        <w:t>azonban</w:t>
      </w:r>
      <w:r>
        <w:rPr>
          <w:spacing w:val="-62"/>
          <w:w w:val="105"/>
          <w:u w:val="none"/>
        </w:rPr>
        <w:t xml:space="preserve"> </w:t>
      </w:r>
      <w:r>
        <w:rPr>
          <w:w w:val="105"/>
        </w:rPr>
        <w:t>annak</w:t>
      </w:r>
      <w:r>
        <w:rPr>
          <w:spacing w:val="-11"/>
          <w:w w:val="105"/>
        </w:rPr>
        <w:t xml:space="preserve"> </w:t>
      </w:r>
      <w:r>
        <w:rPr>
          <w:w w:val="105"/>
        </w:rPr>
        <w:t>hátrányai</w:t>
      </w:r>
      <w:r>
        <w:rPr>
          <w:spacing w:val="-11"/>
          <w:w w:val="105"/>
        </w:rPr>
        <w:t xml:space="preserve"> </w:t>
      </w:r>
      <w:r>
        <w:rPr>
          <w:w w:val="105"/>
        </w:rPr>
        <w:t>nélkül</w:t>
      </w:r>
    </w:p>
    <w:p w14:paraId="2A263F1C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24" w:line="300" w:lineRule="auto"/>
        <w:ind w:right="114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A JSON és az XML közös jellemzői:</w:t>
      </w:r>
      <w:r>
        <w:rPr>
          <w:color w:val="000000"/>
          <w:w w:val="105"/>
          <w:u w:val="none"/>
        </w:rPr>
        <w:t xml:space="preserve"> </w:t>
      </w:r>
      <w:r>
        <w:rPr>
          <w:color w:val="000000"/>
          <w:w w:val="105"/>
        </w:rPr>
        <w:t>Egyszerűség (egyértelműen a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JSON a nyerő). Az ember számára is könnyen írható és olvasható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formátumok. Szoftverek által könnyen generálható és feldolgozható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formátumok</w:t>
      </w:r>
      <w:r>
        <w:rPr>
          <w:color w:val="000000"/>
          <w:spacing w:val="22"/>
          <w:w w:val="105"/>
        </w:rPr>
        <w:t xml:space="preserve"> </w:t>
      </w:r>
      <w:r>
        <w:rPr>
          <w:color w:val="000000"/>
          <w:w w:val="105"/>
        </w:rPr>
        <w:t>(egyértelműen</w:t>
      </w:r>
      <w:r>
        <w:rPr>
          <w:color w:val="000000"/>
          <w:spacing w:val="23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9"/>
          <w:w w:val="105"/>
        </w:rPr>
        <w:t xml:space="preserve"> </w:t>
      </w:r>
      <w:r>
        <w:rPr>
          <w:color w:val="000000"/>
          <w:w w:val="105"/>
        </w:rPr>
        <w:t>JSON</w:t>
      </w:r>
      <w:r>
        <w:rPr>
          <w:color w:val="000000"/>
          <w:spacing w:val="19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19"/>
          <w:w w:val="105"/>
        </w:rPr>
        <w:t xml:space="preserve"> </w:t>
      </w:r>
      <w:r>
        <w:rPr>
          <w:color w:val="000000"/>
          <w:w w:val="105"/>
        </w:rPr>
        <w:t>nyerő).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Interoperabilitás.</w:t>
      </w:r>
    </w:p>
    <w:p w14:paraId="184FE4F9" w14:textId="77777777" w:rsidR="00570063" w:rsidRDefault="004513A6">
      <w:pPr>
        <w:pStyle w:val="BodyText"/>
        <w:spacing w:before="10"/>
        <w:ind w:left="1018" w:firstLine="180"/>
        <w:jc w:val="left"/>
        <w:rPr>
          <w:u w:val="none"/>
        </w:rPr>
      </w:pPr>
      <w:r>
        <w:rPr>
          <w:w w:val="105"/>
        </w:rPr>
        <w:t>Nyíltság.</w:t>
      </w:r>
      <w:r>
        <w:rPr>
          <w:spacing w:val="-10"/>
          <w:w w:val="105"/>
        </w:rPr>
        <w:t xml:space="preserve"> </w:t>
      </w:r>
      <w:r>
        <w:rPr>
          <w:w w:val="105"/>
        </w:rPr>
        <w:t>Önleíró</w:t>
      </w:r>
      <w:r>
        <w:rPr>
          <w:spacing w:val="-9"/>
          <w:w w:val="105"/>
        </w:rPr>
        <w:t xml:space="preserve"> </w:t>
      </w:r>
      <w:r>
        <w:rPr>
          <w:w w:val="105"/>
        </w:rPr>
        <w:t>adatábrázolás.</w:t>
      </w:r>
      <w:r>
        <w:rPr>
          <w:spacing w:val="-10"/>
          <w:w w:val="105"/>
        </w:rPr>
        <w:t xml:space="preserve"> </w:t>
      </w:r>
      <w:r>
        <w:rPr>
          <w:w w:val="105"/>
        </w:rPr>
        <w:t>Univerzális</w:t>
      </w:r>
      <w:r>
        <w:rPr>
          <w:spacing w:val="-10"/>
          <w:w w:val="105"/>
        </w:rPr>
        <w:t xml:space="preserve"> </w:t>
      </w:r>
      <w:r>
        <w:rPr>
          <w:w w:val="105"/>
        </w:rPr>
        <w:t>adatcsere</w:t>
      </w:r>
      <w:r>
        <w:rPr>
          <w:spacing w:val="-11"/>
          <w:w w:val="105"/>
        </w:rPr>
        <w:t xml:space="preserve"> </w:t>
      </w:r>
      <w:r>
        <w:rPr>
          <w:w w:val="105"/>
        </w:rPr>
        <w:t>formátumok</w:t>
      </w:r>
    </w:p>
    <w:p w14:paraId="4C0FE917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71"/>
        <w:ind w:hanging="181"/>
        <w:jc w:val="left"/>
        <w:rPr>
          <w:u w:val="none"/>
        </w:rPr>
      </w:pPr>
      <w:r>
        <w:rPr>
          <w:w w:val="105"/>
        </w:rPr>
        <w:t>A</w:t>
      </w:r>
      <w:r>
        <w:rPr>
          <w:spacing w:val="61"/>
          <w:w w:val="105"/>
        </w:rPr>
        <w:t xml:space="preserve"> </w:t>
      </w:r>
      <w:r>
        <w:rPr>
          <w:w w:val="105"/>
        </w:rPr>
        <w:t>fő</w:t>
      </w:r>
      <w:r>
        <w:rPr>
          <w:spacing w:val="61"/>
          <w:w w:val="105"/>
        </w:rPr>
        <w:t xml:space="preserve"> </w:t>
      </w:r>
      <w:r>
        <w:rPr>
          <w:w w:val="105"/>
        </w:rPr>
        <w:t>különbség</w:t>
      </w:r>
      <w:r>
        <w:rPr>
          <w:spacing w:val="61"/>
          <w:w w:val="105"/>
        </w:rPr>
        <w:t xml:space="preserve"> </w:t>
      </w:r>
      <w:r>
        <w:rPr>
          <w:w w:val="105"/>
        </w:rPr>
        <w:t>az,</w:t>
      </w:r>
      <w:r>
        <w:rPr>
          <w:spacing w:val="61"/>
          <w:w w:val="105"/>
        </w:rPr>
        <w:t xml:space="preserve"> </w:t>
      </w:r>
      <w:r>
        <w:rPr>
          <w:w w:val="105"/>
        </w:rPr>
        <w:t>hogy</w:t>
      </w:r>
      <w:r>
        <w:rPr>
          <w:spacing w:val="61"/>
          <w:w w:val="105"/>
        </w:rPr>
        <w:t xml:space="preserve"> </w:t>
      </w:r>
      <w:r>
        <w:rPr>
          <w:w w:val="105"/>
        </w:rPr>
        <w:t>a</w:t>
      </w:r>
      <w:r>
        <w:rPr>
          <w:spacing w:val="59"/>
          <w:w w:val="105"/>
        </w:rPr>
        <w:t xml:space="preserve"> </w:t>
      </w:r>
      <w:r>
        <w:rPr>
          <w:w w:val="105"/>
        </w:rPr>
        <w:t>JSON</w:t>
      </w:r>
      <w:r>
        <w:rPr>
          <w:spacing w:val="62"/>
          <w:w w:val="105"/>
        </w:rPr>
        <w:t xml:space="preserve"> </w:t>
      </w:r>
      <w:r>
        <w:rPr>
          <w:w w:val="105"/>
        </w:rPr>
        <w:t>adat-orientált,</w:t>
      </w:r>
      <w:r>
        <w:rPr>
          <w:spacing w:val="60"/>
          <w:w w:val="105"/>
        </w:rPr>
        <w:t xml:space="preserve"> </w:t>
      </w:r>
      <w:r>
        <w:rPr>
          <w:w w:val="105"/>
        </w:rPr>
        <w:t>az</w:t>
      </w:r>
      <w:r>
        <w:rPr>
          <w:spacing w:val="60"/>
          <w:w w:val="105"/>
        </w:rPr>
        <w:t xml:space="preserve"> </w:t>
      </w:r>
      <w:r>
        <w:rPr>
          <w:w w:val="105"/>
        </w:rPr>
        <w:t>XML</w:t>
      </w:r>
      <w:r>
        <w:rPr>
          <w:spacing w:val="59"/>
          <w:w w:val="105"/>
        </w:rPr>
        <w:t xml:space="preserve"> </w:t>
      </w:r>
      <w:r>
        <w:rPr>
          <w:w w:val="105"/>
        </w:rPr>
        <w:t>pedig</w:t>
      </w:r>
    </w:p>
    <w:p w14:paraId="196DFFE2" w14:textId="77777777" w:rsidR="00570063" w:rsidRDefault="004513A6">
      <w:pPr>
        <w:pStyle w:val="BodyText"/>
        <w:spacing w:before="52"/>
        <w:ind w:left="1198" w:firstLine="0"/>
        <w:jc w:val="left"/>
        <w:rPr>
          <w:u w:val="none"/>
        </w:rPr>
      </w:pPr>
      <w:r>
        <w:rPr>
          <w:w w:val="110"/>
        </w:rPr>
        <w:t>dokumentum-orientált</w:t>
      </w:r>
    </w:p>
    <w:p w14:paraId="2BFE437D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71"/>
        <w:ind w:hanging="181"/>
        <w:jc w:val="left"/>
        <w:rPr>
          <w:u w:val="none"/>
        </w:rPr>
      </w:pPr>
      <w:r>
        <w:t>Adatszerkezetek</w:t>
      </w:r>
      <w:r>
        <w:rPr>
          <w:spacing w:val="5"/>
        </w:rPr>
        <w:t xml:space="preserve"> </w:t>
      </w:r>
      <w:r>
        <w:t>ábrázolásához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JSON</w:t>
      </w:r>
      <w:r>
        <w:rPr>
          <w:spacing w:val="5"/>
        </w:rPr>
        <w:t xml:space="preserve"> </w:t>
      </w:r>
      <w:r>
        <w:t>tökéletes</w:t>
      </w:r>
      <w:r>
        <w:rPr>
          <w:spacing w:val="6"/>
        </w:rPr>
        <w:t xml:space="preserve"> </w:t>
      </w:r>
      <w:r>
        <w:t>választás</w:t>
      </w:r>
    </w:p>
    <w:p w14:paraId="546FE9B3" w14:textId="77777777" w:rsidR="00570063" w:rsidRDefault="004513A6">
      <w:pPr>
        <w:pStyle w:val="ListParagraph"/>
        <w:numPr>
          <w:ilvl w:val="1"/>
          <w:numId w:val="2"/>
        </w:numPr>
        <w:tabs>
          <w:tab w:val="left" w:pos="1199"/>
        </w:tabs>
        <w:spacing w:before="49"/>
        <w:ind w:hanging="181"/>
        <w:jc w:val="left"/>
        <w:rPr>
          <w:u w:val="none"/>
        </w:rPr>
      </w:pPr>
      <w:r>
        <w:rPr>
          <w:w w:val="105"/>
        </w:rPr>
        <w:t>Dokumentum-középpontú</w:t>
      </w:r>
      <w:r>
        <w:rPr>
          <w:spacing w:val="-12"/>
          <w:w w:val="105"/>
        </w:rPr>
        <w:t xml:space="preserve"> </w:t>
      </w:r>
      <w:r>
        <w:rPr>
          <w:w w:val="105"/>
        </w:rPr>
        <w:t>alkalmazásokhoz</w:t>
      </w:r>
      <w:r>
        <w:rPr>
          <w:spacing w:val="-12"/>
          <w:w w:val="105"/>
        </w:rPr>
        <w:t xml:space="preserve"> </w:t>
      </w:r>
      <w:r>
        <w:rPr>
          <w:w w:val="105"/>
        </w:rPr>
        <w:t>az</w:t>
      </w:r>
      <w:r>
        <w:rPr>
          <w:spacing w:val="-15"/>
          <w:w w:val="105"/>
        </w:rPr>
        <w:t xml:space="preserve"> </w:t>
      </w:r>
      <w:r>
        <w:rPr>
          <w:w w:val="105"/>
        </w:rPr>
        <w:t>XML-t</w:t>
      </w:r>
      <w:r>
        <w:rPr>
          <w:spacing w:val="-14"/>
          <w:w w:val="105"/>
        </w:rPr>
        <w:t xml:space="preserve"> </w:t>
      </w:r>
      <w:r>
        <w:rPr>
          <w:w w:val="105"/>
        </w:rPr>
        <w:t>használjuk</w:t>
      </w:r>
    </w:p>
    <w:p w14:paraId="64656951" w14:textId="77777777" w:rsidR="00570063" w:rsidRDefault="004513A6">
      <w:pPr>
        <w:pStyle w:val="Heading2"/>
        <w:numPr>
          <w:ilvl w:val="0"/>
          <w:numId w:val="2"/>
        </w:numPr>
        <w:tabs>
          <w:tab w:val="left" w:pos="478"/>
          <w:tab w:val="left" w:pos="479"/>
        </w:tabs>
        <w:spacing w:before="37"/>
        <w:ind w:left="478" w:hanging="361"/>
        <w:jc w:val="left"/>
      </w:pPr>
      <w:r>
        <w:t>Primitív</w:t>
      </w:r>
      <w:r>
        <w:rPr>
          <w:spacing w:val="-8"/>
        </w:rPr>
        <w:t xml:space="preserve"> </w:t>
      </w:r>
      <w:r>
        <w:t>típusok:</w:t>
      </w:r>
      <w:r>
        <w:rPr>
          <w:spacing w:val="-3"/>
        </w:rPr>
        <w:t xml:space="preserve"> </w:t>
      </w:r>
      <w:r>
        <w:t>sztringek,</w:t>
      </w:r>
      <w:r>
        <w:rPr>
          <w:spacing w:val="-4"/>
        </w:rPr>
        <w:t xml:space="preserve"> </w:t>
      </w:r>
      <w:r>
        <w:t>számok,</w:t>
      </w:r>
      <w:r>
        <w:rPr>
          <w:spacing w:val="-5"/>
        </w:rPr>
        <w:t xml:space="preserve"> </w:t>
      </w:r>
      <w:r>
        <w:t>logikai</w:t>
      </w:r>
      <w:r>
        <w:rPr>
          <w:spacing w:val="-6"/>
        </w:rPr>
        <w:t xml:space="preserve"> </w:t>
      </w:r>
      <w:r>
        <w:t>értékek,</w:t>
      </w:r>
      <w:r>
        <w:rPr>
          <w:spacing w:val="-5"/>
        </w:rPr>
        <w:t xml:space="preserve"> </w:t>
      </w:r>
      <w:r>
        <w:t>null</w:t>
      </w:r>
    </w:p>
    <w:p w14:paraId="21863AD8" w14:textId="77777777" w:rsidR="00570063" w:rsidRDefault="00570063">
      <w:pPr>
        <w:sectPr w:rsidR="00570063">
          <w:pgSz w:w="11910" w:h="16840"/>
          <w:pgMar w:top="1320" w:right="1300" w:bottom="280" w:left="1300" w:header="708" w:footer="708" w:gutter="0"/>
          <w:cols w:num="2" w:space="708" w:equalWidth="0">
            <w:col w:w="908" w:space="170"/>
            <w:col w:w="8232"/>
          </w:cols>
        </w:sectPr>
      </w:pPr>
    </w:p>
    <w:p w14:paraId="358C31F5" w14:textId="77777777" w:rsidR="00570063" w:rsidRDefault="004513A6">
      <w:pPr>
        <w:pStyle w:val="ListParagraph"/>
        <w:numPr>
          <w:ilvl w:val="1"/>
          <w:numId w:val="2"/>
        </w:numPr>
        <w:tabs>
          <w:tab w:val="left" w:pos="2277"/>
        </w:tabs>
        <w:spacing w:before="106" w:line="300" w:lineRule="auto"/>
        <w:ind w:left="2276" w:right="115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lastRenderedPageBreak/>
        <w:t>Sztringek: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Unicode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karakterek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sorozatai,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melyeket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idézőjelek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(U+0022) határolnak. Bármely karaktert tartalmazhatják. Speciális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karakterek megadásához rendelkezésre állnak a szokásos escape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szekvenciák.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BMP-hez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tartozó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Unicode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karakterek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megadhatóak</w:t>
      </w:r>
    </w:p>
    <w:p w14:paraId="5E655467" w14:textId="77777777" w:rsidR="00570063" w:rsidRDefault="004513A6">
      <w:pPr>
        <w:pStyle w:val="BodyText"/>
        <w:spacing w:before="10" w:line="307" w:lineRule="auto"/>
        <w:ind w:right="116" w:firstLine="0"/>
        <w:rPr>
          <w:u w:val="none"/>
        </w:rPr>
      </w:pPr>
      <w:r>
        <w:rPr>
          <w:w w:val="105"/>
        </w:rPr>
        <w:t>\unnnn</w:t>
      </w:r>
      <w:r>
        <w:rPr>
          <w:spacing w:val="1"/>
          <w:w w:val="105"/>
        </w:rPr>
        <w:t xml:space="preserve"> </w:t>
      </w:r>
      <w:r>
        <w:rPr>
          <w:w w:val="105"/>
        </w:rPr>
        <w:t>módon,</w:t>
      </w:r>
      <w:r>
        <w:rPr>
          <w:spacing w:val="1"/>
          <w:w w:val="105"/>
        </w:rPr>
        <w:t xml:space="preserve"> </w:t>
      </w:r>
      <w:r>
        <w:rPr>
          <w:w w:val="105"/>
        </w:rPr>
        <w:t>ahol</w:t>
      </w:r>
      <w:r>
        <w:rPr>
          <w:spacing w:val="1"/>
          <w:w w:val="105"/>
        </w:rPr>
        <w:t xml:space="preserve"> </w:t>
      </w:r>
      <w:r>
        <w:rPr>
          <w:w w:val="105"/>
        </w:rPr>
        <w:t>nnnn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karakterkód</w:t>
      </w:r>
      <w:r>
        <w:rPr>
          <w:spacing w:val="1"/>
          <w:w w:val="105"/>
        </w:rPr>
        <w:t xml:space="preserve"> </w:t>
      </w:r>
      <w:r>
        <w:rPr>
          <w:w w:val="105"/>
        </w:rPr>
        <w:t>négy</w:t>
      </w:r>
      <w:r>
        <w:rPr>
          <w:spacing w:val="1"/>
          <w:w w:val="105"/>
        </w:rPr>
        <w:t xml:space="preserve"> </w:t>
      </w:r>
      <w:r>
        <w:rPr>
          <w:w w:val="105"/>
        </w:rPr>
        <w:t>hexadecimális</w:t>
      </w:r>
      <w:r>
        <w:rPr>
          <w:spacing w:val="1"/>
          <w:w w:val="105"/>
          <w:u w:val="none"/>
        </w:rPr>
        <w:t xml:space="preserve"> </w:t>
      </w:r>
      <w:r>
        <w:rPr>
          <w:w w:val="105"/>
        </w:rPr>
        <w:t>számjeggyel</w:t>
      </w:r>
      <w:r>
        <w:rPr>
          <w:spacing w:val="-8"/>
          <w:w w:val="105"/>
        </w:rPr>
        <w:t xml:space="preserve"> </w:t>
      </w:r>
      <w:r>
        <w:rPr>
          <w:w w:val="105"/>
        </w:rPr>
        <w:t>ábrázolva</w:t>
      </w:r>
    </w:p>
    <w:p w14:paraId="7063C96F" w14:textId="77777777" w:rsidR="00570063" w:rsidRDefault="004513A6">
      <w:pPr>
        <w:pStyle w:val="ListParagraph"/>
        <w:numPr>
          <w:ilvl w:val="1"/>
          <w:numId w:val="2"/>
        </w:numPr>
        <w:tabs>
          <w:tab w:val="left" w:pos="2277"/>
        </w:tabs>
        <w:spacing w:before="0" w:line="283" w:lineRule="auto"/>
        <w:ind w:left="2276" w:right="117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Számok: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Nincs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korlátozás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</w:t>
      </w:r>
      <w:r>
        <w:rPr>
          <w:color w:val="000000"/>
          <w:spacing w:val="-13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számok</w:t>
      </w:r>
      <w:r>
        <w:rPr>
          <w:color w:val="000000"/>
          <w:spacing w:val="-15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tartományára</w:t>
      </w:r>
      <w:r>
        <w:rPr>
          <w:color w:val="000000"/>
          <w:spacing w:val="-14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és</w:t>
      </w:r>
      <w:r>
        <w:rPr>
          <w:color w:val="000000"/>
          <w:spacing w:val="-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pontosságára.</w:t>
      </w:r>
      <w:r>
        <w:rPr>
          <w:color w:val="000000"/>
          <w:spacing w:val="-62"/>
          <w:w w:val="105"/>
          <w:u w:val="none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gyakorlatban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célszerű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szem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előtt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tartani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az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interoperabilitást</w:t>
      </w:r>
    </w:p>
    <w:p w14:paraId="3F33953F" w14:textId="77777777" w:rsidR="00570063" w:rsidRDefault="004513A6">
      <w:pPr>
        <w:pStyle w:val="Heading2"/>
        <w:numPr>
          <w:ilvl w:val="0"/>
          <w:numId w:val="1"/>
        </w:numPr>
        <w:tabs>
          <w:tab w:val="left" w:pos="1557"/>
        </w:tabs>
        <w:spacing w:before="14"/>
        <w:ind w:hanging="361"/>
      </w:pPr>
      <w:r>
        <w:t>Strukturált</w:t>
      </w:r>
      <w:r>
        <w:rPr>
          <w:spacing w:val="21"/>
        </w:rPr>
        <w:t xml:space="preserve"> </w:t>
      </w:r>
      <w:r>
        <w:t>típusok:</w:t>
      </w:r>
      <w:r>
        <w:rPr>
          <w:spacing w:val="25"/>
        </w:rPr>
        <w:t xml:space="preserve"> </w:t>
      </w:r>
      <w:r>
        <w:t>tömbök,</w:t>
      </w:r>
      <w:r>
        <w:rPr>
          <w:spacing w:val="22"/>
        </w:rPr>
        <w:t xml:space="preserve"> </w:t>
      </w:r>
      <w:r>
        <w:t>objektumok</w:t>
      </w:r>
    </w:p>
    <w:p w14:paraId="38F15759" w14:textId="77777777" w:rsidR="00570063" w:rsidRDefault="004513A6">
      <w:pPr>
        <w:pStyle w:val="ListParagraph"/>
        <w:numPr>
          <w:ilvl w:val="1"/>
          <w:numId w:val="1"/>
        </w:numPr>
        <w:tabs>
          <w:tab w:val="left" w:pos="2277"/>
        </w:tabs>
        <w:ind w:hanging="18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Tömbök:</w:t>
      </w:r>
      <w:r>
        <w:rPr>
          <w:color w:val="000000"/>
          <w:spacing w:val="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Tetszőleges</w:t>
      </w:r>
      <w:r>
        <w:rPr>
          <w:color w:val="000000"/>
          <w:spacing w:val="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számú</w:t>
      </w:r>
      <w:r>
        <w:rPr>
          <w:color w:val="000000"/>
          <w:spacing w:val="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érték</w:t>
      </w:r>
      <w:r>
        <w:rPr>
          <w:color w:val="000000"/>
          <w:spacing w:val="10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rendezett</w:t>
      </w:r>
      <w:r>
        <w:rPr>
          <w:color w:val="000000"/>
          <w:spacing w:val="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sorozata</w:t>
      </w:r>
      <w:r>
        <w:rPr>
          <w:color w:val="000000"/>
          <w:spacing w:val="1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(lehet</w:t>
      </w:r>
      <w:r>
        <w:rPr>
          <w:color w:val="000000"/>
          <w:spacing w:val="12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üres).</w:t>
      </w:r>
    </w:p>
    <w:p w14:paraId="1DB0B36C" w14:textId="77777777" w:rsidR="00570063" w:rsidRDefault="004513A6">
      <w:pPr>
        <w:pStyle w:val="BodyText"/>
        <w:spacing w:before="52"/>
        <w:ind w:firstLine="0"/>
        <w:rPr>
          <w:u w:val="none"/>
        </w:rPr>
      </w:pPr>
      <w:r>
        <w:rPr>
          <w:w w:val="105"/>
        </w:rPr>
        <w:t>Az</w:t>
      </w:r>
      <w:r>
        <w:rPr>
          <w:spacing w:val="-9"/>
          <w:w w:val="105"/>
        </w:rPr>
        <w:t xml:space="preserve"> </w:t>
      </w:r>
      <w:r>
        <w:rPr>
          <w:w w:val="105"/>
        </w:rPr>
        <w:t>elemek</w:t>
      </w:r>
      <w:r>
        <w:rPr>
          <w:spacing w:val="-8"/>
          <w:w w:val="105"/>
        </w:rPr>
        <w:t xml:space="preserve"> </w:t>
      </w:r>
      <w:r>
        <w:rPr>
          <w:w w:val="105"/>
        </w:rPr>
        <w:t>különböző</w:t>
      </w:r>
      <w:r>
        <w:rPr>
          <w:spacing w:val="-6"/>
          <w:w w:val="105"/>
        </w:rPr>
        <w:t xml:space="preserve"> </w:t>
      </w:r>
      <w:r>
        <w:rPr>
          <w:w w:val="105"/>
        </w:rPr>
        <w:t>típusúak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lehetnek</w:t>
      </w:r>
    </w:p>
    <w:p w14:paraId="1EDFF1A8" w14:textId="77777777" w:rsidR="00570063" w:rsidRDefault="004513A6">
      <w:pPr>
        <w:pStyle w:val="ListParagraph"/>
        <w:numPr>
          <w:ilvl w:val="1"/>
          <w:numId w:val="1"/>
        </w:numPr>
        <w:tabs>
          <w:tab w:val="left" w:pos="2277"/>
        </w:tabs>
        <w:spacing w:line="297" w:lineRule="auto"/>
        <w:ind w:right="111"/>
        <w:rPr>
          <w:u w:val="none"/>
        </w:rPr>
      </w:pPr>
      <w:r>
        <w:rPr>
          <w:color w:val="FFFFFF"/>
          <w:w w:val="105"/>
          <w:u w:color="FFFFFF"/>
          <w:shd w:val="clear" w:color="auto" w:fill="000000"/>
        </w:rPr>
        <w:t>Objektumok: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Tetszőleges számú név-érték párból állnak.</w:t>
      </w:r>
      <w:r>
        <w:rPr>
          <w:color w:val="000000"/>
          <w:spacing w:val="1"/>
          <w:w w:val="105"/>
          <w:u w:color="FFFFFF"/>
        </w:rPr>
        <w:t xml:space="preserve"> </w:t>
      </w:r>
      <w:r>
        <w:rPr>
          <w:color w:val="000000"/>
          <w:w w:val="105"/>
          <w:u w:color="FFFFFF"/>
        </w:rPr>
        <w:t>A név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tetszőleges sztring, az érték tetszőleges JSON érték. A név-érték</w:t>
      </w:r>
      <w:r>
        <w:rPr>
          <w:color w:val="000000"/>
          <w:spacing w:val="1"/>
          <w:w w:val="105"/>
          <w:u w:val="none"/>
        </w:rPr>
        <w:t xml:space="preserve"> </w:t>
      </w:r>
      <w:r>
        <w:rPr>
          <w:color w:val="000000"/>
          <w:w w:val="105"/>
        </w:rPr>
        <w:t>párokra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tag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elnevezést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használjuk</w:t>
      </w:r>
    </w:p>
    <w:sectPr w:rsidR="00570063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6876"/>
    <w:multiLevelType w:val="hybridMultilevel"/>
    <w:tmpl w:val="97344494"/>
    <w:lvl w:ilvl="0" w:tplc="3D401C86">
      <w:numFmt w:val="bullet"/>
      <w:lvlText w:val="o"/>
      <w:lvlJc w:val="left"/>
      <w:pPr>
        <w:ind w:left="296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1" w:tplc="A614B9E2">
      <w:numFmt w:val="bullet"/>
      <w:lvlText w:val="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2" w:tplc="CC70A420">
      <w:numFmt w:val="bullet"/>
      <w:lvlText w:val="o"/>
      <w:lvlJc w:val="left"/>
      <w:pPr>
        <w:ind w:left="2276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3" w:tplc="091CDCE0">
      <w:numFmt w:val="bullet"/>
      <w:lvlText w:val="•"/>
      <w:lvlJc w:val="left"/>
      <w:pPr>
        <w:ind w:left="2280" w:hanging="180"/>
      </w:pPr>
      <w:rPr>
        <w:rFonts w:hint="default"/>
        <w:lang w:val="hu-HU" w:eastAsia="en-US" w:bidi="ar-SA"/>
      </w:rPr>
    </w:lvl>
    <w:lvl w:ilvl="4" w:tplc="1886273E">
      <w:numFmt w:val="bullet"/>
      <w:lvlText w:val="•"/>
      <w:lvlJc w:val="left"/>
      <w:pPr>
        <w:ind w:left="3283" w:hanging="180"/>
      </w:pPr>
      <w:rPr>
        <w:rFonts w:hint="default"/>
        <w:lang w:val="hu-HU" w:eastAsia="en-US" w:bidi="ar-SA"/>
      </w:rPr>
    </w:lvl>
    <w:lvl w:ilvl="5" w:tplc="D3785EAA">
      <w:numFmt w:val="bullet"/>
      <w:lvlText w:val="•"/>
      <w:lvlJc w:val="left"/>
      <w:pPr>
        <w:ind w:left="4287" w:hanging="180"/>
      </w:pPr>
      <w:rPr>
        <w:rFonts w:hint="default"/>
        <w:lang w:val="hu-HU" w:eastAsia="en-US" w:bidi="ar-SA"/>
      </w:rPr>
    </w:lvl>
    <w:lvl w:ilvl="6" w:tplc="1AC0A332">
      <w:numFmt w:val="bullet"/>
      <w:lvlText w:val="•"/>
      <w:lvlJc w:val="left"/>
      <w:pPr>
        <w:ind w:left="5291" w:hanging="180"/>
      </w:pPr>
      <w:rPr>
        <w:rFonts w:hint="default"/>
        <w:lang w:val="hu-HU" w:eastAsia="en-US" w:bidi="ar-SA"/>
      </w:rPr>
    </w:lvl>
    <w:lvl w:ilvl="7" w:tplc="482C505E">
      <w:numFmt w:val="bullet"/>
      <w:lvlText w:val="•"/>
      <w:lvlJc w:val="left"/>
      <w:pPr>
        <w:ind w:left="6295" w:hanging="180"/>
      </w:pPr>
      <w:rPr>
        <w:rFonts w:hint="default"/>
        <w:lang w:val="hu-HU" w:eastAsia="en-US" w:bidi="ar-SA"/>
      </w:rPr>
    </w:lvl>
    <w:lvl w:ilvl="8" w:tplc="7C844648">
      <w:numFmt w:val="bullet"/>
      <w:lvlText w:val="•"/>
      <w:lvlJc w:val="left"/>
      <w:pPr>
        <w:ind w:left="7298" w:hanging="180"/>
      </w:pPr>
      <w:rPr>
        <w:rFonts w:hint="default"/>
        <w:lang w:val="hu-HU" w:eastAsia="en-US" w:bidi="ar-SA"/>
      </w:rPr>
    </w:lvl>
  </w:abstractNum>
  <w:abstractNum w:abstractNumId="1" w15:restartNumberingAfterBreak="0">
    <w:nsid w:val="5D3919D3"/>
    <w:multiLevelType w:val="hybridMultilevel"/>
    <w:tmpl w:val="D3C26F72"/>
    <w:lvl w:ilvl="0" w:tplc="C3DEC74A">
      <w:numFmt w:val="bullet"/>
      <w:lvlText w:val=""/>
      <w:lvlJc w:val="left"/>
      <w:pPr>
        <w:ind w:left="471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1" w:tplc="F6BAFA74">
      <w:numFmt w:val="bullet"/>
      <w:lvlText w:val="o"/>
      <w:lvlJc w:val="left"/>
      <w:pPr>
        <w:ind w:left="1198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2" w:tplc="D860553A">
      <w:numFmt w:val="bullet"/>
      <w:lvlText w:val="•"/>
      <w:lvlJc w:val="left"/>
      <w:pPr>
        <w:ind w:left="2280" w:hanging="180"/>
      </w:pPr>
      <w:rPr>
        <w:rFonts w:hint="default"/>
        <w:lang w:val="hu-HU" w:eastAsia="en-US" w:bidi="ar-SA"/>
      </w:rPr>
    </w:lvl>
    <w:lvl w:ilvl="3" w:tplc="25E87B72">
      <w:numFmt w:val="bullet"/>
      <w:lvlText w:val="•"/>
      <w:lvlJc w:val="left"/>
      <w:pPr>
        <w:ind w:left="3023" w:hanging="180"/>
      </w:pPr>
      <w:rPr>
        <w:rFonts w:hint="default"/>
        <w:lang w:val="hu-HU" w:eastAsia="en-US" w:bidi="ar-SA"/>
      </w:rPr>
    </w:lvl>
    <w:lvl w:ilvl="4" w:tplc="5B263D4E">
      <w:numFmt w:val="bullet"/>
      <w:lvlText w:val="•"/>
      <w:lvlJc w:val="left"/>
      <w:pPr>
        <w:ind w:left="3767" w:hanging="180"/>
      </w:pPr>
      <w:rPr>
        <w:rFonts w:hint="default"/>
        <w:lang w:val="hu-HU" w:eastAsia="en-US" w:bidi="ar-SA"/>
      </w:rPr>
    </w:lvl>
    <w:lvl w:ilvl="5" w:tplc="316EBAD8">
      <w:numFmt w:val="bullet"/>
      <w:lvlText w:val="•"/>
      <w:lvlJc w:val="left"/>
      <w:pPr>
        <w:ind w:left="4510" w:hanging="180"/>
      </w:pPr>
      <w:rPr>
        <w:rFonts w:hint="default"/>
        <w:lang w:val="hu-HU" w:eastAsia="en-US" w:bidi="ar-SA"/>
      </w:rPr>
    </w:lvl>
    <w:lvl w:ilvl="6" w:tplc="96C0E51A">
      <w:numFmt w:val="bullet"/>
      <w:lvlText w:val="•"/>
      <w:lvlJc w:val="left"/>
      <w:pPr>
        <w:ind w:left="5254" w:hanging="180"/>
      </w:pPr>
      <w:rPr>
        <w:rFonts w:hint="default"/>
        <w:lang w:val="hu-HU" w:eastAsia="en-US" w:bidi="ar-SA"/>
      </w:rPr>
    </w:lvl>
    <w:lvl w:ilvl="7" w:tplc="B6AC71CA">
      <w:numFmt w:val="bullet"/>
      <w:lvlText w:val="•"/>
      <w:lvlJc w:val="left"/>
      <w:pPr>
        <w:ind w:left="5998" w:hanging="180"/>
      </w:pPr>
      <w:rPr>
        <w:rFonts w:hint="default"/>
        <w:lang w:val="hu-HU" w:eastAsia="en-US" w:bidi="ar-SA"/>
      </w:rPr>
    </w:lvl>
    <w:lvl w:ilvl="8" w:tplc="E6EC6914">
      <w:numFmt w:val="bullet"/>
      <w:lvlText w:val="•"/>
      <w:lvlJc w:val="left"/>
      <w:pPr>
        <w:ind w:left="6741" w:hanging="180"/>
      </w:pPr>
      <w:rPr>
        <w:rFonts w:hint="default"/>
        <w:lang w:val="hu-HU" w:eastAsia="en-US" w:bidi="ar-SA"/>
      </w:rPr>
    </w:lvl>
  </w:abstractNum>
  <w:abstractNum w:abstractNumId="2" w15:restartNumberingAfterBreak="0">
    <w:nsid w:val="6F29391A"/>
    <w:multiLevelType w:val="hybridMultilevel"/>
    <w:tmpl w:val="D4C4F63C"/>
    <w:lvl w:ilvl="0" w:tplc="F3744532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1" w:tplc="F0B0446C">
      <w:numFmt w:val="bullet"/>
      <w:lvlText w:val="o"/>
      <w:lvlJc w:val="left"/>
      <w:pPr>
        <w:ind w:left="2276" w:hanging="18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hu-HU" w:eastAsia="en-US" w:bidi="ar-SA"/>
      </w:rPr>
    </w:lvl>
    <w:lvl w:ilvl="2" w:tplc="3AECE3AA">
      <w:numFmt w:val="bullet"/>
      <w:lvlText w:val="•"/>
      <w:lvlJc w:val="left"/>
      <w:pPr>
        <w:ind w:left="3060" w:hanging="180"/>
      </w:pPr>
      <w:rPr>
        <w:rFonts w:hint="default"/>
        <w:lang w:val="hu-HU" w:eastAsia="en-US" w:bidi="ar-SA"/>
      </w:rPr>
    </w:lvl>
    <w:lvl w:ilvl="3" w:tplc="A6D2629A">
      <w:numFmt w:val="bullet"/>
      <w:lvlText w:val="•"/>
      <w:lvlJc w:val="left"/>
      <w:pPr>
        <w:ind w:left="3841" w:hanging="180"/>
      </w:pPr>
      <w:rPr>
        <w:rFonts w:hint="default"/>
        <w:lang w:val="hu-HU" w:eastAsia="en-US" w:bidi="ar-SA"/>
      </w:rPr>
    </w:lvl>
    <w:lvl w:ilvl="4" w:tplc="0960F702">
      <w:numFmt w:val="bullet"/>
      <w:lvlText w:val="•"/>
      <w:lvlJc w:val="left"/>
      <w:pPr>
        <w:ind w:left="4622" w:hanging="180"/>
      </w:pPr>
      <w:rPr>
        <w:rFonts w:hint="default"/>
        <w:lang w:val="hu-HU" w:eastAsia="en-US" w:bidi="ar-SA"/>
      </w:rPr>
    </w:lvl>
    <w:lvl w:ilvl="5" w:tplc="BA08595A">
      <w:numFmt w:val="bullet"/>
      <w:lvlText w:val="•"/>
      <w:lvlJc w:val="left"/>
      <w:pPr>
        <w:ind w:left="5402" w:hanging="180"/>
      </w:pPr>
      <w:rPr>
        <w:rFonts w:hint="default"/>
        <w:lang w:val="hu-HU" w:eastAsia="en-US" w:bidi="ar-SA"/>
      </w:rPr>
    </w:lvl>
    <w:lvl w:ilvl="6" w:tplc="40C2E58E">
      <w:numFmt w:val="bullet"/>
      <w:lvlText w:val="•"/>
      <w:lvlJc w:val="left"/>
      <w:pPr>
        <w:ind w:left="6183" w:hanging="180"/>
      </w:pPr>
      <w:rPr>
        <w:rFonts w:hint="default"/>
        <w:lang w:val="hu-HU" w:eastAsia="en-US" w:bidi="ar-SA"/>
      </w:rPr>
    </w:lvl>
    <w:lvl w:ilvl="7" w:tplc="F4D422A8">
      <w:numFmt w:val="bullet"/>
      <w:lvlText w:val="•"/>
      <w:lvlJc w:val="left"/>
      <w:pPr>
        <w:ind w:left="6964" w:hanging="180"/>
      </w:pPr>
      <w:rPr>
        <w:rFonts w:hint="default"/>
        <w:lang w:val="hu-HU" w:eastAsia="en-US" w:bidi="ar-SA"/>
      </w:rPr>
    </w:lvl>
    <w:lvl w:ilvl="8" w:tplc="0D223F7A">
      <w:numFmt w:val="bullet"/>
      <w:lvlText w:val="•"/>
      <w:lvlJc w:val="left"/>
      <w:pPr>
        <w:ind w:left="7744" w:hanging="180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063"/>
    <w:rsid w:val="004513A6"/>
    <w:rsid w:val="0047118E"/>
    <w:rsid w:val="0057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6E08B62"/>
  <w15:docId w15:val="{50ED0727-54B8-4F46-8D8E-CBB71E44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hu-HU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56" w:hanging="361"/>
      <w:jc w:val="both"/>
      <w:outlineLvl w:val="1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2276" w:hanging="180"/>
      <w:jc w:val="both"/>
    </w:pPr>
    <w:rPr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9"/>
      <w:ind w:left="2276" w:hanging="180"/>
      <w:jc w:val="both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4154</Words>
  <Characters>28667</Characters>
  <Application>Microsoft Office Word</Application>
  <DocSecurity>0</DocSecurity>
  <Lines>238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Kristóf Erdei</dc:creator>
  <cp:lastModifiedBy>Tamas Loki</cp:lastModifiedBy>
  <cp:revision>2</cp:revision>
  <dcterms:created xsi:type="dcterms:W3CDTF">2021-09-06T16:10:00Z</dcterms:created>
  <dcterms:modified xsi:type="dcterms:W3CDTF">2021-09-06T16:28:00Z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2021-09-06T00:00:00Z</vt:filetime>
  </property>
</Properties>
</file>