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6D81D" w14:textId="14096085" w:rsidR="00951C69" w:rsidRPr="0012558F" w:rsidRDefault="0012558F" w:rsidP="0012558F">
      <w:pPr>
        <w:jc w:val="center"/>
        <w:rPr>
          <w:rFonts w:ascii="Arial" w:hAnsi="Arial" w:cs="Arial"/>
          <w:b/>
          <w:bCs/>
          <w:sz w:val="28"/>
          <w:szCs w:val="28"/>
        </w:rPr>
      </w:pPr>
      <w:r w:rsidRPr="0012558F">
        <w:rPr>
          <w:rFonts w:ascii="Arial" w:hAnsi="Arial" w:cs="Arial"/>
          <w:b/>
          <w:bCs/>
          <w:sz w:val="28"/>
          <w:szCs w:val="28"/>
        </w:rPr>
        <w:t>7. tétel</w:t>
      </w:r>
    </w:p>
    <w:p w14:paraId="46C87787" w14:textId="1F9A0D95" w:rsidR="0012558F" w:rsidRDefault="0012558F" w:rsidP="0012558F">
      <w:pPr>
        <w:rPr>
          <w:rFonts w:ascii="Arial" w:hAnsi="Arial" w:cs="Arial"/>
          <w:b/>
          <w:bCs/>
          <w:sz w:val="28"/>
          <w:szCs w:val="28"/>
        </w:rPr>
      </w:pPr>
      <w:r w:rsidRPr="0012558F">
        <w:rPr>
          <w:rFonts w:ascii="Arial" w:hAnsi="Arial" w:cs="Arial"/>
          <w:b/>
          <w:bCs/>
          <w:sz w:val="28"/>
          <w:szCs w:val="28"/>
        </w:rPr>
        <w:t>Lineáris egyenletrendszer</w:t>
      </w:r>
    </w:p>
    <w:p w14:paraId="6F68A0A9" w14:textId="08E8C1D4" w:rsidR="00F237EA" w:rsidRDefault="00F237EA" w:rsidP="0012558F">
      <w:pPr>
        <w:rPr>
          <w:rFonts w:ascii="Arial" w:hAnsi="Arial" w:cs="Arial"/>
          <w:color w:val="202122"/>
          <w:sz w:val="21"/>
          <w:szCs w:val="21"/>
          <w:shd w:val="clear" w:color="auto" w:fill="FFFFFF"/>
        </w:rPr>
      </w:pPr>
      <w:r>
        <w:rPr>
          <w:noProof/>
        </w:rPr>
        <w:drawing>
          <wp:inline distT="0" distB="0" distL="0" distR="0" wp14:anchorId="754FE6E8" wp14:editId="5DC88D54">
            <wp:extent cx="5161872" cy="3657600"/>
            <wp:effectExtent l="0" t="0" r="127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8891" cy="3662573"/>
                    </a:xfrm>
                    <a:prstGeom prst="rect">
                      <a:avLst/>
                    </a:prstGeom>
                  </pic:spPr>
                </pic:pic>
              </a:graphicData>
            </a:graphic>
          </wp:inline>
        </w:drawing>
      </w:r>
    </w:p>
    <w:p w14:paraId="0F9406D6" w14:textId="77777777" w:rsidR="0074175F" w:rsidRDefault="00F237EA" w:rsidP="0074175F">
      <w:pPr>
        <w:keepNext/>
      </w:pPr>
      <w:r>
        <w:rPr>
          <w:noProof/>
        </w:rPr>
        <w:drawing>
          <wp:inline distT="0" distB="0" distL="0" distR="0" wp14:anchorId="551E5A1C" wp14:editId="1259F175">
            <wp:extent cx="5120640" cy="3473287"/>
            <wp:effectExtent l="0" t="0" r="381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5561" cy="3483408"/>
                    </a:xfrm>
                    <a:prstGeom prst="rect">
                      <a:avLst/>
                    </a:prstGeom>
                  </pic:spPr>
                </pic:pic>
              </a:graphicData>
            </a:graphic>
          </wp:inline>
        </w:drawing>
      </w:r>
    </w:p>
    <w:p w14:paraId="46351C07" w14:textId="3A704D3C" w:rsidR="00C1326C" w:rsidRPr="0074175F" w:rsidRDefault="0074175F" w:rsidP="0074175F">
      <w:pPr>
        <w:rPr>
          <w:rFonts w:ascii="Arial" w:hAnsi="Arial" w:cs="Arial"/>
          <w:color w:val="202122"/>
          <w:sz w:val="21"/>
          <w:szCs w:val="21"/>
          <w:shd w:val="clear" w:color="auto" w:fill="FFFFFF"/>
        </w:rPr>
      </w:pPr>
      <w:r w:rsidRPr="0074175F">
        <w:rPr>
          <w:rStyle w:val="KpalarsnagyobbChar"/>
        </w:rPr>
        <w:t>A lineáris egyenlet mátrixos alakja , egy mátrix rangja, megoldható, határozott, határozatlan, ellentmondásos, Tétel - rangkritérium</w:t>
      </w:r>
    </w:p>
    <w:p w14:paraId="729AD51A" w14:textId="77777777" w:rsidR="0074175F" w:rsidRDefault="00F237EA" w:rsidP="0074175F">
      <w:pPr>
        <w:keepNext/>
      </w:pPr>
      <w:r>
        <w:rPr>
          <w:noProof/>
        </w:rPr>
        <w:lastRenderedPageBreak/>
        <w:drawing>
          <wp:inline distT="0" distB="0" distL="0" distR="0" wp14:anchorId="574D487E" wp14:editId="5B6F5C49">
            <wp:extent cx="4686300" cy="3404351"/>
            <wp:effectExtent l="0" t="0" r="0" b="571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3600" cy="3409654"/>
                    </a:xfrm>
                    <a:prstGeom prst="rect">
                      <a:avLst/>
                    </a:prstGeom>
                  </pic:spPr>
                </pic:pic>
              </a:graphicData>
            </a:graphic>
          </wp:inline>
        </w:drawing>
      </w:r>
    </w:p>
    <w:p w14:paraId="3EC86D0C" w14:textId="5C156136" w:rsidR="0074175F" w:rsidRDefault="0074175F" w:rsidP="0074175F">
      <w:pPr>
        <w:rPr>
          <w:rFonts w:ascii="Arial" w:hAnsi="Arial" w:cs="Arial"/>
          <w:color w:val="202122"/>
          <w:sz w:val="21"/>
          <w:szCs w:val="21"/>
          <w:shd w:val="clear" w:color="auto" w:fill="FFFFFF"/>
        </w:rPr>
      </w:pPr>
      <w:r w:rsidRPr="0074175F">
        <w:rPr>
          <w:rStyle w:val="KpalarsnagyobbChar"/>
        </w:rPr>
        <w:t>Lineáris egyenletrendszerek megoldáshalmaza, homogén, inhomogén, homogén lineáris egyenletrendszerek megoldásai, inhomogén egyenletrendszerek megoldásai</w:t>
      </w:r>
    </w:p>
    <w:p w14:paraId="11A60969" w14:textId="2A0C4E56" w:rsidR="00F237EA" w:rsidRDefault="00F237EA" w:rsidP="0074175F">
      <w:pPr>
        <w:pStyle w:val="Kpalrs"/>
        <w:rPr>
          <w:rFonts w:ascii="Arial" w:hAnsi="Arial" w:cs="Arial"/>
          <w:color w:val="202122"/>
          <w:sz w:val="21"/>
          <w:szCs w:val="21"/>
          <w:shd w:val="clear" w:color="auto" w:fill="FFFFFF"/>
        </w:rPr>
      </w:pPr>
    </w:p>
    <w:p w14:paraId="56DA9D68" w14:textId="327168F5" w:rsidR="008326A2" w:rsidRPr="008326A2" w:rsidRDefault="008326A2" w:rsidP="0012558F">
      <w:pPr>
        <w:rPr>
          <w:rFonts w:ascii="Arial" w:hAnsi="Arial" w:cs="Arial"/>
          <w:color w:val="202122"/>
          <w:sz w:val="36"/>
          <w:szCs w:val="36"/>
          <w:shd w:val="clear" w:color="auto" w:fill="FFFFFF"/>
        </w:rPr>
      </w:pPr>
      <w:r>
        <w:rPr>
          <w:rFonts w:ascii="Arial" w:hAnsi="Arial" w:cs="Arial"/>
          <w:color w:val="202122"/>
          <w:sz w:val="36"/>
          <w:szCs w:val="36"/>
          <w:shd w:val="clear" w:color="auto" w:fill="FFFFFF"/>
        </w:rPr>
        <w:t>Gauss elimináció</w:t>
      </w:r>
    </w:p>
    <w:p w14:paraId="7D5118E5" w14:textId="77777777" w:rsidR="0074175F" w:rsidRDefault="00F237EA" w:rsidP="0074175F">
      <w:pPr>
        <w:keepNext/>
      </w:pPr>
      <w:r>
        <w:rPr>
          <w:noProof/>
        </w:rPr>
        <w:drawing>
          <wp:inline distT="0" distB="0" distL="0" distR="0" wp14:anchorId="6EB4B539" wp14:editId="31C80DEE">
            <wp:extent cx="4716780" cy="3385932"/>
            <wp:effectExtent l="0" t="0" r="7620" b="508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914" cy="3398949"/>
                    </a:xfrm>
                    <a:prstGeom prst="rect">
                      <a:avLst/>
                    </a:prstGeom>
                  </pic:spPr>
                </pic:pic>
              </a:graphicData>
            </a:graphic>
          </wp:inline>
        </w:drawing>
      </w:r>
    </w:p>
    <w:p w14:paraId="7648CB6F" w14:textId="7A27B438" w:rsidR="00F237EA" w:rsidRDefault="00120F24" w:rsidP="0074175F">
      <w:pPr>
        <w:pStyle w:val="Kpalarsnagyobb"/>
      </w:pPr>
      <w:r>
        <w:t>Lineáris egyenletrendszerek megoldása, Gauss-eliminánció</w:t>
      </w:r>
    </w:p>
    <w:p w14:paraId="23E1CD62" w14:textId="77777777" w:rsidR="00F237EA" w:rsidRDefault="00F237EA" w:rsidP="0012558F">
      <w:pPr>
        <w:rPr>
          <w:rFonts w:ascii="Arial" w:hAnsi="Arial" w:cs="Arial"/>
          <w:color w:val="202122"/>
          <w:sz w:val="21"/>
          <w:szCs w:val="21"/>
          <w:shd w:val="clear" w:color="auto" w:fill="FFFFFF"/>
        </w:rPr>
      </w:pPr>
    </w:p>
    <w:p w14:paraId="78C8C663" w14:textId="122D5027" w:rsidR="0012558F" w:rsidRDefault="0012558F" w:rsidP="0012558F">
      <w:pPr>
        <w:rPr>
          <w:rFonts w:ascii="Arial" w:hAnsi="Arial" w:cs="Arial"/>
          <w:color w:val="202122"/>
          <w:sz w:val="21"/>
          <w:szCs w:val="21"/>
          <w:shd w:val="clear" w:color="auto" w:fill="FFFFFF"/>
        </w:rPr>
      </w:pPr>
      <w:r w:rsidRPr="0012558F">
        <w:rPr>
          <w:rFonts w:ascii="Arial" w:hAnsi="Arial" w:cs="Arial"/>
          <w:color w:val="202122"/>
          <w:sz w:val="21"/>
          <w:szCs w:val="21"/>
          <w:shd w:val="clear" w:color="auto" w:fill="FFFFFF"/>
        </w:rPr>
        <w:t>A </w:t>
      </w:r>
      <w:r w:rsidRPr="0012558F">
        <w:rPr>
          <w:rFonts w:ascii="Arial" w:hAnsi="Arial" w:cs="Arial"/>
          <w:b/>
          <w:bCs/>
          <w:color w:val="202122"/>
          <w:sz w:val="21"/>
          <w:szCs w:val="21"/>
          <w:shd w:val="clear" w:color="auto" w:fill="FFFFFF"/>
        </w:rPr>
        <w:t>lineáris egyenletrendszer</w:t>
      </w:r>
      <w:r w:rsidRPr="0012558F">
        <w:rPr>
          <w:rFonts w:ascii="Arial" w:hAnsi="Arial" w:cs="Arial"/>
          <w:color w:val="202122"/>
          <w:sz w:val="21"/>
          <w:szCs w:val="21"/>
          <w:shd w:val="clear" w:color="auto" w:fill="FFFFFF"/>
        </w:rPr>
        <w:t> olyan többismeretlenes </w:t>
      </w:r>
      <w:hyperlink r:id="rId9" w:history="1">
        <w:r w:rsidRPr="0012558F">
          <w:rPr>
            <w:rStyle w:val="Hiperhivatkozs"/>
            <w:rFonts w:ascii="Arial" w:hAnsi="Arial" w:cs="Arial"/>
            <w:color w:val="0B0080"/>
            <w:sz w:val="21"/>
            <w:szCs w:val="21"/>
            <w:shd w:val="clear" w:color="auto" w:fill="FFFFFF"/>
          </w:rPr>
          <w:t>egyenletrendszer</w:t>
        </w:r>
      </w:hyperlink>
      <w:r w:rsidRPr="0012558F">
        <w:rPr>
          <w:rFonts w:ascii="Arial" w:hAnsi="Arial" w:cs="Arial"/>
          <w:color w:val="202122"/>
          <w:sz w:val="21"/>
          <w:szCs w:val="21"/>
          <w:shd w:val="clear" w:color="auto" w:fill="FFFFFF"/>
        </w:rPr>
        <w:t>, ahol minden ismeretlen elsőfokon (azaz első </w:t>
      </w:r>
      <w:hyperlink r:id="rId10" w:history="1">
        <w:r w:rsidRPr="0012558F">
          <w:rPr>
            <w:rStyle w:val="Hiperhivatkozs"/>
            <w:rFonts w:ascii="Arial" w:hAnsi="Arial" w:cs="Arial"/>
            <w:color w:val="0B0080"/>
            <w:sz w:val="21"/>
            <w:szCs w:val="21"/>
            <w:shd w:val="clear" w:color="auto" w:fill="FFFFFF"/>
          </w:rPr>
          <w:t>hatványon</w:t>
        </w:r>
      </w:hyperlink>
      <w:r w:rsidRPr="0012558F">
        <w:rPr>
          <w:rFonts w:ascii="Arial" w:hAnsi="Arial" w:cs="Arial"/>
          <w:color w:val="202122"/>
          <w:sz w:val="21"/>
          <w:szCs w:val="21"/>
          <w:shd w:val="clear" w:color="auto" w:fill="FFFFFF"/>
        </w:rPr>
        <w:t>) szerepel.</w:t>
      </w:r>
    </w:p>
    <w:p w14:paraId="565AEEE8" w14:textId="77777777" w:rsidR="005E3196" w:rsidRDefault="005E3196" w:rsidP="0012558F">
      <w:pPr>
        <w:pStyle w:val="NormlWeb"/>
        <w:shd w:val="clear" w:color="auto" w:fill="FFFFFF"/>
        <w:spacing w:before="0" w:beforeAutospacing="0" w:after="0" w:afterAutospacing="0"/>
        <w:textAlignment w:val="baseline"/>
        <w:rPr>
          <w:rStyle w:val="Kiemels2"/>
          <w:rFonts w:ascii="Arial" w:hAnsi="Arial" w:cs="Arial"/>
          <w:color w:val="222222"/>
          <w:sz w:val="22"/>
          <w:szCs w:val="22"/>
          <w:bdr w:val="none" w:sz="0" w:space="0" w:color="auto" w:frame="1"/>
        </w:rPr>
      </w:pPr>
    </w:p>
    <w:p w14:paraId="0E20789C" w14:textId="77777777" w:rsidR="005E3196" w:rsidRDefault="005E3196" w:rsidP="0012558F">
      <w:pPr>
        <w:pStyle w:val="NormlWeb"/>
        <w:shd w:val="clear" w:color="auto" w:fill="FFFFFF"/>
        <w:spacing w:before="0" w:beforeAutospacing="0" w:after="0" w:afterAutospacing="0"/>
        <w:textAlignment w:val="baseline"/>
        <w:rPr>
          <w:rStyle w:val="Kiemels2"/>
          <w:rFonts w:ascii="Arial" w:hAnsi="Arial" w:cs="Arial"/>
          <w:color w:val="222222"/>
          <w:sz w:val="22"/>
          <w:szCs w:val="22"/>
          <w:bdr w:val="none" w:sz="0" w:space="0" w:color="auto" w:frame="1"/>
        </w:rPr>
      </w:pPr>
    </w:p>
    <w:p w14:paraId="0728BDFB" w14:textId="798C1577" w:rsidR="0012558F" w:rsidRPr="0012558F" w:rsidRDefault="0012558F" w:rsidP="0012558F">
      <w:pPr>
        <w:pStyle w:val="NormlWeb"/>
        <w:shd w:val="clear" w:color="auto" w:fill="FFFFFF"/>
        <w:spacing w:before="0" w:beforeAutospacing="0" w:after="0" w:afterAutospacing="0"/>
        <w:textAlignment w:val="baseline"/>
        <w:rPr>
          <w:rFonts w:ascii="Arial" w:hAnsi="Arial" w:cs="Arial"/>
          <w:color w:val="222222"/>
          <w:sz w:val="22"/>
          <w:szCs w:val="22"/>
        </w:rPr>
      </w:pPr>
      <w:r w:rsidRPr="0012558F">
        <w:rPr>
          <w:rStyle w:val="Kiemels2"/>
          <w:rFonts w:ascii="Arial" w:hAnsi="Arial" w:cs="Arial"/>
          <w:color w:val="222222"/>
          <w:sz w:val="22"/>
          <w:szCs w:val="22"/>
          <w:bdr w:val="none" w:sz="0" w:space="0" w:color="auto" w:frame="1"/>
        </w:rPr>
        <w:lastRenderedPageBreak/>
        <w:t>Definíció.</w:t>
      </w:r>
      <w:r w:rsidRPr="0012558F">
        <w:rPr>
          <w:rFonts w:ascii="Arial" w:hAnsi="Arial" w:cs="Arial"/>
          <w:color w:val="222222"/>
          <w:sz w:val="22"/>
          <w:szCs w:val="22"/>
        </w:rPr>
        <w:t> Az</w:t>
      </w:r>
    </w:p>
    <w:p w14:paraId="410CFBAF" w14:textId="6CEDFDEB" w:rsidR="0012558F" w:rsidRPr="0012558F" w:rsidRDefault="0012558F" w:rsidP="0012558F">
      <w:pPr>
        <w:pStyle w:val="NormlWeb"/>
        <w:shd w:val="clear" w:color="auto" w:fill="FFFFFF"/>
        <w:spacing w:before="0" w:beforeAutospacing="0" w:after="0" w:afterAutospacing="0"/>
        <w:textAlignment w:val="baseline"/>
        <w:rPr>
          <w:rFonts w:ascii="Arial" w:hAnsi="Arial" w:cs="Arial"/>
          <w:color w:val="222222"/>
          <w:sz w:val="22"/>
          <w:szCs w:val="22"/>
        </w:rPr>
      </w:pPr>
      <w:r w:rsidRPr="0012558F">
        <w:rPr>
          <w:rFonts w:ascii="Arial" w:hAnsi="Arial" w:cs="Arial"/>
          <w:noProof/>
          <w:color w:val="222222"/>
          <w:sz w:val="22"/>
          <w:szCs w:val="22"/>
          <w:bdr w:val="none" w:sz="0" w:space="0" w:color="auto" w:frame="1"/>
        </w:rPr>
        <w:drawing>
          <wp:inline distT="0" distB="0" distL="0" distR="0" wp14:anchorId="14AE8B75" wp14:editId="5A5E40EF">
            <wp:extent cx="3329940" cy="1112520"/>
            <wp:effectExtent l="0" t="0" r="381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112520"/>
                    </a:xfrm>
                    <a:prstGeom prst="rect">
                      <a:avLst/>
                    </a:prstGeom>
                    <a:noFill/>
                    <a:ln>
                      <a:noFill/>
                    </a:ln>
                  </pic:spPr>
                </pic:pic>
              </a:graphicData>
            </a:graphic>
          </wp:inline>
        </w:drawing>
      </w:r>
    </w:p>
    <w:p w14:paraId="2A203694" w14:textId="061C1308" w:rsidR="0012558F" w:rsidRDefault="0012558F" w:rsidP="0012558F">
      <w:pPr>
        <w:pStyle w:val="NormlWeb"/>
        <w:shd w:val="clear" w:color="auto" w:fill="FFFFFF"/>
        <w:spacing w:before="0" w:beforeAutospacing="0" w:after="360" w:afterAutospacing="0"/>
        <w:textAlignment w:val="baseline"/>
        <w:rPr>
          <w:rFonts w:ascii="Arial" w:hAnsi="Arial" w:cs="Arial"/>
          <w:color w:val="222222"/>
          <w:sz w:val="22"/>
          <w:szCs w:val="22"/>
        </w:rPr>
      </w:pPr>
      <w:r w:rsidRPr="0012558F">
        <w:rPr>
          <w:rFonts w:ascii="Arial" w:hAnsi="Arial" w:cs="Arial"/>
          <w:color w:val="222222"/>
          <w:sz w:val="22"/>
          <w:szCs w:val="22"/>
        </w:rPr>
        <w:t>egyenletek halmazát, ahol x</w:t>
      </w:r>
      <w:r w:rsidRPr="0012558F">
        <w:rPr>
          <w:rFonts w:ascii="Arial" w:hAnsi="Arial" w:cs="Arial"/>
          <w:color w:val="222222"/>
          <w:sz w:val="22"/>
          <w:szCs w:val="22"/>
          <w:vertAlign w:val="subscript"/>
        </w:rPr>
        <w:t>j</w:t>
      </w:r>
      <w:r w:rsidRPr="0012558F">
        <w:rPr>
          <w:rFonts w:ascii="Arial" w:hAnsi="Arial" w:cs="Arial"/>
          <w:color w:val="222222"/>
          <w:sz w:val="22"/>
          <w:szCs w:val="22"/>
        </w:rPr>
        <w:t> valós számok (j = 1,...,n) az ismeretleneket, a</w:t>
      </w:r>
      <w:r w:rsidRPr="0012558F">
        <w:rPr>
          <w:rFonts w:ascii="Arial" w:hAnsi="Arial" w:cs="Arial"/>
          <w:color w:val="222222"/>
          <w:sz w:val="22"/>
          <w:szCs w:val="22"/>
          <w:vertAlign w:val="subscript"/>
        </w:rPr>
        <w:t>ij</w:t>
      </w:r>
      <w:r w:rsidRPr="0012558F">
        <w:rPr>
          <w:rFonts w:ascii="Arial" w:hAnsi="Arial" w:cs="Arial"/>
          <w:color w:val="222222"/>
          <w:sz w:val="22"/>
          <w:szCs w:val="22"/>
        </w:rPr>
        <w:t> adott valós számok (i = 1,2,...,k, j = 1,2,...,n) az ismeretlenek együtthatóit jelentik és a b</w:t>
      </w:r>
      <w:r w:rsidRPr="0012558F">
        <w:rPr>
          <w:rFonts w:ascii="Arial" w:hAnsi="Arial" w:cs="Arial"/>
          <w:color w:val="222222"/>
          <w:sz w:val="22"/>
          <w:szCs w:val="22"/>
          <w:vertAlign w:val="subscript"/>
        </w:rPr>
        <w:t>i</w:t>
      </w:r>
      <w:r w:rsidRPr="0012558F">
        <w:rPr>
          <w:rFonts w:ascii="Arial" w:hAnsi="Arial" w:cs="Arial"/>
          <w:color w:val="222222"/>
          <w:sz w:val="22"/>
          <w:szCs w:val="22"/>
        </w:rPr>
        <w:t> -k adott valós számok, lineáris egyenletrendszernek nevezzük.</w:t>
      </w:r>
    </w:p>
    <w:p w14:paraId="2C0967A8" w14:textId="77777777" w:rsidR="0012558F" w:rsidRPr="0012558F" w:rsidRDefault="0012558F" w:rsidP="0012558F">
      <w:pPr>
        <w:pStyle w:val="NormlWeb"/>
        <w:shd w:val="clear" w:color="auto" w:fill="FFFFFF"/>
        <w:spacing w:before="0" w:beforeAutospacing="0" w:after="360" w:afterAutospacing="0"/>
        <w:textAlignment w:val="baseline"/>
        <w:rPr>
          <w:rFonts w:ascii="Arial" w:hAnsi="Arial" w:cs="Arial"/>
          <w:color w:val="222222"/>
        </w:rPr>
      </w:pPr>
      <w:r w:rsidRPr="0012558F">
        <w:rPr>
          <w:rFonts w:ascii="Arial" w:hAnsi="Arial" w:cs="Arial"/>
          <w:color w:val="222222"/>
        </w:rPr>
        <w:t>Megjegyzés.</w:t>
      </w:r>
    </w:p>
    <w:p w14:paraId="7FDA59E4" w14:textId="77777777" w:rsidR="0012558F" w:rsidRPr="0012558F" w:rsidRDefault="0012558F" w:rsidP="0012558F">
      <w:pPr>
        <w:pStyle w:val="NormlWeb"/>
        <w:shd w:val="clear" w:color="auto" w:fill="FFFFFF"/>
        <w:spacing w:before="0" w:beforeAutospacing="0" w:after="360" w:afterAutospacing="0"/>
        <w:textAlignment w:val="baseline"/>
        <w:rPr>
          <w:rFonts w:ascii="Arial" w:hAnsi="Arial" w:cs="Arial"/>
          <w:color w:val="222222"/>
        </w:rPr>
      </w:pPr>
      <w:r w:rsidRPr="0012558F">
        <w:rPr>
          <w:rFonts w:ascii="Arial" w:hAnsi="Arial" w:cs="Arial"/>
          <w:color w:val="222222"/>
        </w:rPr>
        <w:t>(1) Amennyiben b</w:t>
      </w:r>
      <w:r w:rsidRPr="0012558F">
        <w:rPr>
          <w:rFonts w:ascii="Arial" w:hAnsi="Arial" w:cs="Arial"/>
          <w:color w:val="222222"/>
          <w:vertAlign w:val="subscript"/>
        </w:rPr>
        <w:t>1</w:t>
      </w:r>
      <w:r w:rsidRPr="0012558F">
        <w:rPr>
          <w:rFonts w:ascii="Arial" w:hAnsi="Arial" w:cs="Arial"/>
          <w:color w:val="222222"/>
        </w:rPr>
        <w:t> = b</w:t>
      </w:r>
      <w:r w:rsidRPr="0012558F">
        <w:rPr>
          <w:rFonts w:ascii="Arial" w:hAnsi="Arial" w:cs="Arial"/>
          <w:color w:val="222222"/>
          <w:vertAlign w:val="subscript"/>
        </w:rPr>
        <w:t>2</w:t>
      </w:r>
      <w:r w:rsidRPr="0012558F">
        <w:rPr>
          <w:rFonts w:ascii="Arial" w:hAnsi="Arial" w:cs="Arial"/>
          <w:color w:val="222222"/>
        </w:rPr>
        <w:t> =...= bk</w:t>
      </w:r>
      <w:r w:rsidRPr="0012558F">
        <w:rPr>
          <w:rFonts w:ascii="Arial" w:hAnsi="Arial" w:cs="Arial"/>
          <w:color w:val="222222"/>
          <w:vertAlign w:val="subscript"/>
        </w:rPr>
        <w:t>k</w:t>
      </w:r>
      <w:r w:rsidRPr="0012558F">
        <w:rPr>
          <w:rFonts w:ascii="Arial" w:hAnsi="Arial" w:cs="Arial"/>
          <w:color w:val="222222"/>
        </w:rPr>
        <w:t>= 0, az egyenletrendszert homogénnak, ellenkező esetben inhomogénnak mondjuk.</w:t>
      </w:r>
    </w:p>
    <w:p w14:paraId="76B77311" w14:textId="76C63B19" w:rsidR="0012558F" w:rsidRDefault="0012558F" w:rsidP="0012558F">
      <w:pPr>
        <w:pStyle w:val="NormlWeb"/>
        <w:shd w:val="clear" w:color="auto" w:fill="FFFFFF"/>
        <w:spacing w:before="0" w:beforeAutospacing="0" w:after="360" w:afterAutospacing="0"/>
        <w:textAlignment w:val="baseline"/>
        <w:rPr>
          <w:rFonts w:ascii="Arial" w:hAnsi="Arial" w:cs="Arial"/>
          <w:color w:val="222222"/>
        </w:rPr>
      </w:pPr>
      <w:r w:rsidRPr="0012558F">
        <w:rPr>
          <w:rFonts w:ascii="Arial" w:hAnsi="Arial" w:cs="Arial"/>
          <w:color w:val="222222"/>
        </w:rPr>
        <w:t>(2) A c</w:t>
      </w:r>
      <w:r w:rsidRPr="0012558F">
        <w:rPr>
          <w:rFonts w:ascii="Arial" w:hAnsi="Arial" w:cs="Arial"/>
          <w:color w:val="222222"/>
          <w:vertAlign w:val="subscript"/>
        </w:rPr>
        <w:t>1</w:t>
      </w:r>
      <w:r w:rsidRPr="0012558F">
        <w:rPr>
          <w:rFonts w:ascii="Arial" w:hAnsi="Arial" w:cs="Arial"/>
          <w:color w:val="222222"/>
        </w:rPr>
        <w:t>,c</w:t>
      </w:r>
      <w:r w:rsidRPr="0012558F">
        <w:rPr>
          <w:rFonts w:ascii="Arial" w:hAnsi="Arial" w:cs="Arial"/>
          <w:color w:val="222222"/>
          <w:vertAlign w:val="subscript"/>
        </w:rPr>
        <w:t>2</w:t>
      </w:r>
      <w:r w:rsidRPr="0012558F">
        <w:rPr>
          <w:rFonts w:ascii="Arial" w:hAnsi="Arial" w:cs="Arial"/>
          <w:color w:val="222222"/>
        </w:rPr>
        <w:t>,...,c</w:t>
      </w:r>
      <w:r w:rsidRPr="0012558F">
        <w:rPr>
          <w:rFonts w:ascii="Arial" w:hAnsi="Arial" w:cs="Arial"/>
          <w:color w:val="222222"/>
          <w:vertAlign w:val="subscript"/>
        </w:rPr>
        <w:t>n</w:t>
      </w:r>
      <w:r w:rsidRPr="0012558F">
        <w:rPr>
          <w:rFonts w:ascii="Arial" w:hAnsi="Arial" w:cs="Arial"/>
          <w:color w:val="222222"/>
        </w:rPr>
        <w:t> számok az egyenletrendszer megoldását adják, ha az x</w:t>
      </w:r>
      <w:r w:rsidRPr="0012558F">
        <w:rPr>
          <w:rFonts w:ascii="Arial" w:hAnsi="Arial" w:cs="Arial"/>
          <w:color w:val="222222"/>
          <w:vertAlign w:val="subscript"/>
        </w:rPr>
        <w:t>i</w:t>
      </w:r>
      <w:r w:rsidRPr="0012558F">
        <w:rPr>
          <w:rFonts w:ascii="Arial" w:hAnsi="Arial" w:cs="Arial"/>
          <w:color w:val="222222"/>
        </w:rPr>
        <w:t> ismeretlenek helyére helyettesítve minden egyenletet kielégítenek.</w:t>
      </w:r>
    </w:p>
    <w:p w14:paraId="2DD62BE3" w14:textId="49141B57" w:rsidR="0012558F" w:rsidRPr="0012558F" w:rsidRDefault="0012558F" w:rsidP="0012558F">
      <w:pPr>
        <w:pStyle w:val="NormlWeb"/>
        <w:shd w:val="clear" w:color="auto" w:fill="FFFFFF"/>
        <w:spacing w:before="0" w:beforeAutospacing="0" w:after="360" w:afterAutospacing="0"/>
        <w:textAlignment w:val="baseline"/>
        <w:rPr>
          <w:rFonts w:ascii="Arial" w:hAnsi="Arial" w:cs="Arial"/>
          <w:color w:val="222222"/>
          <w:sz w:val="36"/>
          <w:szCs w:val="36"/>
        </w:rPr>
      </w:pPr>
      <w:r w:rsidRPr="0012558F">
        <w:rPr>
          <w:rFonts w:ascii="Arial" w:hAnsi="Arial" w:cs="Arial"/>
          <w:color w:val="222222"/>
          <w:shd w:val="clear" w:color="auto" w:fill="FFFFFF"/>
        </w:rPr>
        <w:t>Az általános lineáris egyenletrendszerek megoldására az egyik legtermészetesebben adódó, egyszerű és gyakorlati szempontból is jól alkalmazható eljárás a Gauss-féle kiküszöbölés, amelynek számos fontos elméleti következménye is van. Speciális egyenletrendszerekre vonatkozik a Cramer-szabály, amely a determinánsok segítségével ad képletet a megoldásra. A jelen fejezetben vezetjük be a lineáris függetlenséget és a mátrix rangját is, amelyek a későbbiekben is alapvető szerepet játszanak. Mindezek egyik alkalmazásaként visszatérünk a négyzetes mátrixok körében az invertálhatóság és a nullosztók kérdésére.</w:t>
      </w:r>
    </w:p>
    <w:p w14:paraId="6CFE2808" w14:textId="12C62A78" w:rsidR="003C3E73" w:rsidRPr="003C3E73" w:rsidRDefault="003C3E73" w:rsidP="003C3E73">
      <w:pPr>
        <w:shd w:val="clear" w:color="auto" w:fill="FFFFFF"/>
        <w:spacing w:after="150" w:line="240" w:lineRule="auto"/>
        <w:textAlignment w:val="baseline"/>
        <w:outlineLvl w:val="1"/>
        <w:rPr>
          <w:rFonts w:ascii="Arial" w:eastAsia="Times New Roman" w:hAnsi="Arial" w:cs="Arial"/>
          <w:sz w:val="28"/>
          <w:szCs w:val="28"/>
          <w:lang w:eastAsia="hu-HU"/>
        </w:rPr>
      </w:pPr>
      <w:r w:rsidRPr="003C3E73">
        <w:rPr>
          <w:rFonts w:ascii="Arial" w:eastAsia="Times New Roman" w:hAnsi="Arial" w:cs="Arial"/>
          <w:sz w:val="28"/>
          <w:szCs w:val="28"/>
          <w:lang w:eastAsia="hu-HU"/>
        </w:rPr>
        <w:t>Gauss</w:t>
      </w:r>
      <w:r>
        <w:rPr>
          <w:rFonts w:ascii="Arial" w:eastAsia="Times New Roman" w:hAnsi="Arial" w:cs="Arial"/>
          <w:sz w:val="28"/>
          <w:szCs w:val="28"/>
          <w:lang w:eastAsia="hu-HU"/>
        </w:rPr>
        <w:t xml:space="preserve"> </w:t>
      </w:r>
      <w:r w:rsidRPr="003C3E73">
        <w:rPr>
          <w:rFonts w:ascii="Arial" w:eastAsia="Times New Roman" w:hAnsi="Arial" w:cs="Arial"/>
          <w:sz w:val="28"/>
          <w:szCs w:val="28"/>
          <w:lang w:eastAsia="hu-HU"/>
        </w:rPr>
        <w:t>-</w:t>
      </w:r>
      <w:r>
        <w:rPr>
          <w:rFonts w:ascii="Arial" w:eastAsia="Times New Roman" w:hAnsi="Arial" w:cs="Arial"/>
          <w:sz w:val="28"/>
          <w:szCs w:val="28"/>
          <w:lang w:eastAsia="hu-HU"/>
        </w:rPr>
        <w:t xml:space="preserve"> </w:t>
      </w:r>
      <w:r w:rsidRPr="003C3E73">
        <w:rPr>
          <w:rFonts w:ascii="Arial" w:eastAsia="Times New Roman" w:hAnsi="Arial" w:cs="Arial"/>
          <w:sz w:val="28"/>
          <w:szCs w:val="28"/>
          <w:lang w:eastAsia="hu-HU"/>
        </w:rPr>
        <w:t>kiküszöbölés</w:t>
      </w:r>
    </w:p>
    <w:p w14:paraId="6D52B2B7"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Egy </w:t>
      </w:r>
      <w:r w:rsidRPr="003C3E73">
        <w:rPr>
          <w:rFonts w:ascii="Arial" w:eastAsia="Times New Roman" w:hAnsi="Arial" w:cs="Arial"/>
          <w:i/>
          <w:iCs/>
          <w:bdr w:val="none" w:sz="0" w:space="0" w:color="auto" w:frame="1"/>
          <w:lang w:eastAsia="hu-HU"/>
        </w:rPr>
        <w:t>k</w:t>
      </w:r>
      <w:r w:rsidRPr="003C3E73">
        <w:rPr>
          <w:rFonts w:ascii="Arial" w:eastAsia="Times New Roman" w:hAnsi="Arial" w:cs="Arial"/>
          <w:lang w:eastAsia="hu-HU"/>
        </w:rPr>
        <w:t> egyenletből álló </w:t>
      </w:r>
      <w:r w:rsidRPr="003C3E73">
        <w:rPr>
          <w:rFonts w:ascii="Arial" w:eastAsia="Times New Roman" w:hAnsi="Arial" w:cs="Arial"/>
          <w:i/>
          <w:iCs/>
          <w:bdr w:val="none" w:sz="0" w:space="0" w:color="auto" w:frame="1"/>
          <w:lang w:eastAsia="hu-HU"/>
        </w:rPr>
        <w:t>n</w:t>
      </w:r>
      <w:r w:rsidRPr="003C3E73">
        <w:rPr>
          <w:rFonts w:ascii="Arial" w:eastAsia="Times New Roman" w:hAnsi="Arial" w:cs="Arial"/>
          <w:lang w:eastAsia="hu-HU"/>
        </w:rPr>
        <w:t> ismeretlenes </w:t>
      </w:r>
      <w:r w:rsidRPr="003C3E73">
        <w:rPr>
          <w:rFonts w:ascii="Arial" w:eastAsia="Times New Roman" w:hAnsi="Arial" w:cs="Arial"/>
          <w:i/>
          <w:iCs/>
          <w:bdr w:val="none" w:sz="0" w:space="0" w:color="auto" w:frame="1"/>
          <w:lang w:eastAsia="hu-HU"/>
        </w:rPr>
        <w:t>lineáris egyenletrendszer</w:t>
      </w:r>
      <w:r w:rsidRPr="003C3E73">
        <w:rPr>
          <w:rFonts w:ascii="Arial" w:eastAsia="Times New Roman" w:hAnsi="Arial" w:cs="Arial"/>
          <w:lang w:eastAsia="hu-HU"/>
        </w:rPr>
        <w:t> általános alakja</w:t>
      </w:r>
    </w:p>
    <w:p w14:paraId="08DDE905" w14:textId="77777777" w:rsidR="003C3E73" w:rsidRDefault="003C3E73" w:rsidP="003C3E73">
      <w:pPr>
        <w:shd w:val="clear" w:color="auto" w:fill="FFFFFF"/>
        <w:spacing w:after="0" w:line="240" w:lineRule="auto"/>
        <w:textAlignment w:val="baseline"/>
        <w:rPr>
          <w:rFonts w:ascii="Arial" w:eastAsia="Times New Roman" w:hAnsi="Arial" w:cs="Arial"/>
          <w:lang w:eastAsia="hu-HU"/>
        </w:rPr>
      </w:pPr>
      <w:bookmarkStart w:id="0" w:name="e05501"/>
      <w:bookmarkEnd w:id="0"/>
    </w:p>
    <w:p w14:paraId="189F0168" w14:textId="6B4D2052" w:rsid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noProof/>
          <w:lang w:eastAsia="hu-HU"/>
        </w:rPr>
        <w:drawing>
          <wp:inline distT="0" distB="0" distL="0" distR="0" wp14:anchorId="7A532CDB" wp14:editId="3EFDF956">
            <wp:extent cx="1912620" cy="662940"/>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662940"/>
                    </a:xfrm>
                    <a:prstGeom prst="rect">
                      <a:avLst/>
                    </a:prstGeom>
                    <a:noFill/>
                    <a:ln>
                      <a:noFill/>
                    </a:ln>
                  </pic:spPr>
                </pic:pic>
              </a:graphicData>
            </a:graphic>
          </wp:inline>
        </w:drawing>
      </w:r>
    </w:p>
    <w:p w14:paraId="134E9B22"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p>
    <w:p w14:paraId="2705AE0D"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ahol az α</w:t>
      </w:r>
      <w:r w:rsidRPr="003C3E73">
        <w:rPr>
          <w:rFonts w:ascii="Arial" w:eastAsia="Times New Roman" w:hAnsi="Arial" w:cs="Arial"/>
          <w:vertAlign w:val="subscript"/>
          <w:lang w:eastAsia="hu-HU"/>
        </w:rPr>
        <w:t>ij</w:t>
      </w:r>
      <w:r w:rsidRPr="003C3E73">
        <w:rPr>
          <w:rFonts w:ascii="Arial" w:eastAsia="Times New Roman" w:hAnsi="Arial" w:cs="Arial"/>
          <w:lang w:eastAsia="hu-HU"/>
        </w:rPr>
        <w:t> együtthatók és a β</w:t>
      </w:r>
      <w:r w:rsidRPr="003C3E73">
        <w:rPr>
          <w:rFonts w:ascii="Arial" w:eastAsia="Times New Roman" w:hAnsi="Arial" w:cs="Arial"/>
          <w:vertAlign w:val="subscript"/>
          <w:lang w:eastAsia="hu-HU"/>
        </w:rPr>
        <w:t>i</w:t>
      </w:r>
      <w:r w:rsidRPr="003C3E73">
        <w:rPr>
          <w:rFonts w:ascii="Arial" w:eastAsia="Times New Roman" w:hAnsi="Arial" w:cs="Arial"/>
          <w:lang w:eastAsia="hu-HU"/>
        </w:rPr>
        <w:t> konstansok egy </w:t>
      </w:r>
      <w:r w:rsidRPr="003C3E73">
        <w:rPr>
          <w:rFonts w:ascii="Arial" w:eastAsia="Times New Roman" w:hAnsi="Arial" w:cs="Arial"/>
          <w:i/>
          <w:iCs/>
          <w:bdr w:val="none" w:sz="0" w:space="0" w:color="auto" w:frame="1"/>
          <w:lang w:eastAsia="hu-HU"/>
        </w:rPr>
        <w:t>T</w:t>
      </w:r>
      <w:r w:rsidRPr="003C3E73">
        <w:rPr>
          <w:rFonts w:ascii="Arial" w:eastAsia="Times New Roman" w:hAnsi="Arial" w:cs="Arial"/>
          <w:lang w:eastAsia="hu-HU"/>
        </w:rPr>
        <w:t> kommutatív test elemei. Az egyenletek száma (</w:t>
      </w:r>
      <w:r w:rsidRPr="003C3E73">
        <w:rPr>
          <w:rFonts w:ascii="Arial" w:eastAsia="Times New Roman" w:hAnsi="Arial" w:cs="Arial"/>
          <w:i/>
          <w:iCs/>
          <w:bdr w:val="none" w:sz="0" w:space="0" w:color="auto" w:frame="1"/>
          <w:lang w:eastAsia="hu-HU"/>
        </w:rPr>
        <w:t>k</w:t>
      </w:r>
      <w:r w:rsidRPr="003C3E73">
        <w:rPr>
          <w:rFonts w:ascii="Arial" w:eastAsia="Times New Roman" w:hAnsi="Arial" w:cs="Arial"/>
          <w:lang w:eastAsia="hu-HU"/>
        </w:rPr>
        <w:t>) és az ismeretlenek száma (</w:t>
      </w:r>
      <w:r w:rsidRPr="003C3E73">
        <w:rPr>
          <w:rFonts w:ascii="Arial" w:eastAsia="Times New Roman" w:hAnsi="Arial" w:cs="Arial"/>
          <w:i/>
          <w:iCs/>
          <w:bdr w:val="none" w:sz="0" w:space="0" w:color="auto" w:frame="1"/>
          <w:lang w:eastAsia="hu-HU"/>
        </w:rPr>
        <w:t>n</w:t>
      </w:r>
      <w:r w:rsidRPr="003C3E73">
        <w:rPr>
          <w:rFonts w:ascii="Arial" w:eastAsia="Times New Roman" w:hAnsi="Arial" w:cs="Arial"/>
          <w:lang w:eastAsia="hu-HU"/>
        </w:rPr>
        <w:t>) egymástól függetlenül is tetszőleges lehet (tehát pl. semmiképpen sem szorítkozunk csak a </w:t>
      </w:r>
      <w:r w:rsidRPr="003C3E73">
        <w:rPr>
          <w:rFonts w:ascii="Arial" w:eastAsia="Times New Roman" w:hAnsi="Arial" w:cs="Arial"/>
          <w:i/>
          <w:iCs/>
          <w:bdr w:val="none" w:sz="0" w:space="0" w:color="auto" w:frame="1"/>
          <w:lang w:eastAsia="hu-HU"/>
        </w:rPr>
        <w:t>k</w:t>
      </w:r>
      <w:r w:rsidRPr="003C3E73">
        <w:rPr>
          <w:rFonts w:ascii="Arial" w:eastAsia="Times New Roman" w:hAnsi="Arial" w:cs="Arial"/>
          <w:lang w:eastAsia="hu-HU"/>
        </w:rPr>
        <w:t>=</w:t>
      </w:r>
      <w:r w:rsidRPr="003C3E73">
        <w:rPr>
          <w:rFonts w:ascii="Arial" w:eastAsia="Times New Roman" w:hAnsi="Arial" w:cs="Arial"/>
          <w:i/>
          <w:iCs/>
          <w:bdr w:val="none" w:sz="0" w:space="0" w:color="auto" w:frame="1"/>
          <w:lang w:eastAsia="hu-HU"/>
        </w:rPr>
        <w:t>n</w:t>
      </w:r>
      <w:r w:rsidRPr="003C3E73">
        <w:rPr>
          <w:rFonts w:ascii="Arial" w:eastAsia="Times New Roman" w:hAnsi="Arial" w:cs="Arial"/>
          <w:lang w:eastAsia="hu-HU"/>
        </w:rPr>
        <w:t> esetre).</w:t>
      </w:r>
    </w:p>
    <w:p w14:paraId="1FF2F633"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Az egyenletrendszer egy </w:t>
      </w:r>
      <w:r w:rsidRPr="003C3E73">
        <w:rPr>
          <w:rFonts w:ascii="Arial" w:eastAsia="Times New Roman" w:hAnsi="Arial" w:cs="Arial"/>
          <w:i/>
          <w:iCs/>
          <w:bdr w:val="none" w:sz="0" w:space="0" w:color="auto" w:frame="1"/>
          <w:lang w:eastAsia="hu-HU"/>
        </w:rPr>
        <w:t>megoldás</w:t>
      </w:r>
      <w:r w:rsidRPr="003C3E73">
        <w:rPr>
          <w:rFonts w:ascii="Arial" w:eastAsia="Times New Roman" w:hAnsi="Arial" w:cs="Arial"/>
          <w:lang w:eastAsia="hu-HU"/>
        </w:rPr>
        <w:t>án </w:t>
      </w:r>
      <w:r w:rsidRPr="003C3E73">
        <w:rPr>
          <w:rFonts w:ascii="Arial" w:eastAsia="Times New Roman" w:hAnsi="Arial" w:cs="Arial"/>
          <w:i/>
          <w:iCs/>
          <w:bdr w:val="none" w:sz="0" w:space="0" w:color="auto" w:frame="1"/>
          <w:lang w:eastAsia="hu-HU"/>
        </w:rPr>
        <w:t>T</w:t>
      </w:r>
      <w:r w:rsidRPr="003C3E73">
        <w:rPr>
          <w:rFonts w:ascii="Arial" w:eastAsia="Times New Roman" w:hAnsi="Arial" w:cs="Arial"/>
          <w:lang w:eastAsia="hu-HU"/>
        </w:rPr>
        <w:t>-beli elemek egy olyan γ</w:t>
      </w:r>
      <w:r w:rsidRPr="003C3E73">
        <w:rPr>
          <w:rFonts w:ascii="Arial" w:eastAsia="Times New Roman" w:hAnsi="Arial" w:cs="Arial"/>
          <w:vertAlign w:val="subscript"/>
          <w:lang w:eastAsia="hu-HU"/>
        </w:rPr>
        <w:t>1</w:t>
      </w:r>
      <w:r w:rsidRPr="003C3E73">
        <w:rPr>
          <w:rFonts w:ascii="Arial" w:eastAsia="Times New Roman" w:hAnsi="Arial" w:cs="Arial"/>
          <w:lang w:eastAsia="hu-HU"/>
        </w:rPr>
        <w:t>,…,γ</w:t>
      </w:r>
      <w:r w:rsidRPr="003C3E73">
        <w:rPr>
          <w:rFonts w:ascii="Arial" w:eastAsia="Times New Roman" w:hAnsi="Arial" w:cs="Arial"/>
          <w:vertAlign w:val="subscript"/>
          <w:lang w:eastAsia="hu-HU"/>
        </w:rPr>
        <w:t>n</w:t>
      </w:r>
      <w:r w:rsidRPr="003C3E73">
        <w:rPr>
          <w:rFonts w:ascii="Arial" w:eastAsia="Times New Roman" w:hAnsi="Arial" w:cs="Arial"/>
          <w:lang w:eastAsia="hu-HU"/>
        </w:rPr>
        <w:t> sorozatát értjük, amelyeket a megfelelő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i</w:t>
      </w:r>
      <w:r w:rsidRPr="003C3E73">
        <w:rPr>
          <w:rFonts w:ascii="Arial" w:eastAsia="Times New Roman" w:hAnsi="Arial" w:cs="Arial"/>
          <w:lang w:eastAsia="hu-HU"/>
        </w:rPr>
        <w:t>-k helyére beírva, valamennyi egyenletben egyenlőség teljesül.</w:t>
      </w:r>
    </w:p>
    <w:p w14:paraId="46DBD553"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Van olyan egyenletrendszer, amelynek nincs megoldása, van, amelyik egyértelműen oldható meg (azaz pontosan egy megoldása van) és van olyan, amelyet (egynél) több megoldás is kielégít. (Ez utóbbi esetben elég óvatosan fogalmaztunk, annak ellenére, hogy például valós számokra vonatkozó egyenletrendszereknél megszoktuk, hogy egynél több megoldás esetén a megoldásszám végtelen. Látni fogjuk, hogy végtelen test esetén ez valóban mindig így van. Azonban véges, mondjuk </w:t>
      </w:r>
      <w:r w:rsidRPr="003C3E73">
        <w:rPr>
          <w:rFonts w:ascii="Arial" w:eastAsia="Times New Roman" w:hAnsi="Arial" w:cs="Arial"/>
          <w:i/>
          <w:iCs/>
          <w:bdr w:val="none" w:sz="0" w:space="0" w:color="auto" w:frame="1"/>
          <w:lang w:eastAsia="hu-HU"/>
        </w:rPr>
        <w:t>t</w:t>
      </w:r>
      <w:r w:rsidRPr="003C3E73">
        <w:rPr>
          <w:rFonts w:ascii="Arial" w:eastAsia="Times New Roman" w:hAnsi="Arial" w:cs="Arial"/>
          <w:lang w:eastAsia="hu-HU"/>
        </w:rPr>
        <w:t> elemű test esetén az összes szóba jövő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n</w:t>
      </w:r>
      <w:r w:rsidRPr="003C3E73">
        <w:rPr>
          <w:rFonts w:ascii="Arial" w:eastAsia="Times New Roman" w:hAnsi="Arial" w:cs="Arial"/>
          <w:lang w:eastAsia="hu-HU"/>
        </w:rPr>
        <w:t>-re is csak </w:t>
      </w:r>
      <w:r w:rsidRPr="003C3E73">
        <w:rPr>
          <w:rFonts w:ascii="Arial" w:eastAsia="Times New Roman" w:hAnsi="Arial" w:cs="Arial"/>
          <w:i/>
          <w:iCs/>
          <w:bdr w:val="none" w:sz="0" w:space="0" w:color="auto" w:frame="1"/>
          <w:lang w:eastAsia="hu-HU"/>
        </w:rPr>
        <w:t>t</w:t>
      </w:r>
      <w:r w:rsidRPr="003C3E73">
        <w:rPr>
          <w:rFonts w:ascii="Arial" w:eastAsia="Times New Roman" w:hAnsi="Arial" w:cs="Arial"/>
          <w:vertAlign w:val="superscript"/>
          <w:lang w:eastAsia="hu-HU"/>
        </w:rPr>
        <w:t>n</w:t>
      </w:r>
      <w:r w:rsidRPr="003C3E73">
        <w:rPr>
          <w:rFonts w:ascii="Arial" w:eastAsia="Times New Roman" w:hAnsi="Arial" w:cs="Arial"/>
          <w:lang w:eastAsia="hu-HU"/>
        </w:rPr>
        <w:t> lehetőségünk van, tehát eleve nem lehet végtelen sok megoldás.)</w:t>
      </w:r>
    </w:p>
    <w:p w14:paraId="7A939FF9"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Az alábbi kérdésekre keressük a választ: (a) mi a feltétele annak, hogy egy egyenletrendszer megoldható legyen; (b) (megoldhatóság esetén) hány megoldás van; (c) hogyan lehet az összes megoldást áttekinteni; (d) milyen módszerrel juthatunk el (egy vagy az összes) megoldáshoz.</w:t>
      </w:r>
    </w:p>
    <w:p w14:paraId="0C6D16F6"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lastRenderedPageBreak/>
        <w:t>Ebben a pontban a fenti kérdésekre a </w:t>
      </w:r>
      <w:r w:rsidRPr="003C3E73">
        <w:rPr>
          <w:rFonts w:ascii="Arial" w:eastAsia="Times New Roman" w:hAnsi="Arial" w:cs="Arial"/>
          <w:i/>
          <w:iCs/>
          <w:bdr w:val="none" w:sz="0" w:space="0" w:color="auto" w:frame="1"/>
          <w:lang w:eastAsia="hu-HU"/>
        </w:rPr>
        <w:t>Gauss-féle kiküszöbölés</w:t>
      </w:r>
      <w:r w:rsidRPr="003C3E73">
        <w:rPr>
          <w:rFonts w:ascii="Arial" w:eastAsia="Times New Roman" w:hAnsi="Arial" w:cs="Arial"/>
          <w:lang w:eastAsia="hu-HU"/>
        </w:rPr>
        <w:t> (röviden </w:t>
      </w:r>
      <w:r w:rsidRPr="003C3E73">
        <w:rPr>
          <w:rFonts w:ascii="Arial" w:eastAsia="Times New Roman" w:hAnsi="Arial" w:cs="Arial"/>
          <w:i/>
          <w:iCs/>
          <w:bdr w:val="none" w:sz="0" w:space="0" w:color="auto" w:frame="1"/>
          <w:lang w:eastAsia="hu-HU"/>
        </w:rPr>
        <w:t>Gauss-kiküszöbölés</w:t>
      </w:r>
      <w:r w:rsidRPr="003C3E73">
        <w:rPr>
          <w:rFonts w:ascii="Arial" w:eastAsia="Times New Roman" w:hAnsi="Arial" w:cs="Arial"/>
          <w:lang w:eastAsia="hu-HU"/>
        </w:rPr>
        <w:t> vagy latinosan </w:t>
      </w:r>
      <w:r w:rsidRPr="003C3E73">
        <w:rPr>
          <w:rFonts w:ascii="Arial" w:eastAsia="Times New Roman" w:hAnsi="Arial" w:cs="Arial"/>
          <w:i/>
          <w:iCs/>
          <w:bdr w:val="none" w:sz="0" w:space="0" w:color="auto" w:frame="1"/>
          <w:lang w:eastAsia="hu-HU"/>
        </w:rPr>
        <w:t>Gauss-elimináció</w:t>
      </w:r>
      <w:r w:rsidRPr="003C3E73">
        <w:rPr>
          <w:rFonts w:ascii="Arial" w:eastAsia="Times New Roman" w:hAnsi="Arial" w:cs="Arial"/>
          <w:lang w:eastAsia="hu-HU"/>
        </w:rPr>
        <w:t>) segítségével adjuk meg a választ.</w:t>
      </w:r>
    </w:p>
    <w:p w14:paraId="50168673"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Az eljárás során az alábbi lépéseket fogjuk végezni, amelyek valamennyien az eredetivel ekvivalens egyenletrendszerekhez vezetnek (azaz olyanokhoz,</w:t>
      </w:r>
    </w:p>
    <w:p w14:paraId="0B30D4A1"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amelyeknek pontosan ugyanazok a megoldásai, mint az eredetinek):</w:t>
      </w:r>
    </w:p>
    <w:p w14:paraId="6B59D8B6"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E1. Valamelyik egyenletet egy nullától különböző </w:t>
      </w:r>
      <w:r w:rsidRPr="003C3E73">
        <w:rPr>
          <w:rFonts w:ascii="Arial" w:eastAsia="Times New Roman" w:hAnsi="Arial" w:cs="Arial"/>
          <w:i/>
          <w:iCs/>
          <w:bdr w:val="none" w:sz="0" w:space="0" w:color="auto" w:frame="1"/>
          <w:lang w:eastAsia="hu-HU"/>
        </w:rPr>
        <w:t>T</w:t>
      </w:r>
      <w:r w:rsidRPr="003C3E73">
        <w:rPr>
          <w:rFonts w:ascii="Arial" w:eastAsia="Times New Roman" w:hAnsi="Arial" w:cs="Arial"/>
          <w:lang w:eastAsia="hu-HU"/>
        </w:rPr>
        <w:t>-beli elemmel (a továbiakban: </w:t>
      </w:r>
      <w:r w:rsidRPr="003C3E73">
        <w:rPr>
          <w:rFonts w:ascii="Arial" w:eastAsia="Times New Roman" w:hAnsi="Arial" w:cs="Arial"/>
          <w:i/>
          <w:iCs/>
          <w:bdr w:val="none" w:sz="0" w:space="0" w:color="auto" w:frame="1"/>
          <w:lang w:eastAsia="hu-HU"/>
        </w:rPr>
        <w:t>skalár</w:t>
      </w:r>
      <w:r w:rsidRPr="003C3E73">
        <w:rPr>
          <w:rFonts w:ascii="Arial" w:eastAsia="Times New Roman" w:hAnsi="Arial" w:cs="Arial"/>
          <w:lang w:eastAsia="hu-HU"/>
        </w:rPr>
        <w:t>ral) végigszorozzuk.</w:t>
      </w:r>
    </w:p>
    <w:p w14:paraId="70DBAF1B"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E2. Valamelyik egyenlethez egy másik egyenlet skalárszorosát hozzáadjuk.</w:t>
      </w:r>
    </w:p>
    <w:p w14:paraId="36D99BB7"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E3. Két egyenletet felcserélünk.</w:t>
      </w:r>
    </w:p>
    <w:p w14:paraId="55378D87"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E4. Az olyan egyenleteket, ahol valamennyi együttható és minden jobb oldali konstans is 0, elhagyjuk.</w:t>
      </w:r>
    </w:p>
    <w:p w14:paraId="4F3D49E9"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Ezeket a lépéseket </w:t>
      </w:r>
      <w:r w:rsidRPr="003C3E73">
        <w:rPr>
          <w:rFonts w:ascii="Arial" w:eastAsia="Times New Roman" w:hAnsi="Arial" w:cs="Arial"/>
          <w:i/>
          <w:iCs/>
          <w:bdr w:val="none" w:sz="0" w:space="0" w:color="auto" w:frame="1"/>
          <w:lang w:eastAsia="hu-HU"/>
        </w:rPr>
        <w:t>elemi ekvivalens átalakítások</w:t>
      </w:r>
      <w:r w:rsidRPr="003C3E73">
        <w:rPr>
          <w:rFonts w:ascii="Arial" w:eastAsia="Times New Roman" w:hAnsi="Arial" w:cs="Arial"/>
          <w:lang w:eastAsia="hu-HU"/>
        </w:rPr>
        <w:t>nak nevezzük.</w:t>
      </w:r>
    </w:p>
    <w:p w14:paraId="7D494FA0"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Az elemi ekvivalens átalakítások segítségével az egyenletrendszerből az alább részletezett módon egymás után ki fogjuk </w:t>
      </w:r>
      <w:r w:rsidRPr="003C3E73">
        <w:rPr>
          <w:rFonts w:ascii="Arial" w:eastAsia="Times New Roman" w:hAnsi="Arial" w:cs="Arial"/>
          <w:i/>
          <w:iCs/>
          <w:bdr w:val="none" w:sz="0" w:space="0" w:color="auto" w:frame="1"/>
          <w:lang w:eastAsia="hu-HU"/>
        </w:rPr>
        <w:t>küszöbölni</w:t>
      </w:r>
      <w:r w:rsidRPr="003C3E73">
        <w:rPr>
          <w:rFonts w:ascii="Arial" w:eastAsia="Times New Roman" w:hAnsi="Arial" w:cs="Arial"/>
          <w:lang w:eastAsia="hu-HU"/>
        </w:rPr>
        <w:t> az ismeretleneket.</w:t>
      </w:r>
    </w:p>
    <w:p w14:paraId="0080A11E"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Tegyük fel, hogy α</w:t>
      </w:r>
      <w:r w:rsidRPr="003C3E73">
        <w:rPr>
          <w:rFonts w:ascii="Arial" w:eastAsia="Times New Roman" w:hAnsi="Arial" w:cs="Arial"/>
          <w:vertAlign w:val="subscript"/>
          <w:lang w:eastAsia="hu-HU"/>
        </w:rPr>
        <w:t>11</w:t>
      </w:r>
      <w:r w:rsidRPr="003C3E73">
        <w:rPr>
          <w:rFonts w:ascii="Arial" w:eastAsia="Times New Roman" w:hAnsi="Arial" w:cs="Arial"/>
          <w:lang w:eastAsia="hu-HU"/>
        </w:rPr>
        <w:t>≠0. Az első egyenletet osszuk végig α</w:t>
      </w:r>
      <w:r w:rsidRPr="003C3E73">
        <w:rPr>
          <w:rFonts w:ascii="Arial" w:eastAsia="Times New Roman" w:hAnsi="Arial" w:cs="Arial"/>
          <w:vertAlign w:val="subscript"/>
          <w:lang w:eastAsia="hu-HU"/>
        </w:rPr>
        <w:t>11</w:t>
      </w:r>
      <w:r w:rsidRPr="003C3E73">
        <w:rPr>
          <w:rFonts w:ascii="Arial" w:eastAsia="Times New Roman" w:hAnsi="Arial" w:cs="Arial"/>
          <w:lang w:eastAsia="hu-HU"/>
        </w:rPr>
        <w:t>-gyel (azaz alkalmazzuk E1-et az α</w:t>
      </w:r>
      <w:r w:rsidRPr="003C3E73">
        <w:rPr>
          <w:rFonts w:ascii="Arial" w:eastAsia="Times New Roman" w:hAnsi="Arial" w:cs="Arial"/>
          <w:vertAlign w:val="subscript"/>
          <w:lang w:eastAsia="hu-HU"/>
        </w:rPr>
        <w:t>11</w:t>
      </w:r>
      <w:r w:rsidRPr="003C3E73">
        <w:rPr>
          <w:rFonts w:ascii="Arial" w:eastAsia="Times New Roman" w:hAnsi="Arial" w:cs="Arial"/>
          <w:lang w:eastAsia="hu-HU"/>
        </w:rPr>
        <w:t> reciprokával), majd minden </w:t>
      </w:r>
      <w:r w:rsidRPr="003C3E73">
        <w:rPr>
          <w:rFonts w:ascii="Arial" w:eastAsia="Times New Roman" w:hAnsi="Arial" w:cs="Arial"/>
          <w:i/>
          <w:iCs/>
          <w:bdr w:val="none" w:sz="0" w:space="0" w:color="auto" w:frame="1"/>
          <w:lang w:eastAsia="hu-HU"/>
        </w:rPr>
        <w:t>i</w:t>
      </w:r>
      <w:r w:rsidRPr="003C3E73">
        <w:rPr>
          <w:rFonts w:ascii="Arial" w:eastAsia="Times New Roman" w:hAnsi="Arial" w:cs="Arial"/>
          <w:lang w:eastAsia="hu-HU"/>
        </w:rPr>
        <w:t>&gt;1-re az </w:t>
      </w:r>
      <w:r w:rsidRPr="003C3E73">
        <w:rPr>
          <w:rFonts w:ascii="Arial" w:eastAsia="Times New Roman" w:hAnsi="Arial" w:cs="Arial"/>
          <w:i/>
          <w:iCs/>
          <w:bdr w:val="none" w:sz="0" w:space="0" w:color="auto" w:frame="1"/>
          <w:lang w:eastAsia="hu-HU"/>
        </w:rPr>
        <w:t>i</w:t>
      </w:r>
      <w:r w:rsidRPr="003C3E73">
        <w:rPr>
          <w:rFonts w:ascii="Arial" w:eastAsia="Times New Roman" w:hAnsi="Arial" w:cs="Arial"/>
          <w:lang w:eastAsia="hu-HU"/>
        </w:rPr>
        <w:t>-edik egyenletből vonjuk ki az első egyenlet α</w:t>
      </w:r>
      <w:r w:rsidRPr="003C3E73">
        <w:rPr>
          <w:rFonts w:ascii="Arial" w:eastAsia="Times New Roman" w:hAnsi="Arial" w:cs="Arial"/>
          <w:vertAlign w:val="subscript"/>
          <w:lang w:eastAsia="hu-HU"/>
        </w:rPr>
        <w:t>i1</w:t>
      </w:r>
      <w:r w:rsidRPr="003C3E73">
        <w:rPr>
          <w:rFonts w:ascii="Arial" w:eastAsia="Times New Roman" w:hAnsi="Arial" w:cs="Arial"/>
          <w:lang w:eastAsia="hu-HU"/>
        </w:rPr>
        <w:t>-szeresét. Ezzel a többi egyenletből </w:t>
      </w:r>
      <w:r w:rsidRPr="003C3E73">
        <w:rPr>
          <w:rFonts w:ascii="Arial" w:eastAsia="Times New Roman" w:hAnsi="Arial" w:cs="Arial"/>
          <w:i/>
          <w:iCs/>
          <w:bdr w:val="none" w:sz="0" w:space="0" w:color="auto" w:frame="1"/>
          <w:lang w:eastAsia="hu-HU"/>
        </w:rPr>
        <w:t>kiküszöböl</w:t>
      </w:r>
      <w:r w:rsidRPr="003C3E73">
        <w:rPr>
          <w:rFonts w:ascii="Arial" w:eastAsia="Times New Roman" w:hAnsi="Arial" w:cs="Arial"/>
          <w:lang w:eastAsia="hu-HU"/>
        </w:rPr>
        <w:t>tük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-et.</w:t>
      </w:r>
    </w:p>
    <w:p w14:paraId="61B1B644"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Tegyük fel, hogy az így kapott egyenletrendszerben az új α</w:t>
      </w:r>
      <w:r w:rsidRPr="003C3E73">
        <w:rPr>
          <w:rFonts w:ascii="Arial" w:eastAsia="Times New Roman" w:hAnsi="Arial" w:cs="Arial"/>
          <w:vertAlign w:val="subscript"/>
          <w:lang w:eastAsia="hu-HU"/>
        </w:rPr>
        <w:t>22</w:t>
      </w:r>
      <w:r w:rsidRPr="003C3E73">
        <w:rPr>
          <w:rFonts w:ascii="Arial" w:eastAsia="Times New Roman" w:hAnsi="Arial" w:cs="Arial"/>
          <w:lang w:eastAsia="hu-HU"/>
        </w:rPr>
        <w:t>≠0. Ekkor az előző eljárást megismételhetjük: a második egyenletet végigosztjuk α</w:t>
      </w:r>
      <w:r w:rsidRPr="003C3E73">
        <w:rPr>
          <w:rFonts w:ascii="Arial" w:eastAsia="Times New Roman" w:hAnsi="Arial" w:cs="Arial"/>
          <w:vertAlign w:val="subscript"/>
          <w:lang w:eastAsia="hu-HU"/>
        </w:rPr>
        <w:t>22</w:t>
      </w:r>
      <w:r w:rsidRPr="003C3E73">
        <w:rPr>
          <w:rFonts w:ascii="Arial" w:eastAsia="Times New Roman" w:hAnsi="Arial" w:cs="Arial"/>
          <w:lang w:eastAsia="hu-HU"/>
        </w:rPr>
        <w:t>-vel, majd minden </w:t>
      </w:r>
      <w:r w:rsidRPr="003C3E73">
        <w:rPr>
          <w:rFonts w:ascii="Arial" w:eastAsia="Times New Roman" w:hAnsi="Arial" w:cs="Arial"/>
          <w:i/>
          <w:iCs/>
          <w:bdr w:val="none" w:sz="0" w:space="0" w:color="auto" w:frame="1"/>
          <w:lang w:eastAsia="hu-HU"/>
        </w:rPr>
        <w:t>i</w:t>
      </w:r>
      <w:r w:rsidRPr="003C3E73">
        <w:rPr>
          <w:rFonts w:ascii="Arial" w:eastAsia="Times New Roman" w:hAnsi="Arial" w:cs="Arial"/>
          <w:lang w:eastAsia="hu-HU"/>
        </w:rPr>
        <w:t>&gt;2-re az </w:t>
      </w:r>
      <w:r w:rsidRPr="003C3E73">
        <w:rPr>
          <w:rFonts w:ascii="Arial" w:eastAsia="Times New Roman" w:hAnsi="Arial" w:cs="Arial"/>
          <w:i/>
          <w:iCs/>
          <w:bdr w:val="none" w:sz="0" w:space="0" w:color="auto" w:frame="1"/>
          <w:lang w:eastAsia="hu-HU"/>
        </w:rPr>
        <w:t>i</w:t>
      </w:r>
      <w:r w:rsidRPr="003C3E73">
        <w:rPr>
          <w:rFonts w:ascii="Arial" w:eastAsia="Times New Roman" w:hAnsi="Arial" w:cs="Arial"/>
          <w:lang w:eastAsia="hu-HU"/>
        </w:rPr>
        <w:t>-edik egyenletből kivonjuk a második egyenlet α</w:t>
      </w:r>
      <w:r w:rsidRPr="003C3E73">
        <w:rPr>
          <w:rFonts w:ascii="Arial" w:eastAsia="Times New Roman" w:hAnsi="Arial" w:cs="Arial"/>
          <w:vertAlign w:val="subscript"/>
          <w:lang w:eastAsia="hu-HU"/>
        </w:rPr>
        <w:t>i2</w:t>
      </w:r>
      <w:r w:rsidRPr="003C3E73">
        <w:rPr>
          <w:rFonts w:ascii="Arial" w:eastAsia="Times New Roman" w:hAnsi="Arial" w:cs="Arial"/>
          <w:lang w:eastAsia="hu-HU"/>
        </w:rPr>
        <w:t>-szeresét stb.</w:t>
      </w:r>
    </w:p>
    <w:p w14:paraId="79AA3BA6"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Ha valamikor megakadtunk, pl. az előbb α</w:t>
      </w:r>
      <w:r w:rsidRPr="003C3E73">
        <w:rPr>
          <w:rFonts w:ascii="Arial" w:eastAsia="Times New Roman" w:hAnsi="Arial" w:cs="Arial"/>
          <w:vertAlign w:val="subscript"/>
          <w:lang w:eastAsia="hu-HU"/>
        </w:rPr>
        <w:t>22</w:t>
      </w:r>
      <w:r w:rsidRPr="003C3E73">
        <w:rPr>
          <w:rFonts w:ascii="Arial" w:eastAsia="Times New Roman" w:hAnsi="Arial" w:cs="Arial"/>
          <w:lang w:eastAsia="hu-HU"/>
        </w:rPr>
        <w:t>=0 volt, de mondjuk α</w:t>
      </w:r>
      <w:r w:rsidRPr="003C3E73">
        <w:rPr>
          <w:rFonts w:ascii="Arial" w:eastAsia="Times New Roman" w:hAnsi="Arial" w:cs="Arial"/>
          <w:vertAlign w:val="subscript"/>
          <w:lang w:eastAsia="hu-HU"/>
        </w:rPr>
        <w:t>52</w:t>
      </w:r>
      <w:r w:rsidRPr="003C3E73">
        <w:rPr>
          <w:rFonts w:ascii="Arial" w:eastAsia="Times New Roman" w:hAnsi="Arial" w:cs="Arial"/>
          <w:lang w:eastAsia="hu-HU"/>
        </w:rPr>
        <w:t>≠0, akkor a második és az ötödik egyenletet felcseréljük, és így haladunk tovább.</w:t>
      </w:r>
    </w:p>
    <w:p w14:paraId="12BF38A8"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Ha ez sem megy, azaz minden </w:t>
      </w:r>
      <w:r w:rsidRPr="003C3E73">
        <w:rPr>
          <w:rFonts w:ascii="Arial" w:eastAsia="Times New Roman" w:hAnsi="Arial" w:cs="Arial"/>
          <w:i/>
          <w:iCs/>
          <w:bdr w:val="none" w:sz="0" w:space="0" w:color="auto" w:frame="1"/>
          <w:lang w:eastAsia="hu-HU"/>
        </w:rPr>
        <w:t>i</w:t>
      </w:r>
      <w:r w:rsidRPr="003C3E73">
        <w:rPr>
          <w:rFonts w:ascii="Arial" w:eastAsia="Times New Roman" w:hAnsi="Arial" w:cs="Arial"/>
          <w:lang w:eastAsia="hu-HU"/>
        </w:rPr>
        <w:t>≥2 esetén α</w:t>
      </w:r>
      <w:r w:rsidRPr="003C3E73">
        <w:rPr>
          <w:rFonts w:ascii="Arial" w:eastAsia="Times New Roman" w:hAnsi="Arial" w:cs="Arial"/>
          <w:vertAlign w:val="subscript"/>
          <w:lang w:eastAsia="hu-HU"/>
        </w:rPr>
        <w:t>i2</w:t>
      </w:r>
      <w:r w:rsidRPr="003C3E73">
        <w:rPr>
          <w:rFonts w:ascii="Arial" w:eastAsia="Times New Roman" w:hAnsi="Arial" w:cs="Arial"/>
          <w:lang w:eastAsia="hu-HU"/>
        </w:rPr>
        <w:t>=0, akkor a harmadik ismeretlenre térünk át, vagyis α</w:t>
      </w:r>
      <w:r w:rsidRPr="003C3E73">
        <w:rPr>
          <w:rFonts w:ascii="Arial" w:eastAsia="Times New Roman" w:hAnsi="Arial" w:cs="Arial"/>
          <w:vertAlign w:val="subscript"/>
          <w:lang w:eastAsia="hu-HU"/>
        </w:rPr>
        <w:t>23</w:t>
      </w:r>
      <w:r w:rsidRPr="003C3E73">
        <w:rPr>
          <w:rFonts w:ascii="Arial" w:eastAsia="Times New Roman" w:hAnsi="Arial" w:cs="Arial"/>
          <w:lang w:eastAsia="hu-HU"/>
        </w:rPr>
        <w:t>-at vizsgáljuk stb.</w:t>
      </w:r>
    </w:p>
    <w:p w14:paraId="4CED477E"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Nemsokára néhány konkrét példán keresztül illusztráljuk, hogyan fest mindez a gyakorlatban és hogyan juthatunk el így az egyenletrendszer megoldásához. Előtte azonban érdemes némi technikai egyszerűsítést bevezetni.</w:t>
      </w:r>
    </w:p>
    <w:p w14:paraId="45DC8B08" w14:textId="6C4F9EAF"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Vegyük észre, hogy a fenti lépések nyomon követéséhez elég csak az együtthatók és a jobb oldali konstansok változását figyelni, az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i</w:t>
      </w:r>
      <w:r w:rsidRPr="003C3E73">
        <w:rPr>
          <w:rFonts w:ascii="Arial" w:eastAsia="Times New Roman" w:hAnsi="Arial" w:cs="Arial"/>
          <w:lang w:eastAsia="hu-HU"/>
        </w:rPr>
        <w:t>,+ és = „jeleket” fölösleges mindig újra leírni. Ezért az egyenletrendszert egyszerűbben jellemezhetjük mátrixok segítségével: az α</w:t>
      </w:r>
      <w:r w:rsidRPr="003C3E73">
        <w:rPr>
          <w:rFonts w:ascii="Arial" w:eastAsia="Times New Roman" w:hAnsi="Arial" w:cs="Arial"/>
          <w:vertAlign w:val="subscript"/>
          <w:lang w:eastAsia="hu-HU"/>
        </w:rPr>
        <w:t>ij</w:t>
      </w:r>
      <w:r w:rsidRPr="003C3E73">
        <w:rPr>
          <w:rFonts w:ascii="Arial" w:eastAsia="Times New Roman" w:hAnsi="Arial" w:cs="Arial"/>
          <w:lang w:eastAsia="hu-HU"/>
        </w:rPr>
        <w:t> együtthatókból képezett </w:t>
      </w:r>
      <w:r w:rsidRPr="003C3E73">
        <w:rPr>
          <w:rFonts w:ascii="Arial" w:eastAsia="Times New Roman" w:hAnsi="Arial" w:cs="Arial"/>
          <w:i/>
          <w:iCs/>
          <w:bdr w:val="none" w:sz="0" w:space="0" w:color="auto" w:frame="1"/>
          <w:lang w:eastAsia="hu-HU"/>
        </w:rPr>
        <w:t>k</w:t>
      </w:r>
      <w:r w:rsidRPr="003C3E73">
        <w:rPr>
          <w:rFonts w:ascii="Arial" w:eastAsia="Times New Roman" w:hAnsi="Arial" w:cs="Arial"/>
          <w:lang w:eastAsia="hu-HU"/>
        </w:rPr>
        <w:t>×</w:t>
      </w:r>
      <w:r w:rsidRPr="003C3E73">
        <w:rPr>
          <w:rFonts w:ascii="Arial" w:eastAsia="Times New Roman" w:hAnsi="Arial" w:cs="Arial"/>
          <w:i/>
          <w:iCs/>
          <w:bdr w:val="none" w:sz="0" w:space="0" w:color="auto" w:frame="1"/>
          <w:lang w:eastAsia="hu-HU"/>
        </w:rPr>
        <w:t>n</w:t>
      </w:r>
      <w:r w:rsidRPr="003C3E73">
        <w:rPr>
          <w:rFonts w:ascii="Arial" w:eastAsia="Times New Roman" w:hAnsi="Arial" w:cs="Arial"/>
          <w:lang w:eastAsia="hu-HU"/>
        </w:rPr>
        <w:t>-es </w:t>
      </w:r>
      <w:r w:rsidRPr="003C3E73">
        <w:rPr>
          <w:rFonts w:ascii="Arial" w:eastAsia="Times New Roman" w:hAnsi="Arial" w:cs="Arial"/>
          <w:i/>
          <w:iCs/>
          <w:bdr w:val="none" w:sz="0" w:space="0" w:color="auto" w:frame="1"/>
          <w:lang w:eastAsia="hu-HU"/>
        </w:rPr>
        <w:t>A</w:t>
      </w:r>
      <w:r w:rsidRPr="003C3E73">
        <w:rPr>
          <w:rFonts w:ascii="Arial" w:eastAsia="Times New Roman" w:hAnsi="Arial" w:cs="Arial"/>
          <w:lang w:eastAsia="hu-HU"/>
        </w:rPr>
        <w:t> mátrixot az egyenletrendszer </w:t>
      </w:r>
      <w:r w:rsidRPr="003C3E73">
        <w:rPr>
          <w:rFonts w:ascii="Arial" w:eastAsia="Times New Roman" w:hAnsi="Arial" w:cs="Arial"/>
          <w:i/>
          <w:iCs/>
          <w:bdr w:val="none" w:sz="0" w:space="0" w:color="auto" w:frame="1"/>
          <w:lang w:eastAsia="hu-HU"/>
        </w:rPr>
        <w:t>együtthatómátrix</w:t>
      </w:r>
      <w:r w:rsidRPr="003C3E73">
        <w:rPr>
          <w:rFonts w:ascii="Arial" w:eastAsia="Times New Roman" w:hAnsi="Arial" w:cs="Arial"/>
          <w:lang w:eastAsia="hu-HU"/>
        </w:rPr>
        <w:t>ának nevezzük, a jobb oldali konstansokkal kibővített </w:t>
      </w:r>
      <w:r w:rsidRPr="003C3E73">
        <w:rPr>
          <w:rFonts w:ascii="Arial" w:eastAsia="Times New Roman" w:hAnsi="Arial" w:cs="Arial"/>
          <w:i/>
          <w:iCs/>
          <w:bdr w:val="none" w:sz="0" w:space="0" w:color="auto" w:frame="1"/>
          <w:lang w:eastAsia="hu-HU"/>
        </w:rPr>
        <w:t>k</w:t>
      </w:r>
      <w:r w:rsidRPr="003C3E73">
        <w:rPr>
          <w:rFonts w:ascii="Arial" w:eastAsia="Times New Roman" w:hAnsi="Arial" w:cs="Arial"/>
          <w:lang w:eastAsia="hu-HU"/>
        </w:rPr>
        <w:t>×(</w:t>
      </w:r>
      <w:r w:rsidRPr="003C3E73">
        <w:rPr>
          <w:rFonts w:ascii="Arial" w:eastAsia="Times New Roman" w:hAnsi="Arial" w:cs="Arial"/>
          <w:i/>
          <w:iCs/>
          <w:bdr w:val="none" w:sz="0" w:space="0" w:color="auto" w:frame="1"/>
          <w:lang w:eastAsia="hu-HU"/>
        </w:rPr>
        <w:t>n</w:t>
      </w:r>
      <w:r w:rsidRPr="003C3E73">
        <w:rPr>
          <w:rFonts w:ascii="Arial" w:eastAsia="Times New Roman" w:hAnsi="Arial" w:cs="Arial"/>
          <w:lang w:eastAsia="hu-HU"/>
        </w:rPr>
        <w:t>+1)-es mátrixot pedig az egyenletrendszer </w:t>
      </w:r>
      <w:r w:rsidRPr="003C3E73">
        <w:rPr>
          <w:rFonts w:ascii="Arial" w:eastAsia="Times New Roman" w:hAnsi="Arial" w:cs="Arial"/>
          <w:i/>
          <w:iCs/>
          <w:bdr w:val="none" w:sz="0" w:space="0" w:color="auto" w:frame="1"/>
          <w:lang w:eastAsia="hu-HU"/>
        </w:rPr>
        <w:t>kibővített mátrix</w:t>
      </w:r>
      <w:r w:rsidRPr="003C3E73">
        <w:rPr>
          <w:rFonts w:ascii="Arial" w:eastAsia="Times New Roman" w:hAnsi="Arial" w:cs="Arial"/>
          <w:lang w:eastAsia="hu-HU"/>
        </w:rPr>
        <w:t>ának nevezzük és </w:t>
      </w:r>
      <w:r w:rsidRPr="003C3E73">
        <w:rPr>
          <w:rFonts w:ascii="Arial" w:eastAsia="Times New Roman" w:hAnsi="Arial" w:cs="Arial"/>
          <w:sz w:val="28"/>
          <w:szCs w:val="28"/>
          <w:bdr w:val="none" w:sz="0" w:space="0" w:color="auto" w:frame="1"/>
          <w:lang w:eastAsia="hu-HU"/>
        </w:rPr>
        <w:t>A|</w:t>
      </w:r>
      <w:r w:rsidRPr="003C3E73">
        <w:rPr>
          <w:rFonts w:ascii="Arial" w:eastAsia="Times New Roman" w:hAnsi="Arial" w:cs="Arial"/>
          <w:sz w:val="28"/>
          <w:szCs w:val="28"/>
          <w:u w:val="single"/>
          <w:bdr w:val="none" w:sz="0" w:space="0" w:color="auto" w:frame="1"/>
          <w:lang w:eastAsia="hu-HU"/>
        </w:rPr>
        <w:t>b</w:t>
      </w:r>
      <w:r w:rsidRPr="003C3E73">
        <w:rPr>
          <w:rFonts w:ascii="Arial" w:eastAsia="Times New Roman" w:hAnsi="Arial" w:cs="Arial"/>
          <w:lang w:eastAsia="hu-HU"/>
        </w:rPr>
        <w:t>-vel jelöljük, azaz</w:t>
      </w:r>
    </w:p>
    <w:p w14:paraId="38CE9F14" w14:textId="0CD088C9"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bookmarkStart w:id="1" w:name="e05701"/>
      <w:bookmarkEnd w:id="1"/>
      <w:r w:rsidRPr="003C3E73">
        <w:rPr>
          <w:rFonts w:ascii="Arial" w:eastAsia="Times New Roman" w:hAnsi="Arial" w:cs="Arial"/>
          <w:noProof/>
          <w:lang w:eastAsia="hu-HU"/>
        </w:rPr>
        <w:drawing>
          <wp:inline distT="0" distB="0" distL="0" distR="0" wp14:anchorId="63ECC538" wp14:editId="6C8386A0">
            <wp:extent cx="3962400" cy="6858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685800"/>
                    </a:xfrm>
                    <a:prstGeom prst="rect">
                      <a:avLst/>
                    </a:prstGeom>
                    <a:noFill/>
                    <a:ln>
                      <a:noFill/>
                    </a:ln>
                  </pic:spPr>
                </pic:pic>
              </a:graphicData>
            </a:graphic>
          </wp:inline>
        </w:drawing>
      </w:r>
    </w:p>
    <w:p w14:paraId="69B98EB1" w14:textId="200BBFCA"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A kibővített mátrixban az együtthatók alkotta rész és a jobb oldali konstansok közé iktatott függőleges vonallal jelezzük, hogy a kétféle típusú elemek eltérő szerepet játszanak az egyenletrendszerben. (Az </w:t>
      </w:r>
      <w:r w:rsidRPr="003C3E73">
        <w:rPr>
          <w:rFonts w:ascii="Arial" w:eastAsia="Times New Roman" w:hAnsi="Arial" w:cs="Arial"/>
          <w:sz w:val="28"/>
          <w:szCs w:val="28"/>
          <w:bdr w:val="none" w:sz="0" w:space="0" w:color="auto" w:frame="1"/>
          <w:lang w:eastAsia="hu-HU"/>
        </w:rPr>
        <w:t>A|</w:t>
      </w:r>
      <w:r w:rsidRPr="003C3E73">
        <w:rPr>
          <w:rFonts w:ascii="Arial" w:eastAsia="Times New Roman" w:hAnsi="Arial" w:cs="Arial"/>
          <w:sz w:val="28"/>
          <w:szCs w:val="28"/>
          <w:u w:val="single"/>
          <w:bdr w:val="none" w:sz="0" w:space="0" w:color="auto" w:frame="1"/>
          <w:lang w:eastAsia="hu-HU"/>
        </w:rPr>
        <w:t>b</w:t>
      </w:r>
      <w:r w:rsidRPr="003C3E73">
        <w:rPr>
          <w:rFonts w:ascii="Arial" w:eastAsia="Times New Roman" w:hAnsi="Arial" w:cs="Arial"/>
          <w:lang w:eastAsia="hu-HU"/>
        </w:rPr>
        <w:t> felírásnál </w:t>
      </w:r>
      <w:r w:rsidRPr="003C3E73">
        <w:rPr>
          <w:rFonts w:ascii="Arial" w:eastAsia="Times New Roman" w:hAnsi="Arial" w:cs="Arial"/>
          <w:sz w:val="28"/>
          <w:szCs w:val="28"/>
          <w:u w:val="single"/>
          <w:bdr w:val="none" w:sz="0" w:space="0" w:color="auto" w:frame="1"/>
          <w:lang w:eastAsia="hu-HU"/>
        </w:rPr>
        <w:t>b</w:t>
      </w:r>
      <w:r w:rsidRPr="003C3E73">
        <w:rPr>
          <w:rFonts w:ascii="Arial" w:eastAsia="Times New Roman" w:hAnsi="Arial" w:cs="Arial"/>
          <w:lang w:eastAsia="hu-HU"/>
        </w:rPr>
        <w:t> a jobb oldalon álló β</w:t>
      </w:r>
      <w:r w:rsidRPr="003C3E73">
        <w:rPr>
          <w:rFonts w:ascii="Arial" w:eastAsia="Times New Roman" w:hAnsi="Arial" w:cs="Arial"/>
          <w:vertAlign w:val="subscript"/>
          <w:lang w:eastAsia="hu-HU"/>
        </w:rPr>
        <w:t>i</w:t>
      </w:r>
      <w:r w:rsidRPr="003C3E73">
        <w:rPr>
          <w:rFonts w:ascii="Arial" w:eastAsia="Times New Roman" w:hAnsi="Arial" w:cs="Arial"/>
          <w:lang w:eastAsia="hu-HU"/>
        </w:rPr>
        <w:t> konstansokból képezett „vektort” jelöli, erről bővebben ennek a pontnak a végén lesz szó.)</w:t>
      </w:r>
    </w:p>
    <w:p w14:paraId="0EA400A2"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Azonnal adódik, hogy az egyenletekkel végzett E1–E4 elemi ekvivalens átalakításoknak a kibővített mátrixnál a sorokkal végzett hasonló változtatások felelnek meg:</w:t>
      </w:r>
    </w:p>
    <w:p w14:paraId="44B902A5"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M1. Valamelyik sort egy nullától különböző skalárral végigszorozzuk.</w:t>
      </w:r>
    </w:p>
    <w:p w14:paraId="08A74BD6"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M2. Valamelyik sorhoz egy másik sor skalárszorosát hozzáadjuk.</w:t>
      </w:r>
    </w:p>
    <w:p w14:paraId="151506B2"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lastRenderedPageBreak/>
        <w:t>M3. Két sort felcserélünk.</w:t>
      </w:r>
    </w:p>
    <w:p w14:paraId="62AE85BF"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M4. A csupa 0-ból álló sorokat elhagyjuk.</w:t>
      </w:r>
    </w:p>
    <w:p w14:paraId="5C4DDB3C"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A kibővített mátrixon végzett fenti lépéseket </w:t>
      </w:r>
      <w:r w:rsidRPr="003C3E73">
        <w:rPr>
          <w:rFonts w:ascii="Arial" w:eastAsia="Times New Roman" w:hAnsi="Arial" w:cs="Arial"/>
          <w:i/>
          <w:iCs/>
          <w:bdr w:val="none" w:sz="0" w:space="0" w:color="auto" w:frame="1"/>
          <w:lang w:eastAsia="hu-HU"/>
        </w:rPr>
        <w:t>elemi sorekvivalens átalakítások</w:t>
      </w:r>
      <w:r w:rsidRPr="003C3E73">
        <w:rPr>
          <w:rFonts w:ascii="Arial" w:eastAsia="Times New Roman" w:hAnsi="Arial" w:cs="Arial"/>
          <w:lang w:eastAsia="hu-HU"/>
        </w:rPr>
        <w:t>nak nevezzük.</w:t>
      </w:r>
    </w:p>
    <w:p w14:paraId="31E06763"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(Az ekvivalens lépések „visszacsinálhatósága” érdekében formailag teljesebb, ha E4-nél, illetve M4-nél az ilyen egyenletek, illetve sorok hozzávételét is megengedjük, de ennek gyakorlati alkalmazására nyilván sosincs szükség.)</w:t>
      </w:r>
    </w:p>
    <w:p w14:paraId="08EB0B99"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Most három, valós számokra vonatkozó egyenletrendszeren mutatjuk be a kiküszöbölési eljárást.</w:t>
      </w:r>
    </w:p>
    <w:p w14:paraId="3C289CC3"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b/>
          <w:bCs/>
          <w:bdr w:val="none" w:sz="0" w:space="0" w:color="auto" w:frame="1"/>
          <w:lang w:eastAsia="hu-HU"/>
        </w:rPr>
        <w:t>P1 példa</w:t>
      </w:r>
      <w:r w:rsidRPr="003C3E73">
        <w:rPr>
          <w:rFonts w:ascii="Arial" w:eastAsia="Times New Roman" w:hAnsi="Arial" w:cs="Arial"/>
          <w:lang w:eastAsia="hu-HU"/>
        </w:rPr>
        <w:t>:</w:t>
      </w:r>
    </w:p>
    <w:p w14:paraId="7D12B6CF" w14:textId="17205A40"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bookmarkStart w:id="2" w:name="e05702"/>
      <w:bookmarkEnd w:id="2"/>
      <w:r w:rsidRPr="003C3E73">
        <w:rPr>
          <w:rFonts w:ascii="Arial" w:eastAsia="Times New Roman" w:hAnsi="Arial" w:cs="Arial"/>
          <w:noProof/>
          <w:lang w:eastAsia="hu-HU"/>
        </w:rPr>
        <w:drawing>
          <wp:inline distT="0" distB="0" distL="0" distR="0" wp14:anchorId="0D56D255" wp14:editId="7AE75121">
            <wp:extent cx="868680" cy="655320"/>
            <wp:effectExtent l="0" t="0" r="762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8680" cy="655320"/>
                    </a:xfrm>
                    <a:prstGeom prst="rect">
                      <a:avLst/>
                    </a:prstGeom>
                    <a:noFill/>
                    <a:ln>
                      <a:noFill/>
                    </a:ln>
                  </pic:spPr>
                </pic:pic>
              </a:graphicData>
            </a:graphic>
          </wp:inline>
        </w:drawing>
      </w:r>
    </w:p>
    <w:p w14:paraId="51FC1876" w14:textId="2A87D3A3"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Ennek kibővített mátrixa</w:t>
      </w:r>
      <w:r w:rsidR="00BB5644">
        <w:rPr>
          <w:rFonts w:ascii="Arial" w:eastAsia="Times New Roman" w:hAnsi="Arial" w:cs="Arial"/>
          <w:lang w:eastAsia="hu-HU"/>
        </w:rPr>
        <w:t xml:space="preserve"> </w:t>
      </w:r>
      <w:r w:rsidR="00BB5644">
        <w:rPr>
          <w:noProof/>
        </w:rPr>
        <w:drawing>
          <wp:inline distT="0" distB="0" distL="0" distR="0" wp14:anchorId="2C0E203E" wp14:editId="34F7B527">
            <wp:extent cx="971550" cy="73342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1550" cy="733425"/>
                    </a:xfrm>
                    <a:prstGeom prst="rect">
                      <a:avLst/>
                    </a:prstGeom>
                  </pic:spPr>
                </pic:pic>
              </a:graphicData>
            </a:graphic>
          </wp:inline>
        </w:drawing>
      </w:r>
      <w:r w:rsidRPr="003C3E73">
        <w:rPr>
          <w:rFonts w:ascii="Arial" w:eastAsia="Times New Roman" w:hAnsi="Arial" w:cs="Arial"/>
          <w:lang w:eastAsia="hu-HU"/>
        </w:rPr>
        <w:t> A jelzett kiküszöbölési eljárásnak megfelelően vonjuk ki a második sorból az első sor 4-szeresét, a harmadik sorból pedig az első sor 7-szeresét. Így az</w:t>
      </w:r>
      <w:r w:rsidR="00BB5644">
        <w:rPr>
          <w:rFonts w:ascii="Arial" w:eastAsia="Times New Roman" w:hAnsi="Arial" w:cs="Arial"/>
          <w:lang w:eastAsia="hu-HU"/>
        </w:rPr>
        <w:t xml:space="preserve"> </w:t>
      </w:r>
      <w:r w:rsidR="00BB5644">
        <w:rPr>
          <w:noProof/>
        </w:rPr>
        <w:drawing>
          <wp:inline distT="0" distB="0" distL="0" distR="0" wp14:anchorId="5A437279" wp14:editId="688B6E43">
            <wp:extent cx="1352550" cy="75247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2550" cy="752475"/>
                    </a:xfrm>
                    <a:prstGeom prst="rect">
                      <a:avLst/>
                    </a:prstGeom>
                  </pic:spPr>
                </pic:pic>
              </a:graphicData>
            </a:graphic>
          </wp:inline>
        </w:drawing>
      </w:r>
      <w:r w:rsidRPr="003C3E73">
        <w:rPr>
          <w:rFonts w:ascii="Arial" w:eastAsia="Times New Roman" w:hAnsi="Arial" w:cs="Arial"/>
          <w:lang w:eastAsia="hu-HU"/>
        </w:rPr>
        <w:t> mátrixhoz jutunk. Osszuk el a második sort –3-mal, majd adjuk hozzá ennek 6-szorosát a harmadik sorhoz. Az így kapott mátrix</w:t>
      </w:r>
      <w:r w:rsidR="00BB5644">
        <w:rPr>
          <w:rFonts w:ascii="Arial" w:eastAsia="Times New Roman" w:hAnsi="Arial" w:cs="Arial"/>
          <w:lang w:eastAsia="hu-HU"/>
        </w:rPr>
        <w:t xml:space="preserve"> </w:t>
      </w:r>
      <w:r w:rsidR="00BB5644">
        <w:rPr>
          <w:noProof/>
        </w:rPr>
        <w:drawing>
          <wp:inline distT="0" distB="0" distL="0" distR="0" wp14:anchorId="270BFCFB" wp14:editId="11F4ED85">
            <wp:extent cx="971550" cy="71437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1550" cy="714375"/>
                    </a:xfrm>
                    <a:prstGeom prst="rect">
                      <a:avLst/>
                    </a:prstGeom>
                  </pic:spPr>
                </pic:pic>
              </a:graphicData>
            </a:graphic>
          </wp:inline>
        </w:drawing>
      </w:r>
      <w:r w:rsidRPr="003C3E73">
        <w:rPr>
          <w:rFonts w:ascii="Arial" w:eastAsia="Times New Roman" w:hAnsi="Arial" w:cs="Arial"/>
          <w:lang w:eastAsia="hu-HU"/>
        </w:rPr>
        <w:t> Itt a csupa nulla sor elhagyható, tehát marad az </w:t>
      </w:r>
      <w:r w:rsidR="00BB5644">
        <w:rPr>
          <w:noProof/>
        </w:rPr>
        <w:drawing>
          <wp:inline distT="0" distB="0" distL="0" distR="0" wp14:anchorId="5C12794B" wp14:editId="4BC41680">
            <wp:extent cx="971550" cy="476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550" cy="476250"/>
                    </a:xfrm>
                    <a:prstGeom prst="rect">
                      <a:avLst/>
                    </a:prstGeom>
                  </pic:spPr>
                </pic:pic>
              </a:graphicData>
            </a:graphic>
          </wp:inline>
        </w:drawing>
      </w:r>
      <w:r w:rsidRPr="003C3E73">
        <w:rPr>
          <w:rFonts w:ascii="Arial" w:eastAsia="Times New Roman" w:hAnsi="Arial" w:cs="Arial"/>
          <w:lang w:eastAsia="hu-HU"/>
        </w:rPr>
        <w:t> mátrix. Itt a második sorból azonnal leolvasható, hogy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2</w:t>
      </w:r>
      <w:r w:rsidRPr="003C3E73">
        <w:rPr>
          <w:rFonts w:ascii="Arial" w:eastAsia="Times New Roman" w:hAnsi="Arial" w:cs="Arial"/>
          <w:lang w:eastAsia="hu-HU"/>
        </w:rPr>
        <w:t>=2 (hiszen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2</w:t>
      </w:r>
      <w:r w:rsidRPr="003C3E73">
        <w:rPr>
          <w:rFonts w:ascii="Arial" w:eastAsia="Times New Roman" w:hAnsi="Arial" w:cs="Arial"/>
          <w:lang w:eastAsia="hu-HU"/>
        </w:rPr>
        <w:t> „ki van fejezve”). Ezt visszahelyettesíthetjük az első sornak megfelelő egyenletbe: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+2</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2</w:t>
      </w:r>
      <w:r w:rsidRPr="003C3E73">
        <w:rPr>
          <w:rFonts w:ascii="Arial" w:eastAsia="Times New Roman" w:hAnsi="Arial" w:cs="Arial"/>
          <w:lang w:eastAsia="hu-HU"/>
        </w:rPr>
        <w:t>=</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+2·2=3, tehát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=–1. Azonban ez a lépés is „automatizálható”. Ha a legutolsó mátrixnál az első sor második elemét kiejtjük, akkor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 is „ki lesz fejezve”. Vonjuk ki ezért az első sorból a második sor 2-szeresét, ekkor az </w:t>
      </w:r>
      <w:r w:rsidR="00BB5644">
        <w:rPr>
          <w:noProof/>
        </w:rPr>
        <w:drawing>
          <wp:inline distT="0" distB="0" distL="0" distR="0" wp14:anchorId="37CECE23" wp14:editId="13C6D7DB">
            <wp:extent cx="1095375" cy="48577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375" cy="485775"/>
                    </a:xfrm>
                    <a:prstGeom prst="rect">
                      <a:avLst/>
                    </a:prstGeom>
                  </pic:spPr>
                </pic:pic>
              </a:graphicData>
            </a:graphic>
          </wp:inline>
        </w:drawing>
      </w:r>
      <w:r w:rsidRPr="003C3E73">
        <w:rPr>
          <w:rFonts w:ascii="Arial" w:eastAsia="Times New Roman" w:hAnsi="Arial" w:cs="Arial"/>
          <w:lang w:eastAsia="hu-HU"/>
        </w:rPr>
        <w:t> mátrixot kapjuk, ahonnan valóban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=–1 is közvetlenül leolvasható.</w:t>
      </w:r>
    </w:p>
    <w:p w14:paraId="4F434B0C"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Az egyenletrendszernek tehát egyetlen megoldása van: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=–1, </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2</w:t>
      </w:r>
      <w:r w:rsidRPr="003C3E73">
        <w:rPr>
          <w:rFonts w:ascii="Arial" w:eastAsia="Times New Roman" w:hAnsi="Arial" w:cs="Arial"/>
          <w:lang w:eastAsia="hu-HU"/>
        </w:rPr>
        <w:t>=2.</w:t>
      </w:r>
    </w:p>
    <w:p w14:paraId="63A2DF94"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b/>
          <w:bCs/>
          <w:bdr w:val="none" w:sz="0" w:space="0" w:color="auto" w:frame="1"/>
          <w:lang w:eastAsia="hu-HU"/>
        </w:rPr>
        <w:t>P2 példa</w:t>
      </w:r>
      <w:r w:rsidRPr="003C3E73">
        <w:rPr>
          <w:rFonts w:ascii="Arial" w:eastAsia="Times New Roman" w:hAnsi="Arial" w:cs="Arial"/>
          <w:lang w:eastAsia="hu-HU"/>
        </w:rPr>
        <w:t>:</w:t>
      </w:r>
    </w:p>
    <w:p w14:paraId="7A6810E5" w14:textId="3FF1DB9E"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bookmarkStart w:id="3" w:name="e05801"/>
      <w:bookmarkEnd w:id="3"/>
      <w:r w:rsidRPr="003C3E73">
        <w:rPr>
          <w:rFonts w:ascii="Arial" w:eastAsia="Times New Roman" w:hAnsi="Arial" w:cs="Arial"/>
          <w:noProof/>
          <w:lang w:eastAsia="hu-HU"/>
        </w:rPr>
        <w:drawing>
          <wp:inline distT="0" distB="0" distL="0" distR="0" wp14:anchorId="56CFCA50" wp14:editId="4243D93D">
            <wp:extent cx="1333500" cy="6553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655320"/>
                    </a:xfrm>
                    <a:prstGeom prst="rect">
                      <a:avLst/>
                    </a:prstGeom>
                    <a:noFill/>
                    <a:ln>
                      <a:noFill/>
                    </a:ln>
                  </pic:spPr>
                </pic:pic>
              </a:graphicData>
            </a:graphic>
          </wp:inline>
        </w:drawing>
      </w:r>
    </w:p>
    <w:p w14:paraId="055D231F" w14:textId="77777777" w:rsidR="003C3E73" w:rsidRPr="003C3E73" w:rsidRDefault="003C3E73" w:rsidP="003C3E73">
      <w:pPr>
        <w:shd w:val="clear" w:color="auto" w:fill="FFFFFF"/>
        <w:spacing w:after="360" w:line="240" w:lineRule="auto"/>
        <w:textAlignment w:val="baseline"/>
        <w:rPr>
          <w:rFonts w:ascii="Arial" w:eastAsia="Times New Roman" w:hAnsi="Arial" w:cs="Arial"/>
          <w:lang w:eastAsia="hu-HU"/>
        </w:rPr>
      </w:pPr>
      <w:r w:rsidRPr="003C3E73">
        <w:rPr>
          <w:rFonts w:ascii="Arial" w:eastAsia="Times New Roman" w:hAnsi="Arial" w:cs="Arial"/>
          <w:lang w:eastAsia="hu-HU"/>
        </w:rPr>
        <w:t>A kiküszöbölés során a kibővített mátrix a következőképpen változik:</w:t>
      </w:r>
    </w:p>
    <w:p w14:paraId="61190E89" w14:textId="1BF6FF1B"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bookmarkStart w:id="4" w:name="e05804"/>
      <w:bookmarkEnd w:id="4"/>
      <w:r w:rsidRPr="003C3E73">
        <w:rPr>
          <w:rFonts w:ascii="Arial" w:eastAsia="Times New Roman" w:hAnsi="Arial" w:cs="Arial"/>
          <w:noProof/>
          <w:lang w:eastAsia="hu-HU"/>
        </w:rPr>
        <w:drawing>
          <wp:inline distT="0" distB="0" distL="0" distR="0" wp14:anchorId="7C914B2E" wp14:editId="5230248C">
            <wp:extent cx="3505200" cy="46482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464820"/>
                    </a:xfrm>
                    <a:prstGeom prst="rect">
                      <a:avLst/>
                    </a:prstGeom>
                    <a:noFill/>
                    <a:ln>
                      <a:noFill/>
                    </a:ln>
                  </pic:spPr>
                </pic:pic>
              </a:graphicData>
            </a:graphic>
          </wp:inline>
        </w:drawing>
      </w:r>
    </w:p>
    <w:p w14:paraId="194F9967" w14:textId="77777777" w:rsidR="003C3E73" w:rsidRPr="003C3E73" w:rsidRDefault="003C3E73" w:rsidP="003C3E73">
      <w:pPr>
        <w:shd w:val="clear" w:color="auto" w:fill="FFFFFF"/>
        <w:spacing w:after="0" w:line="240" w:lineRule="auto"/>
        <w:textAlignment w:val="baseline"/>
        <w:rPr>
          <w:rFonts w:ascii="Arial" w:eastAsia="Times New Roman" w:hAnsi="Arial" w:cs="Arial"/>
          <w:lang w:eastAsia="hu-HU"/>
        </w:rPr>
      </w:pPr>
      <w:r w:rsidRPr="003C3E73">
        <w:rPr>
          <w:rFonts w:ascii="Arial" w:eastAsia="Times New Roman" w:hAnsi="Arial" w:cs="Arial"/>
          <w:lang w:eastAsia="hu-HU"/>
        </w:rPr>
        <w:t>Mivel az utolsó mátrix harmadik sora a lehetetlen 0</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1</w:t>
      </w:r>
      <w:r w:rsidRPr="003C3E73">
        <w:rPr>
          <w:rFonts w:ascii="Arial" w:eastAsia="Times New Roman" w:hAnsi="Arial" w:cs="Arial"/>
          <w:lang w:eastAsia="hu-HU"/>
        </w:rPr>
        <w:t>+0</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2</w:t>
      </w:r>
      <w:r w:rsidRPr="003C3E73">
        <w:rPr>
          <w:rFonts w:ascii="Arial" w:eastAsia="Times New Roman" w:hAnsi="Arial" w:cs="Arial"/>
          <w:lang w:eastAsia="hu-HU"/>
        </w:rPr>
        <w:t>+0</w:t>
      </w:r>
      <w:r w:rsidRPr="003C3E73">
        <w:rPr>
          <w:rFonts w:ascii="Arial" w:eastAsia="Times New Roman" w:hAnsi="Arial" w:cs="Arial"/>
          <w:i/>
          <w:iCs/>
          <w:bdr w:val="none" w:sz="0" w:space="0" w:color="auto" w:frame="1"/>
          <w:lang w:eastAsia="hu-HU"/>
        </w:rPr>
        <w:t>x</w:t>
      </w:r>
      <w:r w:rsidRPr="003C3E73">
        <w:rPr>
          <w:rFonts w:ascii="Arial" w:eastAsia="Times New Roman" w:hAnsi="Arial" w:cs="Arial"/>
          <w:vertAlign w:val="subscript"/>
          <w:lang w:eastAsia="hu-HU"/>
        </w:rPr>
        <w:t>3</w:t>
      </w:r>
      <w:r w:rsidRPr="003C3E73">
        <w:rPr>
          <w:rFonts w:ascii="Arial" w:eastAsia="Times New Roman" w:hAnsi="Arial" w:cs="Arial"/>
          <w:lang w:eastAsia="hu-HU"/>
        </w:rPr>
        <w:t>=1 egyenletnek felel meg, ezért ennek az egyenletrendszernek nincs megoldása.</w:t>
      </w:r>
    </w:p>
    <w:p w14:paraId="7E12CC7B" w14:textId="4534C5B0" w:rsidR="0012558F" w:rsidRDefault="0012558F" w:rsidP="0012558F">
      <w:pPr>
        <w:pStyle w:val="NormlWeb"/>
        <w:shd w:val="clear" w:color="auto" w:fill="FFFFFF"/>
        <w:spacing w:before="0" w:beforeAutospacing="0" w:after="360" w:afterAutospacing="0"/>
        <w:textAlignment w:val="baseline"/>
        <w:rPr>
          <w:rFonts w:ascii="Arial" w:hAnsi="Arial" w:cs="Arial"/>
          <w:color w:val="222222"/>
          <w:sz w:val="22"/>
          <w:szCs w:val="22"/>
        </w:rPr>
      </w:pPr>
    </w:p>
    <w:p w14:paraId="5E7DDDD7" w14:textId="77777777" w:rsidR="00256018" w:rsidRDefault="00256018" w:rsidP="00256018">
      <w:pPr>
        <w:pStyle w:val="Cmsor3"/>
        <w:shd w:val="clear" w:color="auto" w:fill="FFFFFF"/>
        <w:spacing w:before="0" w:after="150"/>
        <w:ind w:left="150"/>
        <w:textAlignment w:val="baseline"/>
        <w:rPr>
          <w:rFonts w:ascii="inherit" w:hAnsi="inherit"/>
          <w:color w:val="111111"/>
          <w:sz w:val="21"/>
          <w:szCs w:val="21"/>
        </w:rPr>
      </w:pPr>
      <w:r>
        <w:rPr>
          <w:rFonts w:ascii="inherit" w:hAnsi="inherit"/>
          <w:b/>
          <w:bCs/>
          <w:color w:val="111111"/>
          <w:sz w:val="21"/>
          <w:szCs w:val="21"/>
        </w:rPr>
        <w:lastRenderedPageBreak/>
        <w:t>3.1.1 Tétel</w:t>
      </w:r>
    </w:p>
    <w:p w14:paraId="1DB45A59" w14:textId="77777777" w:rsidR="00256018" w:rsidRDefault="00256018" w:rsidP="00256018">
      <w:pPr>
        <w:pStyle w:val="p1"/>
        <w:shd w:val="clear" w:color="auto" w:fill="FFFFFF"/>
        <w:spacing w:before="0" w:beforeAutospacing="0" w:after="360" w:afterAutospacing="0"/>
        <w:textAlignment w:val="baseline"/>
        <w:rPr>
          <w:rFonts w:ascii="Verdana" w:hAnsi="Verdana"/>
          <w:color w:val="222222"/>
          <w:sz w:val="18"/>
          <w:szCs w:val="18"/>
        </w:rPr>
      </w:pPr>
      <w:r>
        <w:rPr>
          <w:rFonts w:ascii="Verdana" w:hAnsi="Verdana"/>
          <w:color w:val="222222"/>
          <w:sz w:val="18"/>
          <w:szCs w:val="18"/>
        </w:rPr>
        <w:t>I. Egy lineáris egyenletrendszer kibővített mátrixa elemi sorekvivalens átalakításokkal redukált lépcsős alakra hozható.</w:t>
      </w:r>
    </w:p>
    <w:p w14:paraId="2AFAC89F" w14:textId="77777777" w:rsidR="00256018" w:rsidRDefault="00256018" w:rsidP="00256018">
      <w:pPr>
        <w:pStyle w:val="p1"/>
        <w:shd w:val="clear" w:color="auto" w:fill="FFFFFF"/>
        <w:spacing w:before="0" w:beforeAutospacing="0" w:after="360" w:afterAutospacing="0"/>
        <w:textAlignment w:val="baseline"/>
        <w:rPr>
          <w:rFonts w:ascii="Verdana" w:hAnsi="Verdana"/>
          <w:color w:val="222222"/>
          <w:sz w:val="18"/>
          <w:szCs w:val="18"/>
        </w:rPr>
      </w:pPr>
      <w:r>
        <w:rPr>
          <w:rFonts w:ascii="Verdana" w:hAnsi="Verdana"/>
          <w:color w:val="222222"/>
          <w:sz w:val="18"/>
          <w:szCs w:val="18"/>
        </w:rPr>
        <w:t>II. Az egyenletrendszer akkor és csak akkor oldható meg, ha a (redukált) lépcsős alakban nincs tilos sor.</w:t>
      </w:r>
    </w:p>
    <w:p w14:paraId="71EF4FC1" w14:textId="77777777" w:rsidR="00256018" w:rsidRDefault="00256018" w:rsidP="00256018">
      <w:pPr>
        <w:pStyle w:val="p1"/>
        <w:shd w:val="clear" w:color="auto" w:fill="FFFFFF"/>
        <w:spacing w:before="0" w:beforeAutospacing="0" w:after="360" w:afterAutospacing="0"/>
        <w:textAlignment w:val="baseline"/>
        <w:rPr>
          <w:rFonts w:ascii="Verdana" w:hAnsi="Verdana"/>
          <w:color w:val="222222"/>
          <w:sz w:val="18"/>
          <w:szCs w:val="18"/>
        </w:rPr>
      </w:pPr>
      <w:r>
        <w:rPr>
          <w:rFonts w:ascii="Verdana" w:hAnsi="Verdana"/>
          <w:color w:val="222222"/>
          <w:sz w:val="18"/>
          <w:szCs w:val="18"/>
        </w:rPr>
        <w:t>III. Az egyenletrendszernek akkor és csak akkor egyértelmű a megoldása, ha (nincs tilos sor és) a vezéregyesek száma megegyezik az ismeretlenek számával.</w:t>
      </w:r>
    </w:p>
    <w:p w14:paraId="04D390B5" w14:textId="77777777" w:rsidR="00256018" w:rsidRDefault="00256018" w:rsidP="00256018">
      <w:pPr>
        <w:pStyle w:val="p1"/>
        <w:shd w:val="clear" w:color="auto" w:fill="FFFFFF"/>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IV. Ha több megoldás van, akkor a vezéregyest nem tartalmazó oszlopoknak megfelelő ismeretlenek szabad paraméterek (tetszőlegesen megválaszthatók), a többi ismeretlen pedig ezekkel egyértelműen kifejezhető. A megoldásszám ekkor végtelen test esetén végtelen, </w:t>
      </w:r>
      <w:r>
        <w:rPr>
          <w:rStyle w:val="italic"/>
          <w:rFonts w:ascii="inherit" w:hAnsi="inherit"/>
          <w:i/>
          <w:iCs/>
          <w:color w:val="222222"/>
          <w:sz w:val="18"/>
          <w:szCs w:val="18"/>
          <w:bdr w:val="none" w:sz="0" w:space="0" w:color="auto" w:frame="1"/>
        </w:rPr>
        <w:t>t</w:t>
      </w:r>
      <w:r>
        <w:rPr>
          <w:rFonts w:ascii="Verdana" w:hAnsi="Verdana"/>
          <w:color w:val="222222"/>
          <w:sz w:val="18"/>
          <w:szCs w:val="18"/>
        </w:rPr>
        <w:t> elemű test esetén pedig </w:t>
      </w:r>
      <w:r>
        <w:rPr>
          <w:rStyle w:val="italic"/>
          <w:rFonts w:ascii="inherit" w:hAnsi="inherit"/>
          <w:i/>
          <w:iCs/>
          <w:color w:val="222222"/>
          <w:sz w:val="18"/>
          <w:szCs w:val="18"/>
          <w:bdr w:val="none" w:sz="0" w:space="0" w:color="auto" w:frame="1"/>
        </w:rPr>
        <w:t>t</w:t>
      </w:r>
      <w:r>
        <w:rPr>
          <w:rFonts w:ascii="Verdana" w:hAnsi="Verdana"/>
          <w:color w:val="222222"/>
          <w:sz w:val="18"/>
          <w:szCs w:val="18"/>
          <w:vertAlign w:val="superscript"/>
        </w:rPr>
        <w:t>s</w:t>
      </w:r>
      <w:r>
        <w:rPr>
          <w:rFonts w:ascii="Verdana" w:hAnsi="Verdana"/>
          <w:color w:val="222222"/>
          <w:sz w:val="18"/>
          <w:szCs w:val="18"/>
        </w:rPr>
        <w:t>, ahol </w:t>
      </w:r>
      <w:r>
        <w:rPr>
          <w:rStyle w:val="italic"/>
          <w:rFonts w:ascii="inherit" w:hAnsi="inherit"/>
          <w:i/>
          <w:iCs/>
          <w:color w:val="222222"/>
          <w:sz w:val="18"/>
          <w:szCs w:val="18"/>
          <w:bdr w:val="none" w:sz="0" w:space="0" w:color="auto" w:frame="1"/>
        </w:rPr>
        <w:t>s</w:t>
      </w:r>
      <w:r>
        <w:rPr>
          <w:rFonts w:ascii="Verdana" w:hAnsi="Verdana"/>
          <w:color w:val="222222"/>
          <w:sz w:val="18"/>
          <w:szCs w:val="18"/>
        </w:rPr>
        <w:t> a szabad paraméterek száma, és a(z összes) megoldás közvetlenül leolvasható a redukált lépcsős alakból.</w:t>
      </w:r>
    </w:p>
    <w:p w14:paraId="1490C635" w14:textId="43633151" w:rsidR="00256018" w:rsidRDefault="00256018" w:rsidP="0012558F">
      <w:pPr>
        <w:pStyle w:val="NormlWeb"/>
        <w:shd w:val="clear" w:color="auto" w:fill="FFFFFF"/>
        <w:spacing w:before="0" w:beforeAutospacing="0" w:after="360" w:afterAutospacing="0"/>
        <w:textAlignment w:val="baseline"/>
        <w:rPr>
          <w:rFonts w:ascii="Arial" w:hAnsi="Arial" w:cs="Arial"/>
          <w:color w:val="222222"/>
          <w:sz w:val="22"/>
          <w:szCs w:val="22"/>
        </w:rPr>
      </w:pPr>
    </w:p>
    <w:p w14:paraId="0405DEDF" w14:textId="77777777" w:rsidR="00256018" w:rsidRDefault="00256018" w:rsidP="00256018">
      <w:pPr>
        <w:pStyle w:val="Cmsor3"/>
        <w:shd w:val="clear" w:color="auto" w:fill="FFFFFF"/>
        <w:spacing w:before="0" w:after="150"/>
        <w:ind w:left="150"/>
        <w:textAlignment w:val="baseline"/>
        <w:rPr>
          <w:rFonts w:ascii="inherit" w:hAnsi="inherit"/>
          <w:color w:val="111111"/>
          <w:sz w:val="21"/>
          <w:szCs w:val="21"/>
        </w:rPr>
      </w:pPr>
      <w:r>
        <w:rPr>
          <w:rFonts w:ascii="inherit" w:hAnsi="inherit"/>
          <w:b/>
          <w:bCs/>
          <w:color w:val="111111"/>
          <w:sz w:val="21"/>
          <w:szCs w:val="21"/>
        </w:rPr>
        <w:t>3.1.2 Tétel</w:t>
      </w:r>
    </w:p>
    <w:p w14:paraId="7043CEFA" w14:textId="77777777" w:rsidR="00256018" w:rsidRDefault="00256018" w:rsidP="00256018">
      <w:pPr>
        <w:pStyle w:val="standard"/>
        <w:shd w:val="clear" w:color="auto" w:fill="FFFFFF"/>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Ha egy </w:t>
      </w:r>
      <w:r>
        <w:rPr>
          <w:rStyle w:val="italic"/>
          <w:rFonts w:ascii="inherit" w:hAnsi="inherit"/>
          <w:i/>
          <w:iCs/>
          <w:color w:val="222222"/>
          <w:sz w:val="18"/>
          <w:szCs w:val="18"/>
          <w:bdr w:val="none" w:sz="0" w:space="0" w:color="auto" w:frame="1"/>
        </w:rPr>
        <w:t>k</w:t>
      </w:r>
      <w:r>
        <w:rPr>
          <w:rFonts w:ascii="Verdana" w:hAnsi="Verdana"/>
          <w:color w:val="222222"/>
          <w:sz w:val="18"/>
          <w:szCs w:val="18"/>
        </w:rPr>
        <w:t> egyenletből álló </w:t>
      </w:r>
      <w:r>
        <w:rPr>
          <w:rStyle w:val="italic"/>
          <w:rFonts w:ascii="inherit" w:hAnsi="inherit"/>
          <w:i/>
          <w:iCs/>
          <w:color w:val="222222"/>
          <w:sz w:val="18"/>
          <w:szCs w:val="18"/>
          <w:bdr w:val="none" w:sz="0" w:space="0" w:color="auto" w:frame="1"/>
        </w:rPr>
        <w:t>n</w:t>
      </w:r>
      <w:r>
        <w:rPr>
          <w:rFonts w:ascii="Verdana" w:hAnsi="Verdana"/>
          <w:color w:val="222222"/>
          <w:sz w:val="18"/>
          <w:szCs w:val="18"/>
        </w:rPr>
        <w:t> ismeretlenes lineáris egyenletrendszernek egyetlen megoldása van, akkor </w:t>
      </w:r>
      <w:r>
        <w:rPr>
          <w:rStyle w:val="italic"/>
          <w:rFonts w:ascii="inherit" w:hAnsi="inherit"/>
          <w:i/>
          <w:iCs/>
          <w:color w:val="222222"/>
          <w:sz w:val="18"/>
          <w:szCs w:val="18"/>
          <w:bdr w:val="none" w:sz="0" w:space="0" w:color="auto" w:frame="1"/>
        </w:rPr>
        <w:t>n</w:t>
      </w:r>
      <w:r>
        <w:rPr>
          <w:rFonts w:ascii="Verdana" w:hAnsi="Verdana"/>
          <w:color w:val="222222"/>
          <w:sz w:val="18"/>
          <w:szCs w:val="18"/>
        </w:rPr>
        <w:t>≤</w:t>
      </w:r>
      <w:r>
        <w:rPr>
          <w:rStyle w:val="italic"/>
          <w:rFonts w:ascii="inherit" w:hAnsi="inherit"/>
          <w:i/>
          <w:iCs/>
          <w:color w:val="222222"/>
          <w:sz w:val="18"/>
          <w:szCs w:val="18"/>
          <w:bdr w:val="none" w:sz="0" w:space="0" w:color="auto" w:frame="1"/>
        </w:rPr>
        <w:t>k</w:t>
      </w:r>
      <w:r>
        <w:rPr>
          <w:rFonts w:ascii="Verdana" w:hAnsi="Verdana"/>
          <w:color w:val="222222"/>
          <w:sz w:val="18"/>
          <w:szCs w:val="18"/>
        </w:rPr>
        <w:t>.</w:t>
      </w:r>
      <w:r>
        <w:rPr>
          <w:rFonts w:ascii="Cambria Math" w:hAnsi="Cambria Math" w:cs="Cambria Math"/>
          <w:color w:val="222222"/>
          <w:sz w:val="18"/>
          <w:szCs w:val="18"/>
        </w:rPr>
        <w:t>❶</w:t>
      </w:r>
    </w:p>
    <w:p w14:paraId="74682EF9" w14:textId="77777777" w:rsidR="00256018" w:rsidRDefault="00256018" w:rsidP="00256018">
      <w:pPr>
        <w:pStyle w:val="standard"/>
        <w:shd w:val="clear" w:color="auto" w:fill="FFFFFF"/>
        <w:spacing w:before="0" w:beforeAutospacing="0" w:after="0" w:afterAutospacing="0"/>
        <w:textAlignment w:val="baseline"/>
        <w:rPr>
          <w:rFonts w:ascii="Verdana" w:hAnsi="Verdana"/>
          <w:color w:val="222222"/>
          <w:sz w:val="18"/>
          <w:szCs w:val="18"/>
        </w:rPr>
      </w:pPr>
      <w:r>
        <w:rPr>
          <w:rStyle w:val="italic"/>
          <w:rFonts w:ascii="inherit" w:hAnsi="inherit"/>
          <w:i/>
          <w:iCs/>
          <w:color w:val="222222"/>
          <w:sz w:val="18"/>
          <w:szCs w:val="18"/>
          <w:bdr w:val="none" w:sz="0" w:space="0" w:color="auto" w:frame="1"/>
        </w:rPr>
        <w:t>Bizonyítás</w:t>
      </w:r>
      <w:r>
        <w:rPr>
          <w:rFonts w:ascii="Verdana" w:hAnsi="Verdana"/>
          <w:color w:val="222222"/>
          <w:sz w:val="18"/>
          <w:szCs w:val="18"/>
        </w:rPr>
        <w:t>: Egyértelmű megoldás esetén az RLA-ban a vezéregyesek száma </w:t>
      </w:r>
      <w:r>
        <w:rPr>
          <w:rStyle w:val="italic"/>
          <w:rFonts w:ascii="inherit" w:hAnsi="inherit"/>
          <w:i/>
          <w:iCs/>
          <w:color w:val="222222"/>
          <w:sz w:val="18"/>
          <w:szCs w:val="18"/>
          <w:bdr w:val="none" w:sz="0" w:space="0" w:color="auto" w:frame="1"/>
        </w:rPr>
        <w:t>n</w:t>
      </w:r>
      <w:r>
        <w:rPr>
          <w:rFonts w:ascii="Verdana" w:hAnsi="Verdana"/>
          <w:color w:val="222222"/>
          <w:sz w:val="18"/>
          <w:szCs w:val="18"/>
        </w:rPr>
        <w:t>, másrészt a vezéregyesek különböző sorokban helyezkednek el, tehát számuk legfeljebb </w:t>
      </w:r>
      <w:r>
        <w:rPr>
          <w:rStyle w:val="italic"/>
          <w:rFonts w:ascii="inherit" w:hAnsi="inherit"/>
          <w:i/>
          <w:iCs/>
          <w:color w:val="222222"/>
          <w:sz w:val="18"/>
          <w:szCs w:val="18"/>
          <w:bdr w:val="none" w:sz="0" w:space="0" w:color="auto" w:frame="1"/>
        </w:rPr>
        <w:t>k</w:t>
      </w:r>
      <w:r>
        <w:rPr>
          <w:rFonts w:ascii="Verdana" w:hAnsi="Verdana"/>
          <w:color w:val="222222"/>
          <w:sz w:val="18"/>
          <w:szCs w:val="18"/>
        </w:rPr>
        <w:t>. Innen valóban </w:t>
      </w:r>
      <w:r>
        <w:rPr>
          <w:rStyle w:val="italic"/>
          <w:rFonts w:ascii="inherit" w:hAnsi="inherit"/>
          <w:i/>
          <w:iCs/>
          <w:color w:val="222222"/>
          <w:sz w:val="18"/>
          <w:szCs w:val="18"/>
          <w:bdr w:val="none" w:sz="0" w:space="0" w:color="auto" w:frame="1"/>
        </w:rPr>
        <w:t>n</w:t>
      </w:r>
      <w:r>
        <w:rPr>
          <w:rFonts w:ascii="Verdana" w:hAnsi="Verdana"/>
          <w:color w:val="222222"/>
          <w:sz w:val="18"/>
          <w:szCs w:val="18"/>
        </w:rPr>
        <w:t>≤</w:t>
      </w:r>
      <w:r>
        <w:rPr>
          <w:rStyle w:val="italic"/>
          <w:rFonts w:ascii="inherit" w:hAnsi="inherit"/>
          <w:i/>
          <w:iCs/>
          <w:color w:val="222222"/>
          <w:sz w:val="18"/>
          <w:szCs w:val="18"/>
          <w:bdr w:val="none" w:sz="0" w:space="0" w:color="auto" w:frame="1"/>
        </w:rPr>
        <w:t>k</w:t>
      </w:r>
      <w:r>
        <w:rPr>
          <w:rFonts w:ascii="Verdana" w:hAnsi="Verdana"/>
          <w:color w:val="222222"/>
          <w:sz w:val="18"/>
          <w:szCs w:val="18"/>
        </w:rPr>
        <w:t>.</w:t>
      </w:r>
      <w:r>
        <w:rPr>
          <w:rFonts w:ascii="Cambria Math" w:hAnsi="Cambria Math" w:cs="Cambria Math"/>
          <w:color w:val="222222"/>
          <w:sz w:val="18"/>
          <w:szCs w:val="18"/>
        </w:rPr>
        <w:t>❷</w:t>
      </w:r>
    </w:p>
    <w:p w14:paraId="5BDF04DC" w14:textId="77777777" w:rsidR="00256018" w:rsidRDefault="00256018" w:rsidP="00256018">
      <w:pPr>
        <w:pStyle w:val="standard"/>
        <w:shd w:val="clear" w:color="auto" w:fill="FFFFFF"/>
        <w:spacing w:before="0" w:beforeAutospacing="0" w:after="360" w:afterAutospacing="0"/>
        <w:textAlignment w:val="baseline"/>
        <w:rPr>
          <w:rFonts w:ascii="Verdana" w:hAnsi="Verdana"/>
          <w:color w:val="222222"/>
          <w:sz w:val="18"/>
          <w:szCs w:val="18"/>
        </w:rPr>
      </w:pPr>
      <w:r>
        <w:rPr>
          <w:rFonts w:ascii="Verdana" w:hAnsi="Verdana"/>
          <w:color w:val="222222"/>
          <w:sz w:val="18"/>
          <w:szCs w:val="18"/>
        </w:rPr>
        <w:t>Ennek az észrevételnek egy egyszerű, de fontos következményét a későbbiekben sokszor fel fogjuk használni. Ehhez előbb bevezetjük a homogén lineáris egyenletrendszer fogalmát:</w:t>
      </w:r>
    </w:p>
    <w:p w14:paraId="35F621AE" w14:textId="77777777" w:rsidR="00256018" w:rsidRDefault="00256018" w:rsidP="00256018">
      <w:pPr>
        <w:pStyle w:val="Cmsor3"/>
        <w:shd w:val="clear" w:color="auto" w:fill="FFFFFF"/>
        <w:spacing w:before="0" w:after="150"/>
        <w:ind w:left="150"/>
        <w:textAlignment w:val="baseline"/>
        <w:rPr>
          <w:rFonts w:ascii="inherit" w:hAnsi="inherit"/>
          <w:color w:val="111111"/>
          <w:sz w:val="21"/>
          <w:szCs w:val="21"/>
        </w:rPr>
      </w:pPr>
      <w:r>
        <w:rPr>
          <w:rFonts w:ascii="inherit" w:hAnsi="inherit"/>
          <w:b/>
          <w:bCs/>
          <w:color w:val="111111"/>
          <w:sz w:val="21"/>
          <w:szCs w:val="21"/>
        </w:rPr>
        <w:t>3.1.3 Definíció</w:t>
      </w:r>
    </w:p>
    <w:p w14:paraId="3E76E82D" w14:textId="77777777" w:rsidR="00256018" w:rsidRDefault="00256018" w:rsidP="00256018">
      <w:pPr>
        <w:pStyle w:val="standard"/>
        <w:shd w:val="clear" w:color="auto" w:fill="FFFFFF"/>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Egy lineáris egyenletrendszert </w:t>
      </w:r>
      <w:r w:rsidRPr="00592F8D">
        <w:rPr>
          <w:rStyle w:val="italic"/>
          <w:rFonts w:ascii="inherit" w:hAnsi="inherit"/>
          <w:i/>
          <w:iCs/>
          <w:color w:val="222222"/>
          <w:sz w:val="20"/>
          <w:szCs w:val="20"/>
          <w:bdr w:val="none" w:sz="0" w:space="0" w:color="auto" w:frame="1"/>
        </w:rPr>
        <w:t>homogén</w:t>
      </w:r>
      <w:r w:rsidRPr="00592F8D">
        <w:rPr>
          <w:rFonts w:ascii="Verdana" w:hAnsi="Verdana"/>
          <w:color w:val="222222"/>
          <w:sz w:val="20"/>
          <w:szCs w:val="20"/>
        </w:rPr>
        <w:t>nek</w:t>
      </w:r>
      <w:r>
        <w:rPr>
          <w:rFonts w:ascii="Verdana" w:hAnsi="Verdana"/>
          <w:color w:val="222222"/>
          <w:sz w:val="18"/>
          <w:szCs w:val="18"/>
        </w:rPr>
        <w:t xml:space="preserve"> nevezünk, ha a jobb oldali konstansok mindegyike nulla.</w:t>
      </w:r>
      <w:r>
        <w:rPr>
          <w:rFonts w:ascii="Cambria Math" w:hAnsi="Cambria Math" w:cs="Cambria Math"/>
          <w:color w:val="222222"/>
          <w:sz w:val="18"/>
          <w:szCs w:val="18"/>
        </w:rPr>
        <w:t>❶</w:t>
      </w:r>
    </w:p>
    <w:p w14:paraId="72B5E9A0" w14:textId="77777777" w:rsidR="00256018" w:rsidRDefault="00256018" w:rsidP="00256018">
      <w:pPr>
        <w:pStyle w:val="standard"/>
        <w:shd w:val="clear" w:color="auto" w:fill="FFFFFF"/>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Egy homogén egyenletrendszer biztosan megoldható, hiszen </w:t>
      </w:r>
      <w:r>
        <w:rPr>
          <w:rStyle w:val="italic"/>
          <w:rFonts w:ascii="inherit" w:hAnsi="inherit"/>
          <w:i/>
          <w:iCs/>
          <w:color w:val="222222"/>
          <w:sz w:val="18"/>
          <w:szCs w:val="18"/>
          <w:bdr w:val="none" w:sz="0" w:space="0" w:color="auto" w:frame="1"/>
        </w:rPr>
        <w:t>x</w:t>
      </w:r>
      <w:r>
        <w:rPr>
          <w:rFonts w:ascii="Verdana" w:hAnsi="Verdana"/>
          <w:color w:val="222222"/>
          <w:sz w:val="18"/>
          <w:szCs w:val="18"/>
          <w:vertAlign w:val="subscript"/>
        </w:rPr>
        <w:t>1</w:t>
      </w:r>
      <w:r>
        <w:rPr>
          <w:rFonts w:ascii="Verdana" w:hAnsi="Verdana"/>
          <w:color w:val="222222"/>
          <w:sz w:val="18"/>
          <w:szCs w:val="18"/>
        </w:rPr>
        <w:t>=…=</w:t>
      </w:r>
      <w:r>
        <w:rPr>
          <w:rStyle w:val="italic"/>
          <w:rFonts w:ascii="inherit" w:hAnsi="inherit"/>
          <w:i/>
          <w:iCs/>
          <w:color w:val="222222"/>
          <w:sz w:val="18"/>
          <w:szCs w:val="18"/>
          <w:bdr w:val="none" w:sz="0" w:space="0" w:color="auto" w:frame="1"/>
        </w:rPr>
        <w:t>x</w:t>
      </w:r>
      <w:r>
        <w:rPr>
          <w:rFonts w:ascii="Verdana" w:hAnsi="Verdana"/>
          <w:color w:val="222222"/>
          <w:sz w:val="18"/>
          <w:szCs w:val="18"/>
          <w:vertAlign w:val="subscript"/>
        </w:rPr>
        <w:t>n</w:t>
      </w:r>
      <w:r>
        <w:rPr>
          <w:rFonts w:ascii="Verdana" w:hAnsi="Verdana"/>
          <w:color w:val="222222"/>
          <w:sz w:val="18"/>
          <w:szCs w:val="18"/>
        </w:rPr>
        <w:t>=0 mindig megoldás. Ezt </w:t>
      </w:r>
      <w:r>
        <w:rPr>
          <w:rStyle w:val="italic"/>
          <w:rFonts w:ascii="inherit" w:hAnsi="inherit"/>
          <w:i/>
          <w:iCs/>
          <w:color w:val="222222"/>
          <w:sz w:val="18"/>
          <w:szCs w:val="18"/>
          <w:bdr w:val="none" w:sz="0" w:space="0" w:color="auto" w:frame="1"/>
        </w:rPr>
        <w:t>triviális megoldás</w:t>
      </w:r>
      <w:r>
        <w:rPr>
          <w:rFonts w:ascii="Verdana" w:hAnsi="Verdana"/>
          <w:color w:val="222222"/>
          <w:sz w:val="18"/>
          <w:szCs w:val="18"/>
        </w:rPr>
        <w:t>nak nevezzük. Így itt az az érdekes kérdés, hogy mikor létezik nemtriviális megoldás. Erre elégséges feltételt ad az alábbi</w:t>
      </w:r>
    </w:p>
    <w:p w14:paraId="4F67C7CB" w14:textId="60E5FEA5" w:rsidR="00256018" w:rsidRDefault="00256018" w:rsidP="0012558F">
      <w:pPr>
        <w:pStyle w:val="NormlWeb"/>
        <w:shd w:val="clear" w:color="auto" w:fill="FFFFFF"/>
        <w:spacing w:before="0" w:beforeAutospacing="0" w:after="360" w:afterAutospacing="0"/>
        <w:textAlignment w:val="baseline"/>
        <w:rPr>
          <w:rFonts w:ascii="Arial" w:hAnsi="Arial" w:cs="Arial"/>
          <w:color w:val="222222"/>
          <w:sz w:val="22"/>
          <w:szCs w:val="22"/>
        </w:rPr>
      </w:pPr>
    </w:p>
    <w:p w14:paraId="5370974B" w14:textId="77777777" w:rsidR="00592F8D" w:rsidRDefault="00592F8D" w:rsidP="00592F8D">
      <w:pPr>
        <w:pStyle w:val="Cmsor3"/>
        <w:shd w:val="clear" w:color="auto" w:fill="FFFFFF"/>
        <w:spacing w:before="0" w:after="150"/>
        <w:ind w:left="150"/>
        <w:textAlignment w:val="baseline"/>
        <w:rPr>
          <w:rFonts w:ascii="inherit" w:hAnsi="inherit"/>
          <w:color w:val="111111"/>
          <w:sz w:val="21"/>
          <w:szCs w:val="21"/>
        </w:rPr>
      </w:pPr>
      <w:r>
        <w:rPr>
          <w:rFonts w:ascii="inherit" w:hAnsi="inherit"/>
          <w:b/>
          <w:bCs/>
          <w:color w:val="111111"/>
          <w:sz w:val="21"/>
          <w:szCs w:val="21"/>
        </w:rPr>
        <w:t>3.1.4 Tétel</w:t>
      </w:r>
    </w:p>
    <w:p w14:paraId="2168EC9E" w14:textId="77777777" w:rsidR="00592F8D" w:rsidRDefault="00592F8D" w:rsidP="00592F8D">
      <w:pPr>
        <w:pStyle w:val="standard"/>
        <w:shd w:val="clear" w:color="auto" w:fill="FFFFFF"/>
        <w:spacing w:before="0" w:beforeAutospacing="0" w:after="360" w:afterAutospacing="0"/>
        <w:textAlignment w:val="baseline"/>
        <w:rPr>
          <w:rFonts w:ascii="inherit" w:hAnsi="inherit"/>
          <w:color w:val="222222"/>
          <w:sz w:val="18"/>
          <w:szCs w:val="18"/>
        </w:rPr>
      </w:pPr>
      <w:r>
        <w:rPr>
          <w:rFonts w:ascii="inherit" w:hAnsi="inherit"/>
          <w:color w:val="222222"/>
          <w:sz w:val="18"/>
          <w:szCs w:val="18"/>
        </w:rPr>
        <w:t>Ha egy homogén lineáris egyenletrendszerben az ismeretlenek száma nagyobb, mint az egyenletek száma, akkor az egyenletrendszernek biztosan létezik nemtriviális megoldása.❶</w:t>
      </w:r>
    </w:p>
    <w:p w14:paraId="514A311B" w14:textId="77777777" w:rsidR="00592F8D" w:rsidRDefault="00592F8D" w:rsidP="00592F8D">
      <w:pPr>
        <w:pStyle w:val="standard"/>
        <w:shd w:val="clear" w:color="auto" w:fill="FFFFFF"/>
        <w:spacing w:before="0" w:beforeAutospacing="0" w:after="0" w:afterAutospacing="0"/>
        <w:textAlignment w:val="baseline"/>
        <w:rPr>
          <w:rFonts w:ascii="inherit" w:hAnsi="inherit"/>
          <w:color w:val="222222"/>
          <w:sz w:val="18"/>
          <w:szCs w:val="18"/>
        </w:rPr>
      </w:pPr>
      <w:r>
        <w:rPr>
          <w:rStyle w:val="italic"/>
          <w:rFonts w:ascii="inherit" w:hAnsi="inherit"/>
          <w:i/>
          <w:iCs/>
          <w:color w:val="222222"/>
          <w:sz w:val="18"/>
          <w:szCs w:val="18"/>
          <w:bdr w:val="none" w:sz="0" w:space="0" w:color="auto" w:frame="1"/>
        </w:rPr>
        <w:t>Bizonyítás</w:t>
      </w:r>
      <w:r>
        <w:rPr>
          <w:rFonts w:ascii="inherit" w:hAnsi="inherit"/>
          <w:color w:val="222222"/>
          <w:sz w:val="18"/>
          <w:szCs w:val="18"/>
        </w:rPr>
        <w:t>: Indirekt, tegyük fel, hogy a triviálison kívül nincs más megoldás. Ekkor az egyenletrendszernek egyetlen megoldása van, tehát a 3.1.2 Tétel szerint az ismeretlenek száma nem lehet nagyobb az egyenletek számánál, ami ellentmond a feltételnek. ❷</w:t>
      </w:r>
    </w:p>
    <w:p w14:paraId="264AAC21" w14:textId="77777777" w:rsidR="00592F8D" w:rsidRDefault="00592F8D" w:rsidP="00592F8D">
      <w:pPr>
        <w:pStyle w:val="standard"/>
        <w:shd w:val="clear" w:color="auto" w:fill="FFFFFF"/>
        <w:spacing w:before="0" w:beforeAutospacing="0" w:after="360" w:afterAutospacing="0"/>
        <w:textAlignment w:val="baseline"/>
        <w:rPr>
          <w:rFonts w:ascii="inherit" w:hAnsi="inherit"/>
          <w:color w:val="222222"/>
          <w:sz w:val="18"/>
          <w:szCs w:val="18"/>
        </w:rPr>
      </w:pPr>
      <w:r>
        <w:rPr>
          <w:rFonts w:ascii="inherit" w:hAnsi="inherit"/>
          <w:color w:val="222222"/>
          <w:sz w:val="18"/>
          <w:szCs w:val="18"/>
        </w:rPr>
        <w:t>A továbbiak előkészületeként az egyenletrendszerek két másik felírási módjával ismerkedünk meg. Ehhez szükségünk lesz az (oszlop)vektorok fogalmára.</w:t>
      </w:r>
    </w:p>
    <w:p w14:paraId="19BA473B" w14:textId="77777777" w:rsidR="00592F8D" w:rsidRDefault="00592F8D" w:rsidP="00592F8D">
      <w:pPr>
        <w:pStyle w:val="Cmsor3"/>
        <w:shd w:val="clear" w:color="auto" w:fill="FFFFFF"/>
        <w:spacing w:before="0"/>
        <w:ind w:left="150"/>
        <w:textAlignment w:val="baseline"/>
        <w:rPr>
          <w:rFonts w:ascii="inherit" w:hAnsi="inherit"/>
          <w:color w:val="111111"/>
          <w:sz w:val="21"/>
          <w:szCs w:val="21"/>
        </w:rPr>
      </w:pPr>
      <w:bookmarkStart w:id="5" w:name="id528468"/>
      <w:bookmarkEnd w:id="5"/>
      <w:r>
        <w:rPr>
          <w:rFonts w:ascii="inherit" w:hAnsi="inherit"/>
          <w:b/>
          <w:bCs/>
          <w:color w:val="111111"/>
          <w:sz w:val="21"/>
          <w:szCs w:val="21"/>
        </w:rPr>
        <w:t>3.1.5 Definíció</w:t>
      </w:r>
    </w:p>
    <w:p w14:paraId="1A4B62BA" w14:textId="77777777" w:rsidR="00592F8D" w:rsidRDefault="00592F8D" w:rsidP="00592F8D">
      <w:pPr>
        <w:pStyle w:val="standard"/>
        <w:shd w:val="clear" w:color="auto" w:fill="FFFFFF"/>
        <w:spacing w:before="0" w:beforeAutospacing="0" w:after="0" w:afterAutospacing="0"/>
        <w:textAlignment w:val="baseline"/>
        <w:rPr>
          <w:rFonts w:ascii="inherit" w:hAnsi="inherit"/>
          <w:color w:val="222222"/>
          <w:sz w:val="18"/>
          <w:szCs w:val="18"/>
        </w:rPr>
      </w:pPr>
      <w:r>
        <w:rPr>
          <w:rFonts w:ascii="inherit" w:hAnsi="inherit"/>
          <w:color w:val="222222"/>
          <w:sz w:val="18"/>
          <w:szCs w:val="18"/>
        </w:rPr>
        <w:t>Az egy oszlopból álló mátrixokat </w:t>
      </w:r>
      <w:r>
        <w:rPr>
          <w:rStyle w:val="italic"/>
          <w:rFonts w:ascii="inherit" w:hAnsi="inherit"/>
          <w:i/>
          <w:iCs/>
          <w:color w:val="222222"/>
          <w:sz w:val="18"/>
          <w:szCs w:val="18"/>
          <w:bdr w:val="none" w:sz="0" w:space="0" w:color="auto" w:frame="1"/>
        </w:rPr>
        <w:t>oszlopvektor</w:t>
      </w:r>
      <w:r>
        <w:rPr>
          <w:rFonts w:ascii="inherit" w:hAnsi="inherit"/>
          <w:color w:val="222222"/>
          <w:sz w:val="18"/>
          <w:szCs w:val="18"/>
        </w:rPr>
        <w:t>oknak nevezzük. Egy ilyen mátrix (egyetlen oszlopának) elemeit a vektor </w:t>
      </w:r>
      <w:r>
        <w:rPr>
          <w:rStyle w:val="italic"/>
          <w:rFonts w:ascii="inherit" w:hAnsi="inherit"/>
          <w:i/>
          <w:iCs/>
          <w:color w:val="222222"/>
          <w:sz w:val="18"/>
          <w:szCs w:val="18"/>
          <w:bdr w:val="none" w:sz="0" w:space="0" w:color="auto" w:frame="1"/>
        </w:rPr>
        <w:t>komponensei</w:t>
      </w:r>
      <w:r>
        <w:rPr>
          <w:rFonts w:ascii="inherit" w:hAnsi="inherit"/>
          <w:color w:val="222222"/>
          <w:sz w:val="18"/>
          <w:szCs w:val="18"/>
        </w:rPr>
        <w:t>nek vagy </w:t>
      </w:r>
      <w:r>
        <w:rPr>
          <w:rStyle w:val="italic"/>
          <w:rFonts w:ascii="inherit" w:hAnsi="inherit"/>
          <w:i/>
          <w:iCs/>
          <w:color w:val="222222"/>
          <w:sz w:val="18"/>
          <w:szCs w:val="18"/>
          <w:bdr w:val="none" w:sz="0" w:space="0" w:color="auto" w:frame="1"/>
        </w:rPr>
        <w:t>koordinátái</w:t>
      </w:r>
      <w:r>
        <w:rPr>
          <w:rFonts w:ascii="inherit" w:hAnsi="inherit"/>
          <w:color w:val="222222"/>
          <w:sz w:val="18"/>
          <w:szCs w:val="18"/>
        </w:rPr>
        <w:t>nak hívjuk. A </w:t>
      </w:r>
      <w:r>
        <w:rPr>
          <w:rStyle w:val="italic"/>
          <w:rFonts w:ascii="inherit" w:hAnsi="inherit"/>
          <w:i/>
          <w:iCs/>
          <w:color w:val="222222"/>
          <w:sz w:val="18"/>
          <w:szCs w:val="18"/>
          <w:bdr w:val="none" w:sz="0" w:space="0" w:color="auto" w:frame="1"/>
        </w:rPr>
        <w:t>T</w:t>
      </w:r>
      <w:r>
        <w:rPr>
          <w:rFonts w:ascii="inherit" w:hAnsi="inherit"/>
          <w:color w:val="222222"/>
          <w:sz w:val="18"/>
          <w:szCs w:val="18"/>
        </w:rPr>
        <w:t> test elemeiből képzett </w:t>
      </w:r>
      <w:r>
        <w:rPr>
          <w:rStyle w:val="italic"/>
          <w:rFonts w:ascii="inherit" w:hAnsi="inherit"/>
          <w:i/>
          <w:iCs/>
          <w:color w:val="222222"/>
          <w:sz w:val="18"/>
          <w:szCs w:val="18"/>
          <w:bdr w:val="none" w:sz="0" w:space="0" w:color="auto" w:frame="1"/>
        </w:rPr>
        <w:t>q</w:t>
      </w:r>
      <w:r>
        <w:rPr>
          <w:rFonts w:ascii="inherit" w:hAnsi="inherit"/>
          <w:color w:val="222222"/>
          <w:sz w:val="18"/>
          <w:szCs w:val="18"/>
        </w:rPr>
        <w:t> komponensű vektorok összességét (</w:t>
      </w:r>
      <w:r>
        <w:rPr>
          <w:rStyle w:val="italic"/>
          <w:rFonts w:ascii="inherit" w:hAnsi="inherit"/>
          <w:i/>
          <w:iCs/>
          <w:color w:val="222222"/>
          <w:sz w:val="18"/>
          <w:szCs w:val="18"/>
          <w:bdr w:val="none" w:sz="0" w:space="0" w:color="auto" w:frame="1"/>
        </w:rPr>
        <w:t>T</w:t>
      </w:r>
      <w:r>
        <w:rPr>
          <w:rFonts w:ascii="inherit" w:hAnsi="inherit"/>
          <w:color w:val="222222"/>
          <w:sz w:val="18"/>
          <w:szCs w:val="18"/>
          <w:vertAlign w:val="superscript"/>
        </w:rPr>
        <w:t>q×1</w:t>
      </w:r>
      <w:r>
        <w:rPr>
          <w:rFonts w:ascii="inherit" w:hAnsi="inherit"/>
          <w:color w:val="222222"/>
          <w:sz w:val="18"/>
          <w:szCs w:val="18"/>
        </w:rPr>
        <w:t> helyett röviden) </w:t>
      </w:r>
      <w:r>
        <w:rPr>
          <w:rStyle w:val="italic"/>
          <w:rFonts w:ascii="inherit" w:hAnsi="inherit"/>
          <w:i/>
          <w:iCs/>
          <w:color w:val="222222"/>
          <w:sz w:val="18"/>
          <w:szCs w:val="18"/>
          <w:bdr w:val="none" w:sz="0" w:space="0" w:color="auto" w:frame="1"/>
        </w:rPr>
        <w:t>T</w:t>
      </w:r>
      <w:r>
        <w:rPr>
          <w:rFonts w:ascii="inherit" w:hAnsi="inherit"/>
          <w:color w:val="222222"/>
          <w:sz w:val="18"/>
          <w:szCs w:val="18"/>
          <w:vertAlign w:val="superscript"/>
        </w:rPr>
        <w:t>q</w:t>
      </w:r>
      <w:r>
        <w:rPr>
          <w:rFonts w:ascii="inherit" w:hAnsi="inherit"/>
          <w:color w:val="222222"/>
          <w:sz w:val="18"/>
          <w:szCs w:val="18"/>
        </w:rPr>
        <w:t>-val jelöljük.❶</w:t>
      </w:r>
    </w:p>
    <w:p w14:paraId="59172733" w14:textId="77777777" w:rsidR="00592F8D" w:rsidRDefault="00592F8D" w:rsidP="00592F8D">
      <w:pPr>
        <w:pStyle w:val="standard"/>
        <w:shd w:val="clear" w:color="auto" w:fill="FFFFFF"/>
        <w:spacing w:before="0" w:beforeAutospacing="0" w:after="360" w:afterAutospacing="0"/>
        <w:textAlignment w:val="baseline"/>
        <w:rPr>
          <w:rFonts w:ascii="inherit" w:hAnsi="inherit"/>
          <w:color w:val="222222"/>
          <w:sz w:val="18"/>
          <w:szCs w:val="18"/>
        </w:rPr>
      </w:pPr>
      <w:r>
        <w:rPr>
          <w:rFonts w:ascii="inherit" w:hAnsi="inherit"/>
          <w:color w:val="222222"/>
          <w:sz w:val="18"/>
          <w:szCs w:val="18"/>
        </w:rPr>
        <w:t>Ez a fogalom a sík-, illetve térvektorok (valós) számpárokként, illetve számhármasokként történő felírási módjának az általánosítása. Később még sokkal általánosabb értelemben fogjuk használni a „vektor” szót (lásd a 4.1 pontot).</w:t>
      </w:r>
    </w:p>
    <w:p w14:paraId="6847C11E" w14:textId="77777777" w:rsidR="00592F8D" w:rsidRDefault="00592F8D" w:rsidP="00592F8D">
      <w:pPr>
        <w:pStyle w:val="standard"/>
        <w:shd w:val="clear" w:color="auto" w:fill="FFFFFF"/>
        <w:spacing w:before="0" w:beforeAutospacing="0" w:after="0" w:afterAutospacing="0"/>
        <w:textAlignment w:val="baseline"/>
        <w:rPr>
          <w:rFonts w:ascii="inherit" w:hAnsi="inherit"/>
          <w:color w:val="222222"/>
          <w:sz w:val="18"/>
          <w:szCs w:val="18"/>
        </w:rPr>
      </w:pPr>
      <w:r>
        <w:rPr>
          <w:rStyle w:val="italic"/>
          <w:rFonts w:ascii="inherit" w:hAnsi="inherit"/>
          <w:i/>
          <w:iCs/>
          <w:color w:val="222222"/>
          <w:sz w:val="18"/>
          <w:szCs w:val="18"/>
          <w:bdr w:val="none" w:sz="0" w:space="0" w:color="auto" w:frame="1"/>
        </w:rPr>
        <w:t>T</w:t>
      </w:r>
      <w:r>
        <w:rPr>
          <w:rFonts w:ascii="inherit" w:hAnsi="inherit"/>
          <w:color w:val="222222"/>
          <w:sz w:val="18"/>
          <w:szCs w:val="18"/>
        </w:rPr>
        <w:t> </w:t>
      </w:r>
      <w:r>
        <w:rPr>
          <w:rFonts w:ascii="inherit" w:hAnsi="inherit"/>
          <w:color w:val="222222"/>
          <w:sz w:val="18"/>
          <w:szCs w:val="18"/>
          <w:vertAlign w:val="superscript"/>
        </w:rPr>
        <w:t>q</w:t>
      </w:r>
      <w:r>
        <w:rPr>
          <w:rFonts w:ascii="inherit" w:hAnsi="inherit"/>
          <w:color w:val="222222"/>
          <w:sz w:val="18"/>
          <w:szCs w:val="18"/>
        </w:rPr>
        <w:t>-ban — az általános mátrixműveleteknek megfelelően — beszélhetünk két vektor összegéről, illetve egy vektor skalárszorosáról (azaz </w:t>
      </w:r>
      <w:r>
        <w:rPr>
          <w:rStyle w:val="italic"/>
          <w:rFonts w:ascii="inherit" w:hAnsi="inherit"/>
          <w:i/>
          <w:iCs/>
          <w:color w:val="222222"/>
          <w:sz w:val="18"/>
          <w:szCs w:val="18"/>
          <w:bdr w:val="none" w:sz="0" w:space="0" w:color="auto" w:frame="1"/>
        </w:rPr>
        <w:t>T</w:t>
      </w:r>
      <w:r>
        <w:rPr>
          <w:rFonts w:ascii="inherit" w:hAnsi="inherit"/>
          <w:color w:val="222222"/>
          <w:sz w:val="18"/>
          <w:szCs w:val="18"/>
        </w:rPr>
        <w:t>-beli elemmel vett szorzatáról), ezeket úgy kapjuk, hogy a megfelelő komponenseket összeadjuk, illetve a komponenseket a skalárral végigszorozzuk.</w:t>
      </w:r>
    </w:p>
    <w:p w14:paraId="23C883D3" w14:textId="77777777" w:rsidR="00592F8D" w:rsidRDefault="00592F8D" w:rsidP="00592F8D">
      <w:pPr>
        <w:pStyle w:val="standard"/>
        <w:shd w:val="clear" w:color="auto" w:fill="FFFFFF"/>
        <w:spacing w:before="0" w:beforeAutospacing="0" w:after="360" w:afterAutospacing="0"/>
        <w:textAlignment w:val="baseline"/>
        <w:rPr>
          <w:rFonts w:ascii="inherit" w:hAnsi="inherit"/>
          <w:color w:val="222222"/>
          <w:sz w:val="18"/>
          <w:szCs w:val="18"/>
        </w:rPr>
      </w:pPr>
      <w:r>
        <w:rPr>
          <w:rFonts w:ascii="inherit" w:hAnsi="inherit"/>
          <w:color w:val="222222"/>
          <w:sz w:val="18"/>
          <w:szCs w:val="18"/>
        </w:rPr>
        <w:t>A vektorokat aláhúzott latin kisbetűkkel fogjuk jelölni.</w:t>
      </w:r>
    </w:p>
    <w:p w14:paraId="5E760D04" w14:textId="77777777" w:rsidR="00592F8D" w:rsidRDefault="00592F8D" w:rsidP="00592F8D">
      <w:pPr>
        <w:pStyle w:val="standard"/>
        <w:shd w:val="clear" w:color="auto" w:fill="FFFFFF"/>
        <w:spacing w:before="0" w:beforeAutospacing="0" w:after="360" w:afterAutospacing="0"/>
        <w:textAlignment w:val="baseline"/>
        <w:rPr>
          <w:rFonts w:ascii="inherit" w:hAnsi="inherit"/>
          <w:color w:val="222222"/>
          <w:sz w:val="18"/>
          <w:szCs w:val="18"/>
        </w:rPr>
      </w:pPr>
      <w:r>
        <w:rPr>
          <w:rFonts w:ascii="inherit" w:hAnsi="inherit"/>
          <w:color w:val="222222"/>
          <w:sz w:val="18"/>
          <w:szCs w:val="18"/>
        </w:rPr>
        <w:t>Most rátérünk az egyenletrendszer egyik átírási módjára. Legyen</w:t>
      </w:r>
    </w:p>
    <w:p w14:paraId="7266EE62" w14:textId="0D36F32C" w:rsidR="00592F8D" w:rsidRDefault="00592F8D" w:rsidP="0012558F">
      <w:pPr>
        <w:pStyle w:val="NormlWeb"/>
        <w:shd w:val="clear" w:color="auto" w:fill="FFFFFF"/>
        <w:spacing w:before="0" w:beforeAutospacing="0" w:after="360" w:afterAutospacing="0"/>
        <w:textAlignment w:val="baseline"/>
        <w:rPr>
          <w:rFonts w:ascii="Arial" w:hAnsi="Arial" w:cs="Arial"/>
          <w:color w:val="222222"/>
          <w:sz w:val="22"/>
          <w:szCs w:val="22"/>
        </w:rPr>
      </w:pPr>
      <w:r>
        <w:rPr>
          <w:noProof/>
        </w:rPr>
        <w:lastRenderedPageBreak/>
        <w:drawing>
          <wp:inline distT="0" distB="0" distL="0" distR="0" wp14:anchorId="7AD20AB4" wp14:editId="7E513A4F">
            <wp:extent cx="1638300" cy="1164607"/>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6579" cy="1177601"/>
                    </a:xfrm>
                    <a:prstGeom prst="rect">
                      <a:avLst/>
                    </a:prstGeom>
                  </pic:spPr>
                </pic:pic>
              </a:graphicData>
            </a:graphic>
          </wp:inline>
        </w:drawing>
      </w:r>
    </w:p>
    <w:p w14:paraId="0ED3031C" w14:textId="53735ECE" w:rsidR="00592F8D" w:rsidRDefault="00592F8D" w:rsidP="00592F8D">
      <w:pPr>
        <w:pStyle w:val="standard"/>
        <w:shd w:val="clear" w:color="auto" w:fill="FFFFFF"/>
        <w:spacing w:before="0" w:beforeAutospacing="0" w:after="0" w:afterAutospacing="0"/>
        <w:textAlignment w:val="baseline"/>
        <w:rPr>
          <w:rFonts w:ascii="Verdana" w:hAnsi="Verdana"/>
          <w:color w:val="222222"/>
          <w:sz w:val="18"/>
          <w:szCs w:val="18"/>
        </w:rPr>
      </w:pPr>
      <w:r>
        <w:rPr>
          <w:rFonts w:ascii="Verdana" w:hAnsi="Verdana"/>
          <w:color w:val="222222"/>
          <w:sz w:val="18"/>
          <w:szCs w:val="18"/>
        </w:rPr>
        <w:t>azaz </w:t>
      </w:r>
      <w:r>
        <w:rPr>
          <w:rStyle w:val="italic"/>
          <w:rFonts w:ascii="inherit" w:hAnsi="inherit"/>
          <w:i/>
          <w:iCs/>
          <w:color w:val="222222"/>
          <w:sz w:val="18"/>
          <w:szCs w:val="18"/>
          <w:bdr w:val="none" w:sz="0" w:space="0" w:color="auto" w:frame="1"/>
        </w:rPr>
        <w:t>A</w:t>
      </w:r>
      <w:r>
        <w:rPr>
          <w:rFonts w:ascii="Verdana" w:hAnsi="Verdana"/>
          <w:color w:val="222222"/>
          <w:sz w:val="18"/>
          <w:szCs w:val="18"/>
        </w:rPr>
        <w:t> az együtthatómátrix, </w:t>
      </w:r>
      <w:r>
        <w:rPr>
          <w:rStyle w:val="mi"/>
          <w:rFonts w:ascii="MathJax_Math-italic" w:hAnsi="MathJax_Math-italic"/>
          <w:color w:val="222222"/>
          <w:sz w:val="22"/>
          <w:szCs w:val="22"/>
          <w:bdr w:val="none" w:sz="0" w:space="0" w:color="auto" w:frame="1"/>
        </w:rPr>
        <w:t>x</w:t>
      </w:r>
      <w:r>
        <w:rPr>
          <w:rStyle w:val="mo"/>
          <w:rFonts w:ascii="MathJax_Main" w:hAnsi="MathJax_Main"/>
          <w:color w:val="222222"/>
          <w:sz w:val="22"/>
          <w:szCs w:val="22"/>
          <w:bdr w:val="none" w:sz="0" w:space="0" w:color="auto" w:frame="1"/>
        </w:rPr>
        <w:t>−−</w:t>
      </w:r>
      <w:r>
        <w:rPr>
          <w:rStyle w:val="mjxassistivemathml"/>
          <w:rFonts w:ascii="inherit" w:hAnsi="inherit"/>
          <w:color w:val="222222"/>
          <w:sz w:val="18"/>
          <w:szCs w:val="18"/>
          <w:bdr w:val="none" w:sz="0" w:space="0" w:color="auto" w:frame="1"/>
        </w:rPr>
        <w:t>x_</w:t>
      </w:r>
      <w:r>
        <w:rPr>
          <w:rFonts w:ascii="Verdana" w:hAnsi="Verdana"/>
          <w:color w:val="222222"/>
          <w:sz w:val="18"/>
          <w:szCs w:val="18"/>
        </w:rPr>
        <w:t> az ismeretlenekből képezett vektor és a (már említett) </w:t>
      </w:r>
      <w:r>
        <w:rPr>
          <w:rStyle w:val="mi"/>
          <w:rFonts w:ascii="MathJax_Math-italic" w:hAnsi="MathJax_Math-italic"/>
          <w:color w:val="222222"/>
          <w:sz w:val="22"/>
          <w:szCs w:val="22"/>
          <w:bdr w:val="none" w:sz="0" w:space="0" w:color="auto" w:frame="1"/>
        </w:rPr>
        <w:t>b</w:t>
      </w:r>
      <w:r>
        <w:rPr>
          <w:rStyle w:val="mo"/>
          <w:rFonts w:ascii="MathJax_Main" w:hAnsi="MathJax_Main"/>
          <w:color w:val="222222"/>
          <w:sz w:val="22"/>
          <w:szCs w:val="22"/>
          <w:bdr w:val="none" w:sz="0" w:space="0" w:color="auto" w:frame="1"/>
        </w:rPr>
        <w:t>–</w:t>
      </w:r>
      <w:r>
        <w:rPr>
          <w:rStyle w:val="mjxassistivemathml"/>
          <w:rFonts w:ascii="inherit" w:hAnsi="inherit"/>
          <w:color w:val="222222"/>
          <w:sz w:val="18"/>
          <w:szCs w:val="18"/>
          <w:bdr w:val="none" w:sz="0" w:space="0" w:color="auto" w:frame="1"/>
        </w:rPr>
        <w:t>b_</w:t>
      </w:r>
      <w:r>
        <w:rPr>
          <w:rFonts w:ascii="Verdana" w:hAnsi="Verdana"/>
          <w:color w:val="222222"/>
          <w:sz w:val="18"/>
          <w:szCs w:val="18"/>
        </w:rPr>
        <w:t> a jobb oldali konstansokból álló vektor. Ekkor a mátrixszorzás definíciójának megfelelően az egyenletrendszer felírható </w:t>
      </w:r>
      <w:r>
        <w:rPr>
          <w:rStyle w:val="mi"/>
          <w:rFonts w:ascii="MathJax_Math-italic" w:hAnsi="MathJax_Math-italic"/>
          <w:color w:val="222222"/>
          <w:sz w:val="22"/>
          <w:szCs w:val="22"/>
          <w:bdr w:val="none" w:sz="0" w:space="0" w:color="auto" w:frame="1"/>
        </w:rPr>
        <w:t>A</w:t>
      </w:r>
      <w:r w:rsidRPr="00592F8D">
        <w:rPr>
          <w:rStyle w:val="mi"/>
          <w:rFonts w:ascii="MathJax_Math-italic" w:hAnsi="MathJax_Math-italic"/>
          <w:color w:val="222222"/>
          <w:sz w:val="22"/>
          <w:szCs w:val="22"/>
          <w:u w:val="single"/>
          <w:bdr w:val="none" w:sz="0" w:space="0" w:color="auto" w:frame="1"/>
        </w:rPr>
        <w:t>x</w:t>
      </w:r>
      <w:r>
        <w:rPr>
          <w:rStyle w:val="mo"/>
          <w:rFonts w:ascii="MathJax_Main" w:hAnsi="MathJax_Main"/>
          <w:color w:val="222222"/>
          <w:sz w:val="22"/>
          <w:szCs w:val="22"/>
          <w:bdr w:val="none" w:sz="0" w:space="0" w:color="auto" w:frame="1"/>
        </w:rPr>
        <w:t>=</w:t>
      </w:r>
      <w:r w:rsidRPr="00592F8D">
        <w:rPr>
          <w:rStyle w:val="mi"/>
          <w:rFonts w:ascii="MathJax_Math-italic" w:hAnsi="MathJax_Math-italic"/>
          <w:color w:val="222222"/>
          <w:sz w:val="22"/>
          <w:szCs w:val="22"/>
          <w:u w:val="single"/>
          <w:bdr w:val="none" w:sz="0" w:space="0" w:color="auto" w:frame="1"/>
        </w:rPr>
        <w:t>b</w:t>
      </w:r>
      <w:r>
        <w:rPr>
          <w:rFonts w:ascii="Verdana" w:hAnsi="Verdana"/>
          <w:color w:val="222222"/>
          <w:sz w:val="18"/>
          <w:szCs w:val="18"/>
        </w:rPr>
        <w:t> alakban.</w:t>
      </w:r>
    </w:p>
    <w:p w14:paraId="502AF0F5" w14:textId="4767DE4F" w:rsidR="00592F8D" w:rsidRDefault="00592F8D" w:rsidP="00592F8D">
      <w:pPr>
        <w:pStyle w:val="standard"/>
        <w:shd w:val="clear" w:color="auto" w:fill="FFFFFF"/>
        <w:spacing w:before="0" w:beforeAutospacing="0" w:after="360" w:afterAutospacing="0"/>
        <w:textAlignment w:val="baseline"/>
        <w:rPr>
          <w:rFonts w:ascii="Verdana" w:hAnsi="Verdana"/>
          <w:color w:val="222222"/>
          <w:sz w:val="18"/>
          <w:szCs w:val="18"/>
        </w:rPr>
      </w:pPr>
      <w:r>
        <w:rPr>
          <w:rFonts w:ascii="Verdana" w:hAnsi="Verdana"/>
          <w:color w:val="222222"/>
          <w:sz w:val="18"/>
          <w:szCs w:val="18"/>
        </w:rPr>
        <w:t>A másik átírási módhoz legyen</w:t>
      </w:r>
    </w:p>
    <w:p w14:paraId="76C84993" w14:textId="2C9D3419" w:rsidR="00F910F2" w:rsidRDefault="00F910F2" w:rsidP="00592F8D">
      <w:pPr>
        <w:pStyle w:val="standard"/>
        <w:shd w:val="clear" w:color="auto" w:fill="FFFFFF"/>
        <w:spacing w:before="0" w:beforeAutospacing="0" w:after="360" w:afterAutospacing="0"/>
        <w:textAlignment w:val="baseline"/>
        <w:rPr>
          <w:rFonts w:ascii="Verdana" w:hAnsi="Verdana"/>
          <w:color w:val="222222"/>
          <w:sz w:val="18"/>
          <w:szCs w:val="18"/>
        </w:rPr>
      </w:pPr>
      <w:r>
        <w:rPr>
          <w:noProof/>
        </w:rPr>
        <w:drawing>
          <wp:inline distT="0" distB="0" distL="0" distR="0" wp14:anchorId="43BB5940" wp14:editId="055BC4E5">
            <wp:extent cx="2657475" cy="942975"/>
            <wp:effectExtent l="0" t="0" r="9525"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475" cy="942975"/>
                    </a:xfrm>
                    <a:prstGeom prst="rect">
                      <a:avLst/>
                    </a:prstGeom>
                  </pic:spPr>
                </pic:pic>
              </a:graphicData>
            </a:graphic>
          </wp:inline>
        </w:drawing>
      </w:r>
    </w:p>
    <w:p w14:paraId="25E471AF" w14:textId="6650D9CC" w:rsidR="00F910F2" w:rsidRDefault="00F910F2" w:rsidP="00592F8D">
      <w:pPr>
        <w:pStyle w:val="standard"/>
        <w:shd w:val="clear" w:color="auto" w:fill="FFFFFF"/>
        <w:spacing w:before="0" w:beforeAutospacing="0" w:after="360" w:afterAutospacing="0"/>
        <w:textAlignment w:val="baseline"/>
        <w:rPr>
          <w:rFonts w:ascii="Verdana" w:hAnsi="Verdana"/>
          <w:color w:val="222222"/>
          <w:sz w:val="18"/>
          <w:szCs w:val="18"/>
        </w:rPr>
      </w:pPr>
      <w:r>
        <w:rPr>
          <w:rFonts w:ascii="Verdana" w:hAnsi="Verdana"/>
          <w:color w:val="222222"/>
          <w:sz w:val="18"/>
          <w:szCs w:val="18"/>
          <w:shd w:val="clear" w:color="auto" w:fill="FFFFFF"/>
        </w:rPr>
        <w:t>tehát az </w:t>
      </w:r>
      <w:r w:rsidRPr="00F910F2">
        <w:rPr>
          <w:rStyle w:val="mi"/>
          <w:rFonts w:ascii="MathJax_Math-italic" w:hAnsi="MathJax_Math-italic"/>
          <w:color w:val="222222"/>
          <w:sz w:val="22"/>
          <w:szCs w:val="22"/>
          <w:u w:val="single"/>
          <w:bdr w:val="none" w:sz="0" w:space="0" w:color="auto" w:frame="1"/>
          <w:shd w:val="clear" w:color="auto" w:fill="FFFFFF"/>
        </w:rPr>
        <w:t>a</w:t>
      </w:r>
      <w:r>
        <w:rPr>
          <w:rStyle w:val="mi"/>
          <w:rFonts w:ascii="MathJax_Math-italic" w:hAnsi="MathJax_Math-italic"/>
          <w:color w:val="222222"/>
          <w:sz w:val="16"/>
          <w:szCs w:val="16"/>
          <w:bdr w:val="none" w:sz="0" w:space="0" w:color="auto" w:frame="1"/>
          <w:shd w:val="clear" w:color="auto" w:fill="FFFFFF"/>
        </w:rPr>
        <w:t>j</w:t>
      </w:r>
      <w:r>
        <w:rPr>
          <w:rStyle w:val="mjxassistivemathml"/>
          <w:rFonts w:ascii="inherit" w:hAnsi="inherit"/>
          <w:color w:val="222222"/>
          <w:sz w:val="18"/>
          <w:szCs w:val="18"/>
          <w:bdr w:val="none" w:sz="0" w:space="0" w:color="auto" w:frame="1"/>
          <w:shd w:val="clear" w:color="auto" w:fill="FFFFFF"/>
        </w:rPr>
        <w:t>_</w:t>
      </w:r>
      <w:r>
        <w:rPr>
          <w:rFonts w:ascii="Verdana" w:hAnsi="Verdana"/>
          <w:color w:val="222222"/>
          <w:sz w:val="18"/>
          <w:szCs w:val="18"/>
          <w:shd w:val="clear" w:color="auto" w:fill="FFFFFF"/>
        </w:rPr>
        <w:t>-k az </w:t>
      </w:r>
      <w:r>
        <w:rPr>
          <w:rStyle w:val="italic"/>
          <w:rFonts w:ascii="Verdana" w:hAnsi="Verdana"/>
          <w:i/>
          <w:iCs/>
          <w:color w:val="222222"/>
          <w:sz w:val="18"/>
          <w:szCs w:val="18"/>
          <w:bdr w:val="none" w:sz="0" w:space="0" w:color="auto" w:frame="1"/>
          <w:shd w:val="clear" w:color="auto" w:fill="FFFFFF"/>
        </w:rPr>
        <w:t>A</w:t>
      </w:r>
      <w:r>
        <w:rPr>
          <w:rFonts w:ascii="Verdana" w:hAnsi="Verdana"/>
          <w:color w:val="222222"/>
          <w:sz w:val="18"/>
          <w:szCs w:val="18"/>
          <w:shd w:val="clear" w:color="auto" w:fill="FFFFFF"/>
        </w:rPr>
        <w:t> együtthatómátrix oszlopvektorai. Ekkor az egyenletrendszer a következőképpen írható fel: </w:t>
      </w:r>
      <w:r>
        <w:rPr>
          <w:rStyle w:val="mi"/>
          <w:rFonts w:ascii="MathJax_Math-italic" w:hAnsi="MathJax_Math-italic"/>
          <w:color w:val="222222"/>
          <w:sz w:val="22"/>
          <w:szCs w:val="22"/>
          <w:bdr w:val="none" w:sz="0" w:space="0" w:color="auto" w:frame="1"/>
          <w:shd w:val="clear" w:color="auto" w:fill="FFFFFF"/>
        </w:rPr>
        <w:t>x</w:t>
      </w:r>
      <w:r>
        <w:rPr>
          <w:rStyle w:val="mn"/>
          <w:rFonts w:ascii="MathJax_Main" w:hAnsi="MathJax_Main"/>
          <w:color w:val="222222"/>
          <w:sz w:val="16"/>
          <w:szCs w:val="16"/>
          <w:bdr w:val="none" w:sz="0" w:space="0" w:color="auto" w:frame="1"/>
          <w:shd w:val="clear" w:color="auto" w:fill="FFFFFF"/>
        </w:rPr>
        <w:t>1</w:t>
      </w:r>
      <w:r w:rsidRPr="00F910F2">
        <w:rPr>
          <w:rStyle w:val="mi"/>
          <w:rFonts w:ascii="MathJax_Math-italic" w:hAnsi="MathJax_Math-italic"/>
          <w:color w:val="222222"/>
          <w:sz w:val="22"/>
          <w:szCs w:val="22"/>
          <w:u w:val="single"/>
          <w:bdr w:val="none" w:sz="0" w:space="0" w:color="auto" w:frame="1"/>
          <w:shd w:val="clear" w:color="auto" w:fill="FFFFFF"/>
        </w:rPr>
        <w:t>a</w:t>
      </w:r>
      <w:r>
        <w:rPr>
          <w:rStyle w:val="mn"/>
          <w:rFonts w:ascii="MathJax_Main" w:hAnsi="MathJax_Main"/>
          <w:color w:val="222222"/>
          <w:sz w:val="16"/>
          <w:szCs w:val="16"/>
          <w:bdr w:val="none" w:sz="0" w:space="0" w:color="auto" w:frame="1"/>
          <w:shd w:val="clear" w:color="auto" w:fill="FFFFFF"/>
        </w:rPr>
        <w:t>1</w:t>
      </w:r>
      <w:r>
        <w:rPr>
          <w:rStyle w:val="mo"/>
          <w:rFonts w:ascii="MathJax_Main" w:hAnsi="MathJax_Main"/>
          <w:color w:val="222222"/>
          <w:sz w:val="22"/>
          <w:szCs w:val="22"/>
          <w:bdr w:val="none" w:sz="0" w:space="0" w:color="auto" w:frame="1"/>
          <w:shd w:val="clear" w:color="auto" w:fill="FFFFFF"/>
        </w:rPr>
        <w:t>+</w:t>
      </w:r>
      <w:r>
        <w:rPr>
          <w:rStyle w:val="mi"/>
          <w:rFonts w:ascii="MathJax_Math-italic" w:hAnsi="MathJax_Math-italic"/>
          <w:color w:val="222222"/>
          <w:sz w:val="22"/>
          <w:szCs w:val="22"/>
          <w:bdr w:val="none" w:sz="0" w:space="0" w:color="auto" w:frame="1"/>
          <w:shd w:val="clear" w:color="auto" w:fill="FFFFFF"/>
        </w:rPr>
        <w:t>x</w:t>
      </w:r>
      <w:r>
        <w:rPr>
          <w:rStyle w:val="mn"/>
          <w:rFonts w:ascii="MathJax_Main" w:hAnsi="MathJax_Main"/>
          <w:color w:val="222222"/>
          <w:sz w:val="16"/>
          <w:szCs w:val="16"/>
          <w:bdr w:val="none" w:sz="0" w:space="0" w:color="auto" w:frame="1"/>
          <w:shd w:val="clear" w:color="auto" w:fill="FFFFFF"/>
        </w:rPr>
        <w:t>2</w:t>
      </w:r>
      <w:r w:rsidRPr="00F910F2">
        <w:rPr>
          <w:rStyle w:val="mi"/>
          <w:rFonts w:ascii="MathJax_Math-italic" w:hAnsi="MathJax_Math-italic"/>
          <w:color w:val="222222"/>
          <w:sz w:val="22"/>
          <w:szCs w:val="22"/>
          <w:u w:val="single"/>
          <w:bdr w:val="none" w:sz="0" w:space="0" w:color="auto" w:frame="1"/>
          <w:shd w:val="clear" w:color="auto" w:fill="FFFFFF"/>
        </w:rPr>
        <w:t>a</w:t>
      </w:r>
      <w:r>
        <w:rPr>
          <w:rStyle w:val="mn"/>
          <w:rFonts w:ascii="MathJax_Main" w:hAnsi="MathJax_Main"/>
          <w:color w:val="222222"/>
          <w:sz w:val="16"/>
          <w:szCs w:val="16"/>
          <w:bdr w:val="none" w:sz="0" w:space="0" w:color="auto" w:frame="1"/>
          <w:shd w:val="clear" w:color="auto" w:fill="FFFFFF"/>
        </w:rPr>
        <w:t>2</w:t>
      </w:r>
      <w:r>
        <w:rPr>
          <w:rStyle w:val="mo"/>
          <w:rFonts w:ascii="MathJax_Main" w:hAnsi="MathJax_Main"/>
          <w:color w:val="222222"/>
          <w:sz w:val="22"/>
          <w:szCs w:val="22"/>
          <w:bdr w:val="none" w:sz="0" w:space="0" w:color="auto" w:frame="1"/>
          <w:shd w:val="clear" w:color="auto" w:fill="FFFFFF"/>
        </w:rPr>
        <w:t>+...+</w:t>
      </w:r>
      <w:r>
        <w:rPr>
          <w:rStyle w:val="mi"/>
          <w:rFonts w:ascii="MathJax_Math-italic" w:hAnsi="MathJax_Math-italic"/>
          <w:color w:val="222222"/>
          <w:sz w:val="22"/>
          <w:szCs w:val="22"/>
          <w:bdr w:val="none" w:sz="0" w:space="0" w:color="auto" w:frame="1"/>
          <w:shd w:val="clear" w:color="auto" w:fill="FFFFFF"/>
        </w:rPr>
        <w:t>x</w:t>
      </w:r>
      <w:r>
        <w:rPr>
          <w:rStyle w:val="mi"/>
          <w:rFonts w:ascii="MathJax_Math-italic" w:hAnsi="MathJax_Math-italic"/>
          <w:color w:val="222222"/>
          <w:sz w:val="16"/>
          <w:szCs w:val="16"/>
          <w:bdr w:val="none" w:sz="0" w:space="0" w:color="auto" w:frame="1"/>
          <w:shd w:val="clear" w:color="auto" w:fill="FFFFFF"/>
        </w:rPr>
        <w:t>n</w:t>
      </w:r>
      <w:r w:rsidRPr="00F910F2">
        <w:rPr>
          <w:rStyle w:val="mi"/>
          <w:rFonts w:ascii="MathJax_Math-italic" w:hAnsi="MathJax_Math-italic"/>
          <w:color w:val="222222"/>
          <w:sz w:val="22"/>
          <w:szCs w:val="22"/>
          <w:u w:val="single"/>
          <w:bdr w:val="none" w:sz="0" w:space="0" w:color="auto" w:frame="1"/>
          <w:shd w:val="clear" w:color="auto" w:fill="FFFFFF"/>
        </w:rPr>
        <w:t>a</w:t>
      </w:r>
      <w:r>
        <w:rPr>
          <w:rStyle w:val="mi"/>
          <w:rFonts w:ascii="MathJax_Math-italic" w:hAnsi="MathJax_Math-italic"/>
          <w:color w:val="222222"/>
          <w:sz w:val="16"/>
          <w:szCs w:val="16"/>
          <w:bdr w:val="none" w:sz="0" w:space="0" w:color="auto" w:frame="1"/>
          <w:shd w:val="clear" w:color="auto" w:fill="FFFFFF"/>
        </w:rPr>
        <w:t>n</w:t>
      </w:r>
      <w:r>
        <w:rPr>
          <w:rStyle w:val="mo"/>
          <w:rFonts w:ascii="MathJax_Main" w:hAnsi="MathJax_Main"/>
          <w:color w:val="222222"/>
          <w:sz w:val="22"/>
          <w:szCs w:val="22"/>
          <w:bdr w:val="none" w:sz="0" w:space="0" w:color="auto" w:frame="1"/>
          <w:shd w:val="clear" w:color="auto" w:fill="FFFFFF"/>
        </w:rPr>
        <w:t>=</w:t>
      </w:r>
      <w:r w:rsidRPr="00F910F2">
        <w:rPr>
          <w:rStyle w:val="mi"/>
          <w:rFonts w:ascii="MathJax_Math-italic" w:hAnsi="MathJax_Math-italic"/>
          <w:color w:val="222222"/>
          <w:sz w:val="22"/>
          <w:szCs w:val="22"/>
          <w:u w:val="single"/>
          <w:bdr w:val="none" w:sz="0" w:space="0" w:color="auto" w:frame="1"/>
          <w:shd w:val="clear" w:color="auto" w:fill="FFFFFF"/>
        </w:rPr>
        <w:t>b</w:t>
      </w:r>
    </w:p>
    <w:p w14:paraId="11E13FB3" w14:textId="77777777" w:rsidR="00B563FB" w:rsidRPr="00B563FB" w:rsidRDefault="00B563FB" w:rsidP="00B563FB">
      <w:pPr>
        <w:tabs>
          <w:tab w:val="left" w:pos="1373"/>
        </w:tabs>
        <w:spacing w:before="198" w:line="225" w:lineRule="auto"/>
        <w:ind w:right="1038"/>
        <w:jc w:val="both"/>
        <w:rPr>
          <w:rFonts w:ascii="Arial" w:hAnsi="Arial" w:cs="Arial"/>
        </w:rPr>
      </w:pPr>
      <w:r w:rsidRPr="00B563FB">
        <w:rPr>
          <w:rFonts w:ascii="Arial" w:hAnsi="Arial" w:cs="Arial"/>
          <w:b/>
        </w:rPr>
        <w:t xml:space="preserve">Tétel. </w:t>
      </w:r>
      <w:r w:rsidRPr="00B563FB">
        <w:rPr>
          <w:rFonts w:ascii="Arial" w:hAnsi="Arial" w:cs="Arial"/>
        </w:rPr>
        <w:t xml:space="preserve">A mondatszerkezetű nyelvek osztálya egybeesik a Turing gépek által elfogadott </w:t>
      </w:r>
      <w:r w:rsidRPr="00B563FB">
        <w:rPr>
          <w:rFonts w:ascii="Arial" w:hAnsi="Arial" w:cs="Arial"/>
          <w:spacing w:val="-3"/>
        </w:rPr>
        <w:t xml:space="preserve">nyelvek </w:t>
      </w:r>
      <w:r w:rsidRPr="00B563FB">
        <w:rPr>
          <w:rFonts w:ascii="Arial" w:hAnsi="Arial" w:cs="Arial"/>
        </w:rPr>
        <w:t>osztályával.</w:t>
      </w:r>
    </w:p>
    <w:p w14:paraId="09557E69" w14:textId="77777777" w:rsidR="00B563FB" w:rsidRPr="00B563FB" w:rsidRDefault="00B563FB" w:rsidP="00B563FB">
      <w:pPr>
        <w:pStyle w:val="Szvegtrzs"/>
        <w:spacing w:before="201" w:line="225" w:lineRule="auto"/>
        <w:ind w:right="1037"/>
        <w:jc w:val="both"/>
        <w:rPr>
          <w:rFonts w:ascii="Arial" w:hAnsi="Arial" w:cs="Arial"/>
        </w:rPr>
      </w:pPr>
      <w:bookmarkStart w:id="6" w:name="_bookmark142"/>
      <w:bookmarkEnd w:id="6"/>
      <w:r w:rsidRPr="00B563FB">
        <w:rPr>
          <w:rFonts w:ascii="Arial" w:hAnsi="Arial" w:cs="Arial"/>
        </w:rPr>
        <w:t xml:space="preserve">Amennyiben a mozgásfüggvény képhalmaza a </w:t>
      </w:r>
      <w:r w:rsidRPr="00B563FB">
        <w:rPr>
          <w:rFonts w:ascii="Arial" w:hAnsi="Arial" w:cs="Arial"/>
          <w:i/>
        </w:rPr>
        <w:t>Q</w:t>
      </w:r>
      <w:r w:rsidRPr="00B563FB">
        <w:rPr>
          <w:rFonts w:ascii="Arial" w:hAnsi="Arial" w:cs="Arial"/>
        </w:rPr>
        <w:t>×</w:t>
      </w:r>
      <w:r w:rsidRPr="00B563FB">
        <w:rPr>
          <w:rFonts w:ascii="Arial" w:hAnsi="Arial" w:cs="Arial"/>
          <w:i/>
        </w:rPr>
        <w:t>V</w:t>
      </w:r>
      <w:r w:rsidRPr="00B563FB">
        <w:rPr>
          <w:rFonts w:ascii="Arial" w:hAnsi="Arial" w:cs="Arial"/>
        </w:rPr>
        <w:t>×{</w:t>
      </w:r>
      <w:r w:rsidRPr="00B563FB">
        <w:rPr>
          <w:rFonts w:ascii="Arial" w:hAnsi="Arial" w:cs="Arial"/>
          <w:i/>
        </w:rPr>
        <w:t>Bal</w:t>
      </w:r>
      <w:r w:rsidRPr="00B563FB">
        <w:rPr>
          <w:rFonts w:ascii="Arial" w:hAnsi="Arial" w:cs="Arial"/>
        </w:rPr>
        <w:t xml:space="preserve">, </w:t>
      </w:r>
      <w:r w:rsidRPr="00B563FB">
        <w:rPr>
          <w:rFonts w:ascii="Arial" w:hAnsi="Arial" w:cs="Arial"/>
          <w:i/>
        </w:rPr>
        <w:t>Jobb</w:t>
      </w:r>
      <w:r w:rsidRPr="00B563FB">
        <w:rPr>
          <w:rFonts w:ascii="Arial" w:hAnsi="Arial" w:cs="Arial"/>
        </w:rPr>
        <w:t xml:space="preserve">, </w:t>
      </w:r>
      <w:r w:rsidRPr="00B563FB">
        <w:rPr>
          <w:rFonts w:ascii="Arial" w:hAnsi="Arial" w:cs="Arial"/>
          <w:i/>
        </w:rPr>
        <w:t>Helyben</w:t>
      </w:r>
      <w:r w:rsidRPr="00B563FB">
        <w:rPr>
          <w:rFonts w:ascii="Arial" w:hAnsi="Arial" w:cs="Arial"/>
        </w:rPr>
        <w:t xml:space="preserve">} halmaz (és nem </w:t>
      </w:r>
      <w:r w:rsidRPr="00B563FB">
        <w:rPr>
          <w:rFonts w:ascii="Arial" w:hAnsi="Arial" w:cs="Arial"/>
          <w:spacing w:val="-3"/>
        </w:rPr>
        <w:t xml:space="preserve">annak </w:t>
      </w:r>
      <w:r w:rsidRPr="00B563FB">
        <w:rPr>
          <w:rFonts w:ascii="Arial" w:hAnsi="Arial" w:cs="Arial"/>
        </w:rPr>
        <w:t>részhalmazainak</w:t>
      </w:r>
      <w:r w:rsidRPr="00B563FB">
        <w:rPr>
          <w:rFonts w:ascii="Arial" w:hAnsi="Arial" w:cs="Arial"/>
          <w:spacing w:val="-17"/>
        </w:rPr>
        <w:t xml:space="preserve"> </w:t>
      </w:r>
      <w:r w:rsidRPr="00B563FB">
        <w:rPr>
          <w:rFonts w:ascii="Arial" w:hAnsi="Arial" w:cs="Arial"/>
        </w:rPr>
        <w:t>halmaza),</w:t>
      </w:r>
      <w:r w:rsidRPr="00B563FB">
        <w:rPr>
          <w:rFonts w:ascii="Arial" w:hAnsi="Arial" w:cs="Arial"/>
          <w:spacing w:val="-16"/>
        </w:rPr>
        <w:t xml:space="preserve"> </w:t>
      </w:r>
      <w:r w:rsidRPr="00B563FB">
        <w:rPr>
          <w:rFonts w:ascii="Arial" w:hAnsi="Arial" w:cs="Arial"/>
        </w:rPr>
        <w:t>akkor</w:t>
      </w:r>
      <w:r w:rsidRPr="00B563FB">
        <w:rPr>
          <w:rFonts w:ascii="Arial" w:hAnsi="Arial" w:cs="Arial"/>
          <w:spacing w:val="-16"/>
        </w:rPr>
        <w:t xml:space="preserve"> </w:t>
      </w:r>
      <w:r w:rsidRPr="00B563FB">
        <w:rPr>
          <w:rFonts w:ascii="Arial" w:hAnsi="Arial" w:cs="Arial"/>
        </w:rPr>
        <w:t>determinisztikus</w:t>
      </w:r>
      <w:r w:rsidRPr="00B563FB">
        <w:rPr>
          <w:rFonts w:ascii="Arial" w:hAnsi="Arial" w:cs="Arial"/>
          <w:spacing w:val="-16"/>
        </w:rPr>
        <w:t xml:space="preserve"> </w:t>
      </w:r>
      <w:r w:rsidRPr="00B563FB">
        <w:rPr>
          <w:rFonts w:ascii="Arial" w:hAnsi="Arial" w:cs="Arial"/>
        </w:rPr>
        <w:t>Turing</w:t>
      </w:r>
      <w:r w:rsidRPr="00B563FB">
        <w:rPr>
          <w:rFonts w:ascii="Arial" w:hAnsi="Arial" w:cs="Arial"/>
          <w:spacing w:val="-16"/>
        </w:rPr>
        <w:t xml:space="preserve"> </w:t>
      </w:r>
      <w:r w:rsidRPr="00B563FB">
        <w:rPr>
          <w:rFonts w:ascii="Arial" w:hAnsi="Arial" w:cs="Arial"/>
        </w:rPr>
        <w:t>gépről</w:t>
      </w:r>
      <w:r w:rsidRPr="00B563FB">
        <w:rPr>
          <w:rFonts w:ascii="Arial" w:hAnsi="Arial" w:cs="Arial"/>
          <w:spacing w:val="-17"/>
        </w:rPr>
        <w:t xml:space="preserve"> </w:t>
      </w:r>
      <w:r w:rsidRPr="00B563FB">
        <w:rPr>
          <w:rFonts w:ascii="Arial" w:hAnsi="Arial" w:cs="Arial"/>
        </w:rPr>
        <w:t>beszélünk,</w:t>
      </w:r>
      <w:r w:rsidRPr="00B563FB">
        <w:rPr>
          <w:rFonts w:ascii="Arial" w:hAnsi="Arial" w:cs="Arial"/>
          <w:spacing w:val="-16"/>
        </w:rPr>
        <w:t xml:space="preserve"> </w:t>
      </w:r>
      <w:r w:rsidRPr="00B563FB">
        <w:rPr>
          <w:rFonts w:ascii="Arial" w:hAnsi="Arial" w:cs="Arial"/>
        </w:rPr>
        <w:t>és</w:t>
      </w:r>
      <w:r w:rsidRPr="00B563FB">
        <w:rPr>
          <w:rFonts w:ascii="Arial" w:hAnsi="Arial" w:cs="Arial"/>
          <w:spacing w:val="-16"/>
        </w:rPr>
        <w:t xml:space="preserve"> </w:t>
      </w:r>
      <w:r w:rsidRPr="00B563FB">
        <w:rPr>
          <w:rFonts w:ascii="Arial" w:hAnsi="Arial" w:cs="Arial"/>
        </w:rPr>
        <w:t>érvényes</w:t>
      </w:r>
      <w:r w:rsidRPr="00B563FB">
        <w:rPr>
          <w:rFonts w:ascii="Arial" w:hAnsi="Arial" w:cs="Arial"/>
          <w:spacing w:val="-16"/>
        </w:rPr>
        <w:t xml:space="preserve"> </w:t>
      </w:r>
      <w:r w:rsidRPr="00B563FB">
        <w:rPr>
          <w:rFonts w:ascii="Arial" w:hAnsi="Arial" w:cs="Arial"/>
        </w:rPr>
        <w:t>a</w:t>
      </w:r>
      <w:r w:rsidRPr="00B563FB">
        <w:rPr>
          <w:rFonts w:ascii="Arial" w:hAnsi="Arial" w:cs="Arial"/>
          <w:spacing w:val="-16"/>
        </w:rPr>
        <w:t xml:space="preserve"> </w:t>
      </w:r>
      <w:r w:rsidRPr="00B563FB">
        <w:rPr>
          <w:rFonts w:ascii="Arial" w:hAnsi="Arial" w:cs="Arial"/>
        </w:rPr>
        <w:t>következő tétel.</w:t>
      </w:r>
    </w:p>
    <w:p w14:paraId="4A823912" w14:textId="77777777" w:rsidR="00B563FB" w:rsidRDefault="00B563FB" w:rsidP="00B563FB">
      <w:pPr>
        <w:tabs>
          <w:tab w:val="left" w:pos="1448"/>
        </w:tabs>
        <w:spacing w:before="200" w:line="225" w:lineRule="auto"/>
        <w:ind w:right="1038"/>
        <w:jc w:val="both"/>
        <w:rPr>
          <w:rFonts w:ascii="Arial" w:hAnsi="Arial" w:cs="Arial"/>
          <w:b/>
        </w:rPr>
      </w:pPr>
      <w:r w:rsidRPr="00B563FB">
        <w:rPr>
          <w:rFonts w:ascii="Arial" w:hAnsi="Arial" w:cs="Arial"/>
          <w:b/>
        </w:rPr>
        <w:t xml:space="preserve">Tétel. </w:t>
      </w:r>
    </w:p>
    <w:p w14:paraId="2FDF4774" w14:textId="3DF71234" w:rsidR="00B563FB" w:rsidRPr="00B563FB" w:rsidRDefault="00B563FB" w:rsidP="00B563FB">
      <w:pPr>
        <w:tabs>
          <w:tab w:val="left" w:pos="1448"/>
        </w:tabs>
        <w:spacing w:before="200" w:line="225" w:lineRule="auto"/>
        <w:ind w:right="1038"/>
        <w:jc w:val="both"/>
        <w:rPr>
          <w:rFonts w:ascii="Arial" w:hAnsi="Arial" w:cs="Arial"/>
        </w:rPr>
      </w:pPr>
      <w:r w:rsidRPr="00B563FB">
        <w:rPr>
          <w:rFonts w:ascii="Arial" w:hAnsi="Arial" w:cs="Arial"/>
        </w:rPr>
        <w:t xml:space="preserve">A determinisztikus Turing gépek által elfogadott nyelvek osztálya egybeesik </w:t>
      </w:r>
      <w:r w:rsidRPr="00B563FB">
        <w:rPr>
          <w:rFonts w:ascii="Arial" w:hAnsi="Arial" w:cs="Arial"/>
          <w:spacing w:val="-13"/>
        </w:rPr>
        <w:t xml:space="preserve">a </w:t>
      </w:r>
      <w:r w:rsidRPr="00B563FB">
        <w:rPr>
          <w:rFonts w:ascii="Arial" w:hAnsi="Arial" w:cs="Arial"/>
        </w:rPr>
        <w:t>nemdeterminisztikus</w:t>
      </w:r>
      <w:r w:rsidRPr="00B563FB">
        <w:rPr>
          <w:rFonts w:ascii="Arial" w:hAnsi="Arial" w:cs="Arial"/>
          <w:spacing w:val="-12"/>
        </w:rPr>
        <w:t xml:space="preserve"> </w:t>
      </w:r>
      <w:r w:rsidRPr="00B563FB">
        <w:rPr>
          <w:rFonts w:ascii="Arial" w:hAnsi="Arial" w:cs="Arial"/>
        </w:rPr>
        <w:t>Turing</w:t>
      </w:r>
      <w:r w:rsidRPr="00B563FB">
        <w:rPr>
          <w:rFonts w:ascii="Arial" w:hAnsi="Arial" w:cs="Arial"/>
          <w:spacing w:val="-11"/>
        </w:rPr>
        <w:t xml:space="preserve"> </w:t>
      </w:r>
      <w:r w:rsidRPr="00B563FB">
        <w:rPr>
          <w:rFonts w:ascii="Arial" w:hAnsi="Arial" w:cs="Arial"/>
        </w:rPr>
        <w:t>gépek</w:t>
      </w:r>
      <w:r w:rsidRPr="00B563FB">
        <w:rPr>
          <w:rFonts w:ascii="Arial" w:hAnsi="Arial" w:cs="Arial"/>
          <w:spacing w:val="-12"/>
        </w:rPr>
        <w:t xml:space="preserve"> </w:t>
      </w:r>
      <w:r w:rsidRPr="00B563FB">
        <w:rPr>
          <w:rFonts w:ascii="Arial" w:hAnsi="Arial" w:cs="Arial"/>
        </w:rPr>
        <w:t>által</w:t>
      </w:r>
      <w:r w:rsidRPr="00B563FB">
        <w:rPr>
          <w:rFonts w:ascii="Arial" w:hAnsi="Arial" w:cs="Arial"/>
          <w:spacing w:val="-11"/>
        </w:rPr>
        <w:t xml:space="preserve"> </w:t>
      </w:r>
      <w:r w:rsidRPr="00B563FB">
        <w:rPr>
          <w:rFonts w:ascii="Arial" w:hAnsi="Arial" w:cs="Arial"/>
        </w:rPr>
        <w:t>elfogadott</w:t>
      </w:r>
      <w:r w:rsidRPr="00B563FB">
        <w:rPr>
          <w:rFonts w:ascii="Arial" w:hAnsi="Arial" w:cs="Arial"/>
          <w:spacing w:val="-12"/>
        </w:rPr>
        <w:t xml:space="preserve"> </w:t>
      </w:r>
      <w:r w:rsidRPr="00B563FB">
        <w:rPr>
          <w:rFonts w:ascii="Arial" w:hAnsi="Arial" w:cs="Arial"/>
        </w:rPr>
        <w:t>nyelvek</w:t>
      </w:r>
      <w:r w:rsidRPr="00B563FB">
        <w:rPr>
          <w:rFonts w:ascii="Arial" w:hAnsi="Arial" w:cs="Arial"/>
          <w:spacing w:val="-11"/>
        </w:rPr>
        <w:t xml:space="preserve"> </w:t>
      </w:r>
      <w:r w:rsidRPr="00B563FB">
        <w:rPr>
          <w:rFonts w:ascii="Arial" w:hAnsi="Arial" w:cs="Arial"/>
        </w:rPr>
        <w:t>osztályával.</w:t>
      </w:r>
    </w:p>
    <w:p w14:paraId="23C507A8" w14:textId="77777777" w:rsidR="00B563FB" w:rsidRPr="00E0558E" w:rsidRDefault="00B563FB" w:rsidP="00B563FB">
      <w:pPr>
        <w:pStyle w:val="Szvegtrzs"/>
        <w:spacing w:before="189"/>
        <w:rPr>
          <w:rFonts w:ascii="Arial" w:hAnsi="Arial" w:cs="Arial"/>
        </w:rPr>
      </w:pPr>
      <w:r w:rsidRPr="00E0558E">
        <w:rPr>
          <w:rFonts w:ascii="Arial" w:hAnsi="Arial" w:cs="Arial"/>
        </w:rPr>
        <w:t>A Turing-gépeknek több változata is ismert, most ezek közül mutatunk be néhányat.</w:t>
      </w:r>
    </w:p>
    <w:p w14:paraId="58C37BB1" w14:textId="77777777" w:rsidR="00B563FB" w:rsidRPr="00E0558E" w:rsidRDefault="00B563FB" w:rsidP="00B563FB">
      <w:pPr>
        <w:pStyle w:val="Szvegtrzs"/>
        <w:spacing w:before="199" w:line="225" w:lineRule="auto"/>
        <w:ind w:right="1038"/>
        <w:jc w:val="both"/>
        <w:rPr>
          <w:rFonts w:ascii="Arial" w:hAnsi="Arial" w:cs="Arial"/>
        </w:rPr>
      </w:pPr>
      <w:r w:rsidRPr="00E0558E">
        <w:rPr>
          <w:rFonts w:ascii="Arial" w:hAnsi="Arial" w:cs="Arial"/>
          <w:w w:val="103"/>
        </w:rPr>
        <w:t>Van</w:t>
      </w:r>
      <w:r w:rsidRPr="00E0558E">
        <w:rPr>
          <w:rFonts w:ascii="Arial" w:hAnsi="Arial" w:cs="Arial"/>
          <w:spacing w:val="-9"/>
        </w:rPr>
        <w:t xml:space="preserve"> </w:t>
      </w:r>
      <w:r w:rsidRPr="00E0558E">
        <w:rPr>
          <w:rFonts w:ascii="Arial" w:hAnsi="Arial" w:cs="Arial"/>
          <w:w w:val="102"/>
        </w:rPr>
        <w:t>olyan</w:t>
      </w:r>
      <w:r w:rsidRPr="00E0558E">
        <w:rPr>
          <w:rFonts w:ascii="Arial" w:hAnsi="Arial" w:cs="Arial"/>
          <w:spacing w:val="-9"/>
        </w:rPr>
        <w:t xml:space="preserve"> </w:t>
      </w:r>
      <w:r w:rsidRPr="00E0558E">
        <w:rPr>
          <w:rFonts w:ascii="Arial" w:hAnsi="Arial" w:cs="Arial"/>
          <w:w w:val="103"/>
        </w:rPr>
        <w:t>definíció,</w:t>
      </w:r>
      <w:r w:rsidRPr="00E0558E">
        <w:rPr>
          <w:rFonts w:ascii="Arial" w:hAnsi="Arial" w:cs="Arial"/>
          <w:spacing w:val="-9"/>
        </w:rPr>
        <w:t xml:space="preserve"> </w:t>
      </w:r>
      <w:r w:rsidRPr="00E0558E">
        <w:rPr>
          <w:rFonts w:ascii="Arial" w:hAnsi="Arial" w:cs="Arial"/>
          <w:w w:val="101"/>
        </w:rPr>
        <w:t>ahol</w:t>
      </w:r>
      <w:r w:rsidRPr="00E0558E">
        <w:rPr>
          <w:rFonts w:ascii="Arial" w:hAnsi="Arial" w:cs="Arial"/>
          <w:spacing w:val="-9"/>
        </w:rPr>
        <w:t xml:space="preserve"> </w:t>
      </w:r>
      <w:r w:rsidRPr="00E0558E">
        <w:rPr>
          <w:rFonts w:ascii="Arial" w:hAnsi="Arial" w:cs="Arial"/>
          <w:w w:val="97"/>
        </w:rPr>
        <w:t>a</w:t>
      </w:r>
      <w:r w:rsidRPr="00E0558E">
        <w:rPr>
          <w:rFonts w:ascii="Arial" w:hAnsi="Arial" w:cs="Arial"/>
          <w:spacing w:val="-9"/>
        </w:rPr>
        <w:t xml:space="preserve"> </w:t>
      </w:r>
      <w:r w:rsidRPr="00E0558E">
        <w:rPr>
          <w:rFonts w:ascii="Arial" w:hAnsi="Arial" w:cs="Arial"/>
          <w:w w:val="108"/>
        </w:rPr>
        <w:t>fej</w:t>
      </w:r>
      <w:r w:rsidRPr="00E0558E">
        <w:rPr>
          <w:rFonts w:ascii="Arial" w:hAnsi="Arial" w:cs="Arial"/>
          <w:spacing w:val="-9"/>
        </w:rPr>
        <w:t xml:space="preserve"> </w:t>
      </w:r>
      <w:r w:rsidRPr="00E0558E">
        <w:rPr>
          <w:rFonts w:ascii="Arial" w:hAnsi="Arial" w:cs="Arial"/>
          <w:w w:val="97"/>
        </w:rPr>
        <w:t>a</w:t>
      </w:r>
      <w:r w:rsidRPr="00E0558E">
        <w:rPr>
          <w:rFonts w:ascii="Arial" w:hAnsi="Arial" w:cs="Arial"/>
          <w:spacing w:val="-9"/>
        </w:rPr>
        <w:t xml:space="preserve"> </w:t>
      </w:r>
      <w:r w:rsidRPr="00E0558E">
        <w:rPr>
          <w:rFonts w:ascii="Arial" w:hAnsi="Arial" w:cs="Arial"/>
          <w:w w:val="198"/>
        </w:rPr>
        <w:t>{</w:t>
      </w:r>
      <w:r w:rsidRPr="00E0558E">
        <w:rPr>
          <w:rFonts w:ascii="Arial" w:hAnsi="Arial" w:cs="Arial"/>
          <w:i/>
        </w:rPr>
        <w:t>Bal</w:t>
      </w:r>
      <w:r w:rsidRPr="00E0558E">
        <w:rPr>
          <w:rFonts w:ascii="Arial" w:hAnsi="Arial" w:cs="Arial"/>
          <w:w w:val="82"/>
        </w:rPr>
        <w:t>,</w:t>
      </w:r>
      <w:r w:rsidRPr="00E0558E">
        <w:rPr>
          <w:rFonts w:ascii="Arial" w:hAnsi="Arial" w:cs="Arial"/>
          <w:spacing w:val="-9"/>
        </w:rPr>
        <w:t xml:space="preserve"> </w:t>
      </w:r>
      <w:r w:rsidRPr="00E0558E">
        <w:rPr>
          <w:rFonts w:ascii="Arial" w:hAnsi="Arial" w:cs="Arial"/>
          <w:i/>
        </w:rPr>
        <w:t>Jobb</w:t>
      </w:r>
      <w:r w:rsidRPr="00E0558E">
        <w:rPr>
          <w:rFonts w:ascii="Arial" w:hAnsi="Arial" w:cs="Arial"/>
          <w:w w:val="198"/>
        </w:rPr>
        <w:t>}</w:t>
      </w:r>
      <w:r w:rsidRPr="00E0558E">
        <w:rPr>
          <w:rFonts w:ascii="Arial" w:hAnsi="Arial" w:cs="Arial"/>
          <w:spacing w:val="-9"/>
        </w:rPr>
        <w:t xml:space="preserve"> </w:t>
      </w:r>
      <w:r w:rsidRPr="00E0558E">
        <w:rPr>
          <w:rFonts w:ascii="Arial" w:hAnsi="Arial" w:cs="Arial"/>
        </w:rPr>
        <w:t>irányokba</w:t>
      </w:r>
      <w:r w:rsidRPr="00E0558E">
        <w:rPr>
          <w:rFonts w:ascii="Arial" w:hAnsi="Arial" w:cs="Arial"/>
          <w:spacing w:val="-9"/>
        </w:rPr>
        <w:t xml:space="preserve"> </w:t>
      </w:r>
      <w:r w:rsidRPr="00E0558E">
        <w:rPr>
          <w:rFonts w:ascii="Arial" w:hAnsi="Arial" w:cs="Arial"/>
          <w:w w:val="95"/>
        </w:rPr>
        <w:t>léphet,</w:t>
      </w:r>
      <w:r w:rsidRPr="00E0558E">
        <w:rPr>
          <w:rFonts w:ascii="Arial" w:hAnsi="Arial" w:cs="Arial"/>
          <w:spacing w:val="-9"/>
        </w:rPr>
        <w:t xml:space="preserve"> </w:t>
      </w:r>
      <w:r w:rsidRPr="00E0558E">
        <w:rPr>
          <w:rFonts w:ascii="Arial" w:hAnsi="Arial" w:cs="Arial"/>
          <w:w w:val="97"/>
        </w:rPr>
        <w:t>és</w:t>
      </w:r>
      <w:r w:rsidRPr="00E0558E">
        <w:rPr>
          <w:rFonts w:ascii="Arial" w:hAnsi="Arial" w:cs="Arial"/>
          <w:spacing w:val="-9"/>
        </w:rPr>
        <w:t xml:space="preserve"> </w:t>
      </w:r>
      <w:r w:rsidRPr="00E0558E">
        <w:rPr>
          <w:rFonts w:ascii="Arial" w:hAnsi="Arial" w:cs="Arial"/>
          <w:w w:val="102"/>
        </w:rPr>
        <w:t>nem</w:t>
      </w:r>
      <w:r w:rsidRPr="00E0558E">
        <w:rPr>
          <w:rFonts w:ascii="Arial" w:hAnsi="Arial" w:cs="Arial"/>
          <w:spacing w:val="-9"/>
        </w:rPr>
        <w:t xml:space="preserve"> </w:t>
      </w:r>
      <w:r w:rsidRPr="00E0558E">
        <w:rPr>
          <w:rFonts w:ascii="Arial" w:hAnsi="Arial" w:cs="Arial"/>
          <w:w w:val="98"/>
        </w:rPr>
        <w:t>maradhat</w:t>
      </w:r>
      <w:r w:rsidRPr="00E0558E">
        <w:rPr>
          <w:rFonts w:ascii="Arial" w:hAnsi="Arial" w:cs="Arial"/>
          <w:spacing w:val="-9"/>
        </w:rPr>
        <w:t xml:space="preserve"> </w:t>
      </w:r>
      <w:r w:rsidRPr="00E0558E">
        <w:rPr>
          <w:rFonts w:ascii="Arial" w:hAnsi="Arial" w:cs="Arial"/>
          <w:w w:val="98"/>
        </w:rPr>
        <w:t>helyben.</w:t>
      </w:r>
      <w:r w:rsidRPr="00E0558E">
        <w:rPr>
          <w:rFonts w:ascii="Arial" w:hAnsi="Arial" w:cs="Arial"/>
          <w:spacing w:val="-9"/>
        </w:rPr>
        <w:t xml:space="preserve"> </w:t>
      </w:r>
      <w:r w:rsidRPr="00E0558E">
        <w:rPr>
          <w:rFonts w:ascii="Arial" w:hAnsi="Arial" w:cs="Arial"/>
          <w:w w:val="97"/>
        </w:rPr>
        <w:t xml:space="preserve">Belátható, </w:t>
      </w:r>
      <w:r w:rsidRPr="00E0558E">
        <w:rPr>
          <w:rFonts w:ascii="Arial" w:hAnsi="Arial" w:cs="Arial"/>
        </w:rPr>
        <w:t>hogy egy ilyen Turing-gép szimulálni tudja az eddigiekben ismertetett változatnak a fejet</w:t>
      </w:r>
      <w:r w:rsidRPr="00E0558E">
        <w:rPr>
          <w:rFonts w:ascii="Arial" w:hAnsi="Arial" w:cs="Arial"/>
          <w:spacing w:val="37"/>
        </w:rPr>
        <w:t xml:space="preserve"> </w:t>
      </w:r>
      <w:r w:rsidRPr="00E0558E">
        <w:rPr>
          <w:rFonts w:ascii="Arial" w:hAnsi="Arial" w:cs="Arial"/>
        </w:rPr>
        <w:t>helyben</w:t>
      </w:r>
    </w:p>
    <w:p w14:paraId="5E6D0FF6" w14:textId="77777777" w:rsidR="00B563FB" w:rsidRPr="00E0558E" w:rsidRDefault="00B563FB" w:rsidP="00B563FB">
      <w:pPr>
        <w:spacing w:line="225" w:lineRule="auto"/>
        <w:jc w:val="both"/>
        <w:rPr>
          <w:rFonts w:ascii="Arial" w:hAnsi="Arial" w:cs="Arial"/>
        </w:rPr>
        <w:sectPr w:rsidR="00B563FB" w:rsidRPr="00E0558E">
          <w:pgSz w:w="11910" w:h="16840"/>
          <w:pgMar w:top="1200" w:right="400" w:bottom="920" w:left="1340" w:header="720" w:footer="730" w:gutter="0"/>
          <w:cols w:space="708"/>
        </w:sectPr>
      </w:pPr>
    </w:p>
    <w:p w14:paraId="190A4855" w14:textId="77777777" w:rsidR="00B563FB" w:rsidRPr="00E0558E" w:rsidRDefault="00B563FB" w:rsidP="00B563FB">
      <w:pPr>
        <w:pStyle w:val="Szvegtrzs"/>
        <w:spacing w:before="11"/>
        <w:rPr>
          <w:rFonts w:ascii="Arial" w:hAnsi="Arial" w:cs="Arial"/>
          <w:sz w:val="10"/>
        </w:rPr>
      </w:pPr>
    </w:p>
    <w:p w14:paraId="3A8590F0" w14:textId="77777777" w:rsidR="00B563FB" w:rsidRPr="00E0558E" w:rsidRDefault="00B563FB" w:rsidP="00B563FB">
      <w:pPr>
        <w:pStyle w:val="Szvegtrzs"/>
        <w:spacing w:before="93" w:line="225" w:lineRule="auto"/>
        <w:ind w:right="1037"/>
        <w:jc w:val="both"/>
        <w:rPr>
          <w:rFonts w:ascii="Arial" w:hAnsi="Arial" w:cs="Arial"/>
        </w:rPr>
      </w:pPr>
      <w:r w:rsidRPr="00E0558E">
        <w:rPr>
          <w:rFonts w:ascii="Arial" w:hAnsi="Arial" w:cs="Arial"/>
        </w:rPr>
        <w:t>hagyó</w:t>
      </w:r>
      <w:r w:rsidRPr="00E0558E">
        <w:rPr>
          <w:rFonts w:ascii="Arial" w:hAnsi="Arial" w:cs="Arial"/>
          <w:spacing w:val="-14"/>
        </w:rPr>
        <w:t xml:space="preserve"> </w:t>
      </w:r>
      <w:r w:rsidRPr="00E0558E">
        <w:rPr>
          <w:rFonts w:ascii="Arial" w:hAnsi="Arial" w:cs="Arial"/>
        </w:rPr>
        <w:t>lépéseit</w:t>
      </w:r>
      <w:r w:rsidRPr="00E0558E">
        <w:rPr>
          <w:rFonts w:ascii="Arial" w:hAnsi="Arial" w:cs="Arial"/>
          <w:spacing w:val="-13"/>
        </w:rPr>
        <w:t xml:space="preserve"> </w:t>
      </w:r>
      <w:r w:rsidRPr="00E0558E">
        <w:rPr>
          <w:rFonts w:ascii="Arial" w:hAnsi="Arial" w:cs="Arial"/>
        </w:rPr>
        <w:t>is:</w:t>
      </w:r>
      <w:r w:rsidRPr="00E0558E">
        <w:rPr>
          <w:rFonts w:ascii="Arial" w:hAnsi="Arial" w:cs="Arial"/>
          <w:spacing w:val="-13"/>
        </w:rPr>
        <w:t xml:space="preserve"> </w:t>
      </w:r>
      <w:r w:rsidRPr="00E0558E">
        <w:rPr>
          <w:rFonts w:ascii="Arial" w:hAnsi="Arial" w:cs="Arial"/>
        </w:rPr>
        <w:t>pl.</w:t>
      </w:r>
      <w:r w:rsidRPr="00E0558E">
        <w:rPr>
          <w:rFonts w:ascii="Arial" w:hAnsi="Arial" w:cs="Arial"/>
          <w:spacing w:val="-13"/>
        </w:rPr>
        <w:t xml:space="preserve"> </w:t>
      </w:r>
      <w:r w:rsidRPr="00E0558E">
        <w:rPr>
          <w:rFonts w:ascii="Arial" w:hAnsi="Arial" w:cs="Arial"/>
        </w:rPr>
        <w:t>egyet</w:t>
      </w:r>
      <w:r w:rsidRPr="00E0558E">
        <w:rPr>
          <w:rFonts w:ascii="Arial" w:hAnsi="Arial" w:cs="Arial"/>
          <w:spacing w:val="-14"/>
        </w:rPr>
        <w:t xml:space="preserve"> </w:t>
      </w:r>
      <w:r w:rsidRPr="00E0558E">
        <w:rPr>
          <w:rFonts w:ascii="Arial" w:hAnsi="Arial" w:cs="Arial"/>
        </w:rPr>
        <w:t>balra</w:t>
      </w:r>
      <w:r w:rsidRPr="00E0558E">
        <w:rPr>
          <w:rFonts w:ascii="Arial" w:hAnsi="Arial" w:cs="Arial"/>
          <w:spacing w:val="-13"/>
        </w:rPr>
        <w:t xml:space="preserve"> </w:t>
      </w:r>
      <w:r w:rsidRPr="00E0558E">
        <w:rPr>
          <w:rFonts w:ascii="Arial" w:hAnsi="Arial" w:cs="Arial"/>
        </w:rPr>
        <w:t>lép</w:t>
      </w:r>
      <w:r w:rsidRPr="00E0558E">
        <w:rPr>
          <w:rFonts w:ascii="Arial" w:hAnsi="Arial" w:cs="Arial"/>
          <w:spacing w:val="-13"/>
        </w:rPr>
        <w:t xml:space="preserve"> </w:t>
      </w:r>
      <w:r w:rsidRPr="00E0558E">
        <w:rPr>
          <w:rFonts w:ascii="Arial" w:hAnsi="Arial" w:cs="Arial"/>
        </w:rPr>
        <w:t>a</w:t>
      </w:r>
      <w:r w:rsidRPr="00E0558E">
        <w:rPr>
          <w:rFonts w:ascii="Arial" w:hAnsi="Arial" w:cs="Arial"/>
          <w:spacing w:val="-13"/>
        </w:rPr>
        <w:t xml:space="preserve"> </w:t>
      </w:r>
      <w:r w:rsidRPr="00E0558E">
        <w:rPr>
          <w:rFonts w:ascii="Arial" w:hAnsi="Arial" w:cs="Arial"/>
        </w:rPr>
        <w:t>fej,</w:t>
      </w:r>
      <w:r w:rsidRPr="00E0558E">
        <w:rPr>
          <w:rFonts w:ascii="Arial" w:hAnsi="Arial" w:cs="Arial"/>
          <w:spacing w:val="-13"/>
        </w:rPr>
        <w:t xml:space="preserve"> </w:t>
      </w:r>
      <w:r w:rsidRPr="00E0558E">
        <w:rPr>
          <w:rFonts w:ascii="Arial" w:hAnsi="Arial" w:cs="Arial"/>
        </w:rPr>
        <w:t>és</w:t>
      </w:r>
      <w:r w:rsidRPr="00E0558E">
        <w:rPr>
          <w:rFonts w:ascii="Arial" w:hAnsi="Arial" w:cs="Arial"/>
          <w:spacing w:val="-14"/>
        </w:rPr>
        <w:t xml:space="preserve"> </w:t>
      </w:r>
      <w:r w:rsidRPr="00E0558E">
        <w:rPr>
          <w:rFonts w:ascii="Arial" w:hAnsi="Arial" w:cs="Arial"/>
        </w:rPr>
        <w:t>egy</w:t>
      </w:r>
      <w:r w:rsidRPr="00E0558E">
        <w:rPr>
          <w:rFonts w:ascii="Arial" w:hAnsi="Arial" w:cs="Arial"/>
          <w:spacing w:val="-13"/>
        </w:rPr>
        <w:t xml:space="preserve"> </w:t>
      </w:r>
      <w:r w:rsidRPr="00E0558E">
        <w:rPr>
          <w:rFonts w:ascii="Arial" w:hAnsi="Arial" w:cs="Arial"/>
        </w:rPr>
        <w:t>olyan</w:t>
      </w:r>
      <w:r w:rsidRPr="00E0558E">
        <w:rPr>
          <w:rFonts w:ascii="Arial" w:hAnsi="Arial" w:cs="Arial"/>
          <w:spacing w:val="-13"/>
        </w:rPr>
        <w:t xml:space="preserve"> </w:t>
      </w:r>
      <w:r w:rsidRPr="00E0558E">
        <w:rPr>
          <w:rFonts w:ascii="Arial" w:hAnsi="Arial" w:cs="Arial"/>
        </w:rPr>
        <w:t>állapotba</w:t>
      </w:r>
      <w:r w:rsidRPr="00E0558E">
        <w:rPr>
          <w:rFonts w:ascii="Arial" w:hAnsi="Arial" w:cs="Arial"/>
          <w:spacing w:val="-13"/>
        </w:rPr>
        <w:t xml:space="preserve"> </w:t>
      </w:r>
      <w:r w:rsidRPr="00E0558E">
        <w:rPr>
          <w:rFonts w:ascii="Arial" w:hAnsi="Arial" w:cs="Arial"/>
        </w:rPr>
        <w:t>kerül</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4"/>
        </w:rPr>
        <w:t xml:space="preserve"> </w:t>
      </w:r>
      <w:r w:rsidRPr="00E0558E">
        <w:rPr>
          <w:rFonts w:ascii="Arial" w:hAnsi="Arial" w:cs="Arial"/>
        </w:rPr>
        <w:t>automata,</w:t>
      </w:r>
      <w:r w:rsidRPr="00E0558E">
        <w:rPr>
          <w:rFonts w:ascii="Arial" w:hAnsi="Arial" w:cs="Arial"/>
          <w:spacing w:val="-13"/>
        </w:rPr>
        <w:t xml:space="preserve"> </w:t>
      </w:r>
      <w:r w:rsidRPr="00E0558E">
        <w:rPr>
          <w:rFonts w:ascii="Arial" w:hAnsi="Arial" w:cs="Arial"/>
        </w:rPr>
        <w:t>amiben</w:t>
      </w:r>
      <w:r w:rsidRPr="00E0558E">
        <w:rPr>
          <w:rFonts w:ascii="Arial" w:hAnsi="Arial" w:cs="Arial"/>
          <w:spacing w:val="-13"/>
        </w:rPr>
        <w:t xml:space="preserve"> </w:t>
      </w:r>
      <w:r w:rsidRPr="00E0558E">
        <w:rPr>
          <w:rFonts w:ascii="Arial" w:hAnsi="Arial" w:cs="Arial"/>
        </w:rPr>
        <w:t>bármit</w:t>
      </w:r>
      <w:r w:rsidRPr="00E0558E">
        <w:rPr>
          <w:rFonts w:ascii="Arial" w:hAnsi="Arial" w:cs="Arial"/>
          <w:spacing w:val="-13"/>
        </w:rPr>
        <w:t xml:space="preserve"> </w:t>
      </w:r>
      <w:r w:rsidRPr="00E0558E">
        <w:rPr>
          <w:rFonts w:ascii="Arial" w:hAnsi="Arial" w:cs="Arial"/>
        </w:rPr>
        <w:t>is olvas</w:t>
      </w:r>
      <w:r w:rsidRPr="00E0558E">
        <w:rPr>
          <w:rFonts w:ascii="Arial" w:hAnsi="Arial" w:cs="Arial"/>
          <w:spacing w:val="-25"/>
        </w:rPr>
        <w:t xml:space="preserve"> </w:t>
      </w:r>
      <w:r w:rsidRPr="00E0558E">
        <w:rPr>
          <w:rFonts w:ascii="Arial" w:hAnsi="Arial" w:cs="Arial"/>
        </w:rPr>
        <w:t>a</w:t>
      </w:r>
      <w:r w:rsidRPr="00E0558E">
        <w:rPr>
          <w:rFonts w:ascii="Arial" w:hAnsi="Arial" w:cs="Arial"/>
          <w:spacing w:val="-24"/>
        </w:rPr>
        <w:t xml:space="preserve"> </w:t>
      </w:r>
      <w:r w:rsidRPr="00E0558E">
        <w:rPr>
          <w:rFonts w:ascii="Arial" w:hAnsi="Arial" w:cs="Arial"/>
        </w:rPr>
        <w:t>szalagon,</w:t>
      </w:r>
      <w:r w:rsidRPr="00E0558E">
        <w:rPr>
          <w:rFonts w:ascii="Arial" w:hAnsi="Arial" w:cs="Arial"/>
          <w:spacing w:val="-24"/>
        </w:rPr>
        <w:t xml:space="preserve"> </w:t>
      </w:r>
      <w:r w:rsidRPr="00E0558E">
        <w:rPr>
          <w:rFonts w:ascii="Arial" w:hAnsi="Arial" w:cs="Arial"/>
        </w:rPr>
        <w:t>azt</w:t>
      </w:r>
      <w:r w:rsidRPr="00E0558E">
        <w:rPr>
          <w:rFonts w:ascii="Arial" w:hAnsi="Arial" w:cs="Arial"/>
          <w:spacing w:val="-25"/>
        </w:rPr>
        <w:t xml:space="preserve"> </w:t>
      </w:r>
      <w:r w:rsidRPr="00E0558E">
        <w:rPr>
          <w:rFonts w:ascii="Arial" w:hAnsi="Arial" w:cs="Arial"/>
        </w:rPr>
        <w:t>nem</w:t>
      </w:r>
      <w:r w:rsidRPr="00E0558E">
        <w:rPr>
          <w:rFonts w:ascii="Arial" w:hAnsi="Arial" w:cs="Arial"/>
          <w:spacing w:val="-24"/>
        </w:rPr>
        <w:t xml:space="preserve"> </w:t>
      </w:r>
      <w:r w:rsidRPr="00E0558E">
        <w:rPr>
          <w:rFonts w:ascii="Arial" w:hAnsi="Arial" w:cs="Arial"/>
        </w:rPr>
        <w:t>változtatja</w:t>
      </w:r>
      <w:r w:rsidRPr="00E0558E">
        <w:rPr>
          <w:rFonts w:ascii="Arial" w:hAnsi="Arial" w:cs="Arial"/>
          <w:spacing w:val="-24"/>
        </w:rPr>
        <w:t xml:space="preserve"> </w:t>
      </w:r>
      <w:r w:rsidRPr="00E0558E">
        <w:rPr>
          <w:rFonts w:ascii="Arial" w:hAnsi="Arial" w:cs="Arial"/>
        </w:rPr>
        <w:t>meg,</w:t>
      </w:r>
      <w:r w:rsidRPr="00E0558E">
        <w:rPr>
          <w:rFonts w:ascii="Arial" w:hAnsi="Arial" w:cs="Arial"/>
          <w:spacing w:val="-25"/>
        </w:rPr>
        <w:t xml:space="preserve"> </w:t>
      </w:r>
      <w:r w:rsidRPr="00E0558E">
        <w:rPr>
          <w:rFonts w:ascii="Arial" w:hAnsi="Arial" w:cs="Arial"/>
        </w:rPr>
        <w:t>viszont</w:t>
      </w:r>
      <w:r w:rsidRPr="00E0558E">
        <w:rPr>
          <w:rFonts w:ascii="Arial" w:hAnsi="Arial" w:cs="Arial"/>
          <w:spacing w:val="-24"/>
        </w:rPr>
        <w:t xml:space="preserve"> </w:t>
      </w:r>
      <w:r w:rsidRPr="00E0558E">
        <w:rPr>
          <w:rFonts w:ascii="Arial" w:hAnsi="Arial" w:cs="Arial"/>
        </w:rPr>
        <w:t>jobbra</w:t>
      </w:r>
      <w:r w:rsidRPr="00E0558E">
        <w:rPr>
          <w:rFonts w:ascii="Arial" w:hAnsi="Arial" w:cs="Arial"/>
          <w:spacing w:val="-24"/>
        </w:rPr>
        <w:t xml:space="preserve"> </w:t>
      </w:r>
      <w:r w:rsidRPr="00E0558E">
        <w:rPr>
          <w:rFonts w:ascii="Arial" w:hAnsi="Arial" w:cs="Arial"/>
        </w:rPr>
        <w:t>visszalép</w:t>
      </w:r>
      <w:r w:rsidRPr="00E0558E">
        <w:rPr>
          <w:rFonts w:ascii="Arial" w:hAnsi="Arial" w:cs="Arial"/>
          <w:spacing w:val="-24"/>
        </w:rPr>
        <w:t xml:space="preserve"> </w:t>
      </w:r>
      <w:r w:rsidRPr="00E0558E">
        <w:rPr>
          <w:rFonts w:ascii="Arial" w:hAnsi="Arial" w:cs="Arial"/>
        </w:rPr>
        <w:t>és</w:t>
      </w:r>
      <w:r w:rsidRPr="00E0558E">
        <w:rPr>
          <w:rFonts w:ascii="Arial" w:hAnsi="Arial" w:cs="Arial"/>
          <w:spacing w:val="-25"/>
        </w:rPr>
        <w:t xml:space="preserve"> </w:t>
      </w:r>
      <w:r w:rsidRPr="00E0558E">
        <w:rPr>
          <w:rFonts w:ascii="Arial" w:hAnsi="Arial" w:cs="Arial"/>
        </w:rPr>
        <w:t>az</w:t>
      </w:r>
      <w:r w:rsidRPr="00E0558E">
        <w:rPr>
          <w:rFonts w:ascii="Arial" w:hAnsi="Arial" w:cs="Arial"/>
          <w:spacing w:val="-24"/>
        </w:rPr>
        <w:t xml:space="preserve"> </w:t>
      </w:r>
      <w:r w:rsidRPr="00E0558E">
        <w:rPr>
          <w:rFonts w:ascii="Arial" w:hAnsi="Arial" w:cs="Arial"/>
        </w:rPr>
        <w:t>eredeti</w:t>
      </w:r>
      <w:r w:rsidRPr="00E0558E">
        <w:rPr>
          <w:rFonts w:ascii="Arial" w:hAnsi="Arial" w:cs="Arial"/>
          <w:spacing w:val="-24"/>
        </w:rPr>
        <w:t xml:space="preserve"> </w:t>
      </w:r>
      <w:r w:rsidRPr="00E0558E">
        <w:rPr>
          <w:rFonts w:ascii="Arial" w:hAnsi="Arial" w:cs="Arial"/>
        </w:rPr>
        <w:t>automata</w:t>
      </w:r>
      <w:r w:rsidRPr="00E0558E">
        <w:rPr>
          <w:rFonts w:ascii="Arial" w:hAnsi="Arial" w:cs="Arial"/>
          <w:spacing w:val="-25"/>
        </w:rPr>
        <w:t xml:space="preserve"> </w:t>
      </w:r>
      <w:r w:rsidRPr="00E0558E">
        <w:rPr>
          <w:rFonts w:ascii="Arial" w:hAnsi="Arial" w:cs="Arial"/>
        </w:rPr>
        <w:t>állapotának megfelelelő állapotba</w:t>
      </w:r>
      <w:r w:rsidRPr="00E0558E">
        <w:rPr>
          <w:rFonts w:ascii="Arial" w:hAnsi="Arial" w:cs="Arial"/>
          <w:spacing w:val="-22"/>
        </w:rPr>
        <w:t xml:space="preserve"> </w:t>
      </w:r>
      <w:r w:rsidRPr="00E0558E">
        <w:rPr>
          <w:rFonts w:ascii="Arial" w:hAnsi="Arial" w:cs="Arial"/>
        </w:rPr>
        <w:t>kerül.</w:t>
      </w:r>
    </w:p>
    <w:p w14:paraId="31161989" w14:textId="77777777" w:rsidR="00B563FB" w:rsidRPr="00E0558E" w:rsidRDefault="00B563FB" w:rsidP="00B563FB">
      <w:pPr>
        <w:pStyle w:val="Szvegtrzs"/>
        <w:spacing w:before="204" w:line="225" w:lineRule="auto"/>
        <w:ind w:right="1037"/>
        <w:jc w:val="both"/>
        <w:rPr>
          <w:rFonts w:ascii="Arial" w:hAnsi="Arial" w:cs="Arial"/>
        </w:rPr>
      </w:pPr>
      <w:r w:rsidRPr="00E0558E">
        <w:rPr>
          <w:rFonts w:ascii="Arial" w:hAnsi="Arial" w:cs="Arial"/>
        </w:rPr>
        <w:t xml:space="preserve">Ugyancsak szokásos a csak </w:t>
      </w:r>
      <w:r w:rsidRPr="00E0558E">
        <w:rPr>
          <w:rFonts w:ascii="Arial" w:hAnsi="Arial" w:cs="Arial"/>
          <w:i/>
        </w:rPr>
        <w:t xml:space="preserve">egyirányban végtelen szalagú Turing-gép </w:t>
      </w:r>
      <w:r w:rsidRPr="00E0558E">
        <w:rPr>
          <w:rFonts w:ascii="Arial" w:hAnsi="Arial" w:cs="Arial"/>
        </w:rPr>
        <w:t xml:space="preserve">használata, amelyik </w:t>
      </w:r>
      <w:r w:rsidRPr="00E0558E">
        <w:rPr>
          <w:rFonts w:ascii="Arial" w:hAnsi="Arial" w:cs="Arial"/>
          <w:spacing w:val="-3"/>
        </w:rPr>
        <w:t xml:space="preserve">szintén </w:t>
      </w:r>
      <w:r w:rsidRPr="00E0558E">
        <w:rPr>
          <w:rFonts w:ascii="Arial" w:hAnsi="Arial" w:cs="Arial"/>
        </w:rPr>
        <w:t>képes</w:t>
      </w:r>
      <w:r w:rsidRPr="00E0558E">
        <w:rPr>
          <w:rFonts w:ascii="Arial" w:hAnsi="Arial" w:cs="Arial"/>
          <w:spacing w:val="-26"/>
        </w:rPr>
        <w:t xml:space="preserve"> </w:t>
      </w:r>
      <w:r w:rsidRPr="00E0558E">
        <w:rPr>
          <w:rFonts w:ascii="Arial" w:hAnsi="Arial" w:cs="Arial"/>
        </w:rPr>
        <w:t>az</w:t>
      </w:r>
      <w:r w:rsidRPr="00E0558E">
        <w:rPr>
          <w:rFonts w:ascii="Arial" w:hAnsi="Arial" w:cs="Arial"/>
          <w:spacing w:val="-25"/>
        </w:rPr>
        <w:t xml:space="preserve"> </w:t>
      </w:r>
      <w:r w:rsidRPr="00E0558E">
        <w:rPr>
          <w:rFonts w:ascii="Arial" w:hAnsi="Arial" w:cs="Arial"/>
        </w:rPr>
        <w:t>általános</w:t>
      </w:r>
      <w:r w:rsidRPr="00E0558E">
        <w:rPr>
          <w:rFonts w:ascii="Arial" w:hAnsi="Arial" w:cs="Arial"/>
          <w:spacing w:val="-25"/>
        </w:rPr>
        <w:t xml:space="preserve"> </w:t>
      </w:r>
      <w:r w:rsidRPr="00E0558E">
        <w:rPr>
          <w:rFonts w:ascii="Arial" w:hAnsi="Arial" w:cs="Arial"/>
        </w:rPr>
        <w:t>változat</w:t>
      </w:r>
      <w:r w:rsidRPr="00E0558E">
        <w:rPr>
          <w:rFonts w:ascii="Arial" w:hAnsi="Arial" w:cs="Arial"/>
          <w:spacing w:val="-25"/>
        </w:rPr>
        <w:t xml:space="preserve"> </w:t>
      </w:r>
      <w:r w:rsidRPr="00E0558E">
        <w:rPr>
          <w:rFonts w:ascii="Arial" w:hAnsi="Arial" w:cs="Arial"/>
        </w:rPr>
        <w:t>szimulációjára.</w:t>
      </w:r>
      <w:r w:rsidRPr="00E0558E">
        <w:rPr>
          <w:rFonts w:ascii="Arial" w:hAnsi="Arial" w:cs="Arial"/>
          <w:spacing w:val="-25"/>
        </w:rPr>
        <w:t xml:space="preserve"> </w:t>
      </w:r>
      <w:r w:rsidRPr="00E0558E">
        <w:rPr>
          <w:rFonts w:ascii="Arial" w:hAnsi="Arial" w:cs="Arial"/>
        </w:rPr>
        <w:t>Ekkor</w:t>
      </w:r>
      <w:r w:rsidRPr="00E0558E">
        <w:rPr>
          <w:rFonts w:ascii="Arial" w:hAnsi="Arial" w:cs="Arial"/>
          <w:spacing w:val="-25"/>
        </w:rPr>
        <w:t xml:space="preserve"> </w:t>
      </w:r>
      <w:r w:rsidRPr="00E0558E">
        <w:rPr>
          <w:rFonts w:ascii="Arial" w:hAnsi="Arial" w:cs="Arial"/>
        </w:rPr>
        <w:t>a</w:t>
      </w:r>
      <w:r w:rsidRPr="00E0558E">
        <w:rPr>
          <w:rFonts w:ascii="Arial" w:hAnsi="Arial" w:cs="Arial"/>
          <w:spacing w:val="-25"/>
        </w:rPr>
        <w:t xml:space="preserve"> </w:t>
      </w:r>
      <w:r w:rsidRPr="00E0558E">
        <w:rPr>
          <w:rFonts w:ascii="Arial" w:hAnsi="Arial" w:cs="Arial"/>
        </w:rPr>
        <w:t>szalag</w:t>
      </w:r>
      <w:r w:rsidRPr="00E0558E">
        <w:rPr>
          <w:rFonts w:ascii="Arial" w:hAnsi="Arial" w:cs="Arial"/>
          <w:spacing w:val="-25"/>
        </w:rPr>
        <w:t xml:space="preserve"> </w:t>
      </w:r>
      <w:r w:rsidRPr="00E0558E">
        <w:rPr>
          <w:rFonts w:ascii="Arial" w:hAnsi="Arial" w:cs="Arial"/>
        </w:rPr>
        <w:t>első</w:t>
      </w:r>
      <w:r w:rsidRPr="00E0558E">
        <w:rPr>
          <w:rFonts w:ascii="Arial" w:hAnsi="Arial" w:cs="Arial"/>
          <w:spacing w:val="-25"/>
        </w:rPr>
        <w:t xml:space="preserve"> </w:t>
      </w:r>
      <w:r w:rsidRPr="00E0558E">
        <w:rPr>
          <w:rFonts w:ascii="Arial" w:hAnsi="Arial" w:cs="Arial"/>
        </w:rPr>
        <w:t>karaktere</w:t>
      </w:r>
      <w:r w:rsidRPr="00E0558E">
        <w:rPr>
          <w:rFonts w:ascii="Arial" w:hAnsi="Arial" w:cs="Arial"/>
          <w:spacing w:val="-25"/>
        </w:rPr>
        <w:t xml:space="preserve"> </w:t>
      </w:r>
      <w:r w:rsidRPr="00E0558E">
        <w:rPr>
          <w:rFonts w:ascii="Arial" w:hAnsi="Arial" w:cs="Arial"/>
        </w:rPr>
        <w:t>egy</w:t>
      </w:r>
      <w:r w:rsidRPr="00E0558E">
        <w:rPr>
          <w:rFonts w:ascii="Arial" w:hAnsi="Arial" w:cs="Arial"/>
          <w:spacing w:val="-25"/>
        </w:rPr>
        <w:t xml:space="preserve"> </w:t>
      </w:r>
      <w:r w:rsidRPr="00E0558E">
        <w:rPr>
          <w:rFonts w:ascii="Arial" w:hAnsi="Arial" w:cs="Arial"/>
        </w:rPr>
        <w:t>speciális</w:t>
      </w:r>
      <w:r w:rsidRPr="00E0558E">
        <w:rPr>
          <w:rFonts w:ascii="Arial" w:hAnsi="Arial" w:cs="Arial"/>
          <w:spacing w:val="-25"/>
        </w:rPr>
        <w:t xml:space="preserve"> </w:t>
      </w:r>
      <w:r w:rsidRPr="00E0558E">
        <w:rPr>
          <w:rFonts w:ascii="Arial" w:hAnsi="Arial" w:cs="Arial"/>
        </w:rPr>
        <w:t>jel,</w:t>
      </w:r>
      <w:r w:rsidRPr="00E0558E">
        <w:rPr>
          <w:rFonts w:ascii="Arial" w:hAnsi="Arial" w:cs="Arial"/>
          <w:spacing w:val="-25"/>
        </w:rPr>
        <w:t xml:space="preserve"> </w:t>
      </w:r>
      <w:r w:rsidRPr="00E0558E">
        <w:rPr>
          <w:rFonts w:ascii="Arial" w:hAnsi="Arial" w:cs="Arial"/>
        </w:rPr>
        <w:t>amiből</w:t>
      </w:r>
      <w:r w:rsidRPr="00E0558E">
        <w:rPr>
          <w:rFonts w:ascii="Arial" w:hAnsi="Arial" w:cs="Arial"/>
          <w:spacing w:val="-25"/>
        </w:rPr>
        <w:t xml:space="preserve"> </w:t>
      </w:r>
      <w:r w:rsidRPr="00E0558E">
        <w:rPr>
          <w:rFonts w:ascii="Arial" w:hAnsi="Arial" w:cs="Arial"/>
        </w:rPr>
        <w:t>a</w:t>
      </w:r>
      <w:r w:rsidRPr="00E0558E">
        <w:rPr>
          <w:rFonts w:ascii="Arial" w:hAnsi="Arial" w:cs="Arial"/>
          <w:spacing w:val="-25"/>
        </w:rPr>
        <w:t xml:space="preserve"> </w:t>
      </w:r>
      <w:r w:rsidRPr="00E0558E">
        <w:rPr>
          <w:rFonts w:ascii="Arial" w:hAnsi="Arial" w:cs="Arial"/>
        </w:rPr>
        <w:t>gép rájön,</w:t>
      </w:r>
      <w:r w:rsidRPr="00E0558E">
        <w:rPr>
          <w:rFonts w:ascii="Arial" w:hAnsi="Arial" w:cs="Arial"/>
          <w:spacing w:val="-11"/>
        </w:rPr>
        <w:t xml:space="preserve"> </w:t>
      </w:r>
      <w:r w:rsidRPr="00E0558E">
        <w:rPr>
          <w:rFonts w:ascii="Arial" w:hAnsi="Arial" w:cs="Arial"/>
        </w:rPr>
        <w:t>hogy</w:t>
      </w:r>
      <w:r w:rsidRPr="00E0558E">
        <w:rPr>
          <w:rFonts w:ascii="Arial" w:hAnsi="Arial" w:cs="Arial"/>
          <w:spacing w:val="-10"/>
        </w:rPr>
        <w:t xml:space="preserve"> </w:t>
      </w:r>
      <w:r w:rsidRPr="00E0558E">
        <w:rPr>
          <w:rFonts w:ascii="Arial" w:hAnsi="Arial" w:cs="Arial"/>
        </w:rPr>
        <w:t>erre</w:t>
      </w:r>
      <w:r w:rsidRPr="00E0558E">
        <w:rPr>
          <w:rFonts w:ascii="Arial" w:hAnsi="Arial" w:cs="Arial"/>
          <w:spacing w:val="-10"/>
        </w:rPr>
        <w:t xml:space="preserve"> </w:t>
      </w:r>
      <w:r w:rsidRPr="00E0558E">
        <w:rPr>
          <w:rFonts w:ascii="Arial" w:hAnsi="Arial" w:cs="Arial"/>
        </w:rPr>
        <w:t>nem</w:t>
      </w:r>
      <w:r w:rsidRPr="00E0558E">
        <w:rPr>
          <w:rFonts w:ascii="Arial" w:hAnsi="Arial" w:cs="Arial"/>
          <w:spacing w:val="-10"/>
        </w:rPr>
        <w:t xml:space="preserve"> </w:t>
      </w:r>
      <w:r w:rsidRPr="00E0558E">
        <w:rPr>
          <w:rFonts w:ascii="Arial" w:hAnsi="Arial" w:cs="Arial"/>
        </w:rPr>
        <w:t>mehet</w:t>
      </w:r>
      <w:r w:rsidRPr="00E0558E">
        <w:rPr>
          <w:rFonts w:ascii="Arial" w:hAnsi="Arial" w:cs="Arial"/>
          <w:spacing w:val="-10"/>
        </w:rPr>
        <w:t xml:space="preserve"> </w:t>
      </w:r>
      <w:r w:rsidRPr="00E0558E">
        <w:rPr>
          <w:rFonts w:ascii="Arial" w:hAnsi="Arial" w:cs="Arial"/>
        </w:rPr>
        <w:t>tovább</w:t>
      </w:r>
      <w:r w:rsidRPr="00E0558E">
        <w:rPr>
          <w:rFonts w:ascii="Arial" w:hAnsi="Arial" w:cs="Arial"/>
          <w:spacing w:val="-10"/>
        </w:rPr>
        <w:t xml:space="preserve"> </w:t>
      </w:r>
      <w:r w:rsidRPr="00E0558E">
        <w:rPr>
          <w:rFonts w:ascii="Arial" w:hAnsi="Arial" w:cs="Arial"/>
        </w:rPr>
        <w:t>a</w:t>
      </w:r>
      <w:r w:rsidRPr="00E0558E">
        <w:rPr>
          <w:rFonts w:ascii="Arial" w:hAnsi="Arial" w:cs="Arial"/>
          <w:spacing w:val="-10"/>
        </w:rPr>
        <w:t xml:space="preserve"> </w:t>
      </w:r>
      <w:r w:rsidRPr="00E0558E">
        <w:rPr>
          <w:rFonts w:ascii="Arial" w:hAnsi="Arial" w:cs="Arial"/>
        </w:rPr>
        <w:t>fej.</w:t>
      </w:r>
      <w:r w:rsidRPr="00E0558E">
        <w:rPr>
          <w:rFonts w:ascii="Arial" w:hAnsi="Arial" w:cs="Arial"/>
          <w:spacing w:val="-10"/>
        </w:rPr>
        <w:t xml:space="preserve"> </w:t>
      </w:r>
      <w:r w:rsidRPr="00E0558E">
        <w:rPr>
          <w:rFonts w:ascii="Arial" w:hAnsi="Arial" w:cs="Arial"/>
        </w:rPr>
        <w:t>Ekkor</w:t>
      </w:r>
      <w:r w:rsidRPr="00E0558E">
        <w:rPr>
          <w:rFonts w:ascii="Arial" w:hAnsi="Arial" w:cs="Arial"/>
          <w:spacing w:val="-10"/>
        </w:rPr>
        <w:t xml:space="preserve"> </w:t>
      </w:r>
      <w:r w:rsidRPr="00E0558E">
        <w:rPr>
          <w:rFonts w:ascii="Arial" w:hAnsi="Arial" w:cs="Arial"/>
        </w:rPr>
        <w:t>egy</w:t>
      </w:r>
      <w:r w:rsidRPr="00E0558E">
        <w:rPr>
          <w:rFonts w:ascii="Arial" w:hAnsi="Arial" w:cs="Arial"/>
          <w:spacing w:val="-10"/>
        </w:rPr>
        <w:t xml:space="preserve"> </w:t>
      </w:r>
      <w:r w:rsidRPr="00E0558E">
        <w:rPr>
          <w:rFonts w:ascii="Arial" w:hAnsi="Arial" w:cs="Arial"/>
        </w:rPr>
        <w:t>olyan</w:t>
      </w:r>
      <w:r w:rsidRPr="00E0558E">
        <w:rPr>
          <w:rFonts w:ascii="Arial" w:hAnsi="Arial" w:cs="Arial"/>
          <w:spacing w:val="-10"/>
        </w:rPr>
        <w:t xml:space="preserve"> </w:t>
      </w:r>
      <w:r w:rsidRPr="00E0558E">
        <w:rPr>
          <w:rFonts w:ascii="Arial" w:hAnsi="Arial" w:cs="Arial"/>
        </w:rPr>
        <w:t>speciális</w:t>
      </w:r>
      <w:r w:rsidRPr="00E0558E">
        <w:rPr>
          <w:rFonts w:ascii="Arial" w:hAnsi="Arial" w:cs="Arial"/>
          <w:spacing w:val="-10"/>
        </w:rPr>
        <w:t xml:space="preserve"> </w:t>
      </w:r>
      <w:r w:rsidRPr="00E0558E">
        <w:rPr>
          <w:rFonts w:ascii="Arial" w:hAnsi="Arial" w:cs="Arial"/>
        </w:rPr>
        <w:t>állapotba</w:t>
      </w:r>
      <w:r w:rsidRPr="00E0558E">
        <w:rPr>
          <w:rFonts w:ascii="Arial" w:hAnsi="Arial" w:cs="Arial"/>
          <w:spacing w:val="-10"/>
        </w:rPr>
        <w:t xml:space="preserve"> </w:t>
      </w:r>
      <w:r w:rsidRPr="00E0558E">
        <w:rPr>
          <w:rFonts w:ascii="Arial" w:hAnsi="Arial" w:cs="Arial"/>
        </w:rPr>
        <w:t>kerül,</w:t>
      </w:r>
      <w:r w:rsidRPr="00E0558E">
        <w:rPr>
          <w:rFonts w:ascii="Arial" w:hAnsi="Arial" w:cs="Arial"/>
          <w:spacing w:val="-10"/>
        </w:rPr>
        <w:t xml:space="preserve"> </w:t>
      </w:r>
      <w:r w:rsidRPr="00E0558E">
        <w:rPr>
          <w:rFonts w:ascii="Arial" w:hAnsi="Arial" w:cs="Arial"/>
        </w:rPr>
        <w:t>aminek</w:t>
      </w:r>
      <w:r w:rsidRPr="00E0558E">
        <w:rPr>
          <w:rFonts w:ascii="Arial" w:hAnsi="Arial" w:cs="Arial"/>
          <w:spacing w:val="-10"/>
        </w:rPr>
        <w:t xml:space="preserve"> </w:t>
      </w:r>
      <w:r w:rsidRPr="00E0558E">
        <w:rPr>
          <w:rFonts w:ascii="Arial" w:hAnsi="Arial" w:cs="Arial"/>
        </w:rPr>
        <w:t>hatására jobbra</w:t>
      </w:r>
      <w:r w:rsidRPr="00E0558E">
        <w:rPr>
          <w:rFonts w:ascii="Arial" w:hAnsi="Arial" w:cs="Arial"/>
          <w:spacing w:val="-19"/>
        </w:rPr>
        <w:t xml:space="preserve"> </w:t>
      </w:r>
      <w:r w:rsidRPr="00E0558E">
        <w:rPr>
          <w:rFonts w:ascii="Arial" w:hAnsi="Arial" w:cs="Arial"/>
        </w:rPr>
        <w:t>lép,</w:t>
      </w:r>
      <w:r w:rsidRPr="00E0558E">
        <w:rPr>
          <w:rFonts w:ascii="Arial" w:hAnsi="Arial" w:cs="Arial"/>
          <w:spacing w:val="-18"/>
        </w:rPr>
        <w:t xml:space="preserve"> </w:t>
      </w:r>
      <w:r w:rsidRPr="00E0558E">
        <w:rPr>
          <w:rFonts w:ascii="Arial" w:hAnsi="Arial" w:cs="Arial"/>
        </w:rPr>
        <w:t>először</w:t>
      </w:r>
      <w:r w:rsidRPr="00E0558E">
        <w:rPr>
          <w:rFonts w:ascii="Arial" w:hAnsi="Arial" w:cs="Arial"/>
          <w:spacing w:val="-18"/>
        </w:rPr>
        <w:t xml:space="preserve"> </w:t>
      </w:r>
      <w:r w:rsidRPr="00E0558E">
        <w:rPr>
          <w:rFonts w:ascii="Arial" w:hAnsi="Arial" w:cs="Arial"/>
        </w:rPr>
        <w:t>leírja</w:t>
      </w:r>
      <w:r w:rsidRPr="00E0558E">
        <w:rPr>
          <w:rFonts w:ascii="Arial" w:hAnsi="Arial" w:cs="Arial"/>
          <w:spacing w:val="-18"/>
        </w:rPr>
        <w:t xml:space="preserve"> </w:t>
      </w:r>
      <w:r w:rsidRPr="00E0558E">
        <w:rPr>
          <w:rFonts w:ascii="Arial" w:hAnsi="Arial" w:cs="Arial"/>
        </w:rPr>
        <w:t>azt</w:t>
      </w:r>
      <w:r w:rsidRPr="00E0558E">
        <w:rPr>
          <w:rFonts w:ascii="Arial" w:hAnsi="Arial" w:cs="Arial"/>
          <w:spacing w:val="-19"/>
        </w:rPr>
        <w:t xml:space="preserve"> </w:t>
      </w:r>
      <w:r w:rsidRPr="00E0558E">
        <w:rPr>
          <w:rFonts w:ascii="Arial" w:hAnsi="Arial" w:cs="Arial"/>
        </w:rPr>
        <w:t>a</w:t>
      </w:r>
      <w:r w:rsidRPr="00E0558E">
        <w:rPr>
          <w:rFonts w:ascii="Arial" w:hAnsi="Arial" w:cs="Arial"/>
          <w:spacing w:val="-18"/>
        </w:rPr>
        <w:t xml:space="preserve"> </w:t>
      </w:r>
      <w:r w:rsidRPr="00E0558E">
        <w:rPr>
          <w:rFonts w:ascii="Arial" w:hAnsi="Arial" w:cs="Arial"/>
        </w:rPr>
        <w:t>jelet,</w:t>
      </w:r>
      <w:r w:rsidRPr="00E0558E">
        <w:rPr>
          <w:rFonts w:ascii="Arial" w:hAnsi="Arial" w:cs="Arial"/>
          <w:spacing w:val="-18"/>
        </w:rPr>
        <w:t xml:space="preserve"> </w:t>
      </w:r>
      <w:r w:rsidRPr="00E0558E">
        <w:rPr>
          <w:rFonts w:ascii="Arial" w:hAnsi="Arial" w:cs="Arial"/>
        </w:rPr>
        <w:t>ami</w:t>
      </w:r>
      <w:r w:rsidRPr="00E0558E">
        <w:rPr>
          <w:rFonts w:ascii="Arial" w:hAnsi="Arial" w:cs="Arial"/>
          <w:spacing w:val="-18"/>
        </w:rPr>
        <w:t xml:space="preserve"> </w:t>
      </w:r>
      <w:r w:rsidRPr="00E0558E">
        <w:rPr>
          <w:rFonts w:ascii="Arial" w:hAnsi="Arial" w:cs="Arial"/>
        </w:rPr>
        <w:t>eredetileg</w:t>
      </w:r>
      <w:r w:rsidRPr="00E0558E">
        <w:rPr>
          <w:rFonts w:ascii="Arial" w:hAnsi="Arial" w:cs="Arial"/>
          <w:spacing w:val="-18"/>
        </w:rPr>
        <w:t xml:space="preserve"> </w:t>
      </w:r>
      <w:r w:rsidRPr="00E0558E">
        <w:rPr>
          <w:rFonts w:ascii="Arial" w:hAnsi="Arial" w:cs="Arial"/>
        </w:rPr>
        <w:t>a</w:t>
      </w:r>
      <w:r w:rsidRPr="00E0558E">
        <w:rPr>
          <w:rFonts w:ascii="Arial" w:hAnsi="Arial" w:cs="Arial"/>
          <w:spacing w:val="-19"/>
        </w:rPr>
        <w:t xml:space="preserve"> </w:t>
      </w:r>
      <w:r w:rsidRPr="00E0558E">
        <w:rPr>
          <w:rFonts w:ascii="Arial" w:hAnsi="Arial" w:cs="Arial"/>
        </w:rPr>
        <w:t>speciális</w:t>
      </w:r>
      <w:r w:rsidRPr="00E0558E">
        <w:rPr>
          <w:rFonts w:ascii="Arial" w:hAnsi="Arial" w:cs="Arial"/>
          <w:spacing w:val="-18"/>
        </w:rPr>
        <w:t xml:space="preserve"> </w:t>
      </w:r>
      <w:r w:rsidRPr="00E0558E">
        <w:rPr>
          <w:rFonts w:ascii="Arial" w:hAnsi="Arial" w:cs="Arial"/>
        </w:rPr>
        <w:t>szimbólum</w:t>
      </w:r>
      <w:r w:rsidRPr="00E0558E">
        <w:rPr>
          <w:rFonts w:ascii="Arial" w:hAnsi="Arial" w:cs="Arial"/>
          <w:spacing w:val="-18"/>
        </w:rPr>
        <w:t xml:space="preserve"> </w:t>
      </w:r>
      <w:r w:rsidRPr="00E0558E">
        <w:rPr>
          <w:rFonts w:ascii="Arial" w:hAnsi="Arial" w:cs="Arial"/>
        </w:rPr>
        <w:t>helyére</w:t>
      </w:r>
      <w:r w:rsidRPr="00E0558E">
        <w:rPr>
          <w:rFonts w:ascii="Arial" w:hAnsi="Arial" w:cs="Arial"/>
          <w:spacing w:val="-18"/>
        </w:rPr>
        <w:t xml:space="preserve"> </w:t>
      </w:r>
      <w:r w:rsidRPr="00E0558E">
        <w:rPr>
          <w:rFonts w:ascii="Arial" w:hAnsi="Arial" w:cs="Arial"/>
        </w:rPr>
        <w:t>írt</w:t>
      </w:r>
      <w:r w:rsidRPr="00E0558E">
        <w:rPr>
          <w:rFonts w:ascii="Arial" w:hAnsi="Arial" w:cs="Arial"/>
          <w:spacing w:val="-19"/>
        </w:rPr>
        <w:t xml:space="preserve"> </w:t>
      </w:r>
      <w:r w:rsidRPr="00E0558E">
        <w:rPr>
          <w:rFonts w:ascii="Arial" w:hAnsi="Arial" w:cs="Arial"/>
        </w:rPr>
        <w:t>volna</w:t>
      </w:r>
      <w:r w:rsidRPr="00E0558E">
        <w:rPr>
          <w:rFonts w:ascii="Arial" w:hAnsi="Arial" w:cs="Arial"/>
          <w:spacing w:val="-18"/>
        </w:rPr>
        <w:t xml:space="preserve"> </w:t>
      </w:r>
      <w:r w:rsidRPr="00E0558E">
        <w:rPr>
          <w:rFonts w:ascii="Arial" w:hAnsi="Arial" w:cs="Arial"/>
        </w:rPr>
        <w:t>(ha</w:t>
      </w:r>
      <w:r w:rsidRPr="00E0558E">
        <w:rPr>
          <w:rFonts w:ascii="Arial" w:hAnsi="Arial" w:cs="Arial"/>
          <w:spacing w:val="-18"/>
        </w:rPr>
        <w:t xml:space="preserve"> </w:t>
      </w:r>
      <w:r w:rsidRPr="00E0558E">
        <w:rPr>
          <w:rFonts w:ascii="Arial" w:hAnsi="Arial" w:cs="Arial"/>
        </w:rPr>
        <w:t>a</w:t>
      </w:r>
      <w:r w:rsidRPr="00E0558E">
        <w:rPr>
          <w:rFonts w:ascii="Arial" w:hAnsi="Arial" w:cs="Arial"/>
          <w:spacing w:val="-18"/>
        </w:rPr>
        <w:t xml:space="preserve"> </w:t>
      </w:r>
      <w:r w:rsidRPr="00E0558E">
        <w:rPr>
          <w:rFonts w:ascii="Arial" w:hAnsi="Arial" w:cs="Arial"/>
        </w:rPr>
        <w:t>szalag mindkétirányban</w:t>
      </w:r>
      <w:r w:rsidRPr="00E0558E">
        <w:rPr>
          <w:rFonts w:ascii="Arial" w:hAnsi="Arial" w:cs="Arial"/>
          <w:spacing w:val="-19"/>
        </w:rPr>
        <w:t xml:space="preserve"> </w:t>
      </w:r>
      <w:r w:rsidRPr="00E0558E">
        <w:rPr>
          <w:rFonts w:ascii="Arial" w:hAnsi="Arial" w:cs="Arial"/>
        </w:rPr>
        <w:t>végtelen</w:t>
      </w:r>
      <w:r w:rsidRPr="00E0558E">
        <w:rPr>
          <w:rFonts w:ascii="Arial" w:hAnsi="Arial" w:cs="Arial"/>
          <w:spacing w:val="-18"/>
        </w:rPr>
        <w:t xml:space="preserve"> </w:t>
      </w:r>
      <w:r w:rsidRPr="00E0558E">
        <w:rPr>
          <w:rFonts w:ascii="Arial" w:hAnsi="Arial" w:cs="Arial"/>
        </w:rPr>
        <w:t>lenne),</w:t>
      </w:r>
      <w:r w:rsidRPr="00E0558E">
        <w:rPr>
          <w:rFonts w:ascii="Arial" w:hAnsi="Arial" w:cs="Arial"/>
          <w:spacing w:val="-19"/>
        </w:rPr>
        <w:t xml:space="preserve"> </w:t>
      </w:r>
      <w:r w:rsidRPr="00E0558E">
        <w:rPr>
          <w:rFonts w:ascii="Arial" w:hAnsi="Arial" w:cs="Arial"/>
        </w:rPr>
        <w:t>majd</w:t>
      </w:r>
      <w:r w:rsidRPr="00E0558E">
        <w:rPr>
          <w:rFonts w:ascii="Arial" w:hAnsi="Arial" w:cs="Arial"/>
          <w:spacing w:val="-18"/>
        </w:rPr>
        <w:t xml:space="preserve"> </w:t>
      </w:r>
      <w:r w:rsidRPr="00E0558E">
        <w:rPr>
          <w:rFonts w:ascii="Arial" w:hAnsi="Arial" w:cs="Arial"/>
        </w:rPr>
        <w:t>az</w:t>
      </w:r>
      <w:r w:rsidRPr="00E0558E">
        <w:rPr>
          <w:rFonts w:ascii="Arial" w:hAnsi="Arial" w:cs="Arial"/>
          <w:spacing w:val="-19"/>
        </w:rPr>
        <w:t xml:space="preserve"> </w:t>
      </w:r>
      <w:r w:rsidRPr="00E0558E">
        <w:rPr>
          <w:rFonts w:ascii="Arial" w:hAnsi="Arial" w:cs="Arial"/>
        </w:rPr>
        <w:t>itt</w:t>
      </w:r>
      <w:r w:rsidRPr="00E0558E">
        <w:rPr>
          <w:rFonts w:ascii="Arial" w:hAnsi="Arial" w:cs="Arial"/>
          <w:spacing w:val="-18"/>
        </w:rPr>
        <w:t xml:space="preserve"> </w:t>
      </w:r>
      <w:r w:rsidRPr="00E0558E">
        <w:rPr>
          <w:rFonts w:ascii="Arial" w:hAnsi="Arial" w:cs="Arial"/>
        </w:rPr>
        <w:t>olvasott</w:t>
      </w:r>
      <w:r w:rsidRPr="00E0558E">
        <w:rPr>
          <w:rFonts w:ascii="Arial" w:hAnsi="Arial" w:cs="Arial"/>
          <w:spacing w:val="-18"/>
        </w:rPr>
        <w:t xml:space="preserve"> </w:t>
      </w:r>
      <w:r w:rsidRPr="00E0558E">
        <w:rPr>
          <w:rFonts w:ascii="Arial" w:hAnsi="Arial" w:cs="Arial"/>
        </w:rPr>
        <w:t>karaktert</w:t>
      </w:r>
      <w:r w:rsidRPr="00E0558E">
        <w:rPr>
          <w:rFonts w:ascii="Arial" w:hAnsi="Arial" w:cs="Arial"/>
          <w:spacing w:val="-19"/>
        </w:rPr>
        <w:t xml:space="preserve"> </w:t>
      </w:r>
      <w:r w:rsidRPr="00E0558E">
        <w:rPr>
          <w:rFonts w:ascii="Arial" w:hAnsi="Arial" w:cs="Arial"/>
        </w:rPr>
        <w:t>eggyel</w:t>
      </w:r>
      <w:r w:rsidRPr="00E0558E">
        <w:rPr>
          <w:rFonts w:ascii="Arial" w:hAnsi="Arial" w:cs="Arial"/>
          <w:spacing w:val="-18"/>
        </w:rPr>
        <w:t xml:space="preserve"> </w:t>
      </w:r>
      <w:r w:rsidRPr="00E0558E">
        <w:rPr>
          <w:rFonts w:ascii="Arial" w:hAnsi="Arial" w:cs="Arial"/>
        </w:rPr>
        <w:t>jobbra,</w:t>
      </w:r>
      <w:r w:rsidRPr="00E0558E">
        <w:rPr>
          <w:rFonts w:ascii="Arial" w:hAnsi="Arial" w:cs="Arial"/>
          <w:spacing w:val="-19"/>
        </w:rPr>
        <w:t xml:space="preserve"> </w:t>
      </w:r>
      <w:r w:rsidRPr="00E0558E">
        <w:rPr>
          <w:rFonts w:ascii="Arial" w:hAnsi="Arial" w:cs="Arial"/>
        </w:rPr>
        <w:t>és</w:t>
      </w:r>
      <w:r w:rsidRPr="00E0558E">
        <w:rPr>
          <w:rFonts w:ascii="Arial" w:hAnsi="Arial" w:cs="Arial"/>
          <w:spacing w:val="-18"/>
        </w:rPr>
        <w:t xml:space="preserve"> </w:t>
      </w:r>
      <w:r w:rsidRPr="00E0558E">
        <w:rPr>
          <w:rFonts w:ascii="Arial" w:hAnsi="Arial" w:cs="Arial"/>
        </w:rPr>
        <w:t>így</w:t>
      </w:r>
      <w:r w:rsidRPr="00E0558E">
        <w:rPr>
          <w:rFonts w:ascii="Arial" w:hAnsi="Arial" w:cs="Arial"/>
          <w:spacing w:val="-18"/>
        </w:rPr>
        <w:t xml:space="preserve"> </w:t>
      </w:r>
      <w:r w:rsidRPr="00E0558E">
        <w:rPr>
          <w:rFonts w:ascii="Arial" w:hAnsi="Arial" w:cs="Arial"/>
        </w:rPr>
        <w:t>tovább,</w:t>
      </w:r>
      <w:r w:rsidRPr="00E0558E">
        <w:rPr>
          <w:rFonts w:ascii="Arial" w:hAnsi="Arial" w:cs="Arial"/>
          <w:spacing w:val="-19"/>
        </w:rPr>
        <w:t xml:space="preserve"> </w:t>
      </w:r>
      <w:r w:rsidRPr="00E0558E">
        <w:rPr>
          <w:rFonts w:ascii="Arial" w:hAnsi="Arial" w:cs="Arial"/>
        </w:rPr>
        <w:t>vagyis</w:t>
      </w:r>
      <w:r w:rsidRPr="00E0558E">
        <w:rPr>
          <w:rFonts w:ascii="Arial" w:hAnsi="Arial" w:cs="Arial"/>
          <w:spacing w:val="-18"/>
        </w:rPr>
        <w:t xml:space="preserve"> </w:t>
      </w:r>
      <w:r w:rsidRPr="00E0558E">
        <w:rPr>
          <w:rFonts w:ascii="Arial" w:hAnsi="Arial" w:cs="Arial"/>
          <w:spacing w:val="-16"/>
        </w:rPr>
        <w:t xml:space="preserve">a </w:t>
      </w:r>
      <w:r w:rsidRPr="00E0558E">
        <w:rPr>
          <w:rFonts w:ascii="Arial" w:hAnsi="Arial" w:cs="Arial"/>
        </w:rPr>
        <w:t>szalag</w:t>
      </w:r>
      <w:r w:rsidRPr="00E0558E">
        <w:rPr>
          <w:rFonts w:ascii="Arial" w:hAnsi="Arial" w:cs="Arial"/>
          <w:spacing w:val="-16"/>
        </w:rPr>
        <w:t xml:space="preserve"> </w:t>
      </w:r>
      <w:r w:rsidRPr="00E0558E">
        <w:rPr>
          <w:rFonts w:ascii="Arial" w:hAnsi="Arial" w:cs="Arial"/>
        </w:rPr>
        <w:t>teljes</w:t>
      </w:r>
      <w:r w:rsidRPr="00E0558E">
        <w:rPr>
          <w:rFonts w:ascii="Arial" w:hAnsi="Arial" w:cs="Arial"/>
          <w:spacing w:val="-16"/>
        </w:rPr>
        <w:t xml:space="preserve"> </w:t>
      </w:r>
      <w:r w:rsidRPr="00E0558E">
        <w:rPr>
          <w:rFonts w:ascii="Arial" w:hAnsi="Arial" w:cs="Arial"/>
        </w:rPr>
        <w:t>(értelmes)</w:t>
      </w:r>
      <w:r w:rsidRPr="00E0558E">
        <w:rPr>
          <w:rFonts w:ascii="Arial" w:hAnsi="Arial" w:cs="Arial"/>
          <w:spacing w:val="-16"/>
        </w:rPr>
        <w:t xml:space="preserve"> </w:t>
      </w:r>
      <w:r w:rsidRPr="00E0558E">
        <w:rPr>
          <w:rFonts w:ascii="Arial" w:hAnsi="Arial" w:cs="Arial"/>
        </w:rPr>
        <w:t>tartalmát</w:t>
      </w:r>
      <w:r w:rsidRPr="00E0558E">
        <w:rPr>
          <w:rFonts w:ascii="Arial" w:hAnsi="Arial" w:cs="Arial"/>
          <w:spacing w:val="-16"/>
        </w:rPr>
        <w:t xml:space="preserve"> </w:t>
      </w:r>
      <w:r w:rsidRPr="00E0558E">
        <w:rPr>
          <w:rFonts w:ascii="Arial" w:hAnsi="Arial" w:cs="Arial"/>
        </w:rPr>
        <w:t>eggyel</w:t>
      </w:r>
      <w:r w:rsidRPr="00E0558E">
        <w:rPr>
          <w:rFonts w:ascii="Arial" w:hAnsi="Arial" w:cs="Arial"/>
          <w:spacing w:val="-16"/>
        </w:rPr>
        <w:t xml:space="preserve"> </w:t>
      </w:r>
      <w:r w:rsidRPr="00E0558E">
        <w:rPr>
          <w:rFonts w:ascii="Arial" w:hAnsi="Arial" w:cs="Arial"/>
        </w:rPr>
        <w:t>jobbra</w:t>
      </w:r>
      <w:r w:rsidRPr="00E0558E">
        <w:rPr>
          <w:rFonts w:ascii="Arial" w:hAnsi="Arial" w:cs="Arial"/>
          <w:spacing w:val="-16"/>
        </w:rPr>
        <w:t xml:space="preserve"> </w:t>
      </w:r>
      <w:r w:rsidRPr="00E0558E">
        <w:rPr>
          <w:rFonts w:ascii="Arial" w:hAnsi="Arial" w:cs="Arial"/>
        </w:rPr>
        <w:t>másolja,</w:t>
      </w:r>
      <w:r w:rsidRPr="00E0558E">
        <w:rPr>
          <w:rFonts w:ascii="Arial" w:hAnsi="Arial" w:cs="Arial"/>
          <w:spacing w:val="-16"/>
        </w:rPr>
        <w:t xml:space="preserve"> </w:t>
      </w:r>
      <w:r w:rsidRPr="00E0558E">
        <w:rPr>
          <w:rFonts w:ascii="Arial" w:hAnsi="Arial" w:cs="Arial"/>
        </w:rPr>
        <w:t>ezután</w:t>
      </w:r>
      <w:r w:rsidRPr="00E0558E">
        <w:rPr>
          <w:rFonts w:ascii="Arial" w:hAnsi="Arial" w:cs="Arial"/>
          <w:spacing w:val="-15"/>
        </w:rPr>
        <w:t xml:space="preserve"> </w:t>
      </w:r>
      <w:r w:rsidRPr="00E0558E">
        <w:rPr>
          <w:rFonts w:ascii="Arial" w:hAnsi="Arial" w:cs="Arial"/>
        </w:rPr>
        <w:t>(észlelve</w:t>
      </w:r>
      <w:r w:rsidRPr="00E0558E">
        <w:rPr>
          <w:rFonts w:ascii="Arial" w:hAnsi="Arial" w:cs="Arial"/>
          <w:spacing w:val="-16"/>
        </w:rPr>
        <w:t xml:space="preserve"> </w:t>
      </w:r>
      <w:r w:rsidRPr="00E0558E">
        <w:rPr>
          <w:rFonts w:ascii="Arial" w:hAnsi="Arial" w:cs="Arial"/>
        </w:rPr>
        <w:t>a</w:t>
      </w:r>
      <w:r w:rsidRPr="00E0558E">
        <w:rPr>
          <w:rFonts w:ascii="Arial" w:hAnsi="Arial" w:cs="Arial"/>
          <w:spacing w:val="-16"/>
        </w:rPr>
        <w:t xml:space="preserve"> </w:t>
      </w:r>
      <w:r w:rsidRPr="00E0558E">
        <w:rPr>
          <w:rFonts w:ascii="Arial" w:hAnsi="Arial" w:cs="Arial"/>
        </w:rPr>
        <w:t>felhasznált</w:t>
      </w:r>
      <w:r w:rsidRPr="00E0558E">
        <w:rPr>
          <w:rFonts w:ascii="Arial" w:hAnsi="Arial" w:cs="Arial"/>
          <w:spacing w:val="-16"/>
        </w:rPr>
        <w:t xml:space="preserve"> </w:t>
      </w:r>
      <w:r w:rsidRPr="00E0558E">
        <w:rPr>
          <w:rFonts w:ascii="Arial" w:hAnsi="Arial" w:cs="Arial"/>
        </w:rPr>
        <w:t>tárterület</w:t>
      </w:r>
      <w:r w:rsidRPr="00E0558E">
        <w:rPr>
          <w:rFonts w:ascii="Arial" w:hAnsi="Arial" w:cs="Arial"/>
          <w:spacing w:val="-16"/>
        </w:rPr>
        <w:t xml:space="preserve"> </w:t>
      </w:r>
      <w:r w:rsidRPr="00E0558E">
        <w:rPr>
          <w:rFonts w:ascii="Arial" w:hAnsi="Arial" w:cs="Arial"/>
          <w:spacing w:val="-4"/>
        </w:rPr>
        <w:t xml:space="preserve">jobb </w:t>
      </w:r>
      <w:r w:rsidRPr="00E0558E">
        <w:rPr>
          <w:rFonts w:ascii="Arial" w:hAnsi="Arial" w:cs="Arial"/>
        </w:rPr>
        <w:t>szélét),</w:t>
      </w:r>
      <w:r w:rsidRPr="00E0558E">
        <w:rPr>
          <w:rFonts w:ascii="Arial" w:hAnsi="Arial" w:cs="Arial"/>
          <w:spacing w:val="-16"/>
        </w:rPr>
        <w:t xml:space="preserve"> </w:t>
      </w:r>
      <w:r w:rsidRPr="00E0558E">
        <w:rPr>
          <w:rFonts w:ascii="Arial" w:hAnsi="Arial" w:cs="Arial"/>
        </w:rPr>
        <w:t>a</w:t>
      </w:r>
      <w:r w:rsidRPr="00E0558E">
        <w:rPr>
          <w:rFonts w:ascii="Arial" w:hAnsi="Arial" w:cs="Arial"/>
          <w:spacing w:val="-15"/>
        </w:rPr>
        <w:t xml:space="preserve"> </w:t>
      </w:r>
      <w:r w:rsidRPr="00E0558E">
        <w:rPr>
          <w:rFonts w:ascii="Arial" w:hAnsi="Arial" w:cs="Arial"/>
        </w:rPr>
        <w:t>fej</w:t>
      </w:r>
      <w:r w:rsidRPr="00E0558E">
        <w:rPr>
          <w:rFonts w:ascii="Arial" w:hAnsi="Arial" w:cs="Arial"/>
          <w:spacing w:val="-15"/>
        </w:rPr>
        <w:t xml:space="preserve"> </w:t>
      </w:r>
      <w:r w:rsidRPr="00E0558E">
        <w:rPr>
          <w:rFonts w:ascii="Arial" w:hAnsi="Arial" w:cs="Arial"/>
        </w:rPr>
        <w:t>vissza</w:t>
      </w:r>
      <w:r w:rsidRPr="00E0558E">
        <w:rPr>
          <w:rFonts w:ascii="Arial" w:hAnsi="Arial" w:cs="Arial"/>
          <w:spacing w:val="-15"/>
        </w:rPr>
        <w:t xml:space="preserve"> </w:t>
      </w:r>
      <w:r w:rsidRPr="00E0558E">
        <w:rPr>
          <w:rFonts w:ascii="Arial" w:hAnsi="Arial" w:cs="Arial"/>
        </w:rPr>
        <w:t>mozog</w:t>
      </w:r>
      <w:r w:rsidRPr="00E0558E">
        <w:rPr>
          <w:rFonts w:ascii="Arial" w:hAnsi="Arial" w:cs="Arial"/>
          <w:spacing w:val="-16"/>
        </w:rPr>
        <w:t xml:space="preserve"> </w:t>
      </w:r>
      <w:r w:rsidRPr="00E0558E">
        <w:rPr>
          <w:rFonts w:ascii="Arial" w:hAnsi="Arial" w:cs="Arial"/>
        </w:rPr>
        <w:t>a</w:t>
      </w:r>
      <w:r w:rsidRPr="00E0558E">
        <w:rPr>
          <w:rFonts w:ascii="Arial" w:hAnsi="Arial" w:cs="Arial"/>
          <w:spacing w:val="-15"/>
        </w:rPr>
        <w:t xml:space="preserve"> </w:t>
      </w:r>
      <w:r w:rsidRPr="00E0558E">
        <w:rPr>
          <w:rFonts w:ascii="Arial" w:hAnsi="Arial" w:cs="Arial"/>
        </w:rPr>
        <w:t>baloldalra,</w:t>
      </w:r>
      <w:r w:rsidRPr="00E0558E">
        <w:rPr>
          <w:rFonts w:ascii="Arial" w:hAnsi="Arial" w:cs="Arial"/>
          <w:spacing w:val="-15"/>
        </w:rPr>
        <w:t xml:space="preserve"> </w:t>
      </w:r>
      <w:r w:rsidRPr="00E0558E">
        <w:rPr>
          <w:rFonts w:ascii="Arial" w:hAnsi="Arial" w:cs="Arial"/>
        </w:rPr>
        <w:t>aholis</w:t>
      </w:r>
      <w:r w:rsidRPr="00E0558E">
        <w:rPr>
          <w:rFonts w:ascii="Arial" w:hAnsi="Arial" w:cs="Arial"/>
          <w:spacing w:val="-15"/>
        </w:rPr>
        <w:t xml:space="preserve"> </w:t>
      </w:r>
      <w:r w:rsidRPr="00E0558E">
        <w:rPr>
          <w:rFonts w:ascii="Arial" w:hAnsi="Arial" w:cs="Arial"/>
        </w:rPr>
        <w:t>a</w:t>
      </w:r>
      <w:r w:rsidRPr="00E0558E">
        <w:rPr>
          <w:rFonts w:ascii="Arial" w:hAnsi="Arial" w:cs="Arial"/>
          <w:spacing w:val="-15"/>
        </w:rPr>
        <w:t xml:space="preserve"> </w:t>
      </w:r>
      <w:r w:rsidRPr="00E0558E">
        <w:rPr>
          <w:rFonts w:ascii="Arial" w:hAnsi="Arial" w:cs="Arial"/>
        </w:rPr>
        <w:t>gép</w:t>
      </w:r>
      <w:r w:rsidRPr="00E0558E">
        <w:rPr>
          <w:rFonts w:ascii="Arial" w:hAnsi="Arial" w:cs="Arial"/>
          <w:spacing w:val="-16"/>
        </w:rPr>
        <w:t xml:space="preserve"> </w:t>
      </w:r>
      <w:r w:rsidRPr="00E0558E">
        <w:rPr>
          <w:rFonts w:ascii="Arial" w:hAnsi="Arial" w:cs="Arial"/>
        </w:rPr>
        <w:t>folytatja</w:t>
      </w:r>
      <w:r w:rsidRPr="00E0558E">
        <w:rPr>
          <w:rFonts w:ascii="Arial" w:hAnsi="Arial" w:cs="Arial"/>
          <w:spacing w:val="-15"/>
        </w:rPr>
        <w:t xml:space="preserve"> </w:t>
      </w:r>
      <w:r w:rsidRPr="00E0558E">
        <w:rPr>
          <w:rFonts w:ascii="Arial" w:hAnsi="Arial" w:cs="Arial"/>
        </w:rPr>
        <w:t>az</w:t>
      </w:r>
      <w:r w:rsidRPr="00E0558E">
        <w:rPr>
          <w:rFonts w:ascii="Arial" w:hAnsi="Arial" w:cs="Arial"/>
          <w:spacing w:val="-15"/>
        </w:rPr>
        <w:t xml:space="preserve"> </w:t>
      </w:r>
      <w:r w:rsidRPr="00E0558E">
        <w:rPr>
          <w:rFonts w:ascii="Arial" w:hAnsi="Arial" w:cs="Arial"/>
        </w:rPr>
        <w:t>eredetileg</w:t>
      </w:r>
      <w:r w:rsidRPr="00E0558E">
        <w:rPr>
          <w:rFonts w:ascii="Arial" w:hAnsi="Arial" w:cs="Arial"/>
          <w:spacing w:val="-15"/>
        </w:rPr>
        <w:t xml:space="preserve"> </w:t>
      </w:r>
      <w:r w:rsidRPr="00E0558E">
        <w:rPr>
          <w:rFonts w:ascii="Arial" w:hAnsi="Arial" w:cs="Arial"/>
        </w:rPr>
        <w:t>tervezett</w:t>
      </w:r>
      <w:r w:rsidRPr="00E0558E">
        <w:rPr>
          <w:rFonts w:ascii="Arial" w:hAnsi="Arial" w:cs="Arial"/>
          <w:spacing w:val="-16"/>
        </w:rPr>
        <w:t xml:space="preserve"> </w:t>
      </w:r>
      <w:r w:rsidRPr="00E0558E">
        <w:rPr>
          <w:rFonts w:ascii="Arial" w:hAnsi="Arial" w:cs="Arial"/>
        </w:rPr>
        <w:t>számítását.</w:t>
      </w:r>
    </w:p>
    <w:p w14:paraId="37DE6826" w14:textId="77777777" w:rsidR="00B563FB" w:rsidRPr="00E0558E" w:rsidRDefault="00B563FB" w:rsidP="00B563FB">
      <w:pPr>
        <w:pStyle w:val="Szvegtrzs"/>
        <w:spacing w:before="188"/>
        <w:rPr>
          <w:rFonts w:ascii="Arial" w:hAnsi="Arial" w:cs="Arial"/>
        </w:rPr>
      </w:pPr>
      <w:bookmarkStart w:id="7" w:name="_bookmark143"/>
      <w:bookmarkEnd w:id="7"/>
      <w:r w:rsidRPr="00E0558E">
        <w:rPr>
          <w:rFonts w:ascii="Arial" w:hAnsi="Arial" w:cs="Arial"/>
        </w:rPr>
        <w:t>Sokszor az egyszerűbb leírás kedvéért többszalagos Turing-gépet használunk:</w:t>
      </w:r>
    </w:p>
    <w:p w14:paraId="6A4E494D" w14:textId="77777777" w:rsidR="00B563FB" w:rsidRPr="00E0558E" w:rsidRDefault="00B563FB" w:rsidP="00B563FB">
      <w:pPr>
        <w:pStyle w:val="Szvegtrzs"/>
        <w:spacing w:before="191" w:line="292" w:lineRule="auto"/>
        <w:ind w:right="1037"/>
        <w:jc w:val="both"/>
        <w:rPr>
          <w:rFonts w:ascii="Arial" w:hAnsi="Arial" w:cs="Arial"/>
        </w:rPr>
      </w:pPr>
      <w:r w:rsidRPr="00E0558E">
        <w:rPr>
          <w:rFonts w:ascii="Arial" w:hAnsi="Arial" w:cs="Arial"/>
          <w:i/>
        </w:rPr>
        <w:t>TM</w:t>
      </w:r>
      <w:r w:rsidRPr="00E0558E">
        <w:rPr>
          <w:rFonts w:ascii="Arial" w:hAnsi="Arial" w:cs="Arial"/>
          <w:i/>
          <w:vertAlign w:val="subscript"/>
        </w:rPr>
        <w:t>k</w:t>
      </w:r>
      <w:r w:rsidRPr="00E0558E">
        <w:rPr>
          <w:rFonts w:ascii="Arial" w:hAnsi="Arial" w:cs="Arial"/>
        </w:rPr>
        <w:t>=(</w:t>
      </w:r>
      <w:r w:rsidRPr="00E0558E">
        <w:rPr>
          <w:rFonts w:ascii="Arial" w:hAnsi="Arial" w:cs="Arial"/>
          <w:i/>
        </w:rPr>
        <w:t>k</w:t>
      </w:r>
      <w:r w:rsidRPr="00E0558E">
        <w:rPr>
          <w:rFonts w:ascii="Arial" w:hAnsi="Arial" w:cs="Arial"/>
        </w:rPr>
        <w:t>,</w:t>
      </w:r>
      <w:r w:rsidRPr="00E0558E">
        <w:rPr>
          <w:rFonts w:ascii="Arial" w:hAnsi="Arial" w:cs="Arial"/>
          <w:spacing w:val="-24"/>
        </w:rPr>
        <w:t xml:space="preserve"> </w:t>
      </w:r>
      <w:r w:rsidRPr="00E0558E">
        <w:rPr>
          <w:rFonts w:ascii="Arial" w:hAnsi="Arial" w:cs="Arial"/>
          <w:i/>
        </w:rPr>
        <w:t>Q</w:t>
      </w:r>
      <w:r w:rsidRPr="00E0558E">
        <w:rPr>
          <w:rFonts w:ascii="Arial" w:hAnsi="Arial" w:cs="Arial"/>
        </w:rPr>
        <w:t>,</w:t>
      </w:r>
      <w:r w:rsidRPr="00E0558E">
        <w:rPr>
          <w:rFonts w:ascii="Arial" w:hAnsi="Arial" w:cs="Arial"/>
          <w:spacing w:val="-23"/>
        </w:rPr>
        <w:t xml:space="preserve"> </w:t>
      </w:r>
      <w:r w:rsidRPr="00E0558E">
        <w:rPr>
          <w:rFonts w:ascii="Arial" w:hAnsi="Arial" w:cs="Arial"/>
          <w:i/>
        </w:rPr>
        <w:t>T</w:t>
      </w:r>
      <w:r w:rsidRPr="00E0558E">
        <w:rPr>
          <w:rFonts w:ascii="Arial" w:hAnsi="Arial" w:cs="Arial"/>
        </w:rPr>
        <w:t>,</w:t>
      </w:r>
      <w:r w:rsidRPr="00E0558E">
        <w:rPr>
          <w:rFonts w:ascii="Arial" w:hAnsi="Arial" w:cs="Arial"/>
          <w:spacing w:val="-23"/>
        </w:rPr>
        <w:t xml:space="preserve"> </w:t>
      </w:r>
      <w:r w:rsidRPr="00E0558E">
        <w:rPr>
          <w:rFonts w:ascii="Arial" w:hAnsi="Arial" w:cs="Arial"/>
          <w:i/>
        </w:rPr>
        <w:t>V</w:t>
      </w:r>
      <w:r w:rsidRPr="00E0558E">
        <w:rPr>
          <w:rFonts w:ascii="Arial" w:hAnsi="Arial" w:cs="Arial"/>
        </w:rPr>
        <w:t>,</w:t>
      </w:r>
      <w:r w:rsidRPr="00E0558E">
        <w:rPr>
          <w:rFonts w:ascii="Arial" w:hAnsi="Arial" w:cs="Arial"/>
          <w:spacing w:val="-23"/>
        </w:rPr>
        <w:t xml:space="preserve"> </w:t>
      </w:r>
      <w:r w:rsidRPr="00E0558E">
        <w:rPr>
          <w:rFonts w:ascii="Arial" w:hAnsi="Arial" w:cs="Arial"/>
          <w:i/>
        </w:rPr>
        <w:t>q</w:t>
      </w:r>
      <w:r w:rsidRPr="00E0558E">
        <w:rPr>
          <w:rFonts w:ascii="Arial" w:hAnsi="Arial" w:cs="Arial"/>
          <w:vertAlign w:val="subscript"/>
        </w:rPr>
        <w:t>0</w:t>
      </w:r>
      <w:r w:rsidRPr="00E0558E">
        <w:rPr>
          <w:rFonts w:ascii="Arial" w:hAnsi="Arial" w:cs="Arial"/>
        </w:rPr>
        <w:t>,</w:t>
      </w:r>
      <w:r w:rsidRPr="00E0558E">
        <w:rPr>
          <w:rFonts w:ascii="Arial" w:hAnsi="Arial" w:cs="Arial"/>
          <w:spacing w:val="-23"/>
        </w:rPr>
        <w:t xml:space="preserve"> </w:t>
      </w:r>
      <w:r w:rsidRPr="00E0558E">
        <w:rPr>
          <w:rFonts w:ascii="Arial" w:hAnsi="Arial" w:cs="Arial"/>
        </w:rPr>
        <w:t>#,</w:t>
      </w:r>
      <w:r w:rsidRPr="00E0558E">
        <w:rPr>
          <w:rFonts w:ascii="Arial" w:hAnsi="Arial" w:cs="Arial"/>
          <w:spacing w:val="-23"/>
        </w:rPr>
        <w:t xml:space="preserve"> </w:t>
      </w:r>
      <w:r w:rsidRPr="00E0558E">
        <w:rPr>
          <w:rFonts w:ascii="Arial" w:hAnsi="Arial" w:cs="Arial"/>
          <w:i/>
        </w:rPr>
        <w:t>d</w:t>
      </w:r>
      <w:r w:rsidRPr="00E0558E">
        <w:rPr>
          <w:rFonts w:ascii="Arial" w:hAnsi="Arial" w:cs="Arial"/>
        </w:rPr>
        <w:t>,</w:t>
      </w:r>
      <w:r w:rsidRPr="00E0558E">
        <w:rPr>
          <w:rFonts w:ascii="Arial" w:hAnsi="Arial" w:cs="Arial"/>
          <w:spacing w:val="-23"/>
        </w:rPr>
        <w:t xml:space="preserve"> </w:t>
      </w:r>
      <w:r w:rsidRPr="00E0558E">
        <w:rPr>
          <w:rFonts w:ascii="Arial" w:hAnsi="Arial" w:cs="Arial"/>
          <w:i/>
        </w:rPr>
        <w:t>F</w:t>
      </w:r>
      <w:r w:rsidRPr="00E0558E">
        <w:rPr>
          <w:rFonts w:ascii="Arial" w:hAnsi="Arial" w:cs="Arial"/>
        </w:rPr>
        <w:t>)</w:t>
      </w:r>
      <w:r w:rsidRPr="00E0558E">
        <w:rPr>
          <w:rFonts w:ascii="Arial" w:hAnsi="Arial" w:cs="Arial"/>
          <w:spacing w:val="-24"/>
        </w:rPr>
        <w:t xml:space="preserve"> </w:t>
      </w:r>
      <w:r w:rsidRPr="00E0558E">
        <w:rPr>
          <w:rFonts w:ascii="Arial" w:hAnsi="Arial" w:cs="Arial"/>
          <w:i/>
        </w:rPr>
        <w:t>k</w:t>
      </w:r>
      <w:r w:rsidRPr="00E0558E">
        <w:rPr>
          <w:rFonts w:ascii="Arial" w:hAnsi="Arial" w:cs="Arial"/>
        </w:rPr>
        <w:t>-</w:t>
      </w:r>
      <w:r w:rsidRPr="00E0558E">
        <w:rPr>
          <w:rFonts w:ascii="Arial" w:hAnsi="Arial" w:cs="Arial"/>
          <w:spacing w:val="-23"/>
        </w:rPr>
        <w:t xml:space="preserve"> </w:t>
      </w:r>
      <w:r w:rsidRPr="00E0558E">
        <w:rPr>
          <w:rFonts w:ascii="Arial" w:hAnsi="Arial" w:cs="Arial"/>
        </w:rPr>
        <w:t>szalagos</w:t>
      </w:r>
      <w:r w:rsidRPr="00E0558E">
        <w:rPr>
          <w:rFonts w:ascii="Arial" w:hAnsi="Arial" w:cs="Arial"/>
          <w:spacing w:val="-23"/>
        </w:rPr>
        <w:t xml:space="preserve"> </w:t>
      </w:r>
      <w:r w:rsidRPr="00E0558E">
        <w:rPr>
          <w:rFonts w:ascii="Arial" w:hAnsi="Arial" w:cs="Arial"/>
        </w:rPr>
        <w:t>Turing-gép,</w:t>
      </w:r>
      <w:r w:rsidRPr="00E0558E">
        <w:rPr>
          <w:rFonts w:ascii="Arial" w:hAnsi="Arial" w:cs="Arial"/>
          <w:spacing w:val="-23"/>
        </w:rPr>
        <w:t xml:space="preserve"> </w:t>
      </w:r>
      <w:r w:rsidRPr="00E0558E">
        <w:rPr>
          <w:rFonts w:ascii="Arial" w:hAnsi="Arial" w:cs="Arial"/>
        </w:rPr>
        <w:t>ahol</w:t>
      </w:r>
      <w:r w:rsidRPr="00E0558E">
        <w:rPr>
          <w:rFonts w:ascii="Arial" w:hAnsi="Arial" w:cs="Arial"/>
          <w:spacing w:val="-23"/>
        </w:rPr>
        <w:t xml:space="preserve"> </w:t>
      </w:r>
      <w:r w:rsidRPr="00E0558E">
        <w:rPr>
          <w:rFonts w:ascii="Arial" w:hAnsi="Arial" w:cs="Arial"/>
          <w:i/>
        </w:rPr>
        <w:t>k</w:t>
      </w:r>
      <w:r w:rsidRPr="00E0558E">
        <w:rPr>
          <w:rFonts w:ascii="Cambria Math" w:hAnsi="Cambria Math" w:cs="Cambria Math"/>
        </w:rPr>
        <w:t>∈</w:t>
      </w:r>
      <w:r w:rsidRPr="00E0558E">
        <w:rPr>
          <w:rFonts w:ascii="Arial" w:hAnsi="Arial" w:cs="Arial"/>
          <w:spacing w:val="-23"/>
        </w:rPr>
        <w:t xml:space="preserve"> </w:t>
      </w:r>
      <w:r w:rsidRPr="00E0558E">
        <w:rPr>
          <w:rFonts w:ascii="Cambria Math" w:hAnsi="Cambria Math" w:cs="Cambria Math"/>
        </w:rPr>
        <w:t>ℕ</w:t>
      </w:r>
      <w:r w:rsidRPr="00E0558E">
        <w:rPr>
          <w:rFonts w:ascii="Arial" w:hAnsi="Arial" w:cs="Arial"/>
          <w:spacing w:val="-23"/>
        </w:rPr>
        <w:t xml:space="preserve"> </w:t>
      </w:r>
      <w:r w:rsidRPr="00E0558E">
        <w:rPr>
          <w:rFonts w:ascii="Arial" w:hAnsi="Arial" w:cs="Arial"/>
        </w:rPr>
        <w:t>természetes</w:t>
      </w:r>
      <w:r w:rsidRPr="00E0558E">
        <w:rPr>
          <w:rFonts w:ascii="Arial" w:hAnsi="Arial" w:cs="Arial"/>
          <w:spacing w:val="-24"/>
        </w:rPr>
        <w:t xml:space="preserve"> </w:t>
      </w:r>
      <w:r w:rsidRPr="00E0558E">
        <w:rPr>
          <w:rFonts w:ascii="Arial" w:hAnsi="Arial" w:cs="Arial"/>
        </w:rPr>
        <w:t>szám,</w:t>
      </w:r>
      <w:r w:rsidRPr="00E0558E">
        <w:rPr>
          <w:rFonts w:ascii="Arial" w:hAnsi="Arial" w:cs="Arial"/>
          <w:spacing w:val="-23"/>
        </w:rPr>
        <w:t xml:space="preserve"> </w:t>
      </w:r>
      <w:r w:rsidRPr="00E0558E">
        <w:rPr>
          <w:rFonts w:ascii="Arial" w:hAnsi="Arial" w:cs="Arial"/>
        </w:rPr>
        <w:t>ennyi</w:t>
      </w:r>
      <w:r w:rsidRPr="00E0558E">
        <w:rPr>
          <w:rFonts w:ascii="Arial" w:hAnsi="Arial" w:cs="Arial"/>
          <w:spacing w:val="-23"/>
        </w:rPr>
        <w:t xml:space="preserve"> </w:t>
      </w:r>
      <w:r w:rsidRPr="00E0558E">
        <w:rPr>
          <w:rFonts w:ascii="Arial" w:hAnsi="Arial" w:cs="Arial"/>
        </w:rPr>
        <w:t>szalagja</w:t>
      </w:r>
      <w:r w:rsidRPr="00E0558E">
        <w:rPr>
          <w:rFonts w:ascii="Arial" w:hAnsi="Arial" w:cs="Arial"/>
          <w:spacing w:val="-23"/>
        </w:rPr>
        <w:t xml:space="preserve"> </w:t>
      </w:r>
      <w:r w:rsidRPr="00E0558E">
        <w:rPr>
          <w:rFonts w:ascii="Arial" w:hAnsi="Arial" w:cs="Arial"/>
        </w:rPr>
        <w:t xml:space="preserve">van </w:t>
      </w:r>
      <w:r w:rsidRPr="00E0558E">
        <w:rPr>
          <w:rFonts w:ascii="Arial" w:hAnsi="Arial" w:cs="Arial"/>
          <w:w w:val="97"/>
        </w:rPr>
        <w:t>aTuring-gépnek;</w:t>
      </w:r>
      <w:r w:rsidRPr="00E0558E">
        <w:rPr>
          <w:rFonts w:ascii="Arial" w:hAnsi="Arial" w:cs="Arial"/>
          <w:spacing w:val="-24"/>
        </w:rPr>
        <w:t xml:space="preserve"> </w:t>
      </w:r>
      <w:r w:rsidRPr="00E0558E">
        <w:rPr>
          <w:rFonts w:ascii="Arial" w:hAnsi="Arial" w:cs="Arial"/>
          <w:w w:val="97"/>
        </w:rPr>
        <w:t>és</w:t>
      </w:r>
      <w:r w:rsidRPr="00E0558E">
        <w:rPr>
          <w:rFonts w:ascii="Arial" w:hAnsi="Arial" w:cs="Arial"/>
          <w:spacing w:val="-24"/>
        </w:rPr>
        <w:t xml:space="preserve"> </w:t>
      </w:r>
      <w:r w:rsidRPr="00E0558E">
        <w:rPr>
          <w:rFonts w:ascii="Arial" w:hAnsi="Arial" w:cs="Arial"/>
          <w:w w:val="97"/>
        </w:rPr>
        <w:t>a</w:t>
      </w:r>
      <w:r w:rsidRPr="00E0558E">
        <w:rPr>
          <w:rFonts w:ascii="Arial" w:hAnsi="Arial" w:cs="Arial"/>
          <w:spacing w:val="-24"/>
        </w:rPr>
        <w:t xml:space="preserve"> </w:t>
      </w:r>
      <w:r w:rsidRPr="00E0558E">
        <w:rPr>
          <w:rFonts w:ascii="Arial" w:hAnsi="Arial" w:cs="Arial"/>
          <w:i/>
        </w:rPr>
        <w:t>d</w:t>
      </w:r>
      <w:r w:rsidRPr="00E0558E">
        <w:rPr>
          <w:rFonts w:ascii="Arial" w:hAnsi="Arial" w:cs="Arial"/>
          <w:i/>
          <w:spacing w:val="-13"/>
        </w:rPr>
        <w:t xml:space="preserve"> </w:t>
      </w:r>
      <w:r w:rsidRPr="00E0558E">
        <w:rPr>
          <w:rFonts w:ascii="Arial" w:hAnsi="Arial" w:cs="Arial"/>
        </w:rPr>
        <w:t>átmenetfüggvény</w:t>
      </w:r>
      <w:r w:rsidRPr="00E0558E">
        <w:rPr>
          <w:rFonts w:ascii="Arial" w:hAnsi="Arial" w:cs="Arial"/>
          <w:spacing w:val="-24"/>
        </w:rPr>
        <w:t xml:space="preserve"> </w:t>
      </w:r>
      <w:r w:rsidRPr="00E0558E">
        <w:rPr>
          <w:rFonts w:ascii="Arial" w:hAnsi="Arial" w:cs="Arial"/>
          <w:w w:val="102"/>
        </w:rPr>
        <w:t>alakja</w:t>
      </w:r>
      <w:r w:rsidRPr="00E0558E">
        <w:rPr>
          <w:rFonts w:ascii="Arial" w:hAnsi="Arial" w:cs="Arial"/>
          <w:spacing w:val="-24"/>
        </w:rPr>
        <w:t xml:space="preserve"> </w:t>
      </w:r>
      <w:r w:rsidRPr="00E0558E">
        <w:rPr>
          <w:rFonts w:ascii="Arial" w:hAnsi="Arial" w:cs="Arial"/>
          <w:w w:val="97"/>
        </w:rPr>
        <w:t>a</w:t>
      </w:r>
      <w:r w:rsidRPr="00E0558E">
        <w:rPr>
          <w:rFonts w:ascii="Arial" w:hAnsi="Arial" w:cs="Arial"/>
          <w:spacing w:val="-24"/>
        </w:rPr>
        <w:t xml:space="preserve"> </w:t>
      </w:r>
      <w:r w:rsidRPr="00E0558E">
        <w:rPr>
          <w:rFonts w:ascii="Arial" w:hAnsi="Arial" w:cs="Arial"/>
          <w:w w:val="98"/>
        </w:rPr>
        <w:t>következő:</w:t>
      </w:r>
      <w:r w:rsidRPr="00E0558E">
        <w:rPr>
          <w:rFonts w:ascii="Arial" w:hAnsi="Arial" w:cs="Arial"/>
          <w:spacing w:val="-24"/>
        </w:rPr>
        <w:t xml:space="preserve"> </w:t>
      </w:r>
      <w:r w:rsidRPr="00E0558E">
        <w:rPr>
          <w:rFonts w:ascii="Arial" w:hAnsi="Arial" w:cs="Arial"/>
          <w:i/>
        </w:rPr>
        <w:t>d</w:t>
      </w:r>
      <w:r w:rsidRPr="00E0558E">
        <w:rPr>
          <w:rFonts w:ascii="Arial" w:hAnsi="Arial" w:cs="Arial"/>
          <w:w w:val="91"/>
        </w:rPr>
        <w:t>:</w:t>
      </w:r>
      <w:r w:rsidRPr="00E0558E">
        <w:rPr>
          <w:rFonts w:ascii="Arial" w:hAnsi="Arial" w:cs="Arial"/>
          <w:i/>
          <w:w w:val="99"/>
        </w:rPr>
        <w:t>Q</w:t>
      </w:r>
      <w:r w:rsidRPr="00E0558E">
        <w:rPr>
          <w:rFonts w:ascii="Arial" w:hAnsi="Arial" w:cs="Arial"/>
          <w:w w:val="56"/>
        </w:rPr>
        <w:t>×</w:t>
      </w:r>
      <w:r w:rsidRPr="00E0558E">
        <w:rPr>
          <w:rFonts w:ascii="Arial" w:hAnsi="Arial" w:cs="Arial"/>
          <w:i/>
        </w:rPr>
        <w:t>V</w:t>
      </w:r>
      <w:r w:rsidRPr="00E0558E">
        <w:rPr>
          <w:rFonts w:ascii="Arial" w:hAnsi="Arial" w:cs="Arial"/>
          <w:i/>
          <w:w w:val="91"/>
          <w:vertAlign w:val="superscript"/>
        </w:rPr>
        <w:t>k</w:t>
      </w:r>
      <w:r w:rsidRPr="00E0558E">
        <w:rPr>
          <w:rFonts w:ascii="Arial" w:hAnsi="Arial" w:cs="Arial"/>
          <w:i/>
          <w:spacing w:val="-13"/>
        </w:rPr>
        <w:t xml:space="preserve"> </w:t>
      </w:r>
      <w:r w:rsidRPr="00E0558E">
        <w:rPr>
          <w:rFonts w:ascii="Arial" w:hAnsi="Arial" w:cs="Arial"/>
          <w:w w:val="96"/>
        </w:rPr>
        <w:t>→</w:t>
      </w:r>
      <w:r w:rsidRPr="00E0558E">
        <w:rPr>
          <w:rFonts w:ascii="Arial" w:hAnsi="Arial" w:cs="Arial"/>
          <w:spacing w:val="-24"/>
        </w:rPr>
        <w:t xml:space="preserve"> </w:t>
      </w:r>
      <w:r w:rsidRPr="00E0558E">
        <w:rPr>
          <w:rFonts w:ascii="Arial" w:hAnsi="Arial" w:cs="Arial"/>
          <w:i/>
          <w:w w:val="99"/>
        </w:rPr>
        <w:t>Q</w:t>
      </w:r>
      <w:r w:rsidRPr="00E0558E">
        <w:rPr>
          <w:rFonts w:ascii="Arial" w:hAnsi="Arial" w:cs="Arial"/>
          <w:w w:val="56"/>
        </w:rPr>
        <w:t>×</w:t>
      </w:r>
      <w:r w:rsidRPr="00E0558E">
        <w:rPr>
          <w:rFonts w:ascii="Arial" w:hAnsi="Arial" w:cs="Arial"/>
          <w:i/>
        </w:rPr>
        <w:t>V</w:t>
      </w:r>
      <w:r w:rsidRPr="00E0558E">
        <w:rPr>
          <w:rFonts w:ascii="Arial" w:hAnsi="Arial" w:cs="Arial"/>
          <w:i/>
          <w:w w:val="91"/>
          <w:vertAlign w:val="superscript"/>
        </w:rPr>
        <w:t>k</w:t>
      </w:r>
      <w:r w:rsidRPr="00E0558E">
        <w:rPr>
          <w:rFonts w:ascii="Arial" w:hAnsi="Arial" w:cs="Arial"/>
          <w:w w:val="84"/>
        </w:rPr>
        <w:t>×{</w:t>
      </w:r>
      <w:r w:rsidRPr="00E0558E">
        <w:rPr>
          <w:rFonts w:ascii="Arial" w:hAnsi="Arial" w:cs="Arial"/>
          <w:i/>
        </w:rPr>
        <w:t>Bal</w:t>
      </w:r>
      <w:r w:rsidRPr="00E0558E">
        <w:rPr>
          <w:rFonts w:ascii="Arial" w:hAnsi="Arial" w:cs="Arial"/>
          <w:w w:val="82"/>
        </w:rPr>
        <w:t>,</w:t>
      </w:r>
      <w:r w:rsidRPr="00E0558E">
        <w:rPr>
          <w:rFonts w:ascii="Arial" w:hAnsi="Arial" w:cs="Arial"/>
          <w:spacing w:val="-24"/>
        </w:rPr>
        <w:t xml:space="preserve"> </w:t>
      </w:r>
      <w:r w:rsidRPr="00E0558E">
        <w:rPr>
          <w:rFonts w:ascii="Arial" w:hAnsi="Arial" w:cs="Arial"/>
          <w:i/>
        </w:rPr>
        <w:t>Jobb</w:t>
      </w:r>
      <w:r w:rsidRPr="00E0558E">
        <w:rPr>
          <w:rFonts w:ascii="Arial" w:hAnsi="Arial" w:cs="Arial"/>
          <w:w w:val="82"/>
        </w:rPr>
        <w:t>,</w:t>
      </w:r>
      <w:r w:rsidRPr="00E0558E">
        <w:rPr>
          <w:rFonts w:ascii="Arial" w:hAnsi="Arial" w:cs="Arial"/>
          <w:spacing w:val="-24"/>
        </w:rPr>
        <w:t xml:space="preserve"> </w:t>
      </w:r>
      <w:r w:rsidRPr="00E0558E">
        <w:rPr>
          <w:rFonts w:ascii="Arial" w:hAnsi="Arial" w:cs="Arial"/>
          <w:i/>
          <w:w w:val="99"/>
        </w:rPr>
        <w:t>H</w:t>
      </w:r>
      <w:r w:rsidRPr="00E0558E">
        <w:rPr>
          <w:rFonts w:ascii="Arial" w:hAnsi="Arial" w:cs="Arial"/>
          <w:i/>
        </w:rPr>
        <w:t>elyben</w:t>
      </w:r>
      <w:r w:rsidRPr="00E0558E">
        <w:rPr>
          <w:rFonts w:ascii="Arial" w:hAnsi="Arial" w:cs="Arial"/>
          <w:w w:val="198"/>
        </w:rPr>
        <w:t>}</w:t>
      </w:r>
      <w:r w:rsidRPr="00E0558E">
        <w:rPr>
          <w:rFonts w:ascii="Arial" w:hAnsi="Arial" w:cs="Arial"/>
          <w:i/>
          <w:w w:val="91"/>
          <w:vertAlign w:val="superscript"/>
        </w:rPr>
        <w:t>k</w:t>
      </w:r>
      <w:r w:rsidRPr="00E0558E">
        <w:rPr>
          <w:rFonts w:ascii="Arial" w:hAnsi="Arial" w:cs="Arial"/>
          <w:w w:val="82"/>
        </w:rPr>
        <w:t>.</w:t>
      </w:r>
    </w:p>
    <w:p w14:paraId="585F0476" w14:textId="77777777" w:rsidR="00B563FB" w:rsidRPr="00E0558E" w:rsidRDefault="00B563FB" w:rsidP="00B563FB">
      <w:pPr>
        <w:pStyle w:val="Szvegtrzs"/>
        <w:spacing w:before="147" w:line="225" w:lineRule="auto"/>
        <w:ind w:right="1037"/>
        <w:jc w:val="both"/>
        <w:rPr>
          <w:rFonts w:ascii="Arial" w:hAnsi="Arial" w:cs="Arial"/>
        </w:rPr>
      </w:pPr>
      <w:r w:rsidRPr="00E0558E">
        <w:rPr>
          <w:rFonts w:ascii="Arial" w:hAnsi="Arial" w:cs="Arial"/>
        </w:rPr>
        <w:t>Működését</w:t>
      </w:r>
      <w:r w:rsidRPr="00E0558E">
        <w:rPr>
          <w:rFonts w:ascii="Arial" w:hAnsi="Arial" w:cs="Arial"/>
          <w:spacing w:val="-33"/>
        </w:rPr>
        <w:t xml:space="preserve"> </w:t>
      </w:r>
      <w:r w:rsidRPr="00E0558E">
        <w:rPr>
          <w:rFonts w:ascii="Arial" w:hAnsi="Arial" w:cs="Arial"/>
        </w:rPr>
        <w:t>tekintve</w:t>
      </w:r>
      <w:r w:rsidRPr="00E0558E">
        <w:rPr>
          <w:rFonts w:ascii="Arial" w:hAnsi="Arial" w:cs="Arial"/>
          <w:spacing w:val="-33"/>
        </w:rPr>
        <w:t xml:space="preserve"> </w:t>
      </w:r>
      <w:r w:rsidRPr="00E0558E">
        <w:rPr>
          <w:rFonts w:ascii="Arial" w:hAnsi="Arial" w:cs="Arial"/>
        </w:rPr>
        <w:t>a</w:t>
      </w:r>
      <w:r w:rsidRPr="00E0558E">
        <w:rPr>
          <w:rFonts w:ascii="Arial" w:hAnsi="Arial" w:cs="Arial"/>
          <w:spacing w:val="-33"/>
        </w:rPr>
        <w:t xml:space="preserve"> </w:t>
      </w:r>
      <w:r w:rsidRPr="00E0558E">
        <w:rPr>
          <w:rFonts w:ascii="Arial" w:hAnsi="Arial" w:cs="Arial"/>
        </w:rPr>
        <w:t>többszalagos</w:t>
      </w:r>
      <w:r w:rsidRPr="00E0558E">
        <w:rPr>
          <w:rFonts w:ascii="Arial" w:hAnsi="Arial" w:cs="Arial"/>
          <w:spacing w:val="-33"/>
        </w:rPr>
        <w:t xml:space="preserve"> </w:t>
      </w:r>
      <w:r w:rsidRPr="00E0558E">
        <w:rPr>
          <w:rFonts w:ascii="Arial" w:hAnsi="Arial" w:cs="Arial"/>
        </w:rPr>
        <w:t>Turing-gép</w:t>
      </w:r>
      <w:r w:rsidRPr="00E0558E">
        <w:rPr>
          <w:rFonts w:ascii="Arial" w:hAnsi="Arial" w:cs="Arial"/>
          <w:spacing w:val="-33"/>
        </w:rPr>
        <w:t xml:space="preserve"> </w:t>
      </w:r>
      <w:r w:rsidRPr="00E0558E">
        <w:rPr>
          <w:rFonts w:ascii="Arial" w:hAnsi="Arial" w:cs="Arial"/>
        </w:rPr>
        <w:t>egy</w:t>
      </w:r>
      <w:r w:rsidRPr="00E0558E">
        <w:rPr>
          <w:rFonts w:ascii="Arial" w:hAnsi="Arial" w:cs="Arial"/>
          <w:spacing w:val="-33"/>
        </w:rPr>
        <w:t xml:space="preserve"> </w:t>
      </w:r>
      <w:r w:rsidRPr="00E0558E">
        <w:rPr>
          <w:rFonts w:ascii="Arial" w:hAnsi="Arial" w:cs="Arial"/>
        </w:rPr>
        <w:t>lépésben</w:t>
      </w:r>
      <w:r w:rsidRPr="00E0558E">
        <w:rPr>
          <w:rFonts w:ascii="Arial" w:hAnsi="Arial" w:cs="Arial"/>
          <w:spacing w:val="-33"/>
        </w:rPr>
        <w:t xml:space="preserve"> </w:t>
      </w:r>
      <w:r w:rsidRPr="00E0558E">
        <w:rPr>
          <w:rFonts w:ascii="Arial" w:hAnsi="Arial" w:cs="Arial"/>
        </w:rPr>
        <w:t>olvashat/írhat</w:t>
      </w:r>
      <w:r w:rsidRPr="00E0558E">
        <w:rPr>
          <w:rFonts w:ascii="Arial" w:hAnsi="Arial" w:cs="Arial"/>
          <w:spacing w:val="-33"/>
        </w:rPr>
        <w:t xml:space="preserve"> </w:t>
      </w:r>
      <w:r w:rsidRPr="00E0558E">
        <w:rPr>
          <w:rFonts w:ascii="Arial" w:hAnsi="Arial" w:cs="Arial"/>
        </w:rPr>
        <w:t>egyszerre</w:t>
      </w:r>
      <w:r w:rsidRPr="00E0558E">
        <w:rPr>
          <w:rFonts w:ascii="Arial" w:hAnsi="Arial" w:cs="Arial"/>
          <w:spacing w:val="-33"/>
        </w:rPr>
        <w:t xml:space="preserve"> </w:t>
      </w:r>
      <w:r w:rsidRPr="00E0558E">
        <w:rPr>
          <w:rFonts w:ascii="Arial" w:hAnsi="Arial" w:cs="Arial"/>
        </w:rPr>
        <w:t>több</w:t>
      </w:r>
      <w:r w:rsidRPr="00E0558E">
        <w:rPr>
          <w:rFonts w:ascii="Arial" w:hAnsi="Arial" w:cs="Arial"/>
          <w:spacing w:val="-33"/>
        </w:rPr>
        <w:t xml:space="preserve"> </w:t>
      </w:r>
      <w:r w:rsidRPr="00E0558E">
        <w:rPr>
          <w:rFonts w:ascii="Arial" w:hAnsi="Arial" w:cs="Arial"/>
        </w:rPr>
        <w:t>szalagra</w:t>
      </w:r>
      <w:r w:rsidRPr="00E0558E">
        <w:rPr>
          <w:rFonts w:ascii="Arial" w:hAnsi="Arial" w:cs="Arial"/>
          <w:spacing w:val="-33"/>
        </w:rPr>
        <w:t xml:space="preserve"> </w:t>
      </w:r>
      <w:r w:rsidRPr="00E0558E">
        <w:rPr>
          <w:rFonts w:ascii="Arial" w:hAnsi="Arial" w:cs="Arial"/>
          <w:spacing w:val="-6"/>
        </w:rPr>
        <w:t xml:space="preserve">is. </w:t>
      </w:r>
      <w:r w:rsidRPr="00E0558E">
        <w:rPr>
          <w:rFonts w:ascii="Arial" w:hAnsi="Arial" w:cs="Arial"/>
        </w:rPr>
        <w:t>Kezdő</w:t>
      </w:r>
      <w:r w:rsidRPr="00E0558E">
        <w:rPr>
          <w:rFonts w:ascii="Arial" w:hAnsi="Arial" w:cs="Arial"/>
          <w:spacing w:val="-25"/>
        </w:rPr>
        <w:t xml:space="preserve"> </w:t>
      </w:r>
      <w:r w:rsidRPr="00E0558E">
        <w:rPr>
          <w:rFonts w:ascii="Arial" w:hAnsi="Arial" w:cs="Arial"/>
        </w:rPr>
        <w:t>konfigurációban</w:t>
      </w:r>
      <w:r w:rsidRPr="00E0558E">
        <w:rPr>
          <w:rFonts w:ascii="Arial" w:hAnsi="Arial" w:cs="Arial"/>
          <w:spacing w:val="-24"/>
        </w:rPr>
        <w:t xml:space="preserve"> </w:t>
      </w:r>
      <w:r w:rsidRPr="00E0558E">
        <w:rPr>
          <w:rFonts w:ascii="Arial" w:hAnsi="Arial" w:cs="Arial"/>
        </w:rPr>
        <w:t>az</w:t>
      </w:r>
      <w:r w:rsidRPr="00E0558E">
        <w:rPr>
          <w:rFonts w:ascii="Arial" w:hAnsi="Arial" w:cs="Arial"/>
          <w:spacing w:val="-24"/>
        </w:rPr>
        <w:t xml:space="preserve"> </w:t>
      </w:r>
      <w:r w:rsidRPr="00E0558E">
        <w:rPr>
          <w:rFonts w:ascii="Arial" w:hAnsi="Arial" w:cs="Arial"/>
        </w:rPr>
        <w:t>egyik</w:t>
      </w:r>
      <w:r w:rsidRPr="00E0558E">
        <w:rPr>
          <w:rFonts w:ascii="Arial" w:hAnsi="Arial" w:cs="Arial"/>
          <w:spacing w:val="-24"/>
        </w:rPr>
        <w:t xml:space="preserve"> </w:t>
      </w:r>
      <w:r w:rsidRPr="00E0558E">
        <w:rPr>
          <w:rFonts w:ascii="Arial" w:hAnsi="Arial" w:cs="Arial"/>
        </w:rPr>
        <w:t>szalagon</w:t>
      </w:r>
      <w:r w:rsidRPr="00E0558E">
        <w:rPr>
          <w:rFonts w:ascii="Arial" w:hAnsi="Arial" w:cs="Arial"/>
          <w:spacing w:val="-25"/>
        </w:rPr>
        <w:t xml:space="preserve"> </w:t>
      </w:r>
      <w:r w:rsidRPr="00E0558E">
        <w:rPr>
          <w:rFonts w:ascii="Arial" w:hAnsi="Arial" w:cs="Arial"/>
        </w:rPr>
        <w:t>(input-szalag)</w:t>
      </w:r>
      <w:r w:rsidRPr="00E0558E">
        <w:rPr>
          <w:rFonts w:ascii="Arial" w:hAnsi="Arial" w:cs="Arial"/>
          <w:spacing w:val="-24"/>
        </w:rPr>
        <w:t xml:space="preserve"> </w:t>
      </w:r>
      <w:r w:rsidRPr="00E0558E">
        <w:rPr>
          <w:rFonts w:ascii="Arial" w:hAnsi="Arial" w:cs="Arial"/>
        </w:rPr>
        <w:t>van</w:t>
      </w:r>
      <w:r w:rsidRPr="00E0558E">
        <w:rPr>
          <w:rFonts w:ascii="Arial" w:hAnsi="Arial" w:cs="Arial"/>
          <w:spacing w:val="-24"/>
        </w:rPr>
        <w:t xml:space="preserve"> </w:t>
      </w:r>
      <w:r w:rsidRPr="00E0558E">
        <w:rPr>
          <w:rFonts w:ascii="Arial" w:hAnsi="Arial" w:cs="Arial"/>
        </w:rPr>
        <w:t>a</w:t>
      </w:r>
      <w:r w:rsidRPr="00E0558E">
        <w:rPr>
          <w:rFonts w:ascii="Arial" w:hAnsi="Arial" w:cs="Arial"/>
          <w:spacing w:val="-24"/>
        </w:rPr>
        <w:t xml:space="preserve"> </w:t>
      </w:r>
      <w:r w:rsidRPr="00E0558E">
        <w:rPr>
          <w:rFonts w:ascii="Arial" w:hAnsi="Arial" w:cs="Arial"/>
        </w:rPr>
        <w:t>feldolgozandó</w:t>
      </w:r>
      <w:r w:rsidRPr="00E0558E">
        <w:rPr>
          <w:rFonts w:ascii="Arial" w:hAnsi="Arial" w:cs="Arial"/>
          <w:spacing w:val="-25"/>
        </w:rPr>
        <w:t xml:space="preserve"> </w:t>
      </w:r>
      <w:r w:rsidRPr="00E0558E">
        <w:rPr>
          <w:rFonts w:ascii="Arial" w:hAnsi="Arial" w:cs="Arial"/>
        </w:rPr>
        <w:t>adat,</w:t>
      </w:r>
      <w:r w:rsidRPr="00E0558E">
        <w:rPr>
          <w:rFonts w:ascii="Arial" w:hAnsi="Arial" w:cs="Arial"/>
          <w:spacing w:val="-24"/>
        </w:rPr>
        <w:t xml:space="preserve"> </w:t>
      </w:r>
      <w:r w:rsidRPr="00E0558E">
        <w:rPr>
          <w:rFonts w:ascii="Arial" w:hAnsi="Arial" w:cs="Arial"/>
        </w:rPr>
        <w:t>a</w:t>
      </w:r>
      <w:r w:rsidRPr="00E0558E">
        <w:rPr>
          <w:rFonts w:ascii="Arial" w:hAnsi="Arial" w:cs="Arial"/>
          <w:spacing w:val="-24"/>
        </w:rPr>
        <w:t xml:space="preserve"> </w:t>
      </w:r>
      <w:r w:rsidRPr="00E0558E">
        <w:rPr>
          <w:rFonts w:ascii="Arial" w:hAnsi="Arial" w:cs="Arial"/>
        </w:rPr>
        <w:t>többi</w:t>
      </w:r>
      <w:r w:rsidRPr="00E0558E">
        <w:rPr>
          <w:rFonts w:ascii="Arial" w:hAnsi="Arial" w:cs="Arial"/>
          <w:spacing w:val="-24"/>
        </w:rPr>
        <w:t xml:space="preserve"> </w:t>
      </w:r>
      <w:r w:rsidRPr="00E0558E">
        <w:rPr>
          <w:rFonts w:ascii="Arial" w:hAnsi="Arial" w:cs="Arial"/>
        </w:rPr>
        <w:t>szalag</w:t>
      </w:r>
      <w:r w:rsidRPr="00E0558E">
        <w:rPr>
          <w:rFonts w:ascii="Arial" w:hAnsi="Arial" w:cs="Arial"/>
          <w:spacing w:val="-25"/>
        </w:rPr>
        <w:t xml:space="preserve"> </w:t>
      </w:r>
      <w:r w:rsidRPr="00E0558E">
        <w:rPr>
          <w:rFonts w:ascii="Arial" w:hAnsi="Arial" w:cs="Arial"/>
        </w:rPr>
        <w:t>pedig üres.</w:t>
      </w:r>
      <w:r w:rsidRPr="00E0558E">
        <w:rPr>
          <w:rFonts w:ascii="Arial" w:hAnsi="Arial" w:cs="Arial"/>
          <w:spacing w:val="-7"/>
        </w:rPr>
        <w:t xml:space="preserve"> </w:t>
      </w:r>
      <w:r w:rsidRPr="00E0558E">
        <w:rPr>
          <w:rFonts w:ascii="Arial" w:hAnsi="Arial" w:cs="Arial"/>
        </w:rPr>
        <w:t>Többszalagos</w:t>
      </w:r>
      <w:r w:rsidRPr="00E0558E">
        <w:rPr>
          <w:rFonts w:ascii="Arial" w:hAnsi="Arial" w:cs="Arial"/>
          <w:spacing w:val="-7"/>
        </w:rPr>
        <w:t xml:space="preserve"> </w:t>
      </w:r>
      <w:r w:rsidRPr="00E0558E">
        <w:rPr>
          <w:rFonts w:ascii="Arial" w:hAnsi="Arial" w:cs="Arial"/>
        </w:rPr>
        <w:t>gépek</w:t>
      </w:r>
      <w:r w:rsidRPr="00E0558E">
        <w:rPr>
          <w:rFonts w:ascii="Arial" w:hAnsi="Arial" w:cs="Arial"/>
          <w:spacing w:val="-7"/>
        </w:rPr>
        <w:t xml:space="preserve"> </w:t>
      </w:r>
      <w:r w:rsidRPr="00E0558E">
        <w:rPr>
          <w:rFonts w:ascii="Arial" w:hAnsi="Arial" w:cs="Arial"/>
        </w:rPr>
        <w:t>esetén</w:t>
      </w:r>
      <w:r w:rsidRPr="00E0558E">
        <w:rPr>
          <w:rFonts w:ascii="Arial" w:hAnsi="Arial" w:cs="Arial"/>
          <w:spacing w:val="-6"/>
        </w:rPr>
        <w:t xml:space="preserve"> </w:t>
      </w:r>
      <w:r w:rsidRPr="00E0558E">
        <w:rPr>
          <w:rFonts w:ascii="Arial" w:hAnsi="Arial" w:cs="Arial"/>
        </w:rPr>
        <w:t>szokás</w:t>
      </w:r>
      <w:r w:rsidRPr="00E0558E">
        <w:rPr>
          <w:rFonts w:ascii="Arial" w:hAnsi="Arial" w:cs="Arial"/>
          <w:spacing w:val="-7"/>
        </w:rPr>
        <w:t xml:space="preserve"> </w:t>
      </w:r>
      <w:r w:rsidRPr="00E0558E">
        <w:rPr>
          <w:rFonts w:ascii="Arial" w:hAnsi="Arial" w:cs="Arial"/>
        </w:rPr>
        <w:t>egy</w:t>
      </w:r>
      <w:r w:rsidRPr="00E0558E">
        <w:rPr>
          <w:rFonts w:ascii="Arial" w:hAnsi="Arial" w:cs="Arial"/>
          <w:spacing w:val="-7"/>
        </w:rPr>
        <w:t xml:space="preserve"> </w:t>
      </w:r>
      <w:r w:rsidRPr="00E0558E">
        <w:rPr>
          <w:rFonts w:ascii="Arial" w:hAnsi="Arial" w:cs="Arial"/>
        </w:rPr>
        <w:t>szalagot</w:t>
      </w:r>
      <w:r w:rsidRPr="00E0558E">
        <w:rPr>
          <w:rFonts w:ascii="Arial" w:hAnsi="Arial" w:cs="Arial"/>
          <w:spacing w:val="-6"/>
        </w:rPr>
        <w:t xml:space="preserve"> </w:t>
      </w:r>
      <w:r w:rsidRPr="00E0558E">
        <w:rPr>
          <w:rFonts w:ascii="Arial" w:hAnsi="Arial" w:cs="Arial"/>
        </w:rPr>
        <w:t>az</w:t>
      </w:r>
      <w:r w:rsidRPr="00E0558E">
        <w:rPr>
          <w:rFonts w:ascii="Arial" w:hAnsi="Arial" w:cs="Arial"/>
          <w:spacing w:val="-7"/>
        </w:rPr>
        <w:t xml:space="preserve"> </w:t>
      </w:r>
      <w:r w:rsidRPr="00E0558E">
        <w:rPr>
          <w:rFonts w:ascii="Arial" w:hAnsi="Arial" w:cs="Arial"/>
        </w:rPr>
        <w:t>outputnak</w:t>
      </w:r>
      <w:r w:rsidRPr="00E0558E">
        <w:rPr>
          <w:rFonts w:ascii="Arial" w:hAnsi="Arial" w:cs="Arial"/>
          <w:spacing w:val="-7"/>
        </w:rPr>
        <w:t xml:space="preserve"> </w:t>
      </w:r>
      <w:r w:rsidRPr="00E0558E">
        <w:rPr>
          <w:rFonts w:ascii="Arial" w:hAnsi="Arial" w:cs="Arial"/>
        </w:rPr>
        <w:t>is</w:t>
      </w:r>
      <w:r w:rsidRPr="00E0558E">
        <w:rPr>
          <w:rFonts w:ascii="Arial" w:hAnsi="Arial" w:cs="Arial"/>
          <w:spacing w:val="-6"/>
        </w:rPr>
        <w:t xml:space="preserve"> </w:t>
      </w:r>
      <w:r w:rsidRPr="00E0558E">
        <w:rPr>
          <w:rFonts w:ascii="Arial" w:hAnsi="Arial" w:cs="Arial"/>
        </w:rPr>
        <w:t>fenntartani,</w:t>
      </w:r>
      <w:r w:rsidRPr="00E0558E">
        <w:rPr>
          <w:rFonts w:ascii="Arial" w:hAnsi="Arial" w:cs="Arial"/>
          <w:spacing w:val="-7"/>
        </w:rPr>
        <w:t xml:space="preserve"> </w:t>
      </w:r>
      <w:r w:rsidRPr="00E0558E">
        <w:rPr>
          <w:rFonts w:ascii="Arial" w:hAnsi="Arial" w:cs="Arial"/>
        </w:rPr>
        <w:t>ekkor</w:t>
      </w:r>
      <w:r w:rsidRPr="00E0558E">
        <w:rPr>
          <w:rFonts w:ascii="Arial" w:hAnsi="Arial" w:cs="Arial"/>
          <w:spacing w:val="-7"/>
        </w:rPr>
        <w:t xml:space="preserve"> </w:t>
      </w:r>
      <w:r w:rsidRPr="00E0558E">
        <w:rPr>
          <w:rFonts w:ascii="Arial" w:hAnsi="Arial" w:cs="Arial"/>
        </w:rPr>
        <w:t>a</w:t>
      </w:r>
      <w:r w:rsidRPr="00E0558E">
        <w:rPr>
          <w:rFonts w:ascii="Arial" w:hAnsi="Arial" w:cs="Arial"/>
          <w:spacing w:val="-6"/>
        </w:rPr>
        <w:t xml:space="preserve"> </w:t>
      </w:r>
      <w:r w:rsidRPr="00E0558E">
        <w:rPr>
          <w:rFonts w:ascii="Arial" w:hAnsi="Arial" w:cs="Arial"/>
        </w:rPr>
        <w:t>számítás végén</w:t>
      </w:r>
      <w:r w:rsidRPr="00E0558E">
        <w:rPr>
          <w:rFonts w:ascii="Arial" w:hAnsi="Arial" w:cs="Arial"/>
          <w:spacing w:val="-14"/>
        </w:rPr>
        <w:t xml:space="preserve"> </w:t>
      </w:r>
      <w:r w:rsidRPr="00E0558E">
        <w:rPr>
          <w:rFonts w:ascii="Arial" w:hAnsi="Arial" w:cs="Arial"/>
        </w:rPr>
        <w:t>azon</w:t>
      </w:r>
      <w:r w:rsidRPr="00E0558E">
        <w:rPr>
          <w:rFonts w:ascii="Arial" w:hAnsi="Arial" w:cs="Arial"/>
          <w:spacing w:val="-13"/>
        </w:rPr>
        <w:t xml:space="preserve"> </w:t>
      </w:r>
      <w:r w:rsidRPr="00E0558E">
        <w:rPr>
          <w:rFonts w:ascii="Arial" w:hAnsi="Arial" w:cs="Arial"/>
        </w:rPr>
        <w:t>a</w:t>
      </w:r>
      <w:r w:rsidRPr="00E0558E">
        <w:rPr>
          <w:rFonts w:ascii="Arial" w:hAnsi="Arial" w:cs="Arial"/>
          <w:spacing w:val="-13"/>
        </w:rPr>
        <w:t xml:space="preserve"> </w:t>
      </w:r>
      <w:r w:rsidRPr="00E0558E">
        <w:rPr>
          <w:rFonts w:ascii="Arial" w:hAnsi="Arial" w:cs="Arial"/>
        </w:rPr>
        <w:t>szalagon</w:t>
      </w:r>
      <w:r w:rsidRPr="00E0558E">
        <w:rPr>
          <w:rFonts w:ascii="Arial" w:hAnsi="Arial" w:cs="Arial"/>
          <w:spacing w:val="-14"/>
        </w:rPr>
        <w:t xml:space="preserve"> </w:t>
      </w:r>
      <w:r w:rsidRPr="00E0558E">
        <w:rPr>
          <w:rFonts w:ascii="Arial" w:hAnsi="Arial" w:cs="Arial"/>
        </w:rPr>
        <w:t>olvasható</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3"/>
        </w:rPr>
        <w:t xml:space="preserve"> </w:t>
      </w:r>
      <w:r w:rsidRPr="00E0558E">
        <w:rPr>
          <w:rFonts w:ascii="Arial" w:hAnsi="Arial" w:cs="Arial"/>
        </w:rPr>
        <w:t>eredmény,</w:t>
      </w:r>
      <w:r w:rsidRPr="00E0558E">
        <w:rPr>
          <w:rFonts w:ascii="Arial" w:hAnsi="Arial" w:cs="Arial"/>
          <w:spacing w:val="-13"/>
        </w:rPr>
        <w:t xml:space="preserve"> </w:t>
      </w:r>
      <w:r w:rsidRPr="00E0558E">
        <w:rPr>
          <w:rFonts w:ascii="Arial" w:hAnsi="Arial" w:cs="Arial"/>
        </w:rPr>
        <w:t>illetve</w:t>
      </w:r>
      <w:r w:rsidRPr="00E0558E">
        <w:rPr>
          <w:rFonts w:ascii="Arial" w:hAnsi="Arial" w:cs="Arial"/>
          <w:spacing w:val="-14"/>
        </w:rPr>
        <w:t xml:space="preserve"> </w:t>
      </w:r>
      <w:r w:rsidRPr="00E0558E">
        <w:rPr>
          <w:rFonts w:ascii="Arial" w:hAnsi="Arial" w:cs="Arial"/>
        </w:rPr>
        <w:t>sokszor</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3"/>
        </w:rPr>
        <w:t xml:space="preserve"> </w:t>
      </w:r>
      <w:r w:rsidRPr="00E0558E">
        <w:rPr>
          <w:rFonts w:ascii="Arial" w:hAnsi="Arial" w:cs="Arial"/>
        </w:rPr>
        <w:t>input</w:t>
      </w:r>
      <w:r w:rsidRPr="00E0558E">
        <w:rPr>
          <w:rFonts w:ascii="Arial" w:hAnsi="Arial" w:cs="Arial"/>
          <w:spacing w:val="-14"/>
        </w:rPr>
        <w:t xml:space="preserve"> </w:t>
      </w:r>
      <w:r w:rsidRPr="00E0558E">
        <w:rPr>
          <w:rFonts w:ascii="Arial" w:hAnsi="Arial" w:cs="Arial"/>
        </w:rPr>
        <w:t>szalag</w:t>
      </w:r>
      <w:r w:rsidRPr="00E0558E">
        <w:rPr>
          <w:rFonts w:ascii="Arial" w:hAnsi="Arial" w:cs="Arial"/>
          <w:spacing w:val="-13"/>
        </w:rPr>
        <w:t xml:space="preserve"> </w:t>
      </w:r>
      <w:r w:rsidRPr="00E0558E">
        <w:rPr>
          <w:rFonts w:ascii="Arial" w:hAnsi="Arial" w:cs="Arial"/>
        </w:rPr>
        <w:t>csak</w:t>
      </w:r>
      <w:r w:rsidRPr="00E0558E">
        <w:rPr>
          <w:rFonts w:ascii="Arial" w:hAnsi="Arial" w:cs="Arial"/>
          <w:spacing w:val="-13"/>
        </w:rPr>
        <w:t xml:space="preserve"> </w:t>
      </w:r>
      <w:r w:rsidRPr="00E0558E">
        <w:rPr>
          <w:rFonts w:ascii="Arial" w:hAnsi="Arial" w:cs="Arial"/>
        </w:rPr>
        <w:t>olvasható.</w:t>
      </w:r>
    </w:p>
    <w:p w14:paraId="503AF583" w14:textId="77777777" w:rsidR="00B563FB" w:rsidRPr="00E0558E" w:rsidRDefault="00B563FB" w:rsidP="00B563FB">
      <w:pPr>
        <w:pStyle w:val="Szvegtrzs"/>
        <w:spacing w:before="203" w:line="225" w:lineRule="auto"/>
        <w:ind w:right="1038"/>
        <w:jc w:val="both"/>
        <w:rPr>
          <w:rFonts w:ascii="Arial" w:hAnsi="Arial" w:cs="Arial"/>
        </w:rPr>
      </w:pPr>
      <w:r w:rsidRPr="00E0558E">
        <w:rPr>
          <w:rFonts w:ascii="Arial" w:hAnsi="Arial" w:cs="Arial"/>
        </w:rPr>
        <w:t xml:space="preserve">Minden többszalagos Turing-gép működése szimulálható egyszalagos Turing-géppel, </w:t>
      </w:r>
      <w:r w:rsidRPr="00E0558E">
        <w:rPr>
          <w:rFonts w:ascii="Arial" w:hAnsi="Arial" w:cs="Arial"/>
          <w:spacing w:val="-3"/>
        </w:rPr>
        <w:t xml:space="preserve">vagyis </w:t>
      </w:r>
      <w:r w:rsidRPr="00E0558E">
        <w:rPr>
          <w:rFonts w:ascii="Arial" w:hAnsi="Arial" w:cs="Arial"/>
        </w:rPr>
        <w:t>egyszalagos</w:t>
      </w:r>
      <w:r w:rsidRPr="00E0558E">
        <w:rPr>
          <w:rFonts w:ascii="Arial" w:hAnsi="Arial" w:cs="Arial"/>
          <w:spacing w:val="-15"/>
        </w:rPr>
        <w:t xml:space="preserve"> </w:t>
      </w:r>
      <w:r w:rsidRPr="00E0558E">
        <w:rPr>
          <w:rFonts w:ascii="Arial" w:hAnsi="Arial" w:cs="Arial"/>
        </w:rPr>
        <w:t>Turing-gép</w:t>
      </w:r>
      <w:r w:rsidRPr="00E0558E">
        <w:rPr>
          <w:rFonts w:ascii="Arial" w:hAnsi="Arial" w:cs="Arial"/>
          <w:spacing w:val="-15"/>
        </w:rPr>
        <w:t xml:space="preserve"> </w:t>
      </w:r>
      <w:r w:rsidRPr="00E0558E">
        <w:rPr>
          <w:rFonts w:ascii="Arial" w:hAnsi="Arial" w:cs="Arial"/>
        </w:rPr>
        <w:t>is</w:t>
      </w:r>
      <w:r w:rsidRPr="00E0558E">
        <w:rPr>
          <w:rFonts w:ascii="Arial" w:hAnsi="Arial" w:cs="Arial"/>
          <w:spacing w:val="-15"/>
        </w:rPr>
        <w:t xml:space="preserve"> </w:t>
      </w:r>
      <w:r w:rsidRPr="00E0558E">
        <w:rPr>
          <w:rFonts w:ascii="Arial" w:hAnsi="Arial" w:cs="Arial"/>
        </w:rPr>
        <w:t>el</w:t>
      </w:r>
      <w:r w:rsidRPr="00E0558E">
        <w:rPr>
          <w:rFonts w:ascii="Arial" w:hAnsi="Arial" w:cs="Arial"/>
          <w:spacing w:val="-15"/>
        </w:rPr>
        <w:t xml:space="preserve"> </w:t>
      </w:r>
      <w:r w:rsidRPr="00E0558E">
        <w:rPr>
          <w:rFonts w:ascii="Arial" w:hAnsi="Arial" w:cs="Arial"/>
        </w:rPr>
        <w:t>tudja</w:t>
      </w:r>
      <w:r w:rsidRPr="00E0558E">
        <w:rPr>
          <w:rFonts w:ascii="Arial" w:hAnsi="Arial" w:cs="Arial"/>
          <w:spacing w:val="-14"/>
        </w:rPr>
        <w:t xml:space="preserve"> </w:t>
      </w:r>
      <w:r w:rsidRPr="00E0558E">
        <w:rPr>
          <w:rFonts w:ascii="Arial" w:hAnsi="Arial" w:cs="Arial"/>
        </w:rPr>
        <w:t>végezni</w:t>
      </w:r>
      <w:r w:rsidRPr="00E0558E">
        <w:rPr>
          <w:rFonts w:ascii="Arial" w:hAnsi="Arial" w:cs="Arial"/>
          <w:spacing w:val="-15"/>
        </w:rPr>
        <w:t xml:space="preserve"> </w:t>
      </w:r>
      <w:r w:rsidRPr="00E0558E">
        <w:rPr>
          <w:rFonts w:ascii="Arial" w:hAnsi="Arial" w:cs="Arial"/>
        </w:rPr>
        <w:t>azt</w:t>
      </w:r>
      <w:r w:rsidRPr="00E0558E">
        <w:rPr>
          <w:rFonts w:ascii="Arial" w:hAnsi="Arial" w:cs="Arial"/>
          <w:spacing w:val="-15"/>
        </w:rPr>
        <w:t xml:space="preserve"> </w:t>
      </w:r>
      <w:r w:rsidRPr="00E0558E">
        <w:rPr>
          <w:rFonts w:ascii="Arial" w:hAnsi="Arial" w:cs="Arial"/>
        </w:rPr>
        <w:t>a</w:t>
      </w:r>
      <w:r w:rsidRPr="00E0558E">
        <w:rPr>
          <w:rFonts w:ascii="Arial" w:hAnsi="Arial" w:cs="Arial"/>
          <w:spacing w:val="-15"/>
        </w:rPr>
        <w:t xml:space="preserve"> </w:t>
      </w:r>
      <w:r w:rsidRPr="00E0558E">
        <w:rPr>
          <w:rFonts w:ascii="Arial" w:hAnsi="Arial" w:cs="Arial"/>
        </w:rPr>
        <w:t>számítást</w:t>
      </w:r>
      <w:r w:rsidRPr="00E0558E">
        <w:rPr>
          <w:rFonts w:ascii="Arial" w:hAnsi="Arial" w:cs="Arial"/>
          <w:spacing w:val="-15"/>
        </w:rPr>
        <w:t xml:space="preserve"> </w:t>
      </w:r>
      <w:r w:rsidRPr="00E0558E">
        <w:rPr>
          <w:rFonts w:ascii="Arial" w:hAnsi="Arial" w:cs="Arial"/>
        </w:rPr>
        <w:t>amit</w:t>
      </w:r>
      <w:r w:rsidRPr="00E0558E">
        <w:rPr>
          <w:rFonts w:ascii="Arial" w:hAnsi="Arial" w:cs="Arial"/>
          <w:spacing w:val="-14"/>
        </w:rPr>
        <w:t xml:space="preserve"> </w:t>
      </w:r>
      <w:r w:rsidRPr="00E0558E">
        <w:rPr>
          <w:rFonts w:ascii="Arial" w:hAnsi="Arial" w:cs="Arial"/>
        </w:rPr>
        <w:t>egy</w:t>
      </w:r>
      <w:r w:rsidRPr="00E0558E">
        <w:rPr>
          <w:rFonts w:ascii="Arial" w:hAnsi="Arial" w:cs="Arial"/>
          <w:spacing w:val="-15"/>
        </w:rPr>
        <w:t xml:space="preserve"> </w:t>
      </w:r>
      <w:r w:rsidRPr="00E0558E">
        <w:rPr>
          <w:rFonts w:ascii="Arial" w:hAnsi="Arial" w:cs="Arial"/>
        </w:rPr>
        <w:t>többszalagos</w:t>
      </w:r>
      <w:r w:rsidRPr="00E0558E">
        <w:rPr>
          <w:rFonts w:ascii="Arial" w:hAnsi="Arial" w:cs="Arial"/>
          <w:spacing w:val="-15"/>
        </w:rPr>
        <w:t xml:space="preserve"> </w:t>
      </w:r>
      <w:r w:rsidRPr="00E0558E">
        <w:rPr>
          <w:rFonts w:ascii="Arial" w:hAnsi="Arial" w:cs="Arial"/>
        </w:rPr>
        <w:t>Turing-gép.</w:t>
      </w:r>
    </w:p>
    <w:p w14:paraId="00E989D8" w14:textId="77777777" w:rsidR="00B563FB" w:rsidRPr="00E0558E" w:rsidRDefault="00B563FB" w:rsidP="00B563FB">
      <w:pPr>
        <w:pStyle w:val="Szvegtrzs"/>
        <w:spacing w:before="193"/>
        <w:rPr>
          <w:rFonts w:ascii="Arial" w:hAnsi="Arial" w:cs="Arial"/>
        </w:rPr>
      </w:pPr>
      <w:r w:rsidRPr="00E0558E">
        <w:rPr>
          <w:rFonts w:ascii="Arial" w:hAnsi="Arial" w:cs="Arial"/>
        </w:rPr>
        <w:t>Megkülönböztethetünk</w:t>
      </w:r>
      <w:r w:rsidRPr="00E0558E">
        <w:rPr>
          <w:rFonts w:ascii="Arial" w:hAnsi="Arial" w:cs="Arial"/>
          <w:spacing w:val="-15"/>
        </w:rPr>
        <w:t xml:space="preserve"> </w:t>
      </w:r>
      <w:r w:rsidRPr="00E0558E">
        <w:rPr>
          <w:rFonts w:ascii="Arial" w:hAnsi="Arial" w:cs="Arial"/>
        </w:rPr>
        <w:t>kiszámító</w:t>
      </w:r>
      <w:r w:rsidRPr="00E0558E">
        <w:rPr>
          <w:rFonts w:ascii="Arial" w:hAnsi="Arial" w:cs="Arial"/>
          <w:spacing w:val="-14"/>
        </w:rPr>
        <w:t xml:space="preserve"> </w:t>
      </w:r>
      <w:r w:rsidRPr="00E0558E">
        <w:rPr>
          <w:rFonts w:ascii="Arial" w:hAnsi="Arial" w:cs="Arial"/>
        </w:rPr>
        <w:t>és</w:t>
      </w:r>
      <w:r w:rsidRPr="00E0558E">
        <w:rPr>
          <w:rFonts w:ascii="Arial" w:hAnsi="Arial" w:cs="Arial"/>
          <w:spacing w:val="-14"/>
        </w:rPr>
        <w:t xml:space="preserve"> </w:t>
      </w:r>
      <w:r w:rsidRPr="00E0558E">
        <w:rPr>
          <w:rFonts w:ascii="Arial" w:hAnsi="Arial" w:cs="Arial"/>
        </w:rPr>
        <w:t>eldöntő</w:t>
      </w:r>
      <w:r w:rsidRPr="00E0558E">
        <w:rPr>
          <w:rFonts w:ascii="Arial" w:hAnsi="Arial" w:cs="Arial"/>
          <w:spacing w:val="-15"/>
        </w:rPr>
        <w:t xml:space="preserve"> </w:t>
      </w:r>
      <w:r w:rsidRPr="00E0558E">
        <w:rPr>
          <w:rFonts w:ascii="Arial" w:hAnsi="Arial" w:cs="Arial"/>
        </w:rPr>
        <w:t>Turing-gépeket</w:t>
      </w:r>
      <w:r w:rsidRPr="00E0558E">
        <w:rPr>
          <w:rFonts w:ascii="Arial" w:hAnsi="Arial" w:cs="Arial"/>
          <w:spacing w:val="-14"/>
        </w:rPr>
        <w:t xml:space="preserve"> </w:t>
      </w:r>
      <w:r w:rsidRPr="00E0558E">
        <w:rPr>
          <w:rFonts w:ascii="Arial" w:hAnsi="Arial" w:cs="Arial"/>
        </w:rPr>
        <w:t>a</w:t>
      </w:r>
      <w:r w:rsidRPr="00E0558E">
        <w:rPr>
          <w:rFonts w:ascii="Arial" w:hAnsi="Arial" w:cs="Arial"/>
          <w:spacing w:val="-14"/>
        </w:rPr>
        <w:t xml:space="preserve"> </w:t>
      </w:r>
      <w:r w:rsidRPr="00E0558E">
        <w:rPr>
          <w:rFonts w:ascii="Arial" w:hAnsi="Arial" w:cs="Arial"/>
        </w:rPr>
        <w:t>következő</w:t>
      </w:r>
      <w:r w:rsidRPr="00E0558E">
        <w:rPr>
          <w:rFonts w:ascii="Arial" w:hAnsi="Arial" w:cs="Arial"/>
          <w:spacing w:val="-15"/>
        </w:rPr>
        <w:t xml:space="preserve"> </w:t>
      </w:r>
      <w:r w:rsidRPr="00E0558E">
        <w:rPr>
          <w:rFonts w:ascii="Arial" w:hAnsi="Arial" w:cs="Arial"/>
        </w:rPr>
        <w:t>definíció</w:t>
      </w:r>
      <w:r w:rsidRPr="00E0558E">
        <w:rPr>
          <w:rFonts w:ascii="Arial" w:hAnsi="Arial" w:cs="Arial"/>
          <w:spacing w:val="-14"/>
        </w:rPr>
        <w:t xml:space="preserve"> </w:t>
      </w:r>
      <w:r w:rsidRPr="00E0558E">
        <w:rPr>
          <w:rFonts w:ascii="Arial" w:hAnsi="Arial" w:cs="Arial"/>
        </w:rPr>
        <w:t>alapján.</w:t>
      </w:r>
    </w:p>
    <w:p w14:paraId="1A59E27C" w14:textId="77777777" w:rsidR="00B563FB" w:rsidRPr="00E0558E" w:rsidRDefault="00B563FB" w:rsidP="00B563FB">
      <w:pPr>
        <w:pStyle w:val="Szvegtrzs"/>
        <w:spacing w:before="202" w:line="225" w:lineRule="auto"/>
        <w:ind w:right="1037"/>
        <w:jc w:val="both"/>
        <w:rPr>
          <w:rFonts w:ascii="Arial" w:hAnsi="Arial" w:cs="Arial"/>
        </w:rPr>
      </w:pPr>
      <w:r w:rsidRPr="00E0558E">
        <w:rPr>
          <w:rFonts w:ascii="Arial" w:hAnsi="Arial" w:cs="Arial"/>
        </w:rPr>
        <w:t xml:space="preserve">Amennyiben a Turing-gép célja adott függvény kiszámítása a megadott bemenő értékekkel, </w:t>
      </w:r>
      <w:r w:rsidRPr="00E0558E">
        <w:rPr>
          <w:rFonts w:ascii="Arial" w:hAnsi="Arial" w:cs="Arial"/>
          <w:spacing w:val="-3"/>
        </w:rPr>
        <w:t xml:space="preserve">akkor </w:t>
      </w:r>
      <w:r w:rsidRPr="00E0558E">
        <w:rPr>
          <w:rFonts w:ascii="Arial" w:hAnsi="Arial" w:cs="Arial"/>
        </w:rPr>
        <w:t xml:space="preserve">a gép a megállásakor az (output)szalagon a megfelelő eredményt hagyja. Ezzel szemben </w:t>
      </w:r>
      <w:r w:rsidRPr="00E0558E">
        <w:rPr>
          <w:rFonts w:ascii="Arial" w:hAnsi="Arial" w:cs="Arial"/>
          <w:spacing w:val="-3"/>
        </w:rPr>
        <w:t xml:space="preserve">vannak </w:t>
      </w:r>
      <w:r w:rsidRPr="00E0558E">
        <w:rPr>
          <w:rFonts w:ascii="Arial" w:hAnsi="Arial" w:cs="Arial"/>
        </w:rPr>
        <w:t>olyan</w:t>
      </w:r>
      <w:r w:rsidRPr="00E0558E">
        <w:rPr>
          <w:rFonts w:ascii="Arial" w:hAnsi="Arial" w:cs="Arial"/>
          <w:spacing w:val="-29"/>
        </w:rPr>
        <w:t xml:space="preserve"> </w:t>
      </w:r>
      <w:r w:rsidRPr="00E0558E">
        <w:rPr>
          <w:rFonts w:ascii="Arial" w:hAnsi="Arial" w:cs="Arial"/>
        </w:rPr>
        <w:t>számítások,</w:t>
      </w:r>
      <w:r w:rsidRPr="00E0558E">
        <w:rPr>
          <w:rFonts w:ascii="Arial" w:hAnsi="Arial" w:cs="Arial"/>
          <w:spacing w:val="-28"/>
        </w:rPr>
        <w:t xml:space="preserve"> </w:t>
      </w:r>
      <w:r w:rsidRPr="00E0558E">
        <w:rPr>
          <w:rFonts w:ascii="Arial" w:hAnsi="Arial" w:cs="Arial"/>
        </w:rPr>
        <w:t>amikor</w:t>
      </w:r>
      <w:r w:rsidRPr="00E0558E">
        <w:rPr>
          <w:rFonts w:ascii="Arial" w:hAnsi="Arial" w:cs="Arial"/>
          <w:spacing w:val="-29"/>
        </w:rPr>
        <w:t xml:space="preserve"> </w:t>
      </w:r>
      <w:r w:rsidRPr="00E0558E">
        <w:rPr>
          <w:rFonts w:ascii="Arial" w:hAnsi="Arial" w:cs="Arial"/>
        </w:rPr>
        <w:t>a</w:t>
      </w:r>
      <w:r w:rsidRPr="00E0558E">
        <w:rPr>
          <w:rFonts w:ascii="Arial" w:hAnsi="Arial" w:cs="Arial"/>
          <w:spacing w:val="-28"/>
        </w:rPr>
        <w:t xml:space="preserve"> </w:t>
      </w:r>
      <w:r w:rsidRPr="00E0558E">
        <w:rPr>
          <w:rFonts w:ascii="Arial" w:hAnsi="Arial" w:cs="Arial"/>
        </w:rPr>
        <w:t>választ</w:t>
      </w:r>
      <w:r w:rsidRPr="00E0558E">
        <w:rPr>
          <w:rFonts w:ascii="Arial" w:hAnsi="Arial" w:cs="Arial"/>
          <w:spacing w:val="-29"/>
        </w:rPr>
        <w:t xml:space="preserve"> </w:t>
      </w:r>
      <w:r w:rsidRPr="00E0558E">
        <w:rPr>
          <w:rFonts w:ascii="Arial" w:hAnsi="Arial" w:cs="Arial"/>
        </w:rPr>
        <w:t>egy</w:t>
      </w:r>
      <w:r w:rsidRPr="00E0558E">
        <w:rPr>
          <w:rFonts w:ascii="Arial" w:hAnsi="Arial" w:cs="Arial"/>
          <w:spacing w:val="-28"/>
        </w:rPr>
        <w:t xml:space="preserve"> </w:t>
      </w:r>
      <w:r w:rsidRPr="00E0558E">
        <w:rPr>
          <w:rFonts w:ascii="Arial" w:hAnsi="Arial" w:cs="Arial"/>
        </w:rPr>
        <w:t>igen-nem</w:t>
      </w:r>
      <w:r w:rsidRPr="00E0558E">
        <w:rPr>
          <w:rFonts w:ascii="Arial" w:hAnsi="Arial" w:cs="Arial"/>
          <w:spacing w:val="-28"/>
        </w:rPr>
        <w:t xml:space="preserve"> </w:t>
      </w:r>
      <w:r w:rsidRPr="00E0558E">
        <w:rPr>
          <w:rFonts w:ascii="Arial" w:hAnsi="Arial" w:cs="Arial"/>
        </w:rPr>
        <w:t>kérdésre</w:t>
      </w:r>
      <w:r w:rsidRPr="00E0558E">
        <w:rPr>
          <w:rFonts w:ascii="Arial" w:hAnsi="Arial" w:cs="Arial"/>
          <w:spacing w:val="-29"/>
        </w:rPr>
        <w:t xml:space="preserve"> </w:t>
      </w:r>
      <w:r w:rsidRPr="00E0558E">
        <w:rPr>
          <w:rFonts w:ascii="Arial" w:hAnsi="Arial" w:cs="Arial"/>
        </w:rPr>
        <w:t>keressük,</w:t>
      </w:r>
      <w:r w:rsidRPr="00E0558E">
        <w:rPr>
          <w:rFonts w:ascii="Arial" w:hAnsi="Arial" w:cs="Arial"/>
          <w:spacing w:val="-28"/>
        </w:rPr>
        <w:t xml:space="preserve"> </w:t>
      </w:r>
      <w:r w:rsidRPr="00E0558E">
        <w:rPr>
          <w:rFonts w:ascii="Arial" w:hAnsi="Arial" w:cs="Arial"/>
        </w:rPr>
        <w:t>ezesetben</w:t>
      </w:r>
      <w:r w:rsidRPr="00E0558E">
        <w:rPr>
          <w:rFonts w:ascii="Arial" w:hAnsi="Arial" w:cs="Arial"/>
          <w:spacing w:val="-29"/>
        </w:rPr>
        <w:t xml:space="preserve"> </w:t>
      </w:r>
      <w:r w:rsidRPr="00E0558E">
        <w:rPr>
          <w:rFonts w:ascii="Arial" w:hAnsi="Arial" w:cs="Arial"/>
        </w:rPr>
        <w:t>eldöntő</w:t>
      </w:r>
      <w:r w:rsidRPr="00E0558E">
        <w:rPr>
          <w:rFonts w:ascii="Arial" w:hAnsi="Arial" w:cs="Arial"/>
          <w:spacing w:val="-28"/>
        </w:rPr>
        <w:t xml:space="preserve"> </w:t>
      </w:r>
      <w:r w:rsidRPr="00E0558E">
        <w:rPr>
          <w:rFonts w:ascii="Arial" w:hAnsi="Arial" w:cs="Arial"/>
        </w:rPr>
        <w:t xml:space="preserve">Turing-gépről beszélünk. Az eldöntő Turing-gépekkel lehet pl. egy </w:t>
      </w:r>
      <w:r w:rsidRPr="00E0558E">
        <w:rPr>
          <w:rFonts w:ascii="Arial" w:hAnsi="Arial" w:cs="Arial"/>
          <w:i/>
        </w:rPr>
        <w:t xml:space="preserve">L </w:t>
      </w:r>
      <w:r w:rsidRPr="00E0558E">
        <w:rPr>
          <w:rFonts w:ascii="Arial" w:hAnsi="Arial" w:cs="Arial"/>
        </w:rPr>
        <w:t>nyelvet elfogadtatni a következőképpen: bemenet</w:t>
      </w:r>
      <w:r w:rsidRPr="00E0558E">
        <w:rPr>
          <w:rFonts w:ascii="Arial" w:hAnsi="Arial" w:cs="Arial"/>
          <w:spacing w:val="-41"/>
        </w:rPr>
        <w:t xml:space="preserve"> </w:t>
      </w:r>
      <w:r w:rsidRPr="00E0558E">
        <w:rPr>
          <w:rFonts w:ascii="Arial" w:hAnsi="Arial" w:cs="Arial"/>
        </w:rPr>
        <w:t>egy</w:t>
      </w:r>
      <w:r w:rsidRPr="00E0558E">
        <w:rPr>
          <w:rFonts w:ascii="Arial" w:hAnsi="Arial" w:cs="Arial"/>
          <w:spacing w:val="-40"/>
        </w:rPr>
        <w:t xml:space="preserve"> </w:t>
      </w:r>
      <w:r w:rsidRPr="00E0558E">
        <w:rPr>
          <w:rFonts w:ascii="Arial" w:hAnsi="Arial" w:cs="Arial"/>
          <w:i/>
        </w:rPr>
        <w:t>w</w:t>
      </w:r>
      <w:r w:rsidRPr="00E0558E">
        <w:rPr>
          <w:rFonts w:ascii="Cambria Math" w:hAnsi="Cambria Math" w:cs="Cambria Math"/>
        </w:rPr>
        <w:t>∈</w:t>
      </w:r>
      <w:r w:rsidRPr="00E0558E">
        <w:rPr>
          <w:rFonts w:ascii="Arial" w:hAnsi="Arial" w:cs="Arial"/>
          <w:i/>
        </w:rPr>
        <w:t>T</w:t>
      </w:r>
      <w:r w:rsidRPr="00E0558E">
        <w:rPr>
          <w:rFonts w:ascii="Arial" w:hAnsi="Arial" w:cs="Arial"/>
          <w:vertAlign w:val="superscript"/>
        </w:rPr>
        <w:t>*</w:t>
      </w:r>
      <w:r w:rsidRPr="00E0558E">
        <w:rPr>
          <w:rFonts w:ascii="Arial" w:hAnsi="Arial" w:cs="Arial"/>
          <w:spacing w:val="-41"/>
        </w:rPr>
        <w:t xml:space="preserve"> </w:t>
      </w:r>
      <w:r w:rsidRPr="00E0558E">
        <w:rPr>
          <w:rFonts w:ascii="Arial" w:hAnsi="Arial" w:cs="Arial"/>
        </w:rPr>
        <w:t>szó,</w:t>
      </w:r>
      <w:r w:rsidRPr="00E0558E">
        <w:rPr>
          <w:rFonts w:ascii="Arial" w:hAnsi="Arial" w:cs="Arial"/>
          <w:spacing w:val="-40"/>
        </w:rPr>
        <w:t xml:space="preserve"> </w:t>
      </w:r>
      <w:r w:rsidRPr="00E0558E">
        <w:rPr>
          <w:rFonts w:ascii="Arial" w:hAnsi="Arial" w:cs="Arial"/>
        </w:rPr>
        <w:t>a</w:t>
      </w:r>
      <w:r w:rsidRPr="00E0558E">
        <w:rPr>
          <w:rFonts w:ascii="Arial" w:hAnsi="Arial" w:cs="Arial"/>
          <w:spacing w:val="-41"/>
        </w:rPr>
        <w:t xml:space="preserve"> </w:t>
      </w:r>
      <w:r w:rsidRPr="00E0558E">
        <w:rPr>
          <w:rFonts w:ascii="Arial" w:hAnsi="Arial" w:cs="Arial"/>
        </w:rPr>
        <w:t>Turing-gép</w:t>
      </w:r>
      <w:r w:rsidRPr="00E0558E">
        <w:rPr>
          <w:rFonts w:ascii="Arial" w:hAnsi="Arial" w:cs="Arial"/>
          <w:spacing w:val="-40"/>
        </w:rPr>
        <w:t xml:space="preserve"> </w:t>
      </w:r>
      <w:r w:rsidRPr="00E0558E">
        <w:rPr>
          <w:rFonts w:ascii="Arial" w:hAnsi="Arial" w:cs="Arial"/>
        </w:rPr>
        <w:t>számításának</w:t>
      </w:r>
      <w:r w:rsidRPr="00E0558E">
        <w:rPr>
          <w:rFonts w:ascii="Arial" w:hAnsi="Arial" w:cs="Arial"/>
          <w:spacing w:val="-41"/>
        </w:rPr>
        <w:t xml:space="preserve"> </w:t>
      </w:r>
      <w:r w:rsidRPr="00E0558E">
        <w:rPr>
          <w:rFonts w:ascii="Arial" w:hAnsi="Arial" w:cs="Arial"/>
        </w:rPr>
        <w:t>eredménye</w:t>
      </w:r>
      <w:r w:rsidRPr="00E0558E">
        <w:rPr>
          <w:rFonts w:ascii="Arial" w:hAnsi="Arial" w:cs="Arial"/>
          <w:spacing w:val="-40"/>
        </w:rPr>
        <w:t xml:space="preserve"> </w:t>
      </w:r>
      <w:r w:rsidRPr="00E0558E">
        <w:rPr>
          <w:rFonts w:ascii="Arial" w:hAnsi="Arial" w:cs="Arial"/>
        </w:rPr>
        <w:t>pontosan</w:t>
      </w:r>
      <w:r w:rsidRPr="00E0558E">
        <w:rPr>
          <w:rFonts w:ascii="Arial" w:hAnsi="Arial" w:cs="Arial"/>
          <w:spacing w:val="-41"/>
        </w:rPr>
        <w:t xml:space="preserve"> </w:t>
      </w:r>
      <w:r w:rsidRPr="00E0558E">
        <w:rPr>
          <w:rFonts w:ascii="Arial" w:hAnsi="Arial" w:cs="Arial"/>
        </w:rPr>
        <w:t>akkor</w:t>
      </w:r>
      <w:r w:rsidRPr="00E0558E">
        <w:rPr>
          <w:rFonts w:ascii="Arial" w:hAnsi="Arial" w:cs="Arial"/>
          <w:spacing w:val="-40"/>
        </w:rPr>
        <w:t xml:space="preserve"> </w:t>
      </w:r>
      <w:r w:rsidRPr="00E0558E">
        <w:rPr>
          <w:rFonts w:ascii="Arial" w:hAnsi="Arial" w:cs="Arial"/>
        </w:rPr>
        <w:t>"igen"</w:t>
      </w:r>
      <w:r w:rsidRPr="00E0558E">
        <w:rPr>
          <w:rFonts w:ascii="Arial" w:hAnsi="Arial" w:cs="Arial"/>
          <w:spacing w:val="-41"/>
        </w:rPr>
        <w:t xml:space="preserve"> </w:t>
      </w:r>
      <w:r w:rsidRPr="00E0558E">
        <w:rPr>
          <w:rFonts w:ascii="Arial" w:hAnsi="Arial" w:cs="Arial"/>
        </w:rPr>
        <w:t>ha</w:t>
      </w:r>
      <w:r w:rsidRPr="00E0558E">
        <w:rPr>
          <w:rFonts w:ascii="Arial" w:hAnsi="Arial" w:cs="Arial"/>
          <w:spacing w:val="-40"/>
        </w:rPr>
        <w:t xml:space="preserve"> </w:t>
      </w:r>
      <w:r w:rsidRPr="00E0558E">
        <w:rPr>
          <w:rFonts w:ascii="Arial" w:hAnsi="Arial" w:cs="Arial"/>
          <w:i/>
        </w:rPr>
        <w:t>w</w:t>
      </w:r>
      <w:r w:rsidRPr="00E0558E">
        <w:rPr>
          <w:rFonts w:ascii="Cambria Math" w:hAnsi="Cambria Math" w:cs="Cambria Math"/>
        </w:rPr>
        <w:t>∈</w:t>
      </w:r>
      <w:r w:rsidRPr="00E0558E">
        <w:rPr>
          <w:rFonts w:ascii="Arial" w:hAnsi="Arial" w:cs="Arial"/>
          <w:i/>
        </w:rPr>
        <w:t>L</w:t>
      </w:r>
      <w:r w:rsidRPr="00E0558E">
        <w:rPr>
          <w:rFonts w:ascii="Arial" w:hAnsi="Arial" w:cs="Arial"/>
          <w:i/>
          <w:spacing w:val="-30"/>
        </w:rPr>
        <w:t xml:space="preserve"> </w:t>
      </w:r>
      <w:r w:rsidRPr="00E0558E">
        <w:rPr>
          <w:rFonts w:ascii="Arial" w:hAnsi="Arial" w:cs="Arial"/>
        </w:rPr>
        <w:t>teljesül. (Ugyanez</w:t>
      </w:r>
      <w:r w:rsidRPr="00E0558E">
        <w:rPr>
          <w:rFonts w:ascii="Arial" w:hAnsi="Arial" w:cs="Arial"/>
          <w:spacing w:val="-13"/>
        </w:rPr>
        <w:t xml:space="preserve"> </w:t>
      </w:r>
      <w:r w:rsidRPr="00E0558E">
        <w:rPr>
          <w:rFonts w:ascii="Arial" w:hAnsi="Arial" w:cs="Arial"/>
        </w:rPr>
        <w:t>a</w:t>
      </w:r>
      <w:r w:rsidRPr="00E0558E">
        <w:rPr>
          <w:rFonts w:ascii="Arial" w:hAnsi="Arial" w:cs="Arial"/>
          <w:spacing w:val="-13"/>
        </w:rPr>
        <w:t xml:space="preserve"> </w:t>
      </w:r>
      <w:r w:rsidRPr="00E0558E">
        <w:rPr>
          <w:rFonts w:ascii="Arial" w:hAnsi="Arial" w:cs="Arial"/>
        </w:rPr>
        <w:t>hatás</w:t>
      </w:r>
      <w:r w:rsidRPr="00E0558E">
        <w:rPr>
          <w:rFonts w:ascii="Arial" w:hAnsi="Arial" w:cs="Arial"/>
          <w:spacing w:val="-13"/>
        </w:rPr>
        <w:t xml:space="preserve"> </w:t>
      </w:r>
      <w:r w:rsidRPr="00E0558E">
        <w:rPr>
          <w:rFonts w:ascii="Arial" w:hAnsi="Arial" w:cs="Arial"/>
        </w:rPr>
        <w:t>érhető</w:t>
      </w:r>
      <w:r w:rsidRPr="00E0558E">
        <w:rPr>
          <w:rFonts w:ascii="Arial" w:hAnsi="Arial" w:cs="Arial"/>
          <w:spacing w:val="-14"/>
        </w:rPr>
        <w:t xml:space="preserve"> </w:t>
      </w:r>
      <w:r w:rsidRPr="00E0558E">
        <w:rPr>
          <w:rFonts w:ascii="Arial" w:hAnsi="Arial" w:cs="Arial"/>
        </w:rPr>
        <w:t>el,</w:t>
      </w:r>
      <w:r w:rsidRPr="00E0558E">
        <w:rPr>
          <w:rFonts w:ascii="Arial" w:hAnsi="Arial" w:cs="Arial"/>
          <w:spacing w:val="-13"/>
        </w:rPr>
        <w:t xml:space="preserve"> </w:t>
      </w:r>
      <w:r w:rsidRPr="00E0558E">
        <w:rPr>
          <w:rFonts w:ascii="Arial" w:hAnsi="Arial" w:cs="Arial"/>
        </w:rPr>
        <w:t>ha</w:t>
      </w:r>
      <w:r w:rsidRPr="00E0558E">
        <w:rPr>
          <w:rFonts w:ascii="Arial" w:hAnsi="Arial" w:cs="Arial"/>
          <w:spacing w:val="-13"/>
        </w:rPr>
        <w:t xml:space="preserve"> </w:t>
      </w:r>
      <w:r w:rsidRPr="00E0558E">
        <w:rPr>
          <w:rFonts w:ascii="Arial" w:hAnsi="Arial" w:cs="Arial"/>
        </w:rPr>
        <w:t>csak</w:t>
      </w:r>
      <w:r w:rsidRPr="00E0558E">
        <w:rPr>
          <w:rFonts w:ascii="Arial" w:hAnsi="Arial" w:cs="Arial"/>
          <w:spacing w:val="-13"/>
        </w:rPr>
        <w:t xml:space="preserve"> </w:t>
      </w:r>
      <w:r w:rsidRPr="00E0558E">
        <w:rPr>
          <w:rFonts w:ascii="Arial" w:hAnsi="Arial" w:cs="Arial"/>
        </w:rPr>
        <w:t>akkor</w:t>
      </w:r>
      <w:r w:rsidRPr="00E0558E">
        <w:rPr>
          <w:rFonts w:ascii="Arial" w:hAnsi="Arial" w:cs="Arial"/>
          <w:spacing w:val="-13"/>
        </w:rPr>
        <w:t xml:space="preserve"> </w:t>
      </w:r>
      <w:r w:rsidRPr="00E0558E">
        <w:rPr>
          <w:rFonts w:ascii="Arial" w:hAnsi="Arial" w:cs="Arial"/>
        </w:rPr>
        <w:t>engedjük</w:t>
      </w:r>
      <w:r w:rsidRPr="00E0558E">
        <w:rPr>
          <w:rFonts w:ascii="Arial" w:hAnsi="Arial" w:cs="Arial"/>
          <w:spacing w:val="-13"/>
        </w:rPr>
        <w:t xml:space="preserve"> </w:t>
      </w:r>
      <w:r w:rsidRPr="00E0558E">
        <w:rPr>
          <w:rFonts w:ascii="Arial" w:hAnsi="Arial" w:cs="Arial"/>
        </w:rPr>
        <w:t>végállapotba</w:t>
      </w:r>
      <w:r w:rsidRPr="00E0558E">
        <w:rPr>
          <w:rFonts w:ascii="Arial" w:hAnsi="Arial" w:cs="Arial"/>
          <w:spacing w:val="-13"/>
        </w:rPr>
        <w:t xml:space="preserve"> </w:t>
      </w:r>
      <w:r w:rsidRPr="00E0558E">
        <w:rPr>
          <w:rFonts w:ascii="Arial" w:hAnsi="Arial" w:cs="Arial"/>
        </w:rPr>
        <w:t>jutni</w:t>
      </w:r>
      <w:r w:rsidRPr="00E0558E">
        <w:rPr>
          <w:rFonts w:ascii="Arial" w:hAnsi="Arial" w:cs="Arial"/>
          <w:spacing w:val="-13"/>
        </w:rPr>
        <w:t xml:space="preserve"> </w:t>
      </w:r>
      <w:r w:rsidRPr="00E0558E">
        <w:rPr>
          <w:rFonts w:ascii="Arial" w:hAnsi="Arial" w:cs="Arial"/>
        </w:rPr>
        <w:t>a</w:t>
      </w:r>
      <w:r w:rsidRPr="00E0558E">
        <w:rPr>
          <w:rFonts w:ascii="Arial" w:hAnsi="Arial" w:cs="Arial"/>
          <w:spacing w:val="-13"/>
        </w:rPr>
        <w:t xml:space="preserve"> </w:t>
      </w:r>
      <w:r w:rsidRPr="00E0558E">
        <w:rPr>
          <w:rFonts w:ascii="Arial" w:hAnsi="Arial" w:cs="Arial"/>
        </w:rPr>
        <w:t>gépet,</w:t>
      </w:r>
      <w:r w:rsidRPr="00E0558E">
        <w:rPr>
          <w:rFonts w:ascii="Arial" w:hAnsi="Arial" w:cs="Arial"/>
          <w:spacing w:val="-13"/>
        </w:rPr>
        <w:t xml:space="preserve"> </w:t>
      </w:r>
      <w:r w:rsidRPr="00E0558E">
        <w:rPr>
          <w:rFonts w:ascii="Arial" w:hAnsi="Arial" w:cs="Arial"/>
        </w:rPr>
        <w:t>ha</w:t>
      </w:r>
      <w:r w:rsidRPr="00E0558E">
        <w:rPr>
          <w:rFonts w:ascii="Arial" w:hAnsi="Arial" w:cs="Arial"/>
          <w:spacing w:val="-13"/>
        </w:rPr>
        <w:t xml:space="preserve"> </w:t>
      </w:r>
      <w:r w:rsidRPr="00E0558E">
        <w:rPr>
          <w:rFonts w:ascii="Arial" w:hAnsi="Arial" w:cs="Arial"/>
        </w:rPr>
        <w:t>elfogad.)</w:t>
      </w:r>
    </w:p>
    <w:p w14:paraId="05527FAD" w14:textId="77777777" w:rsidR="00B563FB" w:rsidRPr="00E0558E" w:rsidRDefault="00B563FB" w:rsidP="00B563FB">
      <w:pPr>
        <w:pStyle w:val="Szvegtrzs"/>
        <w:spacing w:before="190"/>
        <w:rPr>
          <w:rFonts w:ascii="Arial" w:hAnsi="Arial" w:cs="Arial"/>
        </w:rPr>
      </w:pPr>
      <w:r w:rsidRPr="00E0558E">
        <w:rPr>
          <w:rFonts w:ascii="Arial" w:hAnsi="Arial" w:cs="Arial"/>
        </w:rPr>
        <w:t>A következő ábrán egy kétszalagos Turing-gép vázlata látható.</w:t>
      </w:r>
    </w:p>
    <w:p w14:paraId="48F8B98C" w14:textId="77777777" w:rsidR="00B563FB" w:rsidRPr="00E0558E" w:rsidRDefault="00B563FB" w:rsidP="00B563FB">
      <w:pPr>
        <w:pStyle w:val="Szvegtrzs"/>
        <w:rPr>
          <w:rFonts w:ascii="Arial" w:hAnsi="Arial" w:cs="Arial"/>
        </w:rPr>
      </w:pPr>
    </w:p>
    <w:p w14:paraId="08F2F9B4" w14:textId="77777777" w:rsidR="00B563FB" w:rsidRPr="00E0558E" w:rsidRDefault="00B563FB" w:rsidP="00B563FB">
      <w:pPr>
        <w:pStyle w:val="Szvegtrzs"/>
        <w:rPr>
          <w:rFonts w:ascii="Arial" w:hAnsi="Arial" w:cs="Arial"/>
        </w:rPr>
      </w:pPr>
    </w:p>
    <w:p w14:paraId="6C623545" w14:textId="77777777" w:rsidR="00B563FB" w:rsidRPr="00E0558E" w:rsidRDefault="00B563FB" w:rsidP="00B563FB">
      <w:pPr>
        <w:pStyle w:val="Szvegtrzs"/>
        <w:spacing w:before="3"/>
        <w:rPr>
          <w:rFonts w:ascii="Arial" w:hAnsi="Arial" w:cs="Arial"/>
          <w:sz w:val="12"/>
        </w:rPr>
      </w:pPr>
      <w:r w:rsidRPr="00E0558E">
        <w:rPr>
          <w:rFonts w:ascii="Arial" w:hAnsi="Arial" w:cs="Arial"/>
          <w:noProof/>
        </w:rPr>
        <w:drawing>
          <wp:anchor distT="0" distB="0" distL="0" distR="0" simplePos="0" relativeHeight="251659264" behindDoc="0" locked="0" layoutInCell="1" allowOverlap="1" wp14:anchorId="35D29567" wp14:editId="6ABA587F">
            <wp:simplePos x="0" y="0"/>
            <wp:positionH relativeFrom="page">
              <wp:posOffset>2430980</wp:posOffset>
            </wp:positionH>
            <wp:positionV relativeFrom="paragraph">
              <wp:posOffset>124484</wp:posOffset>
            </wp:positionV>
            <wp:extent cx="3013814" cy="2852261"/>
            <wp:effectExtent l="0" t="0" r="0" b="0"/>
            <wp:wrapTopAndBottom/>
            <wp:docPr id="229" name="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31.png"/>
                    <pic:cNvPicPr/>
                  </pic:nvPicPr>
                  <pic:blipFill>
                    <a:blip r:embed="rId24" cstate="print"/>
                    <a:stretch>
                      <a:fillRect/>
                    </a:stretch>
                  </pic:blipFill>
                  <pic:spPr>
                    <a:xfrm>
                      <a:off x="0" y="0"/>
                      <a:ext cx="3013814" cy="2852261"/>
                    </a:xfrm>
                    <a:prstGeom prst="rect">
                      <a:avLst/>
                    </a:prstGeom>
                  </pic:spPr>
                </pic:pic>
              </a:graphicData>
            </a:graphic>
          </wp:anchor>
        </w:drawing>
      </w:r>
    </w:p>
    <w:p w14:paraId="0EA291D4" w14:textId="77777777" w:rsidR="00B563FB" w:rsidRPr="00E0558E" w:rsidRDefault="00B563FB" w:rsidP="00B563FB">
      <w:pPr>
        <w:rPr>
          <w:rFonts w:ascii="Arial" w:hAnsi="Arial" w:cs="Arial"/>
          <w:sz w:val="12"/>
        </w:rPr>
        <w:sectPr w:rsidR="00B563FB" w:rsidRPr="00E0558E">
          <w:pgSz w:w="11910" w:h="16840"/>
          <w:pgMar w:top="1200" w:right="400" w:bottom="920" w:left="1340" w:header="720" w:footer="730" w:gutter="0"/>
          <w:cols w:space="708"/>
        </w:sectPr>
      </w:pPr>
    </w:p>
    <w:p w14:paraId="0DC12BF0" w14:textId="77777777" w:rsidR="00B563FB" w:rsidRPr="00E0558E" w:rsidRDefault="00B563FB" w:rsidP="00B563FB">
      <w:pPr>
        <w:pStyle w:val="Szvegtrzs"/>
        <w:spacing w:before="11"/>
        <w:rPr>
          <w:rFonts w:ascii="Arial" w:hAnsi="Arial" w:cs="Arial"/>
          <w:sz w:val="10"/>
        </w:rPr>
      </w:pPr>
    </w:p>
    <w:p w14:paraId="46BF5953" w14:textId="77777777" w:rsidR="00B563FB" w:rsidRPr="00E0558E" w:rsidRDefault="00B563FB" w:rsidP="00B563FB">
      <w:pPr>
        <w:pStyle w:val="Szvegtrzs"/>
        <w:spacing w:before="93" w:line="225" w:lineRule="auto"/>
        <w:ind w:right="903"/>
        <w:rPr>
          <w:rFonts w:ascii="Arial" w:hAnsi="Arial" w:cs="Arial"/>
        </w:rPr>
      </w:pPr>
      <w:r w:rsidRPr="00E0558E">
        <w:rPr>
          <w:rFonts w:ascii="Arial" w:hAnsi="Arial" w:cs="Arial"/>
        </w:rPr>
        <w:t>A továbbiakban, ha mást nem mondunk, Turing-gép alatt determinisztikus Turing-gépet értünk. A példákban a fej mozgását jelentő szavakat azok kezdőbetűivel rövidítjük.</w:t>
      </w:r>
    </w:p>
    <w:p w14:paraId="101B85E0" w14:textId="77777777" w:rsidR="00592F8D" w:rsidRPr="0012558F" w:rsidRDefault="00592F8D" w:rsidP="0012558F">
      <w:pPr>
        <w:pStyle w:val="NormlWeb"/>
        <w:shd w:val="clear" w:color="auto" w:fill="FFFFFF"/>
        <w:spacing w:before="0" w:beforeAutospacing="0" w:after="360" w:afterAutospacing="0"/>
        <w:textAlignment w:val="baseline"/>
        <w:rPr>
          <w:rFonts w:ascii="Arial" w:hAnsi="Arial" w:cs="Arial"/>
          <w:color w:val="222222"/>
          <w:sz w:val="22"/>
          <w:szCs w:val="22"/>
        </w:rPr>
      </w:pPr>
    </w:p>
    <w:p w14:paraId="6727AF89" w14:textId="77777777" w:rsidR="00B563FB" w:rsidRPr="00E0558E" w:rsidRDefault="00B563FB" w:rsidP="00B563FB">
      <w:pPr>
        <w:pStyle w:val="Cmsor2"/>
        <w:widowControl w:val="0"/>
        <w:numPr>
          <w:ilvl w:val="1"/>
          <w:numId w:val="3"/>
        </w:numPr>
        <w:tabs>
          <w:tab w:val="left" w:pos="907"/>
        </w:tabs>
        <w:autoSpaceDE w:val="0"/>
        <w:autoSpaceDN w:val="0"/>
        <w:spacing w:before="203" w:beforeAutospacing="0" w:after="0" w:afterAutospacing="0"/>
      </w:pPr>
      <w:r w:rsidRPr="00E0558E">
        <w:t>Lineárisan korlátozott</w:t>
      </w:r>
      <w:r w:rsidRPr="00E0558E">
        <w:rPr>
          <w:spacing w:val="6"/>
        </w:rPr>
        <w:t xml:space="preserve"> </w:t>
      </w:r>
      <w:r w:rsidRPr="00E0558E">
        <w:t>automata</w:t>
      </w:r>
    </w:p>
    <w:p w14:paraId="7886108E" w14:textId="60551289" w:rsidR="00B563FB" w:rsidRPr="00E0558E" w:rsidRDefault="00B563FB" w:rsidP="00B563FB">
      <w:pPr>
        <w:pStyle w:val="Szvegtrzs"/>
        <w:spacing w:before="240" w:line="225" w:lineRule="auto"/>
        <w:ind w:right="1037"/>
        <w:jc w:val="both"/>
        <w:rPr>
          <w:rFonts w:ascii="Arial" w:hAnsi="Arial" w:cs="Arial"/>
        </w:rPr>
      </w:pPr>
      <w:r w:rsidRPr="00E0558E">
        <w:rPr>
          <w:rFonts w:ascii="Arial" w:hAnsi="Arial" w:cs="Arial"/>
        </w:rPr>
        <w:t>Az automata egy véges vezérlővel rendelkezik és egy szalaggal, amelyen kezdetben</w:t>
      </w:r>
      <w:r w:rsidRPr="00E0558E">
        <w:rPr>
          <w:rFonts w:ascii="Arial" w:hAnsi="Arial" w:cs="Arial"/>
          <w:spacing w:val="-29"/>
        </w:rPr>
        <w:t xml:space="preserve"> </w:t>
      </w:r>
      <w:r w:rsidRPr="00E0558E">
        <w:rPr>
          <w:rFonts w:ascii="Arial" w:hAnsi="Arial" w:cs="Arial"/>
        </w:rPr>
        <w:t>az</w:t>
      </w:r>
      <w:r w:rsidRPr="00E0558E">
        <w:rPr>
          <w:rFonts w:ascii="Arial" w:hAnsi="Arial" w:cs="Arial"/>
          <w:spacing w:val="-28"/>
        </w:rPr>
        <w:t xml:space="preserve"> </w:t>
      </w:r>
      <w:r w:rsidRPr="00E0558E">
        <w:rPr>
          <w:rFonts w:ascii="Arial" w:hAnsi="Arial" w:cs="Arial"/>
        </w:rPr>
        <w:t>input</w:t>
      </w:r>
      <w:r w:rsidRPr="00E0558E">
        <w:rPr>
          <w:rFonts w:ascii="Arial" w:hAnsi="Arial" w:cs="Arial"/>
          <w:spacing w:val="-29"/>
        </w:rPr>
        <w:t xml:space="preserve"> </w:t>
      </w:r>
      <w:r w:rsidRPr="00E0558E">
        <w:rPr>
          <w:rFonts w:ascii="Arial" w:hAnsi="Arial" w:cs="Arial"/>
        </w:rPr>
        <w:t>szó</w:t>
      </w:r>
      <w:r w:rsidRPr="00E0558E">
        <w:rPr>
          <w:rFonts w:ascii="Arial" w:hAnsi="Arial" w:cs="Arial"/>
          <w:spacing w:val="-28"/>
        </w:rPr>
        <w:t xml:space="preserve"> </w:t>
      </w:r>
      <w:r w:rsidRPr="00E0558E">
        <w:rPr>
          <w:rFonts w:ascii="Arial" w:hAnsi="Arial" w:cs="Arial"/>
        </w:rPr>
        <w:t>áll.</w:t>
      </w:r>
      <w:r w:rsidRPr="00E0558E">
        <w:rPr>
          <w:rFonts w:ascii="Arial" w:hAnsi="Arial" w:cs="Arial"/>
          <w:spacing w:val="-29"/>
        </w:rPr>
        <w:t xml:space="preserve"> </w:t>
      </w:r>
      <w:r w:rsidRPr="00E0558E">
        <w:rPr>
          <w:rFonts w:ascii="Arial" w:hAnsi="Arial" w:cs="Arial"/>
        </w:rPr>
        <w:t>Az</w:t>
      </w:r>
      <w:r w:rsidRPr="00E0558E">
        <w:rPr>
          <w:rFonts w:ascii="Arial" w:hAnsi="Arial" w:cs="Arial"/>
          <w:spacing w:val="-28"/>
        </w:rPr>
        <w:t xml:space="preserve"> </w:t>
      </w:r>
      <w:r w:rsidRPr="00E0558E">
        <w:rPr>
          <w:rFonts w:ascii="Arial" w:hAnsi="Arial" w:cs="Arial"/>
        </w:rPr>
        <w:t>automata</w:t>
      </w:r>
      <w:r w:rsidRPr="00E0558E">
        <w:rPr>
          <w:rFonts w:ascii="Arial" w:hAnsi="Arial" w:cs="Arial"/>
          <w:spacing w:val="-29"/>
        </w:rPr>
        <w:t xml:space="preserve"> </w:t>
      </w:r>
      <w:r w:rsidRPr="00E0558E">
        <w:rPr>
          <w:rFonts w:ascii="Arial" w:hAnsi="Arial" w:cs="Arial"/>
        </w:rPr>
        <w:t>a</w:t>
      </w:r>
      <w:r w:rsidRPr="00E0558E">
        <w:rPr>
          <w:rFonts w:ascii="Arial" w:hAnsi="Arial" w:cs="Arial"/>
          <w:spacing w:val="-28"/>
        </w:rPr>
        <w:t xml:space="preserve"> </w:t>
      </w:r>
      <w:r w:rsidRPr="00E0558E">
        <w:rPr>
          <w:rFonts w:ascii="Arial" w:hAnsi="Arial" w:cs="Arial"/>
        </w:rPr>
        <w:t>működése</w:t>
      </w:r>
      <w:r w:rsidRPr="00E0558E">
        <w:rPr>
          <w:rFonts w:ascii="Arial" w:hAnsi="Arial" w:cs="Arial"/>
          <w:spacing w:val="-29"/>
        </w:rPr>
        <w:t xml:space="preserve"> </w:t>
      </w:r>
      <w:r w:rsidRPr="00E0558E">
        <w:rPr>
          <w:rFonts w:ascii="Arial" w:hAnsi="Arial" w:cs="Arial"/>
        </w:rPr>
        <w:t>során</w:t>
      </w:r>
      <w:r w:rsidRPr="00E0558E">
        <w:rPr>
          <w:rFonts w:ascii="Arial" w:hAnsi="Arial" w:cs="Arial"/>
          <w:spacing w:val="-28"/>
        </w:rPr>
        <w:t xml:space="preserve"> </w:t>
      </w:r>
      <w:r w:rsidRPr="00E0558E">
        <w:rPr>
          <w:rFonts w:ascii="Arial" w:hAnsi="Arial" w:cs="Arial"/>
        </w:rPr>
        <w:t>két</w:t>
      </w:r>
      <w:r w:rsidRPr="00E0558E">
        <w:rPr>
          <w:rFonts w:ascii="Arial" w:hAnsi="Arial" w:cs="Arial"/>
          <w:spacing w:val="-29"/>
        </w:rPr>
        <w:t xml:space="preserve"> </w:t>
      </w:r>
      <w:r w:rsidRPr="00E0558E">
        <w:rPr>
          <w:rFonts w:ascii="Arial" w:hAnsi="Arial" w:cs="Arial"/>
        </w:rPr>
        <w:t>lényeges</w:t>
      </w:r>
      <w:r w:rsidRPr="00E0558E">
        <w:rPr>
          <w:rFonts w:ascii="Arial" w:hAnsi="Arial" w:cs="Arial"/>
          <w:spacing w:val="-28"/>
        </w:rPr>
        <w:t xml:space="preserve"> </w:t>
      </w:r>
      <w:r w:rsidRPr="00E0558E">
        <w:rPr>
          <w:rFonts w:ascii="Arial" w:hAnsi="Arial" w:cs="Arial"/>
        </w:rPr>
        <w:t>eltérést</w:t>
      </w:r>
      <w:r w:rsidRPr="00E0558E">
        <w:rPr>
          <w:rFonts w:ascii="Arial" w:hAnsi="Arial" w:cs="Arial"/>
          <w:spacing w:val="-29"/>
        </w:rPr>
        <w:t xml:space="preserve"> </w:t>
      </w:r>
      <w:r w:rsidRPr="00E0558E">
        <w:rPr>
          <w:rFonts w:ascii="Arial" w:hAnsi="Arial" w:cs="Arial"/>
        </w:rPr>
        <w:t>mutat</w:t>
      </w:r>
      <w:r w:rsidRPr="00E0558E">
        <w:rPr>
          <w:rFonts w:ascii="Arial" w:hAnsi="Arial" w:cs="Arial"/>
          <w:spacing w:val="-28"/>
        </w:rPr>
        <w:t xml:space="preserve"> </w:t>
      </w:r>
      <w:r w:rsidRPr="00E0558E">
        <w:rPr>
          <w:rFonts w:ascii="Arial" w:hAnsi="Arial" w:cs="Arial"/>
        </w:rPr>
        <w:t>az</w:t>
      </w:r>
      <w:r w:rsidRPr="00E0558E">
        <w:rPr>
          <w:rFonts w:ascii="Arial" w:hAnsi="Arial" w:cs="Arial"/>
          <w:spacing w:val="-29"/>
        </w:rPr>
        <w:t xml:space="preserve"> </w:t>
      </w:r>
      <w:r w:rsidRPr="00E0558E">
        <w:rPr>
          <w:rFonts w:ascii="Arial" w:hAnsi="Arial" w:cs="Arial"/>
        </w:rPr>
        <w:t>eddig</w:t>
      </w:r>
      <w:r w:rsidRPr="00E0558E">
        <w:rPr>
          <w:rFonts w:ascii="Arial" w:hAnsi="Arial" w:cs="Arial"/>
          <w:spacing w:val="-28"/>
        </w:rPr>
        <w:t xml:space="preserve"> </w:t>
      </w:r>
      <w:r w:rsidRPr="00E0558E">
        <w:rPr>
          <w:rFonts w:ascii="Arial" w:hAnsi="Arial" w:cs="Arial"/>
          <w:spacing w:val="-3"/>
        </w:rPr>
        <w:t xml:space="preserve">tárgyalt </w:t>
      </w:r>
      <w:r w:rsidRPr="00E0558E">
        <w:rPr>
          <w:rFonts w:ascii="Arial" w:hAnsi="Arial" w:cs="Arial"/>
        </w:rPr>
        <w:t xml:space="preserve">automatákhoz képest: az egyik, hogy a szalagon a fej előre és hátra is mozoghat, a másik, </w:t>
      </w:r>
      <w:r w:rsidRPr="00E0558E">
        <w:rPr>
          <w:rFonts w:ascii="Arial" w:hAnsi="Arial" w:cs="Arial"/>
          <w:spacing w:val="-4"/>
        </w:rPr>
        <w:t>még</w:t>
      </w:r>
      <w:r w:rsidRPr="00E0558E">
        <w:rPr>
          <w:rFonts w:ascii="Arial" w:hAnsi="Arial" w:cs="Arial"/>
          <w:spacing w:val="52"/>
        </w:rPr>
        <w:t xml:space="preserve"> </w:t>
      </w:r>
      <w:r w:rsidRPr="00E0558E">
        <w:rPr>
          <w:rFonts w:ascii="Arial" w:hAnsi="Arial" w:cs="Arial"/>
        </w:rPr>
        <w:t>lényegesebb,</w:t>
      </w:r>
      <w:r w:rsidRPr="00E0558E">
        <w:rPr>
          <w:rFonts w:ascii="Arial" w:hAnsi="Arial" w:cs="Arial"/>
          <w:spacing w:val="-22"/>
        </w:rPr>
        <w:t xml:space="preserve"> </w:t>
      </w:r>
      <w:r w:rsidRPr="00E0558E">
        <w:rPr>
          <w:rFonts w:ascii="Arial" w:hAnsi="Arial" w:cs="Arial"/>
        </w:rPr>
        <w:t>hogy</w:t>
      </w:r>
      <w:r w:rsidRPr="00E0558E">
        <w:rPr>
          <w:rFonts w:ascii="Arial" w:hAnsi="Arial" w:cs="Arial"/>
          <w:spacing w:val="-23"/>
        </w:rPr>
        <w:t xml:space="preserve"> </w:t>
      </w:r>
      <w:r w:rsidRPr="00E0558E">
        <w:rPr>
          <w:rFonts w:ascii="Arial" w:hAnsi="Arial" w:cs="Arial"/>
        </w:rPr>
        <w:t>nem</w:t>
      </w:r>
      <w:r w:rsidRPr="00E0558E">
        <w:rPr>
          <w:rFonts w:ascii="Arial" w:hAnsi="Arial" w:cs="Arial"/>
          <w:spacing w:val="-22"/>
        </w:rPr>
        <w:t xml:space="preserve"> </w:t>
      </w:r>
      <w:r w:rsidRPr="00E0558E">
        <w:rPr>
          <w:rFonts w:ascii="Arial" w:hAnsi="Arial" w:cs="Arial"/>
        </w:rPr>
        <w:t>csak</w:t>
      </w:r>
      <w:r w:rsidRPr="00E0558E">
        <w:rPr>
          <w:rFonts w:ascii="Arial" w:hAnsi="Arial" w:cs="Arial"/>
          <w:spacing w:val="-22"/>
        </w:rPr>
        <w:t xml:space="preserve"> </w:t>
      </w:r>
      <w:r w:rsidRPr="00E0558E">
        <w:rPr>
          <w:rFonts w:ascii="Arial" w:hAnsi="Arial" w:cs="Arial"/>
        </w:rPr>
        <w:t>olvashatja</w:t>
      </w:r>
      <w:r w:rsidRPr="00E0558E">
        <w:rPr>
          <w:rFonts w:ascii="Arial" w:hAnsi="Arial" w:cs="Arial"/>
          <w:spacing w:val="-22"/>
        </w:rPr>
        <w:t xml:space="preserve"> </w:t>
      </w:r>
      <w:r w:rsidRPr="00E0558E">
        <w:rPr>
          <w:rFonts w:ascii="Arial" w:hAnsi="Arial" w:cs="Arial"/>
        </w:rPr>
        <w:t>a</w:t>
      </w:r>
      <w:r w:rsidRPr="00E0558E">
        <w:rPr>
          <w:rFonts w:ascii="Arial" w:hAnsi="Arial" w:cs="Arial"/>
          <w:spacing w:val="-22"/>
        </w:rPr>
        <w:t xml:space="preserve"> </w:t>
      </w:r>
      <w:r w:rsidRPr="00E0558E">
        <w:rPr>
          <w:rFonts w:ascii="Arial" w:hAnsi="Arial" w:cs="Arial"/>
        </w:rPr>
        <w:t>szalagot,</w:t>
      </w:r>
      <w:r w:rsidRPr="00E0558E">
        <w:rPr>
          <w:rFonts w:ascii="Arial" w:hAnsi="Arial" w:cs="Arial"/>
          <w:spacing w:val="-22"/>
        </w:rPr>
        <w:t xml:space="preserve"> </w:t>
      </w:r>
      <w:r w:rsidRPr="00E0558E">
        <w:rPr>
          <w:rFonts w:ascii="Arial" w:hAnsi="Arial" w:cs="Arial"/>
        </w:rPr>
        <w:t>de</w:t>
      </w:r>
      <w:r w:rsidRPr="00E0558E">
        <w:rPr>
          <w:rFonts w:ascii="Arial" w:hAnsi="Arial" w:cs="Arial"/>
          <w:spacing w:val="-22"/>
        </w:rPr>
        <w:t xml:space="preserve"> </w:t>
      </w:r>
      <w:r w:rsidRPr="00E0558E">
        <w:rPr>
          <w:rFonts w:ascii="Arial" w:hAnsi="Arial" w:cs="Arial"/>
        </w:rPr>
        <w:t>annak</w:t>
      </w:r>
      <w:r w:rsidRPr="00E0558E">
        <w:rPr>
          <w:rFonts w:ascii="Arial" w:hAnsi="Arial" w:cs="Arial"/>
          <w:spacing w:val="-22"/>
        </w:rPr>
        <w:t xml:space="preserve"> </w:t>
      </w:r>
      <w:r w:rsidRPr="00E0558E">
        <w:rPr>
          <w:rFonts w:ascii="Arial" w:hAnsi="Arial" w:cs="Arial"/>
        </w:rPr>
        <w:t>tartalmát</w:t>
      </w:r>
      <w:r w:rsidRPr="00E0558E">
        <w:rPr>
          <w:rFonts w:ascii="Arial" w:hAnsi="Arial" w:cs="Arial"/>
          <w:spacing w:val="-22"/>
        </w:rPr>
        <w:t xml:space="preserve"> </w:t>
      </w:r>
      <w:r w:rsidRPr="00E0558E">
        <w:rPr>
          <w:rFonts w:ascii="Arial" w:hAnsi="Arial" w:cs="Arial"/>
        </w:rPr>
        <w:t>át</w:t>
      </w:r>
      <w:r w:rsidRPr="00E0558E">
        <w:rPr>
          <w:rFonts w:ascii="Arial" w:hAnsi="Arial" w:cs="Arial"/>
          <w:spacing w:val="-22"/>
        </w:rPr>
        <w:t xml:space="preserve"> </w:t>
      </w:r>
      <w:r w:rsidRPr="00E0558E">
        <w:rPr>
          <w:rFonts w:ascii="Arial" w:hAnsi="Arial" w:cs="Arial"/>
        </w:rPr>
        <w:t>is</w:t>
      </w:r>
      <w:r w:rsidRPr="00E0558E">
        <w:rPr>
          <w:rFonts w:ascii="Arial" w:hAnsi="Arial" w:cs="Arial"/>
          <w:spacing w:val="-22"/>
        </w:rPr>
        <w:t xml:space="preserve"> </w:t>
      </w:r>
      <w:r w:rsidRPr="00E0558E">
        <w:rPr>
          <w:rFonts w:ascii="Arial" w:hAnsi="Arial" w:cs="Arial"/>
        </w:rPr>
        <w:t>írhatja,</w:t>
      </w:r>
      <w:r w:rsidRPr="00E0558E">
        <w:rPr>
          <w:rFonts w:ascii="Arial" w:hAnsi="Arial" w:cs="Arial"/>
          <w:spacing w:val="-22"/>
        </w:rPr>
        <w:t xml:space="preserve"> </w:t>
      </w:r>
      <w:r w:rsidRPr="00E0558E">
        <w:rPr>
          <w:rFonts w:ascii="Arial" w:hAnsi="Arial" w:cs="Arial"/>
        </w:rPr>
        <w:t>ennek</w:t>
      </w:r>
      <w:r w:rsidRPr="00E0558E">
        <w:rPr>
          <w:rFonts w:ascii="Arial" w:hAnsi="Arial" w:cs="Arial"/>
          <w:spacing w:val="-22"/>
        </w:rPr>
        <w:t xml:space="preserve"> </w:t>
      </w:r>
      <w:r w:rsidRPr="00E0558E">
        <w:rPr>
          <w:rFonts w:ascii="Arial" w:hAnsi="Arial" w:cs="Arial"/>
        </w:rPr>
        <w:t>megfelelően nem</w:t>
      </w:r>
      <w:r w:rsidRPr="00E0558E">
        <w:rPr>
          <w:rFonts w:ascii="Arial" w:hAnsi="Arial" w:cs="Arial"/>
          <w:spacing w:val="-11"/>
        </w:rPr>
        <w:t xml:space="preserve"> </w:t>
      </w:r>
      <w:r w:rsidRPr="00E0558E">
        <w:rPr>
          <w:rFonts w:ascii="Arial" w:hAnsi="Arial" w:cs="Arial"/>
        </w:rPr>
        <w:t>olvasó,</w:t>
      </w:r>
      <w:r w:rsidRPr="00E0558E">
        <w:rPr>
          <w:rFonts w:ascii="Arial" w:hAnsi="Arial" w:cs="Arial"/>
          <w:spacing w:val="-11"/>
        </w:rPr>
        <w:t xml:space="preserve"> </w:t>
      </w:r>
      <w:r w:rsidRPr="00E0558E">
        <w:rPr>
          <w:rFonts w:ascii="Arial" w:hAnsi="Arial" w:cs="Arial"/>
        </w:rPr>
        <w:t>hanem</w:t>
      </w:r>
      <w:r w:rsidRPr="00E0558E">
        <w:rPr>
          <w:rFonts w:ascii="Arial" w:hAnsi="Arial" w:cs="Arial"/>
          <w:spacing w:val="-11"/>
        </w:rPr>
        <w:t xml:space="preserve"> </w:t>
      </w:r>
      <w:r w:rsidRPr="00E0558E">
        <w:rPr>
          <w:rFonts w:ascii="Arial" w:hAnsi="Arial" w:cs="Arial"/>
        </w:rPr>
        <w:t>író-olvasó</w:t>
      </w:r>
      <w:r w:rsidRPr="00E0558E">
        <w:rPr>
          <w:rFonts w:ascii="Arial" w:hAnsi="Arial" w:cs="Arial"/>
          <w:spacing w:val="-11"/>
        </w:rPr>
        <w:t xml:space="preserve"> </w:t>
      </w:r>
      <w:r w:rsidRPr="00E0558E">
        <w:rPr>
          <w:rFonts w:ascii="Arial" w:hAnsi="Arial" w:cs="Arial"/>
        </w:rPr>
        <w:t>fejről</w:t>
      </w:r>
      <w:r w:rsidRPr="00E0558E">
        <w:rPr>
          <w:rFonts w:ascii="Arial" w:hAnsi="Arial" w:cs="Arial"/>
          <w:spacing w:val="-11"/>
        </w:rPr>
        <w:t xml:space="preserve"> </w:t>
      </w:r>
      <w:r w:rsidRPr="00E0558E">
        <w:rPr>
          <w:rFonts w:ascii="Arial" w:hAnsi="Arial" w:cs="Arial"/>
        </w:rPr>
        <w:t>beszélünk.</w:t>
      </w:r>
    </w:p>
    <w:p w14:paraId="4A36061B" w14:textId="4DDE81E1" w:rsidR="00B563FB" w:rsidRPr="00E0558E" w:rsidRDefault="00B563FB" w:rsidP="00B563FB">
      <w:pPr>
        <w:pStyle w:val="Szvegtrzs"/>
        <w:spacing w:before="203" w:line="225" w:lineRule="auto"/>
        <w:ind w:right="1037"/>
        <w:jc w:val="both"/>
        <w:rPr>
          <w:rFonts w:ascii="Arial" w:hAnsi="Arial" w:cs="Arial"/>
        </w:rPr>
      </w:pPr>
      <w:r w:rsidRPr="00E0558E">
        <w:rPr>
          <w:rFonts w:ascii="Arial" w:hAnsi="Arial" w:cs="Arial"/>
          <w:b/>
        </w:rPr>
        <w:t>Definíció.</w:t>
      </w:r>
      <w:r w:rsidRPr="00E0558E">
        <w:rPr>
          <w:rFonts w:ascii="Arial" w:hAnsi="Arial" w:cs="Arial"/>
          <w:b/>
          <w:spacing w:val="-26"/>
        </w:rPr>
        <w:t xml:space="preserve"> </w:t>
      </w:r>
      <w:r w:rsidRPr="00E0558E">
        <w:rPr>
          <w:rFonts w:ascii="Arial" w:hAnsi="Arial" w:cs="Arial"/>
        </w:rPr>
        <w:t>Az</w:t>
      </w:r>
      <w:r w:rsidRPr="00E0558E">
        <w:rPr>
          <w:rFonts w:ascii="Arial" w:hAnsi="Arial" w:cs="Arial"/>
          <w:spacing w:val="-36"/>
        </w:rPr>
        <w:t xml:space="preserve"> </w:t>
      </w:r>
      <w:r w:rsidRPr="00E0558E">
        <w:rPr>
          <w:rFonts w:ascii="Arial" w:hAnsi="Arial" w:cs="Arial"/>
          <w:i/>
        </w:rPr>
        <w:t>LBA</w:t>
      </w:r>
      <w:r w:rsidRPr="00E0558E">
        <w:rPr>
          <w:rFonts w:ascii="Arial" w:hAnsi="Arial" w:cs="Arial"/>
        </w:rPr>
        <w:t>=(</w:t>
      </w:r>
      <w:r w:rsidRPr="00E0558E">
        <w:rPr>
          <w:rFonts w:ascii="Arial" w:hAnsi="Arial" w:cs="Arial"/>
          <w:i/>
        </w:rPr>
        <w:t>Q</w:t>
      </w:r>
      <w:r w:rsidRPr="00E0558E">
        <w:rPr>
          <w:rFonts w:ascii="Arial" w:hAnsi="Arial" w:cs="Arial"/>
        </w:rPr>
        <w:t>,</w:t>
      </w:r>
      <w:r w:rsidRPr="00E0558E">
        <w:rPr>
          <w:rFonts w:ascii="Arial" w:hAnsi="Arial" w:cs="Arial"/>
          <w:spacing w:val="-36"/>
        </w:rPr>
        <w:t xml:space="preserve"> </w:t>
      </w:r>
      <w:r w:rsidRPr="00E0558E">
        <w:rPr>
          <w:rFonts w:ascii="Arial" w:hAnsi="Arial" w:cs="Arial"/>
          <w:i/>
        </w:rPr>
        <w:t>T</w:t>
      </w:r>
      <w:r w:rsidRPr="00E0558E">
        <w:rPr>
          <w:rFonts w:ascii="Arial" w:hAnsi="Arial" w:cs="Arial"/>
        </w:rPr>
        <w:t>,</w:t>
      </w:r>
      <w:r w:rsidRPr="00E0558E">
        <w:rPr>
          <w:rFonts w:ascii="Arial" w:hAnsi="Arial" w:cs="Arial"/>
          <w:spacing w:val="-35"/>
        </w:rPr>
        <w:t xml:space="preserve"> </w:t>
      </w:r>
      <w:r w:rsidRPr="00E0558E">
        <w:rPr>
          <w:rFonts w:ascii="Arial" w:hAnsi="Arial" w:cs="Arial"/>
          <w:i/>
        </w:rPr>
        <w:t>V</w:t>
      </w:r>
      <w:r w:rsidRPr="00E0558E">
        <w:rPr>
          <w:rFonts w:ascii="Arial" w:hAnsi="Arial" w:cs="Arial"/>
        </w:rPr>
        <w:t>,</w:t>
      </w:r>
      <w:r w:rsidRPr="00E0558E">
        <w:rPr>
          <w:rFonts w:ascii="Arial" w:hAnsi="Arial" w:cs="Arial"/>
          <w:spacing w:val="-36"/>
        </w:rPr>
        <w:t xml:space="preserve"> </w:t>
      </w:r>
      <w:r w:rsidRPr="00E0558E">
        <w:rPr>
          <w:rFonts w:ascii="Arial" w:hAnsi="Arial" w:cs="Arial"/>
          <w:i/>
        </w:rPr>
        <w:t>q</w:t>
      </w:r>
      <w:r w:rsidRPr="00E0558E">
        <w:rPr>
          <w:rFonts w:ascii="Arial" w:hAnsi="Arial" w:cs="Arial"/>
          <w:vertAlign w:val="subscript"/>
        </w:rPr>
        <w:t>0</w:t>
      </w:r>
      <w:r w:rsidRPr="00E0558E">
        <w:rPr>
          <w:rFonts w:ascii="Arial" w:hAnsi="Arial" w:cs="Arial"/>
        </w:rPr>
        <w:t>,</w:t>
      </w:r>
      <w:r w:rsidRPr="00E0558E">
        <w:rPr>
          <w:rFonts w:ascii="Arial" w:hAnsi="Arial" w:cs="Arial"/>
          <w:spacing w:val="-36"/>
        </w:rPr>
        <w:t xml:space="preserve"> </w:t>
      </w:r>
      <w:r w:rsidRPr="00E0558E">
        <w:rPr>
          <w:rFonts w:ascii="Arial" w:hAnsi="Arial" w:cs="Arial"/>
        </w:rPr>
        <w:t>#,</w:t>
      </w:r>
      <w:r w:rsidRPr="00E0558E">
        <w:rPr>
          <w:rFonts w:ascii="Arial" w:hAnsi="Arial" w:cs="Arial"/>
          <w:spacing w:val="-36"/>
        </w:rPr>
        <w:t xml:space="preserve"> </w:t>
      </w:r>
      <w:r w:rsidRPr="00E0558E">
        <w:rPr>
          <w:rFonts w:ascii="Arial" w:hAnsi="Arial" w:cs="Arial"/>
          <w:i/>
        </w:rPr>
        <w:t>d</w:t>
      </w:r>
      <w:r w:rsidRPr="00E0558E">
        <w:rPr>
          <w:rFonts w:ascii="Arial" w:hAnsi="Arial" w:cs="Arial"/>
        </w:rPr>
        <w:t>,</w:t>
      </w:r>
      <w:r w:rsidRPr="00E0558E">
        <w:rPr>
          <w:rFonts w:ascii="Arial" w:hAnsi="Arial" w:cs="Arial"/>
          <w:spacing w:val="-36"/>
        </w:rPr>
        <w:t xml:space="preserve"> </w:t>
      </w:r>
      <w:r w:rsidRPr="00E0558E">
        <w:rPr>
          <w:rFonts w:ascii="Arial" w:hAnsi="Arial" w:cs="Arial"/>
          <w:i/>
        </w:rPr>
        <w:t>F</w:t>
      </w:r>
      <w:r w:rsidRPr="00E0558E">
        <w:rPr>
          <w:rFonts w:ascii="Arial" w:hAnsi="Arial" w:cs="Arial"/>
        </w:rPr>
        <w:t>)-</w:t>
      </w:r>
      <w:r w:rsidRPr="00E0558E">
        <w:rPr>
          <w:rFonts w:ascii="Arial" w:hAnsi="Arial" w:cs="Arial"/>
          <w:spacing w:val="-36"/>
        </w:rPr>
        <w:t xml:space="preserve"> </w:t>
      </w:r>
      <w:r w:rsidRPr="00E0558E">
        <w:rPr>
          <w:rFonts w:ascii="Arial" w:hAnsi="Arial" w:cs="Arial"/>
        </w:rPr>
        <w:t>t</w:t>
      </w:r>
      <w:r w:rsidRPr="00E0558E">
        <w:rPr>
          <w:rFonts w:ascii="Arial" w:hAnsi="Arial" w:cs="Arial"/>
          <w:spacing w:val="-36"/>
        </w:rPr>
        <w:t xml:space="preserve"> </w:t>
      </w:r>
      <w:r w:rsidRPr="00E0558E">
        <w:rPr>
          <w:rFonts w:ascii="Arial" w:hAnsi="Arial" w:cs="Arial"/>
        </w:rPr>
        <w:t>(nemdetrminisztikus)</w:t>
      </w:r>
      <w:r w:rsidRPr="00E0558E">
        <w:rPr>
          <w:rFonts w:ascii="Arial" w:hAnsi="Arial" w:cs="Arial"/>
          <w:spacing w:val="-36"/>
        </w:rPr>
        <w:t xml:space="preserve"> </w:t>
      </w:r>
      <w:r w:rsidRPr="00E0558E">
        <w:rPr>
          <w:rFonts w:ascii="Arial" w:hAnsi="Arial" w:cs="Arial"/>
        </w:rPr>
        <w:t>lineárisan</w:t>
      </w:r>
      <w:r w:rsidRPr="00E0558E">
        <w:rPr>
          <w:rFonts w:ascii="Arial" w:hAnsi="Arial" w:cs="Arial"/>
          <w:spacing w:val="-35"/>
        </w:rPr>
        <w:t xml:space="preserve"> </w:t>
      </w:r>
      <w:r w:rsidRPr="00E0558E">
        <w:rPr>
          <w:rFonts w:ascii="Arial" w:hAnsi="Arial" w:cs="Arial"/>
        </w:rPr>
        <w:t>korlátozott</w:t>
      </w:r>
      <w:r w:rsidRPr="00E0558E">
        <w:rPr>
          <w:rFonts w:ascii="Arial" w:hAnsi="Arial" w:cs="Arial"/>
          <w:spacing w:val="-36"/>
        </w:rPr>
        <w:t xml:space="preserve"> </w:t>
      </w:r>
      <w:r w:rsidRPr="00E0558E">
        <w:rPr>
          <w:rFonts w:ascii="Arial" w:hAnsi="Arial" w:cs="Arial"/>
        </w:rPr>
        <w:t>automatának hívjuk,</w:t>
      </w:r>
      <w:r w:rsidRPr="00E0558E">
        <w:rPr>
          <w:rFonts w:ascii="Arial" w:hAnsi="Arial" w:cs="Arial"/>
          <w:spacing w:val="-41"/>
        </w:rPr>
        <w:t xml:space="preserve"> </w:t>
      </w:r>
      <w:r w:rsidRPr="00E0558E">
        <w:rPr>
          <w:rFonts w:ascii="Arial" w:hAnsi="Arial" w:cs="Arial"/>
        </w:rPr>
        <w:t>ha</w:t>
      </w:r>
      <w:r w:rsidRPr="00E0558E">
        <w:rPr>
          <w:rFonts w:ascii="Arial" w:hAnsi="Arial" w:cs="Arial"/>
          <w:spacing w:val="-40"/>
        </w:rPr>
        <w:t xml:space="preserve"> </w:t>
      </w:r>
      <w:r w:rsidRPr="00E0558E">
        <w:rPr>
          <w:rFonts w:ascii="Arial" w:hAnsi="Arial" w:cs="Arial"/>
          <w:i/>
        </w:rPr>
        <w:t>Q</w:t>
      </w:r>
      <w:r w:rsidRPr="00E0558E">
        <w:rPr>
          <w:rFonts w:ascii="Arial" w:hAnsi="Arial" w:cs="Arial"/>
          <w:i/>
          <w:spacing w:val="-29"/>
        </w:rPr>
        <w:t xml:space="preserve"> </w:t>
      </w:r>
      <w:r w:rsidRPr="00E0558E">
        <w:rPr>
          <w:rFonts w:ascii="Arial" w:hAnsi="Arial" w:cs="Arial"/>
        </w:rPr>
        <w:t>az</w:t>
      </w:r>
      <w:r w:rsidRPr="00E0558E">
        <w:rPr>
          <w:rFonts w:ascii="Arial" w:hAnsi="Arial" w:cs="Arial"/>
          <w:spacing w:val="-40"/>
        </w:rPr>
        <w:t xml:space="preserve"> </w:t>
      </w:r>
      <w:r w:rsidRPr="00E0558E">
        <w:rPr>
          <w:rFonts w:ascii="Arial" w:hAnsi="Arial" w:cs="Arial"/>
        </w:rPr>
        <w:t>állapotok</w:t>
      </w:r>
      <w:r w:rsidRPr="00E0558E">
        <w:rPr>
          <w:rFonts w:ascii="Arial" w:hAnsi="Arial" w:cs="Arial"/>
          <w:spacing w:val="-40"/>
        </w:rPr>
        <w:t xml:space="preserve"> </w:t>
      </w:r>
      <w:r w:rsidRPr="00E0558E">
        <w:rPr>
          <w:rFonts w:ascii="Arial" w:hAnsi="Arial" w:cs="Arial"/>
        </w:rPr>
        <w:t>véges</w:t>
      </w:r>
      <w:r w:rsidRPr="00E0558E">
        <w:rPr>
          <w:rFonts w:ascii="Arial" w:hAnsi="Arial" w:cs="Arial"/>
          <w:spacing w:val="-41"/>
        </w:rPr>
        <w:t xml:space="preserve"> </w:t>
      </w:r>
      <w:r w:rsidRPr="00E0558E">
        <w:rPr>
          <w:rFonts w:ascii="Arial" w:hAnsi="Arial" w:cs="Arial"/>
        </w:rPr>
        <w:t>halmaza,</w:t>
      </w:r>
      <w:r w:rsidRPr="00E0558E">
        <w:rPr>
          <w:rFonts w:ascii="Arial" w:hAnsi="Arial" w:cs="Arial"/>
          <w:spacing w:val="-40"/>
        </w:rPr>
        <w:t xml:space="preserve"> </w:t>
      </w:r>
      <w:r w:rsidRPr="00E0558E">
        <w:rPr>
          <w:rFonts w:ascii="Arial" w:hAnsi="Arial" w:cs="Arial"/>
          <w:i/>
        </w:rPr>
        <w:t>T</w:t>
      </w:r>
      <w:r w:rsidRPr="00E0558E">
        <w:rPr>
          <w:rFonts w:ascii="Arial" w:hAnsi="Arial" w:cs="Arial"/>
          <w:i/>
          <w:spacing w:val="-29"/>
        </w:rPr>
        <w:t xml:space="preserve"> </w:t>
      </w:r>
      <w:r w:rsidRPr="00E0558E">
        <w:rPr>
          <w:rFonts w:ascii="Arial" w:hAnsi="Arial" w:cs="Arial"/>
        </w:rPr>
        <w:t>az</w:t>
      </w:r>
      <w:r w:rsidRPr="00E0558E">
        <w:rPr>
          <w:rFonts w:ascii="Arial" w:hAnsi="Arial" w:cs="Arial"/>
          <w:spacing w:val="-40"/>
        </w:rPr>
        <w:t xml:space="preserve"> </w:t>
      </w:r>
      <w:r w:rsidRPr="00E0558E">
        <w:rPr>
          <w:rFonts w:ascii="Arial" w:hAnsi="Arial" w:cs="Arial"/>
        </w:rPr>
        <w:t>inputábécé,</w:t>
      </w:r>
      <w:r w:rsidRPr="00E0558E">
        <w:rPr>
          <w:rFonts w:ascii="Arial" w:hAnsi="Arial" w:cs="Arial"/>
          <w:spacing w:val="-40"/>
        </w:rPr>
        <w:t xml:space="preserve"> </w:t>
      </w:r>
      <w:r w:rsidRPr="00E0558E">
        <w:rPr>
          <w:rFonts w:ascii="Arial" w:hAnsi="Arial" w:cs="Arial"/>
          <w:i/>
        </w:rPr>
        <w:t>V</w:t>
      </w:r>
      <w:r w:rsidRPr="00E0558E">
        <w:rPr>
          <w:rFonts w:ascii="Cambria Math" w:hAnsi="Cambria Math" w:cs="Cambria Math"/>
        </w:rPr>
        <w:t>⊇</w:t>
      </w:r>
      <w:r w:rsidRPr="00E0558E">
        <w:rPr>
          <w:rFonts w:ascii="Arial" w:hAnsi="Arial" w:cs="Arial"/>
          <w:i/>
        </w:rPr>
        <w:t>T</w:t>
      </w:r>
      <w:r w:rsidRPr="00E0558E">
        <w:rPr>
          <w:rFonts w:ascii="Arial" w:hAnsi="Arial" w:cs="Arial"/>
          <w:i/>
          <w:spacing w:val="-29"/>
        </w:rPr>
        <w:t xml:space="preserve"> </w:t>
      </w:r>
      <w:r w:rsidRPr="00E0558E">
        <w:rPr>
          <w:rFonts w:ascii="Arial" w:hAnsi="Arial" w:cs="Arial"/>
        </w:rPr>
        <w:t>a</w:t>
      </w:r>
      <w:r w:rsidRPr="00E0558E">
        <w:rPr>
          <w:rFonts w:ascii="Arial" w:hAnsi="Arial" w:cs="Arial"/>
          <w:spacing w:val="-41"/>
        </w:rPr>
        <w:t xml:space="preserve"> </w:t>
      </w:r>
      <w:r w:rsidRPr="00E0558E">
        <w:rPr>
          <w:rFonts w:ascii="Arial" w:hAnsi="Arial" w:cs="Arial"/>
        </w:rPr>
        <w:t>szalagábécé,</w:t>
      </w:r>
      <w:r w:rsidRPr="00E0558E">
        <w:rPr>
          <w:rFonts w:ascii="Arial" w:hAnsi="Arial" w:cs="Arial"/>
          <w:spacing w:val="-40"/>
        </w:rPr>
        <w:t xml:space="preserve"> </w:t>
      </w:r>
      <w:r w:rsidRPr="00E0558E">
        <w:rPr>
          <w:rFonts w:ascii="Arial" w:hAnsi="Arial" w:cs="Arial"/>
          <w:i/>
        </w:rPr>
        <w:t>q</w:t>
      </w:r>
      <w:r w:rsidRPr="00E0558E">
        <w:rPr>
          <w:rFonts w:ascii="Arial" w:hAnsi="Arial" w:cs="Arial"/>
          <w:vertAlign w:val="subscript"/>
        </w:rPr>
        <w:t>0</w:t>
      </w:r>
      <w:r w:rsidRPr="00E0558E">
        <w:rPr>
          <w:rFonts w:ascii="Arial" w:hAnsi="Arial" w:cs="Arial"/>
          <w:spacing w:val="-40"/>
        </w:rPr>
        <w:t xml:space="preserve"> </w:t>
      </w:r>
      <w:r w:rsidRPr="00E0558E">
        <w:rPr>
          <w:rFonts w:ascii="Arial" w:hAnsi="Arial" w:cs="Arial"/>
        </w:rPr>
        <w:t>a</w:t>
      </w:r>
      <w:r w:rsidRPr="00E0558E">
        <w:rPr>
          <w:rFonts w:ascii="Arial" w:hAnsi="Arial" w:cs="Arial"/>
          <w:spacing w:val="-40"/>
        </w:rPr>
        <w:t xml:space="preserve"> </w:t>
      </w:r>
      <w:r w:rsidRPr="00E0558E">
        <w:rPr>
          <w:rFonts w:ascii="Arial" w:hAnsi="Arial" w:cs="Arial"/>
        </w:rPr>
        <w:t>kezdőállapot,</w:t>
      </w:r>
      <w:r w:rsidRPr="00E0558E">
        <w:rPr>
          <w:rFonts w:ascii="Arial" w:hAnsi="Arial" w:cs="Arial"/>
          <w:spacing w:val="-40"/>
        </w:rPr>
        <w:t xml:space="preserve"> </w:t>
      </w:r>
      <w:r w:rsidRPr="00E0558E">
        <w:rPr>
          <w:rFonts w:ascii="Arial" w:hAnsi="Arial" w:cs="Arial"/>
        </w:rPr>
        <w:t>#</w:t>
      </w:r>
      <w:r w:rsidRPr="00E0558E">
        <w:rPr>
          <w:rFonts w:ascii="Cambria Math" w:hAnsi="Cambria Math" w:cs="Cambria Math"/>
        </w:rPr>
        <w:t>∈</w:t>
      </w:r>
      <w:r w:rsidRPr="00E0558E">
        <w:rPr>
          <w:rFonts w:ascii="Arial" w:hAnsi="Arial" w:cs="Arial"/>
          <w:i/>
        </w:rPr>
        <w:t>V</w:t>
      </w:r>
      <w:r w:rsidRPr="00E0558E">
        <w:rPr>
          <w:rFonts w:ascii="Arial" w:hAnsi="Arial" w:cs="Arial"/>
        </w:rPr>
        <w:t>\</w:t>
      </w:r>
      <w:r w:rsidRPr="00E0558E">
        <w:rPr>
          <w:rFonts w:ascii="Arial" w:hAnsi="Arial" w:cs="Arial"/>
          <w:i/>
        </w:rPr>
        <w:t xml:space="preserve">T </w:t>
      </w:r>
      <w:r w:rsidRPr="00E0558E">
        <w:rPr>
          <w:rFonts w:ascii="Arial" w:hAnsi="Arial" w:cs="Arial"/>
        </w:rPr>
        <w:t>speciális</w:t>
      </w:r>
      <w:r w:rsidRPr="00E0558E">
        <w:rPr>
          <w:rFonts w:ascii="Arial" w:hAnsi="Arial" w:cs="Arial"/>
          <w:spacing w:val="-16"/>
        </w:rPr>
        <w:t xml:space="preserve"> </w:t>
      </w:r>
      <w:r w:rsidRPr="00E0558E">
        <w:rPr>
          <w:rFonts w:ascii="Arial" w:hAnsi="Arial" w:cs="Arial"/>
        </w:rPr>
        <w:t>jel</w:t>
      </w:r>
      <w:r w:rsidRPr="00E0558E">
        <w:rPr>
          <w:rFonts w:ascii="Arial" w:hAnsi="Arial" w:cs="Arial"/>
          <w:spacing w:val="-15"/>
        </w:rPr>
        <w:t xml:space="preserve"> </w:t>
      </w:r>
      <w:r w:rsidRPr="00E0558E">
        <w:rPr>
          <w:rFonts w:ascii="Arial" w:hAnsi="Arial" w:cs="Arial"/>
        </w:rPr>
        <w:t>a</w:t>
      </w:r>
      <w:r w:rsidRPr="00E0558E">
        <w:rPr>
          <w:rFonts w:ascii="Arial" w:hAnsi="Arial" w:cs="Arial"/>
          <w:spacing w:val="-15"/>
        </w:rPr>
        <w:t xml:space="preserve"> </w:t>
      </w:r>
      <w:r w:rsidRPr="00E0558E">
        <w:rPr>
          <w:rFonts w:ascii="Arial" w:hAnsi="Arial" w:cs="Arial"/>
        </w:rPr>
        <w:t>szalag</w:t>
      </w:r>
      <w:r w:rsidRPr="00E0558E">
        <w:rPr>
          <w:rFonts w:ascii="Arial" w:hAnsi="Arial" w:cs="Arial"/>
          <w:spacing w:val="-15"/>
        </w:rPr>
        <w:t xml:space="preserve"> </w:t>
      </w:r>
      <w:r w:rsidRPr="00E0558E">
        <w:rPr>
          <w:rFonts w:ascii="Arial" w:hAnsi="Arial" w:cs="Arial"/>
        </w:rPr>
        <w:t>azon</w:t>
      </w:r>
      <w:r w:rsidRPr="00E0558E">
        <w:rPr>
          <w:rFonts w:ascii="Arial" w:hAnsi="Arial" w:cs="Arial"/>
          <w:spacing w:val="-15"/>
        </w:rPr>
        <w:t xml:space="preserve"> </w:t>
      </w:r>
      <w:r w:rsidRPr="00E0558E">
        <w:rPr>
          <w:rFonts w:ascii="Arial" w:hAnsi="Arial" w:cs="Arial"/>
        </w:rPr>
        <w:t>részén,</w:t>
      </w:r>
      <w:r w:rsidRPr="00E0558E">
        <w:rPr>
          <w:rFonts w:ascii="Arial" w:hAnsi="Arial" w:cs="Arial"/>
          <w:spacing w:val="-15"/>
        </w:rPr>
        <w:t xml:space="preserve"> </w:t>
      </w:r>
      <w:r w:rsidRPr="00E0558E">
        <w:rPr>
          <w:rFonts w:ascii="Arial" w:hAnsi="Arial" w:cs="Arial"/>
        </w:rPr>
        <w:t>ahol</w:t>
      </w:r>
      <w:r w:rsidRPr="00E0558E">
        <w:rPr>
          <w:rFonts w:ascii="Arial" w:hAnsi="Arial" w:cs="Arial"/>
          <w:spacing w:val="-15"/>
        </w:rPr>
        <w:t xml:space="preserve"> </w:t>
      </w:r>
      <w:r w:rsidRPr="00E0558E">
        <w:rPr>
          <w:rFonts w:ascii="Arial" w:hAnsi="Arial" w:cs="Arial"/>
        </w:rPr>
        <w:t>nincs</w:t>
      </w:r>
      <w:r w:rsidRPr="00E0558E">
        <w:rPr>
          <w:rFonts w:ascii="Arial" w:hAnsi="Arial" w:cs="Arial"/>
          <w:spacing w:val="-15"/>
        </w:rPr>
        <w:t xml:space="preserve"> </w:t>
      </w:r>
      <w:r w:rsidRPr="00E0558E">
        <w:rPr>
          <w:rFonts w:ascii="Arial" w:hAnsi="Arial" w:cs="Arial"/>
        </w:rPr>
        <w:t>input</w:t>
      </w:r>
      <w:r w:rsidRPr="00E0558E">
        <w:rPr>
          <w:rFonts w:ascii="Arial" w:hAnsi="Arial" w:cs="Arial"/>
          <w:spacing w:val="-15"/>
        </w:rPr>
        <w:t xml:space="preserve"> </w:t>
      </w:r>
      <w:r w:rsidRPr="00E0558E">
        <w:rPr>
          <w:rFonts w:ascii="Arial" w:hAnsi="Arial" w:cs="Arial"/>
        </w:rPr>
        <w:t>(tulajdonképpen</w:t>
      </w:r>
      <w:r w:rsidRPr="00E0558E">
        <w:rPr>
          <w:rFonts w:ascii="Arial" w:hAnsi="Arial" w:cs="Arial"/>
          <w:spacing w:val="-15"/>
        </w:rPr>
        <w:t xml:space="preserve"> </w:t>
      </w:r>
      <w:r w:rsidRPr="00E0558E">
        <w:rPr>
          <w:rFonts w:ascii="Arial" w:hAnsi="Arial" w:cs="Arial"/>
        </w:rPr>
        <w:t>a</w:t>
      </w:r>
      <w:r w:rsidRPr="00E0558E">
        <w:rPr>
          <w:rFonts w:ascii="Arial" w:hAnsi="Arial" w:cs="Arial"/>
          <w:spacing w:val="-16"/>
        </w:rPr>
        <w:t xml:space="preserve"> </w:t>
      </w:r>
      <w:r w:rsidRPr="00E0558E">
        <w:rPr>
          <w:rFonts w:ascii="Arial" w:hAnsi="Arial" w:cs="Arial"/>
        </w:rPr>
        <w:t>szóköz</w:t>
      </w:r>
      <w:r w:rsidRPr="00E0558E">
        <w:rPr>
          <w:rFonts w:ascii="Arial" w:hAnsi="Arial" w:cs="Arial"/>
          <w:spacing w:val="-15"/>
        </w:rPr>
        <w:t xml:space="preserve"> </w:t>
      </w:r>
      <w:r w:rsidRPr="00E0558E">
        <w:rPr>
          <w:rFonts w:ascii="Arial" w:hAnsi="Arial" w:cs="Arial"/>
        </w:rPr>
        <w:t>jelnek</w:t>
      </w:r>
      <w:r w:rsidRPr="00E0558E">
        <w:rPr>
          <w:rFonts w:ascii="Arial" w:hAnsi="Arial" w:cs="Arial"/>
          <w:spacing w:val="-15"/>
        </w:rPr>
        <w:t xml:space="preserve"> </w:t>
      </w:r>
      <w:r w:rsidRPr="00E0558E">
        <w:rPr>
          <w:rFonts w:ascii="Arial" w:hAnsi="Arial" w:cs="Arial"/>
        </w:rPr>
        <w:t>feleltethető</w:t>
      </w:r>
      <w:r w:rsidRPr="00E0558E">
        <w:rPr>
          <w:rFonts w:ascii="Arial" w:hAnsi="Arial" w:cs="Arial"/>
          <w:spacing w:val="-15"/>
        </w:rPr>
        <w:t xml:space="preserve"> </w:t>
      </w:r>
      <w:r w:rsidRPr="00E0558E">
        <w:rPr>
          <w:rFonts w:ascii="Arial" w:hAnsi="Arial" w:cs="Arial"/>
        </w:rPr>
        <w:t xml:space="preserve">meg), </w:t>
      </w:r>
      <w:r w:rsidRPr="00E0558E">
        <w:rPr>
          <w:rFonts w:ascii="Arial" w:hAnsi="Arial" w:cs="Arial"/>
          <w:i/>
        </w:rPr>
        <w:t>d</w:t>
      </w:r>
      <w:r w:rsidRPr="00E0558E">
        <w:rPr>
          <w:rFonts w:ascii="Arial" w:hAnsi="Arial" w:cs="Arial"/>
          <w:i/>
          <w:spacing w:val="2"/>
        </w:rPr>
        <w:t xml:space="preserve"> </w:t>
      </w:r>
      <w:r w:rsidRPr="00E0558E">
        <w:rPr>
          <w:rFonts w:ascii="Arial" w:hAnsi="Arial" w:cs="Arial"/>
        </w:rPr>
        <w:t>az</w:t>
      </w:r>
      <w:r w:rsidRPr="00E0558E">
        <w:rPr>
          <w:rFonts w:ascii="Arial" w:hAnsi="Arial" w:cs="Arial"/>
          <w:spacing w:val="-8"/>
        </w:rPr>
        <w:t xml:space="preserve"> </w:t>
      </w:r>
      <w:r w:rsidRPr="00E0558E">
        <w:rPr>
          <w:rFonts w:ascii="Arial" w:hAnsi="Arial" w:cs="Arial"/>
        </w:rPr>
        <w:t>átmenetfüggvény,</w:t>
      </w:r>
      <w:r w:rsidRPr="00E0558E">
        <w:rPr>
          <w:rFonts w:ascii="Arial" w:hAnsi="Arial" w:cs="Arial"/>
          <w:spacing w:val="-8"/>
        </w:rPr>
        <w:t xml:space="preserve"> </w:t>
      </w:r>
      <w:r w:rsidRPr="00E0558E">
        <w:rPr>
          <w:rFonts w:ascii="Arial" w:hAnsi="Arial" w:cs="Arial"/>
          <w:i/>
        </w:rPr>
        <w:t>F</w:t>
      </w:r>
      <w:r w:rsidRPr="00E0558E">
        <w:rPr>
          <w:rFonts w:ascii="Cambria Math" w:hAnsi="Cambria Math" w:cs="Cambria Math"/>
        </w:rPr>
        <w:t>⊆</w:t>
      </w:r>
      <w:r w:rsidRPr="00E0558E">
        <w:rPr>
          <w:rFonts w:ascii="Arial" w:hAnsi="Arial" w:cs="Arial"/>
          <w:i/>
        </w:rPr>
        <w:t>Q</w:t>
      </w:r>
      <w:r w:rsidRPr="00E0558E">
        <w:rPr>
          <w:rFonts w:ascii="Arial" w:hAnsi="Arial" w:cs="Arial"/>
          <w:i/>
          <w:spacing w:val="3"/>
        </w:rPr>
        <w:t xml:space="preserve"> </w:t>
      </w:r>
      <w:r w:rsidRPr="00E0558E">
        <w:rPr>
          <w:rFonts w:ascii="Arial" w:hAnsi="Arial" w:cs="Arial"/>
        </w:rPr>
        <w:t>pedig</w:t>
      </w:r>
      <w:r w:rsidRPr="00E0558E">
        <w:rPr>
          <w:rFonts w:ascii="Arial" w:hAnsi="Arial" w:cs="Arial"/>
          <w:spacing w:val="-9"/>
        </w:rPr>
        <w:t xml:space="preserve"> </w:t>
      </w:r>
      <w:r w:rsidRPr="00E0558E">
        <w:rPr>
          <w:rFonts w:ascii="Arial" w:hAnsi="Arial" w:cs="Arial"/>
        </w:rPr>
        <w:t>a</w:t>
      </w:r>
      <w:r w:rsidRPr="00E0558E">
        <w:rPr>
          <w:rFonts w:ascii="Arial" w:hAnsi="Arial" w:cs="Arial"/>
          <w:spacing w:val="-8"/>
        </w:rPr>
        <w:t xml:space="preserve"> </w:t>
      </w:r>
      <w:r w:rsidRPr="00E0558E">
        <w:rPr>
          <w:rFonts w:ascii="Arial" w:hAnsi="Arial" w:cs="Arial"/>
        </w:rPr>
        <w:t>végállapotok</w:t>
      </w:r>
      <w:r w:rsidRPr="00E0558E">
        <w:rPr>
          <w:rFonts w:ascii="Arial" w:hAnsi="Arial" w:cs="Arial"/>
          <w:spacing w:val="-8"/>
        </w:rPr>
        <w:t xml:space="preserve"> </w:t>
      </w:r>
      <w:r w:rsidRPr="00E0558E">
        <w:rPr>
          <w:rFonts w:ascii="Arial" w:hAnsi="Arial" w:cs="Arial"/>
        </w:rPr>
        <w:t>halmaza.</w:t>
      </w:r>
      <w:r w:rsidRPr="00E0558E">
        <w:rPr>
          <w:rFonts w:ascii="Arial" w:hAnsi="Arial" w:cs="Arial"/>
          <w:spacing w:val="-8"/>
        </w:rPr>
        <w:t xml:space="preserve"> </w:t>
      </w:r>
      <w:r w:rsidRPr="00E0558E">
        <w:rPr>
          <w:rFonts w:ascii="Arial" w:hAnsi="Arial" w:cs="Arial"/>
        </w:rPr>
        <w:t>A</w:t>
      </w:r>
      <w:r w:rsidRPr="00E0558E">
        <w:rPr>
          <w:rFonts w:ascii="Arial" w:hAnsi="Arial" w:cs="Arial"/>
          <w:spacing w:val="-9"/>
        </w:rPr>
        <w:t xml:space="preserve"> </w:t>
      </w:r>
      <w:r w:rsidRPr="00E0558E">
        <w:rPr>
          <w:rFonts w:ascii="Arial" w:hAnsi="Arial" w:cs="Arial"/>
          <w:i/>
        </w:rPr>
        <w:t>d</w:t>
      </w:r>
      <w:r w:rsidRPr="00E0558E">
        <w:rPr>
          <w:rFonts w:ascii="Arial" w:hAnsi="Arial" w:cs="Arial"/>
          <w:i/>
          <w:spacing w:val="3"/>
        </w:rPr>
        <w:t xml:space="preserve"> </w:t>
      </w:r>
      <w:r w:rsidRPr="00E0558E">
        <w:rPr>
          <w:rFonts w:ascii="Arial" w:hAnsi="Arial" w:cs="Arial"/>
        </w:rPr>
        <w:t>átmenetfüggvény</w:t>
      </w:r>
      <w:r w:rsidRPr="00E0558E">
        <w:rPr>
          <w:rFonts w:ascii="Arial" w:hAnsi="Arial" w:cs="Arial"/>
          <w:spacing w:val="-8"/>
        </w:rPr>
        <w:t xml:space="preserve"> </w:t>
      </w:r>
      <w:r w:rsidRPr="00E0558E">
        <w:rPr>
          <w:rFonts w:ascii="Arial" w:hAnsi="Arial" w:cs="Arial"/>
        </w:rPr>
        <w:t>(leképezés)</w:t>
      </w:r>
      <w:r w:rsidRPr="00E0558E">
        <w:rPr>
          <w:rFonts w:ascii="Arial" w:hAnsi="Arial" w:cs="Arial"/>
          <w:spacing w:val="-8"/>
        </w:rPr>
        <w:t xml:space="preserve"> </w:t>
      </w:r>
      <w:r w:rsidRPr="00E0558E">
        <w:rPr>
          <w:rFonts w:ascii="Arial" w:hAnsi="Arial" w:cs="Arial"/>
          <w:spacing w:val="-3"/>
        </w:rPr>
        <w:t xml:space="preserve">alakja </w:t>
      </w:r>
      <w:r w:rsidRPr="00E0558E">
        <w:rPr>
          <w:rFonts w:ascii="Arial" w:hAnsi="Arial" w:cs="Arial"/>
        </w:rPr>
        <w:t>a</w:t>
      </w:r>
      <w:r w:rsidRPr="00E0558E">
        <w:rPr>
          <w:rFonts w:ascii="Arial" w:hAnsi="Arial" w:cs="Arial"/>
          <w:spacing w:val="-17"/>
        </w:rPr>
        <w:t xml:space="preserve"> </w:t>
      </w:r>
      <w:r w:rsidRPr="00E0558E">
        <w:rPr>
          <w:rFonts w:ascii="Arial" w:hAnsi="Arial" w:cs="Arial"/>
        </w:rPr>
        <w:t>következő:</w:t>
      </w:r>
      <w:r w:rsidRPr="00E0558E">
        <w:rPr>
          <w:rFonts w:ascii="Arial" w:hAnsi="Arial" w:cs="Arial"/>
          <w:spacing w:val="-16"/>
        </w:rPr>
        <w:t xml:space="preserve"> </w:t>
      </w:r>
      <w:r w:rsidRPr="00E0558E">
        <w:rPr>
          <w:rFonts w:ascii="Arial" w:hAnsi="Arial" w:cs="Arial"/>
        </w:rPr>
        <w:t>a</w:t>
      </w:r>
      <w:r w:rsidRPr="00E0558E">
        <w:rPr>
          <w:rFonts w:ascii="Arial" w:hAnsi="Arial" w:cs="Arial"/>
          <w:spacing w:val="-17"/>
        </w:rPr>
        <w:t xml:space="preserve"> </w:t>
      </w:r>
      <w:r w:rsidRPr="00E0558E">
        <w:rPr>
          <w:rFonts w:ascii="Arial" w:hAnsi="Arial" w:cs="Arial"/>
        </w:rPr>
        <w:t>(</w:t>
      </w:r>
      <w:r w:rsidRPr="00E0558E">
        <w:rPr>
          <w:rFonts w:ascii="Arial" w:hAnsi="Arial" w:cs="Arial"/>
          <w:i/>
        </w:rPr>
        <w:t>Q</w:t>
      </w:r>
      <w:r w:rsidRPr="00E0558E">
        <w:rPr>
          <w:rFonts w:ascii="Arial" w:hAnsi="Arial" w:cs="Arial"/>
        </w:rPr>
        <w:t>×(</w:t>
      </w:r>
      <w:r w:rsidRPr="00E0558E">
        <w:rPr>
          <w:rFonts w:ascii="Arial" w:hAnsi="Arial" w:cs="Arial"/>
          <w:i/>
        </w:rPr>
        <w:t>V</w:t>
      </w:r>
      <w:r w:rsidR="001F137D">
        <w:rPr>
          <w:rFonts w:ascii="Arial" w:hAnsi="Arial" w:cs="Arial"/>
          <w:i/>
        </w:rPr>
        <w:t xml:space="preserve"> </w:t>
      </w:r>
      <w:r w:rsidRPr="00E0558E">
        <w:rPr>
          <w:rFonts w:ascii="Cambria Math" w:hAnsi="Cambria Math" w:cs="Cambria Math"/>
        </w:rPr>
        <w:t>∖</w:t>
      </w:r>
      <w:r w:rsidRPr="00E0558E">
        <w:rPr>
          <w:rFonts w:ascii="Arial" w:hAnsi="Arial" w:cs="Arial"/>
        </w:rPr>
        <w:t>{#}))</w:t>
      </w:r>
      <w:r w:rsidRPr="00E0558E">
        <w:rPr>
          <w:rFonts w:ascii="Arial" w:hAnsi="Arial" w:cs="Arial"/>
          <w:spacing w:val="-16"/>
        </w:rPr>
        <w:t xml:space="preserve"> </w:t>
      </w:r>
      <w:r w:rsidRPr="00E0558E">
        <w:rPr>
          <w:rFonts w:ascii="Arial" w:hAnsi="Arial" w:cs="Arial"/>
        </w:rPr>
        <w:t>halmazból</w:t>
      </w:r>
      <w:r w:rsidRPr="00E0558E">
        <w:rPr>
          <w:rFonts w:ascii="Arial" w:hAnsi="Arial" w:cs="Arial"/>
          <w:spacing w:val="-17"/>
        </w:rPr>
        <w:t xml:space="preserve"> </w:t>
      </w:r>
      <w:r w:rsidRPr="00E0558E">
        <w:rPr>
          <w:rFonts w:ascii="Arial" w:hAnsi="Arial" w:cs="Arial"/>
        </w:rPr>
        <w:t>képez</w:t>
      </w:r>
      <w:r w:rsidRPr="00E0558E">
        <w:rPr>
          <w:rFonts w:ascii="Arial" w:hAnsi="Arial" w:cs="Arial"/>
          <w:spacing w:val="-16"/>
        </w:rPr>
        <w:t xml:space="preserve"> </w:t>
      </w:r>
      <w:r w:rsidRPr="00E0558E">
        <w:rPr>
          <w:rFonts w:ascii="Arial" w:hAnsi="Arial" w:cs="Arial"/>
        </w:rPr>
        <w:t>a</w:t>
      </w:r>
      <w:r w:rsidRPr="00E0558E">
        <w:rPr>
          <w:rFonts w:ascii="Arial" w:hAnsi="Arial" w:cs="Arial"/>
          <w:spacing w:val="-17"/>
        </w:rPr>
        <w:t xml:space="preserve"> </w:t>
      </w:r>
      <w:r w:rsidRPr="00E0558E">
        <w:rPr>
          <w:rFonts w:ascii="Arial" w:hAnsi="Arial" w:cs="Arial"/>
        </w:rPr>
        <w:t>(</w:t>
      </w:r>
      <w:r w:rsidRPr="00E0558E">
        <w:rPr>
          <w:rFonts w:ascii="Arial" w:hAnsi="Arial" w:cs="Arial"/>
          <w:i/>
        </w:rPr>
        <w:t>Q</w:t>
      </w:r>
      <w:r w:rsidRPr="00E0558E">
        <w:rPr>
          <w:rFonts w:ascii="Arial" w:hAnsi="Arial" w:cs="Arial"/>
        </w:rPr>
        <w:t>×</w:t>
      </w:r>
      <w:r w:rsidRPr="00E0558E">
        <w:rPr>
          <w:rFonts w:ascii="Arial" w:hAnsi="Arial" w:cs="Arial"/>
          <w:i/>
        </w:rPr>
        <w:t>V</w:t>
      </w:r>
      <w:r w:rsidRPr="00E0558E">
        <w:rPr>
          <w:rFonts w:ascii="Arial" w:hAnsi="Arial" w:cs="Arial"/>
        </w:rPr>
        <w:t>×{</w:t>
      </w:r>
      <w:r w:rsidRPr="00E0558E">
        <w:rPr>
          <w:rFonts w:ascii="Arial" w:hAnsi="Arial" w:cs="Arial"/>
          <w:i/>
        </w:rPr>
        <w:t>Bal</w:t>
      </w:r>
      <w:r w:rsidRPr="00E0558E">
        <w:rPr>
          <w:rFonts w:ascii="Arial" w:hAnsi="Arial" w:cs="Arial"/>
        </w:rPr>
        <w:t>,</w:t>
      </w:r>
      <w:r w:rsidRPr="00E0558E">
        <w:rPr>
          <w:rFonts w:ascii="Arial" w:hAnsi="Arial" w:cs="Arial"/>
          <w:spacing w:val="-16"/>
        </w:rPr>
        <w:t xml:space="preserve"> </w:t>
      </w:r>
      <w:r w:rsidRPr="00E0558E">
        <w:rPr>
          <w:rFonts w:ascii="Arial" w:hAnsi="Arial" w:cs="Arial"/>
          <w:i/>
        </w:rPr>
        <w:t>Jobb</w:t>
      </w:r>
      <w:r w:rsidRPr="00E0558E">
        <w:rPr>
          <w:rFonts w:ascii="Arial" w:hAnsi="Arial" w:cs="Arial"/>
        </w:rPr>
        <w:t>,</w:t>
      </w:r>
      <w:r w:rsidRPr="00E0558E">
        <w:rPr>
          <w:rFonts w:ascii="Arial" w:hAnsi="Arial" w:cs="Arial"/>
          <w:spacing w:val="-16"/>
        </w:rPr>
        <w:t xml:space="preserve"> </w:t>
      </w:r>
      <w:r w:rsidRPr="00E0558E">
        <w:rPr>
          <w:rFonts w:ascii="Arial" w:hAnsi="Arial" w:cs="Arial"/>
          <w:i/>
        </w:rPr>
        <w:t>Helyben</w:t>
      </w:r>
      <w:r w:rsidRPr="00E0558E">
        <w:rPr>
          <w:rFonts w:ascii="Arial" w:hAnsi="Arial" w:cs="Arial"/>
        </w:rPr>
        <w:t>})</w:t>
      </w:r>
      <w:r w:rsidRPr="00E0558E">
        <w:rPr>
          <w:rFonts w:ascii="Arial" w:hAnsi="Arial" w:cs="Arial"/>
          <w:spacing w:val="-17"/>
        </w:rPr>
        <w:t xml:space="preserve"> </w:t>
      </w:r>
      <w:r w:rsidRPr="00E0558E">
        <w:rPr>
          <w:rFonts w:ascii="Arial" w:hAnsi="Arial" w:cs="Arial"/>
        </w:rPr>
        <w:t>részhalmazaiba,</w:t>
      </w:r>
      <w:r w:rsidRPr="00E0558E">
        <w:rPr>
          <w:rFonts w:ascii="Arial" w:hAnsi="Arial" w:cs="Arial"/>
          <w:spacing w:val="-16"/>
        </w:rPr>
        <w:t xml:space="preserve"> </w:t>
      </w:r>
      <w:r w:rsidRPr="00E0558E">
        <w:rPr>
          <w:rFonts w:ascii="Arial" w:hAnsi="Arial" w:cs="Arial"/>
        </w:rPr>
        <w:t>illetve (</w:t>
      </w:r>
      <w:r w:rsidRPr="00E0558E">
        <w:rPr>
          <w:rFonts w:ascii="Arial" w:hAnsi="Arial" w:cs="Arial"/>
          <w:i/>
        </w:rPr>
        <w:t>Q</w:t>
      </w:r>
      <w:r w:rsidRPr="00E0558E">
        <w:rPr>
          <w:rFonts w:ascii="Arial" w:hAnsi="Arial" w:cs="Arial"/>
        </w:rPr>
        <w:t>×{#})</w:t>
      </w:r>
      <w:r w:rsidRPr="00E0558E">
        <w:rPr>
          <w:rFonts w:ascii="Arial" w:hAnsi="Arial" w:cs="Arial"/>
          <w:spacing w:val="-13"/>
        </w:rPr>
        <w:t xml:space="preserve"> </w:t>
      </w:r>
      <w:r w:rsidRPr="00E0558E">
        <w:rPr>
          <w:rFonts w:ascii="Arial" w:hAnsi="Arial" w:cs="Arial"/>
        </w:rPr>
        <w:t>halmazból</w:t>
      </w:r>
      <w:r w:rsidRPr="00E0558E">
        <w:rPr>
          <w:rFonts w:ascii="Arial" w:hAnsi="Arial" w:cs="Arial"/>
          <w:spacing w:val="-13"/>
        </w:rPr>
        <w:t xml:space="preserve"> </w:t>
      </w:r>
      <w:r w:rsidRPr="00E0558E">
        <w:rPr>
          <w:rFonts w:ascii="Arial" w:hAnsi="Arial" w:cs="Arial"/>
        </w:rPr>
        <w:t>képez</w:t>
      </w:r>
      <w:r w:rsidRPr="00E0558E">
        <w:rPr>
          <w:rFonts w:ascii="Arial" w:hAnsi="Arial" w:cs="Arial"/>
          <w:spacing w:val="-13"/>
        </w:rPr>
        <w:t xml:space="preserve"> </w:t>
      </w:r>
      <w:r w:rsidRPr="00E0558E">
        <w:rPr>
          <w:rFonts w:ascii="Arial" w:hAnsi="Arial" w:cs="Arial"/>
        </w:rPr>
        <w:t>a</w:t>
      </w:r>
      <w:r w:rsidRPr="00E0558E">
        <w:rPr>
          <w:rFonts w:ascii="Arial" w:hAnsi="Arial" w:cs="Arial"/>
          <w:spacing w:val="-13"/>
        </w:rPr>
        <w:t xml:space="preserve"> </w:t>
      </w:r>
      <w:r w:rsidRPr="00E0558E">
        <w:rPr>
          <w:rFonts w:ascii="Arial" w:hAnsi="Arial" w:cs="Arial"/>
        </w:rPr>
        <w:t>(</w:t>
      </w:r>
      <w:r w:rsidRPr="00E0558E">
        <w:rPr>
          <w:rFonts w:ascii="Arial" w:hAnsi="Arial" w:cs="Arial"/>
          <w:i/>
        </w:rPr>
        <w:t>Q</w:t>
      </w:r>
      <w:r w:rsidRPr="00E0558E">
        <w:rPr>
          <w:rFonts w:ascii="Arial" w:hAnsi="Arial" w:cs="Arial"/>
        </w:rPr>
        <w:t>×#×{</w:t>
      </w:r>
      <w:r w:rsidRPr="00E0558E">
        <w:rPr>
          <w:rFonts w:ascii="Arial" w:hAnsi="Arial" w:cs="Arial"/>
          <w:i/>
        </w:rPr>
        <w:t>Bal</w:t>
      </w:r>
      <w:r w:rsidRPr="00E0558E">
        <w:rPr>
          <w:rFonts w:ascii="Arial" w:hAnsi="Arial" w:cs="Arial"/>
        </w:rPr>
        <w:t>,</w:t>
      </w:r>
      <w:r w:rsidRPr="00E0558E">
        <w:rPr>
          <w:rFonts w:ascii="Arial" w:hAnsi="Arial" w:cs="Arial"/>
          <w:spacing w:val="-13"/>
        </w:rPr>
        <w:t xml:space="preserve"> </w:t>
      </w:r>
      <w:r w:rsidRPr="00E0558E">
        <w:rPr>
          <w:rFonts w:ascii="Arial" w:hAnsi="Arial" w:cs="Arial"/>
          <w:i/>
        </w:rPr>
        <w:t>Jobb</w:t>
      </w:r>
      <w:r w:rsidRPr="00E0558E">
        <w:rPr>
          <w:rFonts w:ascii="Arial" w:hAnsi="Arial" w:cs="Arial"/>
        </w:rPr>
        <w:t>,</w:t>
      </w:r>
      <w:r w:rsidRPr="00E0558E">
        <w:rPr>
          <w:rFonts w:ascii="Arial" w:hAnsi="Arial" w:cs="Arial"/>
          <w:spacing w:val="-13"/>
        </w:rPr>
        <w:t xml:space="preserve"> </w:t>
      </w:r>
      <w:r w:rsidRPr="00E0558E">
        <w:rPr>
          <w:rFonts w:ascii="Arial" w:hAnsi="Arial" w:cs="Arial"/>
          <w:i/>
        </w:rPr>
        <w:t>Helyben</w:t>
      </w:r>
      <w:r w:rsidRPr="00E0558E">
        <w:rPr>
          <w:rFonts w:ascii="Arial" w:hAnsi="Arial" w:cs="Arial"/>
        </w:rPr>
        <w:t>})</w:t>
      </w:r>
      <w:r w:rsidRPr="00E0558E">
        <w:rPr>
          <w:rFonts w:ascii="Arial" w:hAnsi="Arial" w:cs="Arial"/>
          <w:spacing w:val="-13"/>
        </w:rPr>
        <w:t xml:space="preserve"> </w:t>
      </w:r>
      <w:r w:rsidRPr="00E0558E">
        <w:rPr>
          <w:rFonts w:ascii="Arial" w:hAnsi="Arial" w:cs="Arial"/>
        </w:rPr>
        <w:t>részhalmazaiba.</w:t>
      </w:r>
      <w:r w:rsidRPr="00E0558E">
        <w:rPr>
          <w:rFonts w:ascii="Arial" w:hAnsi="Arial" w:cs="Arial"/>
          <w:spacing w:val="-12"/>
        </w:rPr>
        <w:t xml:space="preserve"> </w:t>
      </w:r>
      <w:r w:rsidRPr="00E0558E">
        <w:rPr>
          <w:rFonts w:ascii="Segoe UI Symbol" w:hAnsi="Segoe UI Symbol" w:cs="Segoe UI Symbol"/>
        </w:rPr>
        <w:t>★</w:t>
      </w:r>
    </w:p>
    <w:p w14:paraId="159510A7" w14:textId="77777777" w:rsidR="00B563FB" w:rsidRPr="00E0558E" w:rsidRDefault="00B563FB" w:rsidP="00B563FB">
      <w:pPr>
        <w:pStyle w:val="Szvegtrzs"/>
        <w:spacing w:before="206" w:line="225" w:lineRule="auto"/>
        <w:ind w:right="1038"/>
        <w:jc w:val="both"/>
        <w:rPr>
          <w:rFonts w:ascii="Arial" w:hAnsi="Arial" w:cs="Arial"/>
        </w:rPr>
      </w:pPr>
      <w:r w:rsidRPr="00E0558E">
        <w:rPr>
          <w:rFonts w:ascii="Arial" w:hAnsi="Arial" w:cs="Arial"/>
        </w:rPr>
        <w:t>Az</w:t>
      </w:r>
      <w:r w:rsidRPr="00E0558E">
        <w:rPr>
          <w:rFonts w:ascii="Arial" w:hAnsi="Arial" w:cs="Arial"/>
          <w:spacing w:val="-16"/>
        </w:rPr>
        <w:t xml:space="preserve"> </w:t>
      </w:r>
      <w:r w:rsidRPr="00E0558E">
        <w:rPr>
          <w:rFonts w:ascii="Arial" w:hAnsi="Arial" w:cs="Arial"/>
        </w:rPr>
        <w:t>automata</w:t>
      </w:r>
      <w:r w:rsidRPr="00E0558E">
        <w:rPr>
          <w:rFonts w:ascii="Arial" w:hAnsi="Arial" w:cs="Arial"/>
          <w:spacing w:val="-16"/>
        </w:rPr>
        <w:t xml:space="preserve"> </w:t>
      </w:r>
      <w:r w:rsidRPr="00E0558E">
        <w:rPr>
          <w:rFonts w:ascii="Arial" w:hAnsi="Arial" w:cs="Arial"/>
        </w:rPr>
        <w:t>egy</w:t>
      </w:r>
      <w:r w:rsidRPr="00E0558E">
        <w:rPr>
          <w:rFonts w:ascii="Arial" w:hAnsi="Arial" w:cs="Arial"/>
          <w:spacing w:val="-16"/>
        </w:rPr>
        <w:t xml:space="preserve"> </w:t>
      </w:r>
      <w:r w:rsidRPr="00E0558E">
        <w:rPr>
          <w:rFonts w:ascii="Arial" w:hAnsi="Arial" w:cs="Arial"/>
        </w:rPr>
        <w:t>konfigurációját</w:t>
      </w:r>
      <w:r w:rsidRPr="00E0558E">
        <w:rPr>
          <w:rFonts w:ascii="Arial" w:hAnsi="Arial" w:cs="Arial"/>
          <w:spacing w:val="-16"/>
        </w:rPr>
        <w:t xml:space="preserve"> </w:t>
      </w:r>
      <w:r w:rsidRPr="00E0558E">
        <w:rPr>
          <w:rFonts w:ascii="Arial" w:hAnsi="Arial" w:cs="Arial"/>
        </w:rPr>
        <w:t>(</w:t>
      </w:r>
      <w:r w:rsidRPr="00E0558E">
        <w:rPr>
          <w:rFonts w:ascii="Arial" w:hAnsi="Arial" w:cs="Arial"/>
          <w:i/>
        </w:rPr>
        <w:t>u</w:t>
      </w:r>
      <w:r w:rsidRPr="00E0558E">
        <w:rPr>
          <w:rFonts w:ascii="Arial" w:hAnsi="Arial" w:cs="Arial"/>
        </w:rPr>
        <w:t>,</w:t>
      </w:r>
      <w:r w:rsidRPr="00E0558E">
        <w:rPr>
          <w:rFonts w:ascii="Arial" w:hAnsi="Arial" w:cs="Arial"/>
          <w:spacing w:val="-15"/>
        </w:rPr>
        <w:t xml:space="preserve"> </w:t>
      </w:r>
      <w:r w:rsidRPr="00E0558E">
        <w:rPr>
          <w:rFonts w:ascii="Arial" w:hAnsi="Arial" w:cs="Arial"/>
          <w:i/>
        </w:rPr>
        <w:t>q</w:t>
      </w:r>
      <w:r w:rsidRPr="00E0558E">
        <w:rPr>
          <w:rFonts w:ascii="Arial" w:hAnsi="Arial" w:cs="Arial"/>
        </w:rPr>
        <w:t>,</w:t>
      </w:r>
      <w:r w:rsidRPr="00E0558E">
        <w:rPr>
          <w:rFonts w:ascii="Arial" w:hAnsi="Arial" w:cs="Arial"/>
          <w:spacing w:val="-16"/>
        </w:rPr>
        <w:t xml:space="preserve"> </w:t>
      </w:r>
      <w:r w:rsidRPr="00E0558E">
        <w:rPr>
          <w:rFonts w:ascii="Arial" w:hAnsi="Arial" w:cs="Arial"/>
          <w:i/>
        </w:rPr>
        <w:t>av</w:t>
      </w:r>
      <w:r w:rsidRPr="00E0558E">
        <w:rPr>
          <w:rFonts w:ascii="Arial" w:hAnsi="Arial" w:cs="Arial"/>
        </w:rPr>
        <w:t>)</w:t>
      </w:r>
      <w:r w:rsidRPr="00E0558E">
        <w:rPr>
          <w:rFonts w:ascii="Arial" w:hAnsi="Arial" w:cs="Arial"/>
          <w:spacing w:val="-16"/>
        </w:rPr>
        <w:t xml:space="preserve"> </w:t>
      </w:r>
      <w:r w:rsidRPr="00E0558E">
        <w:rPr>
          <w:rFonts w:ascii="Arial" w:hAnsi="Arial" w:cs="Arial"/>
        </w:rPr>
        <w:t>–ként</w:t>
      </w:r>
      <w:r w:rsidRPr="00E0558E">
        <w:rPr>
          <w:rFonts w:ascii="Arial" w:hAnsi="Arial" w:cs="Arial"/>
          <w:spacing w:val="-16"/>
        </w:rPr>
        <w:t xml:space="preserve"> </w:t>
      </w:r>
      <w:r w:rsidRPr="00E0558E">
        <w:rPr>
          <w:rFonts w:ascii="Arial" w:hAnsi="Arial" w:cs="Arial"/>
        </w:rPr>
        <w:t>írhatjuk</w:t>
      </w:r>
      <w:r w:rsidRPr="00E0558E">
        <w:rPr>
          <w:rFonts w:ascii="Arial" w:hAnsi="Arial" w:cs="Arial"/>
          <w:spacing w:val="-15"/>
        </w:rPr>
        <w:t xml:space="preserve"> </w:t>
      </w:r>
      <w:r w:rsidRPr="00E0558E">
        <w:rPr>
          <w:rFonts w:ascii="Arial" w:hAnsi="Arial" w:cs="Arial"/>
        </w:rPr>
        <w:t>le,</w:t>
      </w:r>
      <w:r w:rsidRPr="00E0558E">
        <w:rPr>
          <w:rFonts w:ascii="Arial" w:hAnsi="Arial" w:cs="Arial"/>
          <w:spacing w:val="-16"/>
        </w:rPr>
        <w:t xml:space="preserve"> </w:t>
      </w:r>
      <w:r w:rsidRPr="00E0558E">
        <w:rPr>
          <w:rFonts w:ascii="Arial" w:hAnsi="Arial" w:cs="Arial"/>
        </w:rPr>
        <w:t>ahol</w:t>
      </w:r>
      <w:r w:rsidRPr="00E0558E">
        <w:rPr>
          <w:rFonts w:ascii="Arial" w:hAnsi="Arial" w:cs="Arial"/>
          <w:spacing w:val="-16"/>
        </w:rPr>
        <w:t xml:space="preserve"> </w:t>
      </w:r>
      <w:r w:rsidRPr="00E0558E">
        <w:rPr>
          <w:rFonts w:ascii="Arial" w:hAnsi="Arial" w:cs="Arial"/>
          <w:i/>
        </w:rPr>
        <w:t>u</w:t>
      </w:r>
      <w:r w:rsidRPr="00E0558E">
        <w:rPr>
          <w:rFonts w:ascii="Arial" w:hAnsi="Arial" w:cs="Arial"/>
        </w:rPr>
        <w:t>,</w:t>
      </w:r>
      <w:r w:rsidRPr="00E0558E">
        <w:rPr>
          <w:rFonts w:ascii="Arial" w:hAnsi="Arial" w:cs="Arial"/>
          <w:spacing w:val="-16"/>
        </w:rPr>
        <w:t xml:space="preserve"> </w:t>
      </w:r>
      <w:r w:rsidRPr="00E0558E">
        <w:rPr>
          <w:rFonts w:ascii="Arial" w:hAnsi="Arial" w:cs="Arial"/>
          <w:i/>
        </w:rPr>
        <w:t>v</w:t>
      </w:r>
      <w:r w:rsidRPr="00E0558E">
        <w:rPr>
          <w:rFonts w:ascii="Cambria Math" w:hAnsi="Cambria Math" w:cs="Cambria Math"/>
        </w:rPr>
        <w:t>∈</w:t>
      </w:r>
      <w:r w:rsidRPr="00E0558E">
        <w:rPr>
          <w:rFonts w:ascii="Arial" w:hAnsi="Arial" w:cs="Arial"/>
          <w:i/>
        </w:rPr>
        <w:t>V</w:t>
      </w:r>
      <w:r w:rsidRPr="00E0558E">
        <w:rPr>
          <w:rFonts w:ascii="Arial" w:hAnsi="Arial" w:cs="Arial"/>
          <w:vertAlign w:val="superscript"/>
        </w:rPr>
        <w:t>*</w:t>
      </w:r>
      <w:r w:rsidRPr="00E0558E">
        <w:rPr>
          <w:rFonts w:ascii="Arial" w:hAnsi="Arial" w:cs="Arial"/>
          <w:spacing w:val="-15"/>
        </w:rPr>
        <w:t xml:space="preserve"> </w:t>
      </w:r>
      <w:r w:rsidRPr="00E0558E">
        <w:rPr>
          <w:rFonts w:ascii="Arial" w:hAnsi="Arial" w:cs="Arial"/>
        </w:rPr>
        <w:t>a</w:t>
      </w:r>
      <w:r w:rsidRPr="00E0558E">
        <w:rPr>
          <w:rFonts w:ascii="Arial" w:hAnsi="Arial" w:cs="Arial"/>
          <w:spacing w:val="-16"/>
        </w:rPr>
        <w:t xml:space="preserve"> </w:t>
      </w:r>
      <w:r w:rsidRPr="00E0558E">
        <w:rPr>
          <w:rFonts w:ascii="Arial" w:hAnsi="Arial" w:cs="Arial"/>
        </w:rPr>
        <w:t>szalagon</w:t>
      </w:r>
      <w:r w:rsidRPr="00E0558E">
        <w:rPr>
          <w:rFonts w:ascii="Arial" w:hAnsi="Arial" w:cs="Arial"/>
          <w:spacing w:val="-16"/>
        </w:rPr>
        <w:t xml:space="preserve"> </w:t>
      </w:r>
      <w:r w:rsidRPr="00E0558E">
        <w:rPr>
          <w:rFonts w:ascii="Arial" w:hAnsi="Arial" w:cs="Arial"/>
        </w:rPr>
        <w:t>levő</w:t>
      </w:r>
      <w:r w:rsidRPr="00E0558E">
        <w:rPr>
          <w:rFonts w:ascii="Arial" w:hAnsi="Arial" w:cs="Arial"/>
          <w:spacing w:val="-16"/>
        </w:rPr>
        <w:t xml:space="preserve"> </w:t>
      </w:r>
      <w:r w:rsidRPr="00E0558E">
        <w:rPr>
          <w:rFonts w:ascii="Arial" w:hAnsi="Arial" w:cs="Arial"/>
        </w:rPr>
        <w:t>információ a</w:t>
      </w:r>
      <w:r w:rsidRPr="00E0558E">
        <w:rPr>
          <w:rFonts w:ascii="Arial" w:hAnsi="Arial" w:cs="Arial"/>
          <w:spacing w:val="-14"/>
        </w:rPr>
        <w:t xml:space="preserve"> </w:t>
      </w:r>
      <w:r w:rsidRPr="00E0558E">
        <w:rPr>
          <w:rFonts w:ascii="Arial" w:hAnsi="Arial" w:cs="Arial"/>
        </w:rPr>
        <w:t>fejtől</w:t>
      </w:r>
      <w:r w:rsidRPr="00E0558E">
        <w:rPr>
          <w:rFonts w:ascii="Arial" w:hAnsi="Arial" w:cs="Arial"/>
          <w:spacing w:val="-14"/>
        </w:rPr>
        <w:t xml:space="preserve"> </w:t>
      </w:r>
      <w:r w:rsidRPr="00E0558E">
        <w:rPr>
          <w:rFonts w:ascii="Arial" w:hAnsi="Arial" w:cs="Arial"/>
        </w:rPr>
        <w:t>balra,</w:t>
      </w:r>
      <w:r w:rsidRPr="00E0558E">
        <w:rPr>
          <w:rFonts w:ascii="Arial" w:hAnsi="Arial" w:cs="Arial"/>
          <w:spacing w:val="-13"/>
        </w:rPr>
        <w:t xml:space="preserve"> </w:t>
      </w:r>
      <w:r w:rsidRPr="00E0558E">
        <w:rPr>
          <w:rFonts w:ascii="Arial" w:hAnsi="Arial" w:cs="Arial"/>
        </w:rPr>
        <w:t>illetve</w:t>
      </w:r>
      <w:r w:rsidRPr="00E0558E">
        <w:rPr>
          <w:rFonts w:ascii="Arial" w:hAnsi="Arial" w:cs="Arial"/>
          <w:spacing w:val="-14"/>
        </w:rPr>
        <w:t xml:space="preserve"> </w:t>
      </w:r>
      <w:r w:rsidRPr="00E0558E">
        <w:rPr>
          <w:rFonts w:ascii="Arial" w:hAnsi="Arial" w:cs="Arial"/>
        </w:rPr>
        <w:t>jobbra,</w:t>
      </w:r>
      <w:r w:rsidRPr="00E0558E">
        <w:rPr>
          <w:rFonts w:ascii="Arial" w:hAnsi="Arial" w:cs="Arial"/>
          <w:spacing w:val="-13"/>
        </w:rPr>
        <w:t xml:space="preserve"> </w:t>
      </w:r>
      <w:r w:rsidRPr="00E0558E">
        <w:rPr>
          <w:rFonts w:ascii="Arial" w:hAnsi="Arial" w:cs="Arial"/>
          <w:i/>
        </w:rPr>
        <w:t>q</w:t>
      </w:r>
      <w:r w:rsidRPr="00E0558E">
        <w:rPr>
          <w:rFonts w:ascii="Cambria Math" w:hAnsi="Cambria Math" w:cs="Cambria Math"/>
        </w:rPr>
        <w:t>∈</w:t>
      </w:r>
      <w:r w:rsidRPr="00E0558E">
        <w:rPr>
          <w:rFonts w:ascii="Arial" w:hAnsi="Arial" w:cs="Arial"/>
          <w:i/>
        </w:rPr>
        <w:t>Q</w:t>
      </w:r>
      <w:r w:rsidRPr="00E0558E">
        <w:rPr>
          <w:rFonts w:ascii="Arial" w:hAnsi="Arial" w:cs="Arial"/>
          <w:i/>
          <w:spacing w:val="-3"/>
        </w:rPr>
        <w:t xml:space="preserve"> </w:t>
      </w:r>
      <w:r w:rsidRPr="00E0558E">
        <w:rPr>
          <w:rFonts w:ascii="Arial" w:hAnsi="Arial" w:cs="Arial"/>
        </w:rPr>
        <w:t>az</w:t>
      </w:r>
      <w:r w:rsidRPr="00E0558E">
        <w:rPr>
          <w:rFonts w:ascii="Arial" w:hAnsi="Arial" w:cs="Arial"/>
          <w:spacing w:val="-13"/>
        </w:rPr>
        <w:t xml:space="preserve"> </w:t>
      </w:r>
      <w:r w:rsidRPr="00E0558E">
        <w:rPr>
          <w:rFonts w:ascii="Arial" w:hAnsi="Arial" w:cs="Arial"/>
        </w:rPr>
        <w:t>aktuális</w:t>
      </w:r>
      <w:r w:rsidRPr="00E0558E">
        <w:rPr>
          <w:rFonts w:ascii="Arial" w:hAnsi="Arial" w:cs="Arial"/>
          <w:spacing w:val="-14"/>
        </w:rPr>
        <w:t xml:space="preserve"> </w:t>
      </w:r>
      <w:r w:rsidRPr="00E0558E">
        <w:rPr>
          <w:rFonts w:ascii="Arial" w:hAnsi="Arial" w:cs="Arial"/>
        </w:rPr>
        <w:t>állapot,</w:t>
      </w:r>
      <w:r w:rsidRPr="00E0558E">
        <w:rPr>
          <w:rFonts w:ascii="Arial" w:hAnsi="Arial" w:cs="Arial"/>
          <w:spacing w:val="-13"/>
        </w:rPr>
        <w:t xml:space="preserve"> </w:t>
      </w:r>
      <w:r w:rsidRPr="00E0558E">
        <w:rPr>
          <w:rFonts w:ascii="Arial" w:hAnsi="Arial" w:cs="Arial"/>
          <w:i/>
        </w:rPr>
        <w:t>a</w:t>
      </w:r>
      <w:r w:rsidRPr="00E0558E">
        <w:rPr>
          <w:rFonts w:ascii="Cambria Math" w:hAnsi="Cambria Math" w:cs="Cambria Math"/>
        </w:rPr>
        <w:t>∈</w:t>
      </w:r>
      <w:r w:rsidRPr="00E0558E">
        <w:rPr>
          <w:rFonts w:ascii="Arial" w:hAnsi="Arial" w:cs="Arial"/>
          <w:i/>
        </w:rPr>
        <w:t>V</w:t>
      </w:r>
      <w:r w:rsidRPr="00E0558E">
        <w:rPr>
          <w:rFonts w:ascii="Arial" w:hAnsi="Arial" w:cs="Arial"/>
          <w:i/>
          <w:spacing w:val="-3"/>
        </w:rPr>
        <w:t xml:space="preserve"> </w:t>
      </w:r>
      <w:r w:rsidRPr="00E0558E">
        <w:rPr>
          <w:rFonts w:ascii="Arial" w:hAnsi="Arial" w:cs="Arial"/>
        </w:rPr>
        <w:t>pedig</w:t>
      </w:r>
      <w:r w:rsidRPr="00E0558E">
        <w:rPr>
          <w:rFonts w:ascii="Arial" w:hAnsi="Arial" w:cs="Arial"/>
          <w:spacing w:val="-13"/>
        </w:rPr>
        <w:t xml:space="preserve"> </w:t>
      </w:r>
      <w:r w:rsidRPr="00E0558E">
        <w:rPr>
          <w:rFonts w:ascii="Arial" w:hAnsi="Arial" w:cs="Arial"/>
        </w:rPr>
        <w:t>a</w:t>
      </w:r>
      <w:r w:rsidRPr="00E0558E">
        <w:rPr>
          <w:rFonts w:ascii="Arial" w:hAnsi="Arial" w:cs="Arial"/>
          <w:spacing w:val="-14"/>
        </w:rPr>
        <w:t xml:space="preserve"> </w:t>
      </w:r>
      <w:r w:rsidRPr="00E0558E">
        <w:rPr>
          <w:rFonts w:ascii="Arial" w:hAnsi="Arial" w:cs="Arial"/>
        </w:rPr>
        <w:t>fej</w:t>
      </w:r>
      <w:r w:rsidRPr="00E0558E">
        <w:rPr>
          <w:rFonts w:ascii="Arial" w:hAnsi="Arial" w:cs="Arial"/>
          <w:spacing w:val="-13"/>
        </w:rPr>
        <w:t xml:space="preserve"> </w:t>
      </w:r>
      <w:r w:rsidRPr="00E0558E">
        <w:rPr>
          <w:rFonts w:ascii="Arial" w:hAnsi="Arial" w:cs="Arial"/>
        </w:rPr>
        <w:t>által</w:t>
      </w:r>
      <w:r w:rsidRPr="00E0558E">
        <w:rPr>
          <w:rFonts w:ascii="Arial" w:hAnsi="Arial" w:cs="Arial"/>
          <w:spacing w:val="-14"/>
        </w:rPr>
        <w:t xml:space="preserve"> </w:t>
      </w:r>
      <w:r w:rsidRPr="00E0558E">
        <w:rPr>
          <w:rFonts w:ascii="Arial" w:hAnsi="Arial" w:cs="Arial"/>
        </w:rPr>
        <w:t>éppen</w:t>
      </w:r>
      <w:r w:rsidRPr="00E0558E">
        <w:rPr>
          <w:rFonts w:ascii="Arial" w:hAnsi="Arial" w:cs="Arial"/>
          <w:spacing w:val="-14"/>
        </w:rPr>
        <w:t xml:space="preserve"> </w:t>
      </w:r>
      <w:r w:rsidRPr="00E0558E">
        <w:rPr>
          <w:rFonts w:ascii="Arial" w:hAnsi="Arial" w:cs="Arial"/>
        </w:rPr>
        <w:t>látott</w:t>
      </w:r>
      <w:r w:rsidRPr="00E0558E">
        <w:rPr>
          <w:rFonts w:ascii="Arial" w:hAnsi="Arial" w:cs="Arial"/>
          <w:spacing w:val="-13"/>
        </w:rPr>
        <w:t xml:space="preserve"> </w:t>
      </w:r>
      <w:r w:rsidRPr="00E0558E">
        <w:rPr>
          <w:rFonts w:ascii="Arial" w:hAnsi="Arial" w:cs="Arial"/>
        </w:rPr>
        <w:t>szimbólum</w:t>
      </w:r>
      <w:r w:rsidRPr="00E0558E">
        <w:rPr>
          <w:rFonts w:ascii="Arial" w:hAnsi="Arial" w:cs="Arial"/>
          <w:spacing w:val="-14"/>
        </w:rPr>
        <w:t xml:space="preserve"> </w:t>
      </w:r>
      <w:r w:rsidRPr="00E0558E">
        <w:rPr>
          <w:rFonts w:ascii="Arial" w:hAnsi="Arial" w:cs="Arial"/>
        </w:rPr>
        <w:t>a szalagon.</w:t>
      </w:r>
      <w:r w:rsidRPr="00E0558E">
        <w:rPr>
          <w:rFonts w:ascii="Arial" w:hAnsi="Arial" w:cs="Arial"/>
          <w:spacing w:val="-13"/>
        </w:rPr>
        <w:t xml:space="preserve"> </w:t>
      </w:r>
      <w:r w:rsidRPr="00E0558E">
        <w:rPr>
          <w:rFonts w:ascii="Arial" w:hAnsi="Arial" w:cs="Arial"/>
        </w:rPr>
        <w:t>Kezdetben</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3"/>
        </w:rPr>
        <w:t xml:space="preserve"> </w:t>
      </w:r>
      <w:r w:rsidRPr="00E0558E">
        <w:rPr>
          <w:rFonts w:ascii="Arial" w:hAnsi="Arial" w:cs="Arial"/>
        </w:rPr>
        <w:t>input</w:t>
      </w:r>
      <w:r w:rsidRPr="00E0558E">
        <w:rPr>
          <w:rFonts w:ascii="Arial" w:hAnsi="Arial" w:cs="Arial"/>
          <w:spacing w:val="-13"/>
        </w:rPr>
        <w:t xml:space="preserve"> </w:t>
      </w:r>
      <w:r w:rsidRPr="00E0558E">
        <w:rPr>
          <w:rFonts w:ascii="Arial" w:hAnsi="Arial" w:cs="Arial"/>
        </w:rPr>
        <w:t>#</w:t>
      </w:r>
      <w:r w:rsidRPr="00E0558E">
        <w:rPr>
          <w:rFonts w:ascii="Arial" w:hAnsi="Arial" w:cs="Arial"/>
          <w:spacing w:val="-13"/>
        </w:rPr>
        <w:t xml:space="preserve"> </w:t>
      </w:r>
      <w:r w:rsidRPr="00E0558E">
        <w:rPr>
          <w:rFonts w:ascii="Arial" w:hAnsi="Arial" w:cs="Arial"/>
        </w:rPr>
        <w:t>jelek</w:t>
      </w:r>
      <w:r w:rsidRPr="00E0558E">
        <w:rPr>
          <w:rFonts w:ascii="Arial" w:hAnsi="Arial" w:cs="Arial"/>
          <w:spacing w:val="-12"/>
        </w:rPr>
        <w:t xml:space="preserve"> </w:t>
      </w:r>
      <w:r w:rsidRPr="00E0558E">
        <w:rPr>
          <w:rFonts w:ascii="Arial" w:hAnsi="Arial" w:cs="Arial"/>
        </w:rPr>
        <w:t>között</w:t>
      </w:r>
      <w:r w:rsidRPr="00E0558E">
        <w:rPr>
          <w:rFonts w:ascii="Arial" w:hAnsi="Arial" w:cs="Arial"/>
          <w:spacing w:val="-13"/>
        </w:rPr>
        <w:t xml:space="preserve"> </w:t>
      </w:r>
      <w:r w:rsidRPr="00E0558E">
        <w:rPr>
          <w:rFonts w:ascii="Arial" w:hAnsi="Arial" w:cs="Arial"/>
        </w:rPr>
        <w:t>szerepel</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3"/>
        </w:rPr>
        <w:t xml:space="preserve"> </w:t>
      </w:r>
      <w:r w:rsidRPr="00E0558E">
        <w:rPr>
          <w:rFonts w:ascii="Arial" w:hAnsi="Arial" w:cs="Arial"/>
        </w:rPr>
        <w:t>input</w:t>
      </w:r>
      <w:r w:rsidRPr="00E0558E">
        <w:rPr>
          <w:rFonts w:ascii="Arial" w:hAnsi="Arial" w:cs="Arial"/>
          <w:spacing w:val="-13"/>
        </w:rPr>
        <w:t xml:space="preserve"> </w:t>
      </w:r>
      <w:r w:rsidRPr="00E0558E">
        <w:rPr>
          <w:rFonts w:ascii="Arial" w:hAnsi="Arial" w:cs="Arial"/>
        </w:rPr>
        <w:t>szalagon</w:t>
      </w:r>
      <w:r w:rsidRPr="00E0558E">
        <w:rPr>
          <w:rFonts w:ascii="Arial" w:hAnsi="Arial" w:cs="Arial"/>
          <w:spacing w:val="-13"/>
        </w:rPr>
        <w:t xml:space="preserve"> </w:t>
      </w:r>
      <w:r w:rsidRPr="00E0558E">
        <w:rPr>
          <w:rFonts w:ascii="Arial" w:hAnsi="Arial" w:cs="Arial"/>
        </w:rPr>
        <w:t>és</w:t>
      </w:r>
      <w:r w:rsidRPr="00E0558E">
        <w:rPr>
          <w:rFonts w:ascii="Arial" w:hAnsi="Arial" w:cs="Arial"/>
          <w:spacing w:val="-12"/>
        </w:rPr>
        <w:t xml:space="preserve"> </w:t>
      </w:r>
      <w:r w:rsidRPr="00E0558E">
        <w:rPr>
          <w:rFonts w:ascii="Arial" w:hAnsi="Arial" w:cs="Arial"/>
        </w:rPr>
        <w:t>a</w:t>
      </w:r>
      <w:r w:rsidRPr="00E0558E">
        <w:rPr>
          <w:rFonts w:ascii="Arial" w:hAnsi="Arial" w:cs="Arial"/>
          <w:spacing w:val="-13"/>
        </w:rPr>
        <w:t xml:space="preserve"> </w:t>
      </w:r>
      <w:r w:rsidRPr="00E0558E">
        <w:rPr>
          <w:rFonts w:ascii="Arial" w:hAnsi="Arial" w:cs="Arial"/>
        </w:rPr>
        <w:t>fej</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3"/>
        </w:rPr>
        <w:t xml:space="preserve"> </w:t>
      </w:r>
      <w:r w:rsidRPr="00E0558E">
        <w:rPr>
          <w:rFonts w:ascii="Arial" w:hAnsi="Arial" w:cs="Arial"/>
        </w:rPr>
        <w:t>input</w:t>
      </w:r>
      <w:r w:rsidRPr="00E0558E">
        <w:rPr>
          <w:rFonts w:ascii="Arial" w:hAnsi="Arial" w:cs="Arial"/>
          <w:spacing w:val="-13"/>
        </w:rPr>
        <w:t xml:space="preserve"> </w:t>
      </w:r>
      <w:r w:rsidRPr="00E0558E">
        <w:rPr>
          <w:rFonts w:ascii="Arial" w:hAnsi="Arial" w:cs="Arial"/>
        </w:rPr>
        <w:t>első</w:t>
      </w:r>
      <w:r w:rsidRPr="00E0558E">
        <w:rPr>
          <w:rFonts w:ascii="Arial" w:hAnsi="Arial" w:cs="Arial"/>
          <w:spacing w:val="-13"/>
        </w:rPr>
        <w:t xml:space="preserve"> </w:t>
      </w:r>
      <w:r w:rsidRPr="00E0558E">
        <w:rPr>
          <w:rFonts w:ascii="Arial" w:hAnsi="Arial" w:cs="Arial"/>
          <w:spacing w:val="-3"/>
        </w:rPr>
        <w:t xml:space="preserve">betűjére </w:t>
      </w:r>
      <w:r w:rsidRPr="00E0558E">
        <w:rPr>
          <w:rFonts w:ascii="Arial" w:hAnsi="Arial" w:cs="Arial"/>
        </w:rPr>
        <w:t>van pozícionálva, vagyis a kezdeti konfiguráció (</w:t>
      </w:r>
      <w:r w:rsidRPr="00E0558E">
        <w:rPr>
          <w:rFonts w:ascii="Arial" w:hAnsi="Arial" w:cs="Arial"/>
          <w:i/>
        </w:rPr>
        <w:t>λ</w:t>
      </w:r>
      <w:r w:rsidRPr="00E0558E">
        <w:rPr>
          <w:rFonts w:ascii="Arial" w:hAnsi="Arial" w:cs="Arial"/>
        </w:rPr>
        <w:t xml:space="preserve">, </w:t>
      </w:r>
      <w:r w:rsidRPr="00E0558E">
        <w:rPr>
          <w:rFonts w:ascii="Arial" w:hAnsi="Arial" w:cs="Arial"/>
          <w:i/>
        </w:rPr>
        <w:t>q</w:t>
      </w:r>
      <w:r w:rsidRPr="00E0558E">
        <w:rPr>
          <w:rFonts w:ascii="Arial" w:hAnsi="Arial" w:cs="Arial"/>
          <w:vertAlign w:val="subscript"/>
        </w:rPr>
        <w:t>0</w:t>
      </w:r>
      <w:r w:rsidRPr="00E0558E">
        <w:rPr>
          <w:rFonts w:ascii="Arial" w:hAnsi="Arial" w:cs="Arial"/>
        </w:rPr>
        <w:t xml:space="preserve">, </w:t>
      </w:r>
      <w:r w:rsidRPr="00E0558E">
        <w:rPr>
          <w:rFonts w:ascii="Arial" w:hAnsi="Arial" w:cs="Arial"/>
          <w:i/>
        </w:rPr>
        <w:t xml:space="preserve">aw </w:t>
      </w:r>
      <w:r w:rsidRPr="00E0558E">
        <w:rPr>
          <w:rFonts w:ascii="Arial" w:hAnsi="Arial" w:cs="Arial"/>
        </w:rPr>
        <w:t xml:space="preserve">') ahol az input </w:t>
      </w:r>
      <w:r w:rsidRPr="00E0558E">
        <w:rPr>
          <w:rFonts w:ascii="Arial" w:hAnsi="Arial" w:cs="Arial"/>
          <w:i/>
        </w:rPr>
        <w:t>w</w:t>
      </w:r>
      <w:r w:rsidRPr="00E0558E">
        <w:rPr>
          <w:rFonts w:ascii="Arial" w:hAnsi="Arial" w:cs="Arial"/>
        </w:rPr>
        <w:t>=</w:t>
      </w:r>
      <w:r w:rsidRPr="00E0558E">
        <w:rPr>
          <w:rFonts w:ascii="Arial" w:hAnsi="Arial" w:cs="Arial"/>
          <w:i/>
        </w:rPr>
        <w:t xml:space="preserve">aw </w:t>
      </w:r>
      <w:r w:rsidRPr="00E0558E">
        <w:rPr>
          <w:rFonts w:ascii="Arial" w:hAnsi="Arial" w:cs="Arial"/>
        </w:rPr>
        <w:t>'. (Üresszó input esetén</w:t>
      </w:r>
      <w:r w:rsidRPr="00E0558E">
        <w:rPr>
          <w:rFonts w:ascii="Arial" w:hAnsi="Arial" w:cs="Arial"/>
          <w:spacing w:val="-12"/>
        </w:rPr>
        <w:t xml:space="preserve"> </w:t>
      </w:r>
      <w:r w:rsidRPr="00E0558E">
        <w:rPr>
          <w:rFonts w:ascii="Arial" w:hAnsi="Arial" w:cs="Arial"/>
        </w:rPr>
        <w:t>(</w:t>
      </w:r>
      <w:r w:rsidRPr="00E0558E">
        <w:rPr>
          <w:rFonts w:ascii="Arial" w:hAnsi="Arial" w:cs="Arial"/>
          <w:i/>
        </w:rPr>
        <w:t>λ</w:t>
      </w:r>
      <w:r w:rsidRPr="00E0558E">
        <w:rPr>
          <w:rFonts w:ascii="Arial" w:hAnsi="Arial" w:cs="Arial"/>
        </w:rPr>
        <w:t>,</w:t>
      </w:r>
      <w:r w:rsidRPr="00E0558E">
        <w:rPr>
          <w:rFonts w:ascii="Arial" w:hAnsi="Arial" w:cs="Arial"/>
          <w:spacing w:val="-12"/>
        </w:rPr>
        <w:t xml:space="preserve"> </w:t>
      </w:r>
      <w:r w:rsidRPr="00E0558E">
        <w:rPr>
          <w:rFonts w:ascii="Arial" w:hAnsi="Arial" w:cs="Arial"/>
          <w:i/>
        </w:rPr>
        <w:t>q</w:t>
      </w:r>
      <w:r w:rsidRPr="00E0558E">
        <w:rPr>
          <w:rFonts w:ascii="Arial" w:hAnsi="Arial" w:cs="Arial"/>
          <w:vertAlign w:val="subscript"/>
        </w:rPr>
        <w:t>0</w:t>
      </w:r>
      <w:r w:rsidRPr="00E0558E">
        <w:rPr>
          <w:rFonts w:ascii="Arial" w:hAnsi="Arial" w:cs="Arial"/>
        </w:rPr>
        <w:t>,</w:t>
      </w:r>
      <w:r w:rsidRPr="00E0558E">
        <w:rPr>
          <w:rFonts w:ascii="Arial" w:hAnsi="Arial" w:cs="Arial"/>
          <w:spacing w:val="-11"/>
        </w:rPr>
        <w:t xml:space="preserve"> </w:t>
      </w:r>
      <w:r w:rsidRPr="00E0558E">
        <w:rPr>
          <w:rFonts w:ascii="Arial" w:hAnsi="Arial" w:cs="Arial"/>
        </w:rPr>
        <w:t>#)</w:t>
      </w:r>
      <w:r w:rsidRPr="00E0558E">
        <w:rPr>
          <w:rFonts w:ascii="Arial" w:hAnsi="Arial" w:cs="Arial"/>
          <w:spacing w:val="-12"/>
        </w:rPr>
        <w:t xml:space="preserve"> </w:t>
      </w:r>
      <w:r w:rsidRPr="00E0558E">
        <w:rPr>
          <w:rFonts w:ascii="Arial" w:hAnsi="Arial" w:cs="Arial"/>
        </w:rPr>
        <w:t>a</w:t>
      </w:r>
      <w:r w:rsidRPr="00E0558E">
        <w:rPr>
          <w:rFonts w:ascii="Arial" w:hAnsi="Arial" w:cs="Arial"/>
          <w:spacing w:val="-11"/>
        </w:rPr>
        <w:t xml:space="preserve"> </w:t>
      </w:r>
      <w:r w:rsidRPr="00E0558E">
        <w:rPr>
          <w:rFonts w:ascii="Arial" w:hAnsi="Arial" w:cs="Arial"/>
        </w:rPr>
        <w:t>konfiguráció</w:t>
      </w:r>
      <w:r w:rsidRPr="00E0558E">
        <w:rPr>
          <w:rFonts w:ascii="Arial" w:hAnsi="Arial" w:cs="Arial"/>
          <w:spacing w:val="-12"/>
        </w:rPr>
        <w:t xml:space="preserve"> </w:t>
      </w:r>
      <w:r w:rsidRPr="00E0558E">
        <w:rPr>
          <w:rFonts w:ascii="Arial" w:hAnsi="Arial" w:cs="Arial"/>
        </w:rPr>
        <w:t>kezdetben.)</w:t>
      </w:r>
    </w:p>
    <w:p w14:paraId="12AC9E27" w14:textId="77777777" w:rsidR="00B563FB" w:rsidRPr="00E0558E" w:rsidRDefault="00B563FB" w:rsidP="00B563FB">
      <w:pPr>
        <w:pStyle w:val="Szvegtrzs"/>
        <w:spacing w:before="206" w:line="225" w:lineRule="auto"/>
        <w:ind w:right="1038"/>
        <w:jc w:val="both"/>
        <w:rPr>
          <w:rFonts w:ascii="Arial" w:hAnsi="Arial" w:cs="Arial"/>
        </w:rPr>
      </w:pPr>
      <w:r w:rsidRPr="00E0558E">
        <w:rPr>
          <w:rFonts w:ascii="Arial" w:hAnsi="Arial" w:cs="Arial"/>
        </w:rPr>
        <w:t xml:space="preserve">Az automata vezérlője (a </w:t>
      </w:r>
      <w:r w:rsidRPr="00E0558E">
        <w:rPr>
          <w:rFonts w:ascii="Arial" w:hAnsi="Arial" w:cs="Arial"/>
          <w:i/>
        </w:rPr>
        <w:t xml:space="preserve">d </w:t>
      </w:r>
      <w:r w:rsidRPr="00E0558E">
        <w:rPr>
          <w:rFonts w:ascii="Arial" w:hAnsi="Arial" w:cs="Arial"/>
        </w:rPr>
        <w:t xml:space="preserve">leképezés által leírt módon) az aktuális állapot és az éppen </w:t>
      </w:r>
      <w:r w:rsidRPr="00E0558E">
        <w:rPr>
          <w:rFonts w:ascii="Arial" w:hAnsi="Arial" w:cs="Arial"/>
          <w:spacing w:val="-3"/>
        </w:rPr>
        <w:t xml:space="preserve">olvasott </w:t>
      </w:r>
      <w:r w:rsidRPr="00E0558E">
        <w:rPr>
          <w:rFonts w:ascii="Arial" w:hAnsi="Arial" w:cs="Arial"/>
        </w:rPr>
        <w:t>szimbólum</w:t>
      </w:r>
      <w:r w:rsidRPr="00E0558E">
        <w:rPr>
          <w:rFonts w:ascii="Arial" w:hAnsi="Arial" w:cs="Arial"/>
          <w:spacing w:val="-10"/>
        </w:rPr>
        <w:t xml:space="preserve"> </w:t>
      </w:r>
      <w:r w:rsidRPr="00E0558E">
        <w:rPr>
          <w:rFonts w:ascii="Arial" w:hAnsi="Arial" w:cs="Arial"/>
        </w:rPr>
        <w:t>alapján</w:t>
      </w:r>
      <w:r w:rsidRPr="00E0558E">
        <w:rPr>
          <w:rFonts w:ascii="Arial" w:hAnsi="Arial" w:cs="Arial"/>
          <w:spacing w:val="-10"/>
        </w:rPr>
        <w:t xml:space="preserve"> </w:t>
      </w:r>
      <w:r w:rsidRPr="00E0558E">
        <w:rPr>
          <w:rFonts w:ascii="Arial" w:hAnsi="Arial" w:cs="Arial"/>
        </w:rPr>
        <w:t>nemdeterminisztikusan</w:t>
      </w:r>
      <w:r w:rsidRPr="00E0558E">
        <w:rPr>
          <w:rFonts w:ascii="Arial" w:hAnsi="Arial" w:cs="Arial"/>
          <w:spacing w:val="-9"/>
        </w:rPr>
        <w:t xml:space="preserve"> </w:t>
      </w:r>
      <w:r w:rsidRPr="00E0558E">
        <w:rPr>
          <w:rFonts w:ascii="Arial" w:hAnsi="Arial" w:cs="Arial"/>
        </w:rPr>
        <w:t>választ</w:t>
      </w:r>
      <w:r w:rsidRPr="00E0558E">
        <w:rPr>
          <w:rFonts w:ascii="Arial" w:hAnsi="Arial" w:cs="Arial"/>
          <w:spacing w:val="-10"/>
        </w:rPr>
        <w:t xml:space="preserve"> </w:t>
      </w:r>
      <w:r w:rsidRPr="00E0558E">
        <w:rPr>
          <w:rFonts w:ascii="Arial" w:hAnsi="Arial" w:cs="Arial"/>
        </w:rPr>
        <w:t>a</w:t>
      </w:r>
      <w:r w:rsidRPr="00E0558E">
        <w:rPr>
          <w:rFonts w:ascii="Arial" w:hAnsi="Arial" w:cs="Arial"/>
          <w:spacing w:val="-9"/>
        </w:rPr>
        <w:t xml:space="preserve"> </w:t>
      </w:r>
      <w:r w:rsidRPr="00E0558E">
        <w:rPr>
          <w:rFonts w:ascii="Arial" w:hAnsi="Arial" w:cs="Arial"/>
        </w:rPr>
        <w:t>lehetséges</w:t>
      </w:r>
      <w:r w:rsidRPr="00E0558E">
        <w:rPr>
          <w:rFonts w:ascii="Arial" w:hAnsi="Arial" w:cs="Arial"/>
          <w:spacing w:val="-10"/>
        </w:rPr>
        <w:t xml:space="preserve"> </w:t>
      </w:r>
      <w:r w:rsidRPr="00E0558E">
        <w:rPr>
          <w:rFonts w:ascii="Arial" w:hAnsi="Arial" w:cs="Arial"/>
        </w:rPr>
        <w:t>átmenetek</w:t>
      </w:r>
      <w:r w:rsidRPr="00E0558E">
        <w:rPr>
          <w:rFonts w:ascii="Arial" w:hAnsi="Arial" w:cs="Arial"/>
          <w:spacing w:val="-10"/>
        </w:rPr>
        <w:t xml:space="preserve"> </w:t>
      </w:r>
      <w:r w:rsidRPr="00E0558E">
        <w:rPr>
          <w:rFonts w:ascii="Arial" w:hAnsi="Arial" w:cs="Arial"/>
        </w:rPr>
        <w:t>közül:</w:t>
      </w:r>
      <w:r w:rsidRPr="00E0558E">
        <w:rPr>
          <w:rFonts w:ascii="Arial" w:hAnsi="Arial" w:cs="Arial"/>
          <w:spacing w:val="-9"/>
        </w:rPr>
        <w:t xml:space="preserve"> </w:t>
      </w:r>
      <w:r w:rsidRPr="00E0558E">
        <w:rPr>
          <w:rFonts w:ascii="Arial" w:hAnsi="Arial" w:cs="Arial"/>
        </w:rPr>
        <w:t>(</w:t>
      </w:r>
      <w:r w:rsidRPr="00E0558E">
        <w:rPr>
          <w:rFonts w:ascii="Arial" w:hAnsi="Arial" w:cs="Arial"/>
          <w:i/>
        </w:rPr>
        <w:t>q</w:t>
      </w:r>
      <w:r w:rsidRPr="00E0558E">
        <w:rPr>
          <w:rFonts w:ascii="Arial" w:hAnsi="Arial" w:cs="Arial"/>
          <w:i/>
          <w:spacing w:val="-18"/>
        </w:rPr>
        <w:t xml:space="preserve"> </w:t>
      </w:r>
      <w:r w:rsidRPr="00E0558E">
        <w:rPr>
          <w:rFonts w:ascii="Arial" w:hAnsi="Arial" w:cs="Arial"/>
        </w:rPr>
        <w:t>',</w:t>
      </w:r>
      <w:r w:rsidRPr="00E0558E">
        <w:rPr>
          <w:rFonts w:ascii="Arial" w:hAnsi="Arial" w:cs="Arial"/>
          <w:spacing w:val="-10"/>
        </w:rPr>
        <w:t xml:space="preserve"> </w:t>
      </w:r>
      <w:r w:rsidRPr="00E0558E">
        <w:rPr>
          <w:rFonts w:ascii="Arial" w:hAnsi="Arial" w:cs="Arial"/>
          <w:i/>
        </w:rPr>
        <w:t>b</w:t>
      </w:r>
      <w:r w:rsidRPr="00E0558E">
        <w:rPr>
          <w:rFonts w:ascii="Arial" w:hAnsi="Arial" w:cs="Arial"/>
        </w:rPr>
        <w:t>,</w:t>
      </w:r>
      <w:r w:rsidRPr="00E0558E">
        <w:rPr>
          <w:rFonts w:ascii="Arial" w:hAnsi="Arial" w:cs="Arial"/>
          <w:spacing w:val="-9"/>
        </w:rPr>
        <w:t xml:space="preserve"> </w:t>
      </w:r>
      <w:r w:rsidRPr="00E0558E">
        <w:rPr>
          <w:rFonts w:ascii="Arial" w:hAnsi="Arial" w:cs="Arial"/>
          <w:i/>
        </w:rPr>
        <w:t>m</w:t>
      </w:r>
      <w:r w:rsidRPr="00E0558E">
        <w:rPr>
          <w:rFonts w:ascii="Arial" w:hAnsi="Arial" w:cs="Arial"/>
        </w:rPr>
        <w:t>)</w:t>
      </w:r>
      <w:r w:rsidRPr="00E0558E">
        <w:rPr>
          <w:rFonts w:ascii="Cambria Math" w:hAnsi="Cambria Math" w:cs="Cambria Math"/>
        </w:rPr>
        <w:t>∈</w:t>
      </w:r>
      <w:r w:rsidRPr="00E0558E">
        <w:rPr>
          <w:rFonts w:ascii="Arial" w:hAnsi="Arial" w:cs="Arial"/>
          <w:i/>
        </w:rPr>
        <w:t>d</w:t>
      </w:r>
      <w:r w:rsidRPr="00E0558E">
        <w:rPr>
          <w:rFonts w:ascii="Arial" w:hAnsi="Arial" w:cs="Arial"/>
        </w:rPr>
        <w:t>(</w:t>
      </w:r>
      <w:r w:rsidRPr="00E0558E">
        <w:rPr>
          <w:rFonts w:ascii="Arial" w:hAnsi="Arial" w:cs="Arial"/>
          <w:i/>
        </w:rPr>
        <w:t>q</w:t>
      </w:r>
      <w:r w:rsidRPr="00E0558E">
        <w:rPr>
          <w:rFonts w:ascii="Arial" w:hAnsi="Arial" w:cs="Arial"/>
        </w:rPr>
        <w:t>,</w:t>
      </w:r>
      <w:r w:rsidRPr="00E0558E">
        <w:rPr>
          <w:rFonts w:ascii="Arial" w:hAnsi="Arial" w:cs="Arial"/>
          <w:spacing w:val="-10"/>
        </w:rPr>
        <w:t xml:space="preserve"> </w:t>
      </w:r>
      <w:r w:rsidRPr="00E0558E">
        <w:rPr>
          <w:rFonts w:ascii="Arial" w:hAnsi="Arial" w:cs="Arial"/>
          <w:i/>
          <w:spacing w:val="-5"/>
        </w:rPr>
        <w:t>a</w:t>
      </w:r>
      <w:r w:rsidRPr="00E0558E">
        <w:rPr>
          <w:rFonts w:ascii="Arial" w:hAnsi="Arial" w:cs="Arial"/>
          <w:spacing w:val="-5"/>
        </w:rPr>
        <w:t>)</w:t>
      </w:r>
    </w:p>
    <w:p w14:paraId="088F7C78" w14:textId="77777777" w:rsidR="00B563FB" w:rsidRPr="00E0558E" w:rsidRDefault="00B563FB" w:rsidP="00B563FB">
      <w:pPr>
        <w:pStyle w:val="Szvegtrzs"/>
        <w:spacing w:before="92" w:line="225" w:lineRule="auto"/>
        <w:ind w:right="1037"/>
        <w:jc w:val="both"/>
        <w:rPr>
          <w:rFonts w:ascii="Arial" w:hAnsi="Arial" w:cs="Arial"/>
        </w:rPr>
      </w:pPr>
      <w:r w:rsidRPr="00E0558E">
        <w:rPr>
          <w:rFonts w:ascii="Arial" w:hAnsi="Arial" w:cs="Arial"/>
        </w:rPr>
        <w:t>jelentése:</w:t>
      </w:r>
      <w:r w:rsidRPr="00E0558E">
        <w:rPr>
          <w:rFonts w:ascii="Arial" w:hAnsi="Arial" w:cs="Arial"/>
          <w:spacing w:val="-32"/>
        </w:rPr>
        <w:t xml:space="preserve"> </w:t>
      </w:r>
      <w:r w:rsidRPr="00E0558E">
        <w:rPr>
          <w:rFonts w:ascii="Arial" w:hAnsi="Arial" w:cs="Arial"/>
        </w:rPr>
        <w:t>ha</w:t>
      </w:r>
      <w:r w:rsidRPr="00E0558E">
        <w:rPr>
          <w:rFonts w:ascii="Arial" w:hAnsi="Arial" w:cs="Arial"/>
          <w:spacing w:val="-31"/>
        </w:rPr>
        <w:t xml:space="preserve"> </w:t>
      </w:r>
      <w:r w:rsidRPr="00E0558E">
        <w:rPr>
          <w:rFonts w:ascii="Arial" w:hAnsi="Arial" w:cs="Arial"/>
        </w:rPr>
        <w:t>az</w:t>
      </w:r>
      <w:r w:rsidRPr="00E0558E">
        <w:rPr>
          <w:rFonts w:ascii="Arial" w:hAnsi="Arial" w:cs="Arial"/>
          <w:spacing w:val="-32"/>
        </w:rPr>
        <w:t xml:space="preserve"> </w:t>
      </w:r>
      <w:r w:rsidRPr="00E0558E">
        <w:rPr>
          <w:rFonts w:ascii="Arial" w:hAnsi="Arial" w:cs="Arial"/>
        </w:rPr>
        <w:t>automata</w:t>
      </w:r>
      <w:r w:rsidRPr="00E0558E">
        <w:rPr>
          <w:rFonts w:ascii="Arial" w:hAnsi="Arial" w:cs="Arial"/>
          <w:spacing w:val="-32"/>
        </w:rPr>
        <w:t xml:space="preserve"> </w:t>
      </w:r>
      <w:r w:rsidRPr="00E0558E">
        <w:rPr>
          <w:rFonts w:ascii="Arial" w:hAnsi="Arial" w:cs="Arial"/>
          <w:i/>
        </w:rPr>
        <w:t>q</w:t>
      </w:r>
      <w:r w:rsidRPr="00E0558E">
        <w:rPr>
          <w:rFonts w:ascii="Arial" w:hAnsi="Arial" w:cs="Arial"/>
          <w:i/>
          <w:spacing w:val="-21"/>
        </w:rPr>
        <w:t xml:space="preserve"> </w:t>
      </w:r>
      <w:r w:rsidRPr="00E0558E">
        <w:rPr>
          <w:rFonts w:ascii="Arial" w:hAnsi="Arial" w:cs="Arial"/>
        </w:rPr>
        <w:t>állapotban</w:t>
      </w:r>
      <w:r w:rsidRPr="00E0558E">
        <w:rPr>
          <w:rFonts w:ascii="Arial" w:hAnsi="Arial" w:cs="Arial"/>
          <w:spacing w:val="-31"/>
        </w:rPr>
        <w:t xml:space="preserve"> </w:t>
      </w:r>
      <w:r w:rsidRPr="00E0558E">
        <w:rPr>
          <w:rFonts w:ascii="Arial" w:hAnsi="Arial" w:cs="Arial"/>
        </w:rPr>
        <w:t>van</w:t>
      </w:r>
      <w:r w:rsidRPr="00E0558E">
        <w:rPr>
          <w:rFonts w:ascii="Arial" w:hAnsi="Arial" w:cs="Arial"/>
          <w:spacing w:val="-32"/>
        </w:rPr>
        <w:t xml:space="preserve"> </w:t>
      </w:r>
      <w:r w:rsidRPr="00E0558E">
        <w:rPr>
          <w:rFonts w:ascii="Arial" w:hAnsi="Arial" w:cs="Arial"/>
        </w:rPr>
        <w:t>és</w:t>
      </w:r>
      <w:r w:rsidRPr="00E0558E">
        <w:rPr>
          <w:rFonts w:ascii="Arial" w:hAnsi="Arial" w:cs="Arial"/>
          <w:spacing w:val="-32"/>
        </w:rPr>
        <w:t xml:space="preserve"> </w:t>
      </w:r>
      <w:r w:rsidRPr="00E0558E">
        <w:rPr>
          <w:rFonts w:ascii="Arial" w:hAnsi="Arial" w:cs="Arial"/>
          <w:i/>
        </w:rPr>
        <w:t>a</w:t>
      </w:r>
      <w:r w:rsidRPr="00E0558E">
        <w:rPr>
          <w:rFonts w:ascii="Arial" w:hAnsi="Arial" w:cs="Arial"/>
          <w:i/>
          <w:spacing w:val="-21"/>
        </w:rPr>
        <w:t xml:space="preserve"> </w:t>
      </w:r>
      <w:r w:rsidRPr="00E0558E">
        <w:rPr>
          <w:rFonts w:ascii="Arial" w:hAnsi="Arial" w:cs="Arial"/>
        </w:rPr>
        <w:t>szimbólumot</w:t>
      </w:r>
      <w:r w:rsidRPr="00E0558E">
        <w:rPr>
          <w:rFonts w:ascii="Arial" w:hAnsi="Arial" w:cs="Arial"/>
          <w:spacing w:val="-31"/>
        </w:rPr>
        <w:t xml:space="preserve"> </w:t>
      </w:r>
      <w:r w:rsidRPr="00E0558E">
        <w:rPr>
          <w:rFonts w:ascii="Arial" w:hAnsi="Arial" w:cs="Arial"/>
        </w:rPr>
        <w:t>lát</w:t>
      </w:r>
      <w:r w:rsidRPr="00E0558E">
        <w:rPr>
          <w:rFonts w:ascii="Arial" w:hAnsi="Arial" w:cs="Arial"/>
          <w:spacing w:val="-32"/>
        </w:rPr>
        <w:t xml:space="preserve"> </w:t>
      </w:r>
      <w:r w:rsidRPr="00E0558E">
        <w:rPr>
          <w:rFonts w:ascii="Arial" w:hAnsi="Arial" w:cs="Arial"/>
        </w:rPr>
        <w:t>a</w:t>
      </w:r>
      <w:r w:rsidRPr="00E0558E">
        <w:rPr>
          <w:rFonts w:ascii="Arial" w:hAnsi="Arial" w:cs="Arial"/>
          <w:spacing w:val="-31"/>
        </w:rPr>
        <w:t xml:space="preserve"> </w:t>
      </w:r>
      <w:r w:rsidRPr="00E0558E">
        <w:rPr>
          <w:rFonts w:ascii="Arial" w:hAnsi="Arial" w:cs="Arial"/>
        </w:rPr>
        <w:t>szalagon,</w:t>
      </w:r>
      <w:r w:rsidRPr="00E0558E">
        <w:rPr>
          <w:rFonts w:ascii="Arial" w:hAnsi="Arial" w:cs="Arial"/>
          <w:spacing w:val="-32"/>
        </w:rPr>
        <w:t xml:space="preserve"> </w:t>
      </w:r>
      <w:r w:rsidRPr="00E0558E">
        <w:rPr>
          <w:rFonts w:ascii="Arial" w:hAnsi="Arial" w:cs="Arial"/>
        </w:rPr>
        <w:t>akkor</w:t>
      </w:r>
      <w:r w:rsidRPr="00E0558E">
        <w:rPr>
          <w:rFonts w:ascii="Arial" w:hAnsi="Arial" w:cs="Arial"/>
          <w:spacing w:val="-31"/>
        </w:rPr>
        <w:t xml:space="preserve"> </w:t>
      </w:r>
      <w:r w:rsidRPr="00E0558E">
        <w:rPr>
          <w:rFonts w:ascii="Arial" w:hAnsi="Arial" w:cs="Arial"/>
        </w:rPr>
        <w:t>átmehet</w:t>
      </w:r>
      <w:r w:rsidRPr="00E0558E">
        <w:rPr>
          <w:rFonts w:ascii="Arial" w:hAnsi="Arial" w:cs="Arial"/>
          <w:spacing w:val="-32"/>
        </w:rPr>
        <w:t xml:space="preserve"> </w:t>
      </w:r>
      <w:r w:rsidRPr="00E0558E">
        <w:rPr>
          <w:rFonts w:ascii="Arial" w:hAnsi="Arial" w:cs="Arial"/>
          <w:i/>
        </w:rPr>
        <w:t>q</w:t>
      </w:r>
      <w:r w:rsidRPr="00E0558E">
        <w:rPr>
          <w:rFonts w:ascii="Arial" w:hAnsi="Arial" w:cs="Arial"/>
          <w:i/>
          <w:spacing w:val="-18"/>
        </w:rPr>
        <w:t xml:space="preserve"> </w:t>
      </w:r>
      <w:r w:rsidRPr="00E0558E">
        <w:rPr>
          <w:rFonts w:ascii="Arial" w:hAnsi="Arial" w:cs="Arial"/>
        </w:rPr>
        <w:t>'</w:t>
      </w:r>
      <w:r w:rsidRPr="00E0558E">
        <w:rPr>
          <w:rFonts w:ascii="Arial" w:hAnsi="Arial" w:cs="Arial"/>
          <w:spacing w:val="-32"/>
        </w:rPr>
        <w:t xml:space="preserve"> </w:t>
      </w:r>
      <w:r w:rsidRPr="00E0558E">
        <w:rPr>
          <w:rFonts w:ascii="Arial" w:hAnsi="Arial" w:cs="Arial"/>
        </w:rPr>
        <w:t xml:space="preserve">állapotba, miközben a szalagon </w:t>
      </w:r>
      <w:r w:rsidRPr="00E0558E">
        <w:rPr>
          <w:rFonts w:ascii="Arial" w:hAnsi="Arial" w:cs="Arial"/>
          <w:i/>
        </w:rPr>
        <w:t xml:space="preserve">a </w:t>
      </w:r>
      <w:r w:rsidRPr="00E0558E">
        <w:rPr>
          <w:rFonts w:ascii="Arial" w:hAnsi="Arial" w:cs="Arial"/>
        </w:rPr>
        <w:t xml:space="preserve">helyére </w:t>
      </w:r>
      <w:r w:rsidRPr="00E0558E">
        <w:rPr>
          <w:rFonts w:ascii="Arial" w:hAnsi="Arial" w:cs="Arial"/>
          <w:i/>
        </w:rPr>
        <w:t>b</w:t>
      </w:r>
      <w:r w:rsidRPr="00E0558E">
        <w:rPr>
          <w:rFonts w:ascii="Arial" w:hAnsi="Arial" w:cs="Arial"/>
        </w:rPr>
        <w:t xml:space="preserve">- t ír és a fej az </w:t>
      </w:r>
      <w:r w:rsidRPr="00E0558E">
        <w:rPr>
          <w:rFonts w:ascii="Arial" w:hAnsi="Arial" w:cs="Arial"/>
          <w:i/>
        </w:rPr>
        <w:t>m</w:t>
      </w:r>
      <w:r w:rsidRPr="00E0558E">
        <w:rPr>
          <w:rFonts w:ascii="Cambria Math" w:hAnsi="Cambria Math" w:cs="Cambria Math"/>
        </w:rPr>
        <w:t>∈</w:t>
      </w:r>
      <w:r w:rsidRPr="00E0558E">
        <w:rPr>
          <w:rFonts w:ascii="Arial" w:hAnsi="Arial" w:cs="Arial"/>
        </w:rPr>
        <w:t>{</w:t>
      </w:r>
      <w:r w:rsidRPr="00E0558E">
        <w:rPr>
          <w:rFonts w:ascii="Arial" w:hAnsi="Arial" w:cs="Arial"/>
          <w:i/>
        </w:rPr>
        <w:t>Bal</w:t>
      </w:r>
      <w:r w:rsidRPr="00E0558E">
        <w:rPr>
          <w:rFonts w:ascii="Arial" w:hAnsi="Arial" w:cs="Arial"/>
        </w:rPr>
        <w:t xml:space="preserve">, </w:t>
      </w:r>
      <w:r w:rsidRPr="00E0558E">
        <w:rPr>
          <w:rFonts w:ascii="Arial" w:hAnsi="Arial" w:cs="Arial"/>
          <w:i/>
        </w:rPr>
        <w:t>Jobb</w:t>
      </w:r>
      <w:r w:rsidRPr="00E0558E">
        <w:rPr>
          <w:rFonts w:ascii="Arial" w:hAnsi="Arial" w:cs="Arial"/>
        </w:rPr>
        <w:t xml:space="preserve">, </w:t>
      </w:r>
      <w:r w:rsidRPr="00E0558E">
        <w:rPr>
          <w:rFonts w:ascii="Arial" w:hAnsi="Arial" w:cs="Arial"/>
          <w:i/>
        </w:rPr>
        <w:t>Helyben</w:t>
      </w:r>
      <w:r w:rsidRPr="00E0558E">
        <w:rPr>
          <w:rFonts w:ascii="Arial" w:hAnsi="Arial" w:cs="Arial"/>
        </w:rPr>
        <w:t>} által megadott irányba lép</w:t>
      </w:r>
      <w:r w:rsidRPr="00E0558E">
        <w:rPr>
          <w:rFonts w:ascii="Arial" w:hAnsi="Arial" w:cs="Arial"/>
          <w:spacing w:val="-12"/>
        </w:rPr>
        <w:t xml:space="preserve"> </w:t>
      </w:r>
      <w:r w:rsidRPr="00E0558E">
        <w:rPr>
          <w:rFonts w:ascii="Arial" w:hAnsi="Arial" w:cs="Arial"/>
        </w:rPr>
        <w:t>egyet</w:t>
      </w:r>
      <w:r w:rsidRPr="00E0558E">
        <w:rPr>
          <w:rFonts w:ascii="Arial" w:hAnsi="Arial" w:cs="Arial"/>
          <w:spacing w:val="-12"/>
        </w:rPr>
        <w:t xml:space="preserve"> </w:t>
      </w:r>
      <w:r w:rsidRPr="00E0558E">
        <w:rPr>
          <w:rFonts w:ascii="Arial" w:hAnsi="Arial" w:cs="Arial"/>
        </w:rPr>
        <w:t>a</w:t>
      </w:r>
      <w:r w:rsidRPr="00E0558E">
        <w:rPr>
          <w:rFonts w:ascii="Arial" w:hAnsi="Arial" w:cs="Arial"/>
          <w:spacing w:val="-12"/>
        </w:rPr>
        <w:t xml:space="preserve"> </w:t>
      </w:r>
      <w:r w:rsidRPr="00E0558E">
        <w:rPr>
          <w:rFonts w:ascii="Arial" w:hAnsi="Arial" w:cs="Arial"/>
        </w:rPr>
        <w:t>szalagon</w:t>
      </w:r>
      <w:r w:rsidRPr="00E0558E">
        <w:rPr>
          <w:rFonts w:ascii="Arial" w:hAnsi="Arial" w:cs="Arial"/>
          <w:spacing w:val="-12"/>
        </w:rPr>
        <w:t xml:space="preserve"> </w:t>
      </w:r>
      <w:r w:rsidRPr="00E0558E">
        <w:rPr>
          <w:rFonts w:ascii="Arial" w:hAnsi="Arial" w:cs="Arial"/>
        </w:rPr>
        <w:t>(vagy</w:t>
      </w:r>
      <w:r w:rsidRPr="00E0558E">
        <w:rPr>
          <w:rFonts w:ascii="Arial" w:hAnsi="Arial" w:cs="Arial"/>
          <w:spacing w:val="-12"/>
        </w:rPr>
        <w:t xml:space="preserve"> </w:t>
      </w:r>
      <w:r w:rsidRPr="00E0558E">
        <w:rPr>
          <w:rFonts w:ascii="Arial" w:hAnsi="Arial" w:cs="Arial"/>
        </w:rPr>
        <w:t>értelemszerűen</w:t>
      </w:r>
      <w:r w:rsidRPr="00E0558E">
        <w:rPr>
          <w:rFonts w:ascii="Arial" w:hAnsi="Arial" w:cs="Arial"/>
          <w:spacing w:val="-12"/>
        </w:rPr>
        <w:t xml:space="preserve"> </w:t>
      </w:r>
      <w:r w:rsidRPr="00E0558E">
        <w:rPr>
          <w:rFonts w:ascii="Arial" w:hAnsi="Arial" w:cs="Arial"/>
          <w:i/>
        </w:rPr>
        <w:t>Helyben</w:t>
      </w:r>
      <w:r w:rsidRPr="00E0558E">
        <w:rPr>
          <w:rFonts w:ascii="Arial" w:hAnsi="Arial" w:cs="Arial"/>
          <w:i/>
          <w:spacing w:val="-1"/>
        </w:rPr>
        <w:t xml:space="preserve"> </w:t>
      </w:r>
      <w:r w:rsidRPr="00E0558E">
        <w:rPr>
          <w:rFonts w:ascii="Arial" w:hAnsi="Arial" w:cs="Arial"/>
        </w:rPr>
        <w:t>esetén</w:t>
      </w:r>
      <w:r w:rsidRPr="00E0558E">
        <w:rPr>
          <w:rFonts w:ascii="Arial" w:hAnsi="Arial" w:cs="Arial"/>
          <w:spacing w:val="-12"/>
        </w:rPr>
        <w:t xml:space="preserve"> </w:t>
      </w:r>
      <w:r w:rsidRPr="00E0558E">
        <w:rPr>
          <w:rFonts w:ascii="Arial" w:hAnsi="Arial" w:cs="Arial"/>
        </w:rPr>
        <w:t>helyben</w:t>
      </w:r>
      <w:r w:rsidRPr="00E0558E">
        <w:rPr>
          <w:rFonts w:ascii="Arial" w:hAnsi="Arial" w:cs="Arial"/>
          <w:spacing w:val="-12"/>
        </w:rPr>
        <w:t xml:space="preserve"> </w:t>
      </w:r>
      <w:r w:rsidRPr="00E0558E">
        <w:rPr>
          <w:rFonts w:ascii="Arial" w:hAnsi="Arial" w:cs="Arial"/>
        </w:rPr>
        <w:t>marad).</w:t>
      </w:r>
      <w:r w:rsidRPr="00E0558E">
        <w:rPr>
          <w:rFonts w:ascii="Arial" w:hAnsi="Arial" w:cs="Arial"/>
          <w:spacing w:val="-12"/>
        </w:rPr>
        <w:t xml:space="preserve"> </w:t>
      </w:r>
      <w:r w:rsidRPr="00E0558E">
        <w:rPr>
          <w:rFonts w:ascii="Arial" w:hAnsi="Arial" w:cs="Arial"/>
        </w:rPr>
        <w:t>Akkor</w:t>
      </w:r>
      <w:r w:rsidRPr="00E0558E">
        <w:rPr>
          <w:rFonts w:ascii="Arial" w:hAnsi="Arial" w:cs="Arial"/>
          <w:spacing w:val="-12"/>
        </w:rPr>
        <w:t xml:space="preserve"> </w:t>
      </w:r>
      <w:r w:rsidRPr="00E0558E">
        <w:rPr>
          <w:rFonts w:ascii="Arial" w:hAnsi="Arial" w:cs="Arial"/>
        </w:rPr>
        <w:t>mondjuk,</w:t>
      </w:r>
      <w:r w:rsidRPr="00E0558E">
        <w:rPr>
          <w:rFonts w:ascii="Arial" w:hAnsi="Arial" w:cs="Arial"/>
          <w:spacing w:val="-12"/>
        </w:rPr>
        <w:t xml:space="preserve"> </w:t>
      </w:r>
      <w:r w:rsidRPr="00E0558E">
        <w:rPr>
          <w:rFonts w:ascii="Arial" w:hAnsi="Arial" w:cs="Arial"/>
        </w:rPr>
        <w:t>hogy</w:t>
      </w:r>
      <w:r w:rsidRPr="00E0558E">
        <w:rPr>
          <w:rFonts w:ascii="Arial" w:hAnsi="Arial" w:cs="Arial"/>
          <w:spacing w:val="-12"/>
        </w:rPr>
        <w:t xml:space="preserve"> </w:t>
      </w:r>
      <w:r w:rsidRPr="00E0558E">
        <w:rPr>
          <w:rFonts w:ascii="Arial" w:hAnsi="Arial" w:cs="Arial"/>
          <w:spacing w:val="-6"/>
        </w:rPr>
        <w:t xml:space="preserve">az </w:t>
      </w:r>
      <w:r w:rsidRPr="00E0558E">
        <w:rPr>
          <w:rFonts w:ascii="Arial" w:hAnsi="Arial" w:cs="Arial"/>
        </w:rPr>
        <w:t>automata</w:t>
      </w:r>
      <w:r w:rsidRPr="00E0558E">
        <w:rPr>
          <w:rFonts w:ascii="Arial" w:hAnsi="Arial" w:cs="Arial"/>
          <w:spacing w:val="-15"/>
        </w:rPr>
        <w:t xml:space="preserve"> </w:t>
      </w:r>
      <w:r w:rsidRPr="00E0558E">
        <w:rPr>
          <w:rFonts w:ascii="Arial" w:hAnsi="Arial" w:cs="Arial"/>
        </w:rPr>
        <w:t>elfogadott</w:t>
      </w:r>
      <w:r w:rsidRPr="00E0558E">
        <w:rPr>
          <w:rFonts w:ascii="Arial" w:hAnsi="Arial" w:cs="Arial"/>
          <w:spacing w:val="-15"/>
        </w:rPr>
        <w:t xml:space="preserve"> </w:t>
      </w:r>
      <w:r w:rsidRPr="00E0558E">
        <w:rPr>
          <w:rFonts w:ascii="Arial" w:hAnsi="Arial" w:cs="Arial"/>
        </w:rPr>
        <w:t>egy</w:t>
      </w:r>
      <w:r w:rsidRPr="00E0558E">
        <w:rPr>
          <w:rFonts w:ascii="Arial" w:hAnsi="Arial" w:cs="Arial"/>
          <w:spacing w:val="-15"/>
        </w:rPr>
        <w:t xml:space="preserve"> </w:t>
      </w:r>
      <w:r w:rsidRPr="00E0558E">
        <w:rPr>
          <w:rFonts w:ascii="Arial" w:hAnsi="Arial" w:cs="Arial"/>
        </w:rPr>
        <w:t>input</w:t>
      </w:r>
      <w:r w:rsidRPr="00E0558E">
        <w:rPr>
          <w:rFonts w:ascii="Arial" w:hAnsi="Arial" w:cs="Arial"/>
          <w:spacing w:val="-14"/>
        </w:rPr>
        <w:t xml:space="preserve"> </w:t>
      </w:r>
      <w:r w:rsidRPr="00E0558E">
        <w:rPr>
          <w:rFonts w:ascii="Arial" w:hAnsi="Arial" w:cs="Arial"/>
        </w:rPr>
        <w:t>szót,</w:t>
      </w:r>
      <w:r w:rsidRPr="00E0558E">
        <w:rPr>
          <w:rFonts w:ascii="Arial" w:hAnsi="Arial" w:cs="Arial"/>
          <w:spacing w:val="-15"/>
        </w:rPr>
        <w:t xml:space="preserve"> </w:t>
      </w:r>
      <w:r w:rsidRPr="00E0558E">
        <w:rPr>
          <w:rFonts w:ascii="Arial" w:hAnsi="Arial" w:cs="Arial"/>
        </w:rPr>
        <w:t>ha</w:t>
      </w:r>
      <w:r w:rsidRPr="00E0558E">
        <w:rPr>
          <w:rFonts w:ascii="Arial" w:hAnsi="Arial" w:cs="Arial"/>
          <w:spacing w:val="-15"/>
        </w:rPr>
        <w:t xml:space="preserve"> </w:t>
      </w:r>
      <w:r w:rsidRPr="00E0558E">
        <w:rPr>
          <w:rFonts w:ascii="Arial" w:hAnsi="Arial" w:cs="Arial"/>
        </w:rPr>
        <w:t>van</w:t>
      </w:r>
      <w:r w:rsidRPr="00E0558E">
        <w:rPr>
          <w:rFonts w:ascii="Arial" w:hAnsi="Arial" w:cs="Arial"/>
          <w:spacing w:val="-14"/>
        </w:rPr>
        <w:t xml:space="preserve"> </w:t>
      </w:r>
      <w:r w:rsidRPr="00E0558E">
        <w:rPr>
          <w:rFonts w:ascii="Arial" w:hAnsi="Arial" w:cs="Arial"/>
        </w:rPr>
        <w:t>az</w:t>
      </w:r>
      <w:r w:rsidRPr="00E0558E">
        <w:rPr>
          <w:rFonts w:ascii="Arial" w:hAnsi="Arial" w:cs="Arial"/>
          <w:spacing w:val="-15"/>
        </w:rPr>
        <w:t xml:space="preserve"> </w:t>
      </w:r>
      <w:r w:rsidRPr="00E0558E">
        <w:rPr>
          <w:rFonts w:ascii="Arial" w:hAnsi="Arial" w:cs="Arial"/>
        </w:rPr>
        <w:t>átmeneteknek</w:t>
      </w:r>
      <w:r w:rsidRPr="00E0558E">
        <w:rPr>
          <w:rFonts w:ascii="Arial" w:hAnsi="Arial" w:cs="Arial"/>
          <w:spacing w:val="-15"/>
        </w:rPr>
        <w:t xml:space="preserve"> </w:t>
      </w:r>
      <w:r w:rsidRPr="00E0558E">
        <w:rPr>
          <w:rFonts w:ascii="Arial" w:hAnsi="Arial" w:cs="Arial"/>
        </w:rPr>
        <w:t>olyan</w:t>
      </w:r>
      <w:r w:rsidRPr="00E0558E">
        <w:rPr>
          <w:rFonts w:ascii="Arial" w:hAnsi="Arial" w:cs="Arial"/>
          <w:spacing w:val="-15"/>
        </w:rPr>
        <w:t xml:space="preserve"> </w:t>
      </w:r>
      <w:r w:rsidRPr="00E0558E">
        <w:rPr>
          <w:rFonts w:ascii="Arial" w:hAnsi="Arial" w:cs="Arial"/>
        </w:rPr>
        <w:t>véges</w:t>
      </w:r>
      <w:r w:rsidRPr="00E0558E">
        <w:rPr>
          <w:rFonts w:ascii="Arial" w:hAnsi="Arial" w:cs="Arial"/>
          <w:spacing w:val="-14"/>
        </w:rPr>
        <w:t xml:space="preserve"> </w:t>
      </w:r>
      <w:r w:rsidRPr="00E0558E">
        <w:rPr>
          <w:rFonts w:ascii="Arial" w:hAnsi="Arial" w:cs="Arial"/>
        </w:rPr>
        <w:t>sorozata</w:t>
      </w:r>
      <w:r w:rsidRPr="00E0558E">
        <w:rPr>
          <w:rFonts w:ascii="Arial" w:hAnsi="Arial" w:cs="Arial"/>
          <w:spacing w:val="-15"/>
        </w:rPr>
        <w:t xml:space="preserve"> </w:t>
      </w:r>
      <w:r w:rsidRPr="00E0558E">
        <w:rPr>
          <w:rFonts w:ascii="Arial" w:hAnsi="Arial" w:cs="Arial"/>
        </w:rPr>
        <w:t>a</w:t>
      </w:r>
      <w:r w:rsidRPr="00E0558E">
        <w:rPr>
          <w:rFonts w:ascii="Arial" w:hAnsi="Arial" w:cs="Arial"/>
          <w:spacing w:val="-15"/>
        </w:rPr>
        <w:t xml:space="preserve"> </w:t>
      </w:r>
      <w:r w:rsidRPr="00E0558E">
        <w:rPr>
          <w:rFonts w:ascii="Arial" w:hAnsi="Arial" w:cs="Arial"/>
        </w:rPr>
        <w:t>szó</w:t>
      </w:r>
      <w:r w:rsidRPr="00E0558E">
        <w:rPr>
          <w:rFonts w:ascii="Arial" w:hAnsi="Arial" w:cs="Arial"/>
          <w:spacing w:val="-14"/>
        </w:rPr>
        <w:t xml:space="preserve"> </w:t>
      </w:r>
      <w:r w:rsidRPr="00E0558E">
        <w:rPr>
          <w:rFonts w:ascii="Arial" w:hAnsi="Arial" w:cs="Arial"/>
        </w:rPr>
        <w:t>feldolgozása során, hogy az automata végállapotba jut. Az elfogadott szavak halmaza adja az elfogadott (vagy felismert)</w:t>
      </w:r>
      <w:r w:rsidRPr="00E0558E">
        <w:rPr>
          <w:rFonts w:ascii="Arial" w:hAnsi="Arial" w:cs="Arial"/>
          <w:spacing w:val="-12"/>
        </w:rPr>
        <w:t xml:space="preserve"> </w:t>
      </w:r>
      <w:r w:rsidRPr="00E0558E">
        <w:rPr>
          <w:rFonts w:ascii="Arial" w:hAnsi="Arial" w:cs="Arial"/>
        </w:rPr>
        <w:t>nyelvet.</w:t>
      </w:r>
    </w:p>
    <w:p w14:paraId="03A6B06F" w14:textId="77777777" w:rsidR="00B563FB" w:rsidRPr="00E0558E" w:rsidRDefault="00B563FB" w:rsidP="00B563FB">
      <w:pPr>
        <w:pStyle w:val="Szvegtrzs"/>
        <w:spacing w:before="214" w:line="225" w:lineRule="auto"/>
        <w:ind w:right="1037"/>
        <w:jc w:val="both"/>
        <w:rPr>
          <w:rFonts w:ascii="Arial" w:hAnsi="Arial" w:cs="Arial"/>
        </w:rPr>
      </w:pPr>
      <w:r w:rsidRPr="00E0558E">
        <w:rPr>
          <w:rFonts w:ascii="Arial" w:hAnsi="Arial" w:cs="Arial"/>
        </w:rPr>
        <w:t>A</w:t>
      </w:r>
      <w:r w:rsidRPr="00E0558E">
        <w:rPr>
          <w:rFonts w:ascii="Arial" w:hAnsi="Arial" w:cs="Arial"/>
          <w:spacing w:val="-22"/>
        </w:rPr>
        <w:t xml:space="preserve"> </w:t>
      </w:r>
      <w:r w:rsidRPr="00E0558E">
        <w:rPr>
          <w:rFonts w:ascii="Arial" w:hAnsi="Arial" w:cs="Arial"/>
        </w:rPr>
        <w:t>definícióból</w:t>
      </w:r>
      <w:r w:rsidRPr="00E0558E">
        <w:rPr>
          <w:rFonts w:ascii="Arial" w:hAnsi="Arial" w:cs="Arial"/>
          <w:spacing w:val="-21"/>
        </w:rPr>
        <w:t xml:space="preserve"> </w:t>
      </w:r>
      <w:r w:rsidRPr="00E0558E">
        <w:rPr>
          <w:rFonts w:ascii="Arial" w:hAnsi="Arial" w:cs="Arial"/>
        </w:rPr>
        <w:t>látható,</w:t>
      </w:r>
      <w:r w:rsidRPr="00E0558E">
        <w:rPr>
          <w:rFonts w:ascii="Arial" w:hAnsi="Arial" w:cs="Arial"/>
          <w:spacing w:val="-21"/>
        </w:rPr>
        <w:t xml:space="preserve"> </w:t>
      </w:r>
      <w:r w:rsidRPr="00E0558E">
        <w:rPr>
          <w:rFonts w:ascii="Arial" w:hAnsi="Arial" w:cs="Arial"/>
        </w:rPr>
        <w:t>hogy</w:t>
      </w:r>
      <w:r w:rsidRPr="00E0558E">
        <w:rPr>
          <w:rFonts w:ascii="Arial" w:hAnsi="Arial" w:cs="Arial"/>
          <w:spacing w:val="-21"/>
        </w:rPr>
        <w:t xml:space="preserve"> </w:t>
      </w:r>
      <w:r w:rsidRPr="00E0558E">
        <w:rPr>
          <w:rFonts w:ascii="Arial" w:hAnsi="Arial" w:cs="Arial"/>
        </w:rPr>
        <w:t>a</w:t>
      </w:r>
      <w:r w:rsidRPr="00E0558E">
        <w:rPr>
          <w:rFonts w:ascii="Arial" w:hAnsi="Arial" w:cs="Arial"/>
          <w:spacing w:val="-21"/>
        </w:rPr>
        <w:t xml:space="preserve"> </w:t>
      </w:r>
      <w:r w:rsidRPr="00E0558E">
        <w:rPr>
          <w:rFonts w:ascii="Arial" w:hAnsi="Arial" w:cs="Arial"/>
        </w:rPr>
        <w:t>szalagon</w:t>
      </w:r>
      <w:r w:rsidRPr="00E0558E">
        <w:rPr>
          <w:rFonts w:ascii="Arial" w:hAnsi="Arial" w:cs="Arial"/>
          <w:spacing w:val="-21"/>
        </w:rPr>
        <w:t xml:space="preserve"> </w:t>
      </w:r>
      <w:r w:rsidRPr="00E0558E">
        <w:rPr>
          <w:rFonts w:ascii="Arial" w:hAnsi="Arial" w:cs="Arial"/>
        </w:rPr>
        <w:t>levő</w:t>
      </w:r>
      <w:r w:rsidRPr="00E0558E">
        <w:rPr>
          <w:rFonts w:ascii="Arial" w:hAnsi="Arial" w:cs="Arial"/>
          <w:spacing w:val="-21"/>
        </w:rPr>
        <w:t xml:space="preserve"> </w:t>
      </w:r>
      <w:r w:rsidRPr="00E0558E">
        <w:rPr>
          <w:rFonts w:ascii="Arial" w:hAnsi="Arial" w:cs="Arial"/>
        </w:rPr>
        <w:t>#</w:t>
      </w:r>
      <w:r w:rsidRPr="00E0558E">
        <w:rPr>
          <w:rFonts w:ascii="Arial" w:hAnsi="Arial" w:cs="Arial"/>
          <w:spacing w:val="-21"/>
        </w:rPr>
        <w:t xml:space="preserve"> </w:t>
      </w:r>
      <w:r w:rsidRPr="00E0558E">
        <w:rPr>
          <w:rFonts w:ascii="Arial" w:hAnsi="Arial" w:cs="Arial"/>
        </w:rPr>
        <w:t>jelek</w:t>
      </w:r>
      <w:r w:rsidRPr="00E0558E">
        <w:rPr>
          <w:rFonts w:ascii="Arial" w:hAnsi="Arial" w:cs="Arial"/>
          <w:spacing w:val="-21"/>
        </w:rPr>
        <w:t xml:space="preserve"> </w:t>
      </w:r>
      <w:r w:rsidRPr="00E0558E">
        <w:rPr>
          <w:rFonts w:ascii="Arial" w:hAnsi="Arial" w:cs="Arial"/>
        </w:rPr>
        <w:t>nem</w:t>
      </w:r>
      <w:r w:rsidRPr="00E0558E">
        <w:rPr>
          <w:rFonts w:ascii="Arial" w:hAnsi="Arial" w:cs="Arial"/>
          <w:spacing w:val="-21"/>
        </w:rPr>
        <w:t xml:space="preserve"> </w:t>
      </w:r>
      <w:r w:rsidRPr="00E0558E">
        <w:rPr>
          <w:rFonts w:ascii="Arial" w:hAnsi="Arial" w:cs="Arial"/>
        </w:rPr>
        <w:t>írhatóak</w:t>
      </w:r>
      <w:r w:rsidRPr="00E0558E">
        <w:rPr>
          <w:rFonts w:ascii="Arial" w:hAnsi="Arial" w:cs="Arial"/>
          <w:spacing w:val="-21"/>
        </w:rPr>
        <w:t xml:space="preserve"> </w:t>
      </w:r>
      <w:r w:rsidRPr="00E0558E">
        <w:rPr>
          <w:rFonts w:ascii="Arial" w:hAnsi="Arial" w:cs="Arial"/>
        </w:rPr>
        <w:t>felül,</w:t>
      </w:r>
      <w:r w:rsidRPr="00E0558E">
        <w:rPr>
          <w:rFonts w:ascii="Arial" w:hAnsi="Arial" w:cs="Arial"/>
          <w:spacing w:val="-21"/>
        </w:rPr>
        <w:t xml:space="preserve"> </w:t>
      </w:r>
      <w:r w:rsidRPr="00E0558E">
        <w:rPr>
          <w:rFonts w:ascii="Arial" w:hAnsi="Arial" w:cs="Arial"/>
        </w:rPr>
        <w:t>ennek</w:t>
      </w:r>
      <w:r w:rsidRPr="00E0558E">
        <w:rPr>
          <w:rFonts w:ascii="Arial" w:hAnsi="Arial" w:cs="Arial"/>
          <w:spacing w:val="-21"/>
        </w:rPr>
        <w:t xml:space="preserve"> </w:t>
      </w:r>
      <w:r w:rsidRPr="00E0558E">
        <w:rPr>
          <w:rFonts w:ascii="Arial" w:hAnsi="Arial" w:cs="Arial"/>
        </w:rPr>
        <w:t>megfelelően</w:t>
      </w:r>
      <w:r w:rsidRPr="00E0558E">
        <w:rPr>
          <w:rFonts w:ascii="Arial" w:hAnsi="Arial" w:cs="Arial"/>
          <w:spacing w:val="-21"/>
        </w:rPr>
        <w:t xml:space="preserve"> </w:t>
      </w:r>
      <w:r w:rsidRPr="00E0558E">
        <w:rPr>
          <w:rFonts w:ascii="Arial" w:hAnsi="Arial" w:cs="Arial"/>
        </w:rPr>
        <w:t>az</w:t>
      </w:r>
      <w:r w:rsidRPr="00E0558E">
        <w:rPr>
          <w:rFonts w:ascii="Arial" w:hAnsi="Arial" w:cs="Arial"/>
          <w:spacing w:val="-21"/>
        </w:rPr>
        <w:t xml:space="preserve"> </w:t>
      </w:r>
      <w:r w:rsidRPr="00E0558E">
        <w:rPr>
          <w:rFonts w:ascii="Arial" w:hAnsi="Arial" w:cs="Arial"/>
        </w:rPr>
        <w:t>automata csak</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3"/>
        </w:rPr>
        <w:t xml:space="preserve"> </w:t>
      </w:r>
      <w:r w:rsidRPr="00E0558E">
        <w:rPr>
          <w:rFonts w:ascii="Arial" w:hAnsi="Arial" w:cs="Arial"/>
        </w:rPr>
        <w:t>eredeti</w:t>
      </w:r>
      <w:r w:rsidRPr="00E0558E">
        <w:rPr>
          <w:rFonts w:ascii="Arial" w:hAnsi="Arial" w:cs="Arial"/>
          <w:spacing w:val="-13"/>
        </w:rPr>
        <w:t xml:space="preserve"> </w:t>
      </w:r>
      <w:r w:rsidRPr="00E0558E">
        <w:rPr>
          <w:rFonts w:ascii="Arial" w:hAnsi="Arial" w:cs="Arial"/>
        </w:rPr>
        <w:t>input</w:t>
      </w:r>
      <w:r w:rsidRPr="00E0558E">
        <w:rPr>
          <w:rFonts w:ascii="Arial" w:hAnsi="Arial" w:cs="Arial"/>
          <w:spacing w:val="-13"/>
        </w:rPr>
        <w:t xml:space="preserve"> </w:t>
      </w:r>
      <w:r w:rsidRPr="00E0558E">
        <w:rPr>
          <w:rFonts w:ascii="Arial" w:hAnsi="Arial" w:cs="Arial"/>
        </w:rPr>
        <w:t>által</w:t>
      </w:r>
      <w:r w:rsidRPr="00E0558E">
        <w:rPr>
          <w:rFonts w:ascii="Arial" w:hAnsi="Arial" w:cs="Arial"/>
          <w:spacing w:val="-13"/>
        </w:rPr>
        <w:t xml:space="preserve"> </w:t>
      </w:r>
      <w:r w:rsidRPr="00E0558E">
        <w:rPr>
          <w:rFonts w:ascii="Arial" w:hAnsi="Arial" w:cs="Arial"/>
        </w:rPr>
        <w:t>elfoglalt</w:t>
      </w:r>
      <w:r w:rsidRPr="00E0558E">
        <w:rPr>
          <w:rFonts w:ascii="Arial" w:hAnsi="Arial" w:cs="Arial"/>
          <w:spacing w:val="-13"/>
        </w:rPr>
        <w:t xml:space="preserve"> </w:t>
      </w:r>
      <w:r w:rsidRPr="00E0558E">
        <w:rPr>
          <w:rFonts w:ascii="Arial" w:hAnsi="Arial" w:cs="Arial"/>
        </w:rPr>
        <w:t>területet</w:t>
      </w:r>
      <w:r w:rsidRPr="00E0558E">
        <w:rPr>
          <w:rFonts w:ascii="Arial" w:hAnsi="Arial" w:cs="Arial"/>
          <w:spacing w:val="-13"/>
        </w:rPr>
        <w:t xml:space="preserve"> </w:t>
      </w:r>
      <w:r w:rsidRPr="00E0558E">
        <w:rPr>
          <w:rFonts w:ascii="Arial" w:hAnsi="Arial" w:cs="Arial"/>
        </w:rPr>
        <w:t>használhatja</w:t>
      </w:r>
      <w:r w:rsidRPr="00E0558E">
        <w:rPr>
          <w:rFonts w:ascii="Arial" w:hAnsi="Arial" w:cs="Arial"/>
          <w:spacing w:val="-13"/>
        </w:rPr>
        <w:t xml:space="preserve"> </w:t>
      </w:r>
      <w:r w:rsidRPr="00E0558E">
        <w:rPr>
          <w:rFonts w:ascii="Arial" w:hAnsi="Arial" w:cs="Arial"/>
        </w:rPr>
        <w:t>számolásra.</w:t>
      </w:r>
    </w:p>
    <w:p w14:paraId="2CCB4594" w14:textId="77777777" w:rsidR="00B563FB" w:rsidRPr="00E0558E" w:rsidRDefault="00B563FB" w:rsidP="00B563FB">
      <w:pPr>
        <w:pStyle w:val="Szvegtrzs"/>
        <w:rPr>
          <w:rFonts w:ascii="Arial" w:hAnsi="Arial" w:cs="Arial"/>
          <w:sz w:val="17"/>
        </w:rPr>
      </w:pPr>
    </w:p>
    <w:p w14:paraId="0D38FB89" w14:textId="77777777" w:rsidR="00B563FB" w:rsidRPr="004F5D3F" w:rsidRDefault="00B563FB" w:rsidP="00B563FB">
      <w:pPr>
        <w:pStyle w:val="Listaszerbekezds"/>
        <w:tabs>
          <w:tab w:val="left" w:pos="1442"/>
        </w:tabs>
        <w:spacing w:line="225" w:lineRule="auto"/>
        <w:ind w:right="1038"/>
        <w:rPr>
          <w:rFonts w:ascii="Arial" w:hAnsi="Arial" w:cs="Arial"/>
          <w:szCs w:val="24"/>
        </w:rPr>
      </w:pPr>
      <w:r w:rsidRPr="004F5D3F">
        <w:rPr>
          <w:rFonts w:ascii="Arial" w:hAnsi="Arial" w:cs="Arial"/>
          <w:b/>
          <w:szCs w:val="24"/>
        </w:rPr>
        <w:t xml:space="preserve">Tétel. </w:t>
      </w:r>
      <w:r w:rsidRPr="004F5D3F">
        <w:rPr>
          <w:rFonts w:ascii="Arial" w:hAnsi="Arial" w:cs="Arial"/>
          <w:szCs w:val="24"/>
        </w:rPr>
        <w:t xml:space="preserve">A lineárisan korlátozott automatákkal elfogadott nyelvek osztálya megegyezik </w:t>
      </w:r>
      <w:r w:rsidRPr="004F5D3F">
        <w:rPr>
          <w:rFonts w:ascii="Arial" w:hAnsi="Arial" w:cs="Arial"/>
          <w:spacing w:val="-16"/>
          <w:szCs w:val="24"/>
        </w:rPr>
        <w:t xml:space="preserve">a </w:t>
      </w:r>
      <w:r w:rsidRPr="004F5D3F">
        <w:rPr>
          <w:rFonts w:ascii="Arial" w:hAnsi="Arial" w:cs="Arial"/>
          <w:szCs w:val="24"/>
        </w:rPr>
        <w:t>környezetfüggő nyelvek</w:t>
      </w:r>
      <w:r w:rsidRPr="004F5D3F">
        <w:rPr>
          <w:rFonts w:ascii="Arial" w:hAnsi="Arial" w:cs="Arial"/>
          <w:spacing w:val="-22"/>
          <w:szCs w:val="24"/>
        </w:rPr>
        <w:t xml:space="preserve"> </w:t>
      </w:r>
      <w:r w:rsidRPr="004F5D3F">
        <w:rPr>
          <w:rFonts w:ascii="Arial" w:hAnsi="Arial" w:cs="Arial"/>
          <w:szCs w:val="24"/>
        </w:rPr>
        <w:t>osztályával.</w:t>
      </w:r>
    </w:p>
    <w:p w14:paraId="5E167628" w14:textId="77777777" w:rsidR="00B563FB" w:rsidRPr="00E0558E" w:rsidRDefault="00B563FB" w:rsidP="00B563FB">
      <w:pPr>
        <w:pStyle w:val="Szvegtrzs"/>
        <w:rPr>
          <w:rFonts w:ascii="Arial" w:hAnsi="Arial" w:cs="Arial"/>
          <w:sz w:val="17"/>
        </w:rPr>
      </w:pPr>
    </w:p>
    <w:p w14:paraId="1EBFD000" w14:textId="77777777" w:rsidR="00B563FB" w:rsidRPr="00E0558E" w:rsidRDefault="00B563FB" w:rsidP="00B563FB">
      <w:pPr>
        <w:pStyle w:val="Szvegtrzs"/>
        <w:spacing w:line="225" w:lineRule="auto"/>
        <w:ind w:right="1037"/>
        <w:jc w:val="both"/>
        <w:rPr>
          <w:rFonts w:ascii="Arial" w:hAnsi="Arial" w:cs="Arial"/>
        </w:rPr>
      </w:pPr>
      <w:r w:rsidRPr="00E0558E">
        <w:rPr>
          <w:rFonts w:ascii="Arial" w:hAnsi="Arial" w:cs="Arial"/>
        </w:rPr>
        <w:t>A</w:t>
      </w:r>
      <w:r w:rsidRPr="00E0558E">
        <w:rPr>
          <w:rFonts w:ascii="Arial" w:hAnsi="Arial" w:cs="Arial"/>
          <w:spacing w:val="-10"/>
        </w:rPr>
        <w:t xml:space="preserve"> </w:t>
      </w:r>
      <w:r w:rsidRPr="00E0558E">
        <w:rPr>
          <w:rFonts w:ascii="Arial" w:hAnsi="Arial" w:cs="Arial"/>
        </w:rPr>
        <w:t>bizonyítás</w:t>
      </w:r>
      <w:r w:rsidRPr="00E0558E">
        <w:rPr>
          <w:rFonts w:ascii="Arial" w:hAnsi="Arial" w:cs="Arial"/>
          <w:spacing w:val="-10"/>
        </w:rPr>
        <w:t xml:space="preserve"> </w:t>
      </w:r>
      <w:r w:rsidRPr="00E0558E">
        <w:rPr>
          <w:rFonts w:ascii="Arial" w:hAnsi="Arial" w:cs="Arial"/>
        </w:rPr>
        <w:t>ötletét</w:t>
      </w:r>
      <w:r w:rsidRPr="00E0558E">
        <w:rPr>
          <w:rFonts w:ascii="Arial" w:hAnsi="Arial" w:cs="Arial"/>
          <w:spacing w:val="-9"/>
        </w:rPr>
        <w:t xml:space="preserve"> </w:t>
      </w:r>
      <w:r w:rsidRPr="00E0558E">
        <w:rPr>
          <w:rFonts w:ascii="Arial" w:hAnsi="Arial" w:cs="Arial"/>
        </w:rPr>
        <w:t>röviden</w:t>
      </w:r>
      <w:r w:rsidRPr="00E0558E">
        <w:rPr>
          <w:rFonts w:ascii="Arial" w:hAnsi="Arial" w:cs="Arial"/>
          <w:spacing w:val="-10"/>
        </w:rPr>
        <w:t xml:space="preserve"> </w:t>
      </w:r>
      <w:r w:rsidRPr="00E0558E">
        <w:rPr>
          <w:rFonts w:ascii="Arial" w:hAnsi="Arial" w:cs="Arial"/>
        </w:rPr>
        <w:t>mutatjuk</w:t>
      </w:r>
      <w:r w:rsidRPr="00E0558E">
        <w:rPr>
          <w:rFonts w:ascii="Arial" w:hAnsi="Arial" w:cs="Arial"/>
          <w:spacing w:val="-10"/>
        </w:rPr>
        <w:t xml:space="preserve"> </w:t>
      </w:r>
      <w:r w:rsidRPr="00E0558E">
        <w:rPr>
          <w:rFonts w:ascii="Arial" w:hAnsi="Arial" w:cs="Arial"/>
        </w:rPr>
        <w:t>be:</w:t>
      </w:r>
      <w:r w:rsidRPr="00E0558E">
        <w:rPr>
          <w:rFonts w:ascii="Arial" w:hAnsi="Arial" w:cs="Arial"/>
          <w:spacing w:val="-9"/>
        </w:rPr>
        <w:t xml:space="preserve"> </w:t>
      </w:r>
      <w:r w:rsidRPr="00E0558E">
        <w:rPr>
          <w:rFonts w:ascii="Arial" w:hAnsi="Arial" w:cs="Arial"/>
        </w:rPr>
        <w:t>Ha</w:t>
      </w:r>
      <w:r w:rsidRPr="00E0558E">
        <w:rPr>
          <w:rFonts w:ascii="Arial" w:hAnsi="Arial" w:cs="Arial"/>
          <w:spacing w:val="-10"/>
        </w:rPr>
        <w:t xml:space="preserve"> </w:t>
      </w:r>
      <w:r w:rsidRPr="00E0558E">
        <w:rPr>
          <w:rFonts w:ascii="Arial" w:hAnsi="Arial" w:cs="Arial"/>
        </w:rPr>
        <w:t>egy</w:t>
      </w:r>
      <w:r w:rsidRPr="00E0558E">
        <w:rPr>
          <w:rFonts w:ascii="Arial" w:hAnsi="Arial" w:cs="Arial"/>
          <w:spacing w:val="-10"/>
        </w:rPr>
        <w:t xml:space="preserve"> </w:t>
      </w:r>
      <w:r w:rsidRPr="00E0558E">
        <w:rPr>
          <w:rFonts w:ascii="Arial" w:hAnsi="Arial" w:cs="Arial"/>
        </w:rPr>
        <w:t>nyelv</w:t>
      </w:r>
      <w:r w:rsidRPr="00E0558E">
        <w:rPr>
          <w:rFonts w:ascii="Arial" w:hAnsi="Arial" w:cs="Arial"/>
          <w:spacing w:val="-9"/>
        </w:rPr>
        <w:t xml:space="preserve"> </w:t>
      </w:r>
      <w:r w:rsidRPr="00E0558E">
        <w:rPr>
          <w:rFonts w:ascii="Arial" w:hAnsi="Arial" w:cs="Arial"/>
        </w:rPr>
        <w:t>környezetfüggő,</w:t>
      </w:r>
      <w:r w:rsidRPr="00E0558E">
        <w:rPr>
          <w:rFonts w:ascii="Arial" w:hAnsi="Arial" w:cs="Arial"/>
          <w:spacing w:val="-10"/>
        </w:rPr>
        <w:t xml:space="preserve"> </w:t>
      </w:r>
      <w:r w:rsidRPr="00E0558E">
        <w:rPr>
          <w:rFonts w:ascii="Arial" w:hAnsi="Arial" w:cs="Arial"/>
        </w:rPr>
        <w:t>akkor</w:t>
      </w:r>
      <w:r w:rsidRPr="00E0558E">
        <w:rPr>
          <w:rFonts w:ascii="Arial" w:hAnsi="Arial" w:cs="Arial"/>
          <w:spacing w:val="-9"/>
        </w:rPr>
        <w:t xml:space="preserve"> </w:t>
      </w:r>
      <w:r w:rsidRPr="00E0558E">
        <w:rPr>
          <w:rFonts w:ascii="Arial" w:hAnsi="Arial" w:cs="Arial"/>
        </w:rPr>
        <w:t>monoton</w:t>
      </w:r>
      <w:r w:rsidRPr="00E0558E">
        <w:rPr>
          <w:rFonts w:ascii="Arial" w:hAnsi="Arial" w:cs="Arial"/>
          <w:spacing w:val="-10"/>
        </w:rPr>
        <w:t xml:space="preserve"> </w:t>
      </w:r>
      <w:r w:rsidRPr="00E0558E">
        <w:rPr>
          <w:rFonts w:ascii="Arial" w:hAnsi="Arial" w:cs="Arial"/>
        </w:rPr>
        <w:t>nyelvtannal generálható,</w:t>
      </w:r>
      <w:r w:rsidRPr="00E0558E">
        <w:rPr>
          <w:rFonts w:ascii="Arial" w:hAnsi="Arial" w:cs="Arial"/>
          <w:spacing w:val="-23"/>
        </w:rPr>
        <w:t xml:space="preserve"> </w:t>
      </w:r>
      <w:r w:rsidRPr="00E0558E">
        <w:rPr>
          <w:rFonts w:ascii="Arial" w:hAnsi="Arial" w:cs="Arial"/>
        </w:rPr>
        <w:t>vagyis</w:t>
      </w:r>
      <w:r w:rsidRPr="00E0558E">
        <w:rPr>
          <w:rFonts w:ascii="Arial" w:hAnsi="Arial" w:cs="Arial"/>
          <w:spacing w:val="-22"/>
        </w:rPr>
        <w:t xml:space="preserve"> </w:t>
      </w:r>
      <w:r w:rsidRPr="00E0558E">
        <w:rPr>
          <w:rFonts w:ascii="Arial" w:hAnsi="Arial" w:cs="Arial"/>
        </w:rPr>
        <w:t>a</w:t>
      </w:r>
      <w:r w:rsidRPr="00E0558E">
        <w:rPr>
          <w:rFonts w:ascii="Arial" w:hAnsi="Arial" w:cs="Arial"/>
          <w:spacing w:val="-22"/>
        </w:rPr>
        <w:t xml:space="preserve"> </w:t>
      </w:r>
      <w:r w:rsidRPr="00E0558E">
        <w:rPr>
          <w:rFonts w:ascii="Arial" w:hAnsi="Arial" w:cs="Arial"/>
        </w:rPr>
        <w:t>mondatforma</w:t>
      </w:r>
      <w:r w:rsidRPr="00E0558E">
        <w:rPr>
          <w:rFonts w:ascii="Arial" w:hAnsi="Arial" w:cs="Arial"/>
          <w:spacing w:val="-22"/>
        </w:rPr>
        <w:t xml:space="preserve"> </w:t>
      </w:r>
      <w:r w:rsidRPr="00E0558E">
        <w:rPr>
          <w:rFonts w:ascii="Arial" w:hAnsi="Arial" w:cs="Arial"/>
        </w:rPr>
        <w:t>hossza</w:t>
      </w:r>
      <w:r w:rsidRPr="00E0558E">
        <w:rPr>
          <w:rFonts w:ascii="Arial" w:hAnsi="Arial" w:cs="Arial"/>
          <w:spacing w:val="-22"/>
        </w:rPr>
        <w:t xml:space="preserve"> </w:t>
      </w:r>
      <w:r w:rsidRPr="00E0558E">
        <w:rPr>
          <w:rFonts w:ascii="Arial" w:hAnsi="Arial" w:cs="Arial"/>
        </w:rPr>
        <w:t>a</w:t>
      </w:r>
      <w:r w:rsidRPr="00E0558E">
        <w:rPr>
          <w:rFonts w:ascii="Arial" w:hAnsi="Arial" w:cs="Arial"/>
          <w:spacing w:val="-22"/>
        </w:rPr>
        <w:t xml:space="preserve"> </w:t>
      </w:r>
      <w:r w:rsidRPr="00E0558E">
        <w:rPr>
          <w:rFonts w:ascii="Arial" w:hAnsi="Arial" w:cs="Arial"/>
        </w:rPr>
        <w:t>levezetés</w:t>
      </w:r>
      <w:r w:rsidRPr="00E0558E">
        <w:rPr>
          <w:rFonts w:ascii="Arial" w:hAnsi="Arial" w:cs="Arial"/>
          <w:spacing w:val="-22"/>
        </w:rPr>
        <w:t xml:space="preserve"> </w:t>
      </w:r>
      <w:r w:rsidRPr="00E0558E">
        <w:rPr>
          <w:rFonts w:ascii="Arial" w:hAnsi="Arial" w:cs="Arial"/>
        </w:rPr>
        <w:t>egyik</w:t>
      </w:r>
      <w:r w:rsidRPr="00E0558E">
        <w:rPr>
          <w:rFonts w:ascii="Arial" w:hAnsi="Arial" w:cs="Arial"/>
          <w:spacing w:val="-22"/>
        </w:rPr>
        <w:t xml:space="preserve"> </w:t>
      </w:r>
      <w:r w:rsidRPr="00E0558E">
        <w:rPr>
          <w:rFonts w:ascii="Arial" w:hAnsi="Arial" w:cs="Arial"/>
        </w:rPr>
        <w:t>lépésében</w:t>
      </w:r>
      <w:r w:rsidRPr="00E0558E">
        <w:rPr>
          <w:rFonts w:ascii="Arial" w:hAnsi="Arial" w:cs="Arial"/>
          <w:spacing w:val="-22"/>
        </w:rPr>
        <w:t xml:space="preserve"> </w:t>
      </w:r>
      <w:r w:rsidRPr="00E0558E">
        <w:rPr>
          <w:rFonts w:ascii="Arial" w:hAnsi="Arial" w:cs="Arial"/>
        </w:rPr>
        <w:t>sem</w:t>
      </w:r>
      <w:r w:rsidRPr="00E0558E">
        <w:rPr>
          <w:rFonts w:ascii="Arial" w:hAnsi="Arial" w:cs="Arial"/>
          <w:spacing w:val="-23"/>
        </w:rPr>
        <w:t xml:space="preserve"> </w:t>
      </w:r>
      <w:r w:rsidRPr="00E0558E">
        <w:rPr>
          <w:rFonts w:ascii="Arial" w:hAnsi="Arial" w:cs="Arial"/>
        </w:rPr>
        <w:t>haladja</w:t>
      </w:r>
      <w:r w:rsidRPr="00E0558E">
        <w:rPr>
          <w:rFonts w:ascii="Arial" w:hAnsi="Arial" w:cs="Arial"/>
          <w:spacing w:val="-22"/>
        </w:rPr>
        <w:t xml:space="preserve"> </w:t>
      </w:r>
      <w:r w:rsidRPr="00E0558E">
        <w:rPr>
          <w:rFonts w:ascii="Arial" w:hAnsi="Arial" w:cs="Arial"/>
        </w:rPr>
        <w:t>meg</w:t>
      </w:r>
      <w:r w:rsidRPr="00E0558E">
        <w:rPr>
          <w:rFonts w:ascii="Arial" w:hAnsi="Arial" w:cs="Arial"/>
          <w:spacing w:val="-22"/>
        </w:rPr>
        <w:t xml:space="preserve"> </w:t>
      </w:r>
      <w:r w:rsidRPr="00E0558E">
        <w:rPr>
          <w:rFonts w:ascii="Arial" w:hAnsi="Arial" w:cs="Arial"/>
        </w:rPr>
        <w:t>a</w:t>
      </w:r>
      <w:r w:rsidRPr="00E0558E">
        <w:rPr>
          <w:rFonts w:ascii="Arial" w:hAnsi="Arial" w:cs="Arial"/>
          <w:spacing w:val="-22"/>
        </w:rPr>
        <w:t xml:space="preserve"> </w:t>
      </w:r>
      <w:r w:rsidRPr="00E0558E">
        <w:rPr>
          <w:rFonts w:ascii="Arial" w:hAnsi="Arial" w:cs="Arial"/>
        </w:rPr>
        <w:t>levezett</w:t>
      </w:r>
      <w:r w:rsidRPr="00E0558E">
        <w:rPr>
          <w:rFonts w:ascii="Arial" w:hAnsi="Arial" w:cs="Arial"/>
          <w:spacing w:val="-22"/>
        </w:rPr>
        <w:t xml:space="preserve"> </w:t>
      </w:r>
      <w:r w:rsidRPr="00E0558E">
        <w:rPr>
          <w:rFonts w:ascii="Arial" w:hAnsi="Arial" w:cs="Arial"/>
        </w:rPr>
        <w:t>szó hosszát.</w:t>
      </w:r>
      <w:r w:rsidRPr="00E0558E">
        <w:rPr>
          <w:rFonts w:ascii="Arial" w:hAnsi="Arial" w:cs="Arial"/>
          <w:spacing w:val="-32"/>
        </w:rPr>
        <w:t xml:space="preserve"> </w:t>
      </w:r>
      <w:r w:rsidRPr="00E0558E">
        <w:rPr>
          <w:rFonts w:ascii="Arial" w:hAnsi="Arial" w:cs="Arial"/>
        </w:rPr>
        <w:t>Az</w:t>
      </w:r>
      <w:r w:rsidRPr="00E0558E">
        <w:rPr>
          <w:rFonts w:ascii="Arial" w:hAnsi="Arial" w:cs="Arial"/>
          <w:spacing w:val="-32"/>
        </w:rPr>
        <w:t xml:space="preserve"> </w:t>
      </w:r>
      <w:r w:rsidRPr="00E0558E">
        <w:rPr>
          <w:rFonts w:ascii="Arial" w:hAnsi="Arial" w:cs="Arial"/>
        </w:rPr>
        <w:t>adott</w:t>
      </w:r>
      <w:r w:rsidRPr="00E0558E">
        <w:rPr>
          <w:rFonts w:ascii="Arial" w:hAnsi="Arial" w:cs="Arial"/>
          <w:spacing w:val="-31"/>
        </w:rPr>
        <w:t xml:space="preserve"> </w:t>
      </w:r>
      <w:r w:rsidRPr="00E0558E">
        <w:rPr>
          <w:rFonts w:ascii="Arial" w:hAnsi="Arial" w:cs="Arial"/>
        </w:rPr>
        <w:t>nyelvtan</w:t>
      </w:r>
      <w:r w:rsidRPr="00E0558E">
        <w:rPr>
          <w:rFonts w:ascii="Arial" w:hAnsi="Arial" w:cs="Arial"/>
          <w:spacing w:val="-32"/>
        </w:rPr>
        <w:t xml:space="preserve"> </w:t>
      </w:r>
      <w:r w:rsidRPr="00E0558E">
        <w:rPr>
          <w:rFonts w:ascii="Arial" w:hAnsi="Arial" w:cs="Arial"/>
        </w:rPr>
        <w:t>alapján</w:t>
      </w:r>
      <w:r w:rsidRPr="00E0558E">
        <w:rPr>
          <w:rFonts w:ascii="Arial" w:hAnsi="Arial" w:cs="Arial"/>
          <w:spacing w:val="-31"/>
        </w:rPr>
        <w:t xml:space="preserve"> </w:t>
      </w:r>
      <w:r w:rsidRPr="00E0558E">
        <w:rPr>
          <w:rFonts w:ascii="Arial" w:hAnsi="Arial" w:cs="Arial"/>
        </w:rPr>
        <w:t>megszerkeszthető</w:t>
      </w:r>
      <w:r w:rsidRPr="00E0558E">
        <w:rPr>
          <w:rFonts w:ascii="Arial" w:hAnsi="Arial" w:cs="Arial"/>
          <w:spacing w:val="-32"/>
        </w:rPr>
        <w:t xml:space="preserve"> </w:t>
      </w:r>
      <w:r w:rsidRPr="00E0558E">
        <w:rPr>
          <w:rFonts w:ascii="Arial" w:hAnsi="Arial" w:cs="Arial"/>
        </w:rPr>
        <w:t>egy</w:t>
      </w:r>
      <w:r w:rsidRPr="00E0558E">
        <w:rPr>
          <w:rFonts w:ascii="Arial" w:hAnsi="Arial" w:cs="Arial"/>
          <w:spacing w:val="-32"/>
        </w:rPr>
        <w:t xml:space="preserve"> </w:t>
      </w:r>
      <w:r w:rsidRPr="00E0558E">
        <w:rPr>
          <w:rFonts w:ascii="Arial" w:hAnsi="Arial" w:cs="Arial"/>
        </w:rPr>
        <w:t>olyan</w:t>
      </w:r>
      <w:r w:rsidRPr="00E0558E">
        <w:rPr>
          <w:rFonts w:ascii="Arial" w:hAnsi="Arial" w:cs="Arial"/>
          <w:spacing w:val="-31"/>
        </w:rPr>
        <w:t xml:space="preserve"> </w:t>
      </w:r>
      <w:r w:rsidRPr="00E0558E">
        <w:rPr>
          <w:rFonts w:ascii="Arial" w:hAnsi="Arial" w:cs="Arial"/>
        </w:rPr>
        <w:t>lineárisan</w:t>
      </w:r>
      <w:r w:rsidRPr="00E0558E">
        <w:rPr>
          <w:rFonts w:ascii="Arial" w:hAnsi="Arial" w:cs="Arial"/>
          <w:spacing w:val="-32"/>
        </w:rPr>
        <w:t xml:space="preserve"> </w:t>
      </w:r>
      <w:r w:rsidRPr="00E0558E">
        <w:rPr>
          <w:rFonts w:ascii="Arial" w:hAnsi="Arial" w:cs="Arial"/>
        </w:rPr>
        <w:t>korlátozott</w:t>
      </w:r>
      <w:r w:rsidRPr="00E0558E">
        <w:rPr>
          <w:rFonts w:ascii="Arial" w:hAnsi="Arial" w:cs="Arial"/>
          <w:spacing w:val="-31"/>
        </w:rPr>
        <w:t xml:space="preserve"> </w:t>
      </w:r>
      <w:r w:rsidRPr="00E0558E">
        <w:rPr>
          <w:rFonts w:ascii="Arial" w:hAnsi="Arial" w:cs="Arial"/>
        </w:rPr>
        <w:t>automata,</w:t>
      </w:r>
      <w:r w:rsidRPr="00E0558E">
        <w:rPr>
          <w:rFonts w:ascii="Arial" w:hAnsi="Arial" w:cs="Arial"/>
          <w:spacing w:val="-32"/>
        </w:rPr>
        <w:t xml:space="preserve"> </w:t>
      </w:r>
      <w:r w:rsidRPr="00E0558E">
        <w:rPr>
          <w:rFonts w:ascii="Arial" w:hAnsi="Arial" w:cs="Arial"/>
          <w:spacing w:val="-3"/>
        </w:rPr>
        <w:t xml:space="preserve">amely </w:t>
      </w:r>
      <w:r w:rsidRPr="00E0558E">
        <w:rPr>
          <w:rFonts w:ascii="Arial" w:hAnsi="Arial" w:cs="Arial"/>
        </w:rPr>
        <w:t>éppen</w:t>
      </w:r>
      <w:r w:rsidRPr="00E0558E">
        <w:rPr>
          <w:rFonts w:ascii="Arial" w:hAnsi="Arial" w:cs="Arial"/>
          <w:spacing w:val="-8"/>
        </w:rPr>
        <w:t xml:space="preserve"> </w:t>
      </w:r>
      <w:r w:rsidRPr="00E0558E">
        <w:rPr>
          <w:rFonts w:ascii="Arial" w:hAnsi="Arial" w:cs="Arial"/>
        </w:rPr>
        <w:t>a</w:t>
      </w:r>
      <w:r w:rsidRPr="00E0558E">
        <w:rPr>
          <w:rFonts w:ascii="Arial" w:hAnsi="Arial" w:cs="Arial"/>
          <w:spacing w:val="-7"/>
        </w:rPr>
        <w:t xml:space="preserve"> </w:t>
      </w:r>
      <w:r w:rsidRPr="00E0558E">
        <w:rPr>
          <w:rFonts w:ascii="Arial" w:hAnsi="Arial" w:cs="Arial"/>
        </w:rPr>
        <w:t>szabályok</w:t>
      </w:r>
      <w:r w:rsidRPr="00E0558E">
        <w:rPr>
          <w:rFonts w:ascii="Arial" w:hAnsi="Arial" w:cs="Arial"/>
          <w:spacing w:val="-8"/>
        </w:rPr>
        <w:t xml:space="preserve"> </w:t>
      </w:r>
      <w:r w:rsidRPr="00E0558E">
        <w:rPr>
          <w:rFonts w:ascii="Arial" w:hAnsi="Arial" w:cs="Arial"/>
        </w:rPr>
        <w:t>alkalmazását</w:t>
      </w:r>
      <w:r w:rsidRPr="00E0558E">
        <w:rPr>
          <w:rFonts w:ascii="Arial" w:hAnsi="Arial" w:cs="Arial"/>
          <w:spacing w:val="-7"/>
        </w:rPr>
        <w:t xml:space="preserve"> </w:t>
      </w:r>
      <w:r w:rsidRPr="00E0558E">
        <w:rPr>
          <w:rFonts w:ascii="Arial" w:hAnsi="Arial" w:cs="Arial"/>
        </w:rPr>
        <w:t>szimulálja</w:t>
      </w:r>
      <w:r w:rsidRPr="00E0558E">
        <w:rPr>
          <w:rFonts w:ascii="Arial" w:hAnsi="Arial" w:cs="Arial"/>
          <w:spacing w:val="-7"/>
        </w:rPr>
        <w:t xml:space="preserve"> </w:t>
      </w:r>
      <w:r w:rsidRPr="00E0558E">
        <w:rPr>
          <w:rFonts w:ascii="Arial" w:hAnsi="Arial" w:cs="Arial"/>
        </w:rPr>
        <w:t>visszafelé.</w:t>
      </w:r>
      <w:r w:rsidRPr="00E0558E">
        <w:rPr>
          <w:rFonts w:ascii="Arial" w:hAnsi="Arial" w:cs="Arial"/>
          <w:spacing w:val="-8"/>
        </w:rPr>
        <w:t xml:space="preserve"> </w:t>
      </w:r>
      <w:r w:rsidRPr="00E0558E">
        <w:rPr>
          <w:rFonts w:ascii="Arial" w:hAnsi="Arial" w:cs="Arial"/>
        </w:rPr>
        <w:t>Ha</w:t>
      </w:r>
      <w:r w:rsidRPr="00E0558E">
        <w:rPr>
          <w:rFonts w:ascii="Arial" w:hAnsi="Arial" w:cs="Arial"/>
          <w:spacing w:val="-7"/>
        </w:rPr>
        <w:t xml:space="preserve"> </w:t>
      </w:r>
      <w:r w:rsidRPr="00E0558E">
        <w:rPr>
          <w:rFonts w:ascii="Arial" w:hAnsi="Arial" w:cs="Arial"/>
        </w:rPr>
        <w:t>adott</w:t>
      </w:r>
      <w:r w:rsidRPr="00E0558E">
        <w:rPr>
          <w:rFonts w:ascii="Arial" w:hAnsi="Arial" w:cs="Arial"/>
          <w:spacing w:val="-7"/>
        </w:rPr>
        <w:t xml:space="preserve"> </w:t>
      </w:r>
      <w:r w:rsidRPr="00E0558E">
        <w:rPr>
          <w:rFonts w:ascii="Arial" w:hAnsi="Arial" w:cs="Arial"/>
        </w:rPr>
        <w:t>egy</w:t>
      </w:r>
      <w:r w:rsidRPr="00E0558E">
        <w:rPr>
          <w:rFonts w:ascii="Arial" w:hAnsi="Arial" w:cs="Arial"/>
          <w:spacing w:val="-8"/>
        </w:rPr>
        <w:t xml:space="preserve"> </w:t>
      </w:r>
      <w:r w:rsidRPr="00E0558E">
        <w:rPr>
          <w:rFonts w:ascii="Arial" w:hAnsi="Arial" w:cs="Arial"/>
        </w:rPr>
        <w:t>lineárisan</w:t>
      </w:r>
      <w:r w:rsidRPr="00E0558E">
        <w:rPr>
          <w:rFonts w:ascii="Arial" w:hAnsi="Arial" w:cs="Arial"/>
          <w:spacing w:val="-7"/>
        </w:rPr>
        <w:t xml:space="preserve"> </w:t>
      </w:r>
      <w:r w:rsidRPr="00E0558E">
        <w:rPr>
          <w:rFonts w:ascii="Arial" w:hAnsi="Arial" w:cs="Arial"/>
        </w:rPr>
        <w:t>korlátozott</w:t>
      </w:r>
      <w:r w:rsidRPr="00E0558E">
        <w:rPr>
          <w:rFonts w:ascii="Arial" w:hAnsi="Arial" w:cs="Arial"/>
          <w:spacing w:val="-7"/>
        </w:rPr>
        <w:t xml:space="preserve"> </w:t>
      </w:r>
      <w:r w:rsidRPr="00E0558E">
        <w:rPr>
          <w:rFonts w:ascii="Arial" w:hAnsi="Arial" w:cs="Arial"/>
        </w:rPr>
        <w:t>automata, akkor</w:t>
      </w:r>
      <w:r w:rsidRPr="00E0558E">
        <w:rPr>
          <w:rFonts w:ascii="Arial" w:hAnsi="Arial" w:cs="Arial"/>
          <w:spacing w:val="-12"/>
        </w:rPr>
        <w:t xml:space="preserve"> </w:t>
      </w:r>
      <w:r w:rsidRPr="00E0558E">
        <w:rPr>
          <w:rFonts w:ascii="Arial" w:hAnsi="Arial" w:cs="Arial"/>
        </w:rPr>
        <w:t>készíthető</w:t>
      </w:r>
      <w:r w:rsidRPr="00E0558E">
        <w:rPr>
          <w:rFonts w:ascii="Arial" w:hAnsi="Arial" w:cs="Arial"/>
          <w:spacing w:val="-11"/>
        </w:rPr>
        <w:t xml:space="preserve"> </w:t>
      </w:r>
      <w:r w:rsidRPr="00E0558E">
        <w:rPr>
          <w:rFonts w:ascii="Arial" w:hAnsi="Arial" w:cs="Arial"/>
        </w:rPr>
        <w:t>egy</w:t>
      </w:r>
      <w:r w:rsidRPr="00E0558E">
        <w:rPr>
          <w:rFonts w:ascii="Arial" w:hAnsi="Arial" w:cs="Arial"/>
          <w:spacing w:val="-12"/>
        </w:rPr>
        <w:t xml:space="preserve"> </w:t>
      </w:r>
      <w:r w:rsidRPr="00E0558E">
        <w:rPr>
          <w:rFonts w:ascii="Arial" w:hAnsi="Arial" w:cs="Arial"/>
        </w:rPr>
        <w:t>olyan</w:t>
      </w:r>
      <w:r w:rsidRPr="00E0558E">
        <w:rPr>
          <w:rFonts w:ascii="Arial" w:hAnsi="Arial" w:cs="Arial"/>
          <w:spacing w:val="-11"/>
        </w:rPr>
        <w:t xml:space="preserve"> </w:t>
      </w:r>
      <w:r w:rsidRPr="00E0558E">
        <w:rPr>
          <w:rFonts w:ascii="Arial" w:hAnsi="Arial" w:cs="Arial"/>
        </w:rPr>
        <w:t>analitikus</w:t>
      </w:r>
      <w:r w:rsidRPr="00E0558E">
        <w:rPr>
          <w:rFonts w:ascii="Arial" w:hAnsi="Arial" w:cs="Arial"/>
          <w:spacing w:val="-12"/>
        </w:rPr>
        <w:t xml:space="preserve"> </w:t>
      </w:r>
      <w:r w:rsidRPr="00E0558E">
        <w:rPr>
          <w:rFonts w:ascii="Arial" w:hAnsi="Arial" w:cs="Arial"/>
        </w:rPr>
        <w:t>nyelvtan,</w:t>
      </w:r>
      <w:r w:rsidRPr="00E0558E">
        <w:rPr>
          <w:rFonts w:ascii="Arial" w:hAnsi="Arial" w:cs="Arial"/>
          <w:spacing w:val="-11"/>
        </w:rPr>
        <w:t xml:space="preserve"> </w:t>
      </w:r>
      <w:r w:rsidRPr="00E0558E">
        <w:rPr>
          <w:rFonts w:ascii="Arial" w:hAnsi="Arial" w:cs="Arial"/>
        </w:rPr>
        <w:t>amely</w:t>
      </w:r>
      <w:r w:rsidRPr="00E0558E">
        <w:rPr>
          <w:rFonts w:ascii="Arial" w:hAnsi="Arial" w:cs="Arial"/>
          <w:spacing w:val="-12"/>
        </w:rPr>
        <w:t xml:space="preserve"> </w:t>
      </w:r>
      <w:r w:rsidRPr="00E0558E">
        <w:rPr>
          <w:rFonts w:ascii="Arial" w:hAnsi="Arial" w:cs="Arial"/>
        </w:rPr>
        <w:t>pont</w:t>
      </w:r>
      <w:r w:rsidRPr="00E0558E">
        <w:rPr>
          <w:rFonts w:ascii="Arial" w:hAnsi="Arial" w:cs="Arial"/>
          <w:spacing w:val="-11"/>
        </w:rPr>
        <w:t xml:space="preserve"> </w:t>
      </w:r>
      <w:r w:rsidRPr="00E0558E">
        <w:rPr>
          <w:rFonts w:ascii="Arial" w:hAnsi="Arial" w:cs="Arial"/>
        </w:rPr>
        <w:t>az</w:t>
      </w:r>
      <w:r w:rsidRPr="00E0558E">
        <w:rPr>
          <w:rFonts w:ascii="Arial" w:hAnsi="Arial" w:cs="Arial"/>
          <w:spacing w:val="-11"/>
        </w:rPr>
        <w:t xml:space="preserve"> </w:t>
      </w:r>
      <w:r w:rsidRPr="00E0558E">
        <w:rPr>
          <w:rFonts w:ascii="Arial" w:hAnsi="Arial" w:cs="Arial"/>
        </w:rPr>
        <w:t>automatát</w:t>
      </w:r>
      <w:r w:rsidRPr="00E0558E">
        <w:rPr>
          <w:rFonts w:ascii="Arial" w:hAnsi="Arial" w:cs="Arial"/>
          <w:spacing w:val="-12"/>
        </w:rPr>
        <w:t xml:space="preserve"> </w:t>
      </w:r>
      <w:r w:rsidRPr="00E0558E">
        <w:rPr>
          <w:rFonts w:ascii="Arial" w:hAnsi="Arial" w:cs="Arial"/>
        </w:rPr>
        <w:t>szimulálja,</w:t>
      </w:r>
      <w:r w:rsidRPr="00E0558E">
        <w:rPr>
          <w:rFonts w:ascii="Arial" w:hAnsi="Arial" w:cs="Arial"/>
          <w:spacing w:val="-11"/>
        </w:rPr>
        <w:t xml:space="preserve"> </w:t>
      </w:r>
      <w:r w:rsidRPr="00E0558E">
        <w:rPr>
          <w:rFonts w:ascii="Arial" w:hAnsi="Arial" w:cs="Arial"/>
        </w:rPr>
        <w:t>a</w:t>
      </w:r>
      <w:r w:rsidRPr="00E0558E">
        <w:rPr>
          <w:rFonts w:ascii="Arial" w:hAnsi="Arial" w:cs="Arial"/>
          <w:spacing w:val="-12"/>
        </w:rPr>
        <w:t xml:space="preserve"> </w:t>
      </w:r>
      <w:r w:rsidRPr="00E0558E">
        <w:rPr>
          <w:rFonts w:ascii="Arial" w:hAnsi="Arial" w:cs="Arial"/>
        </w:rPr>
        <w:t xml:space="preserve">nemterminális éppen a fej helyét jelöli, és tárolja az aktuális állapotot. Ez alapján a duális, generatív nyelvtan </w:t>
      </w:r>
      <w:r w:rsidRPr="00E0558E">
        <w:rPr>
          <w:rFonts w:ascii="Arial" w:hAnsi="Arial" w:cs="Arial"/>
          <w:spacing w:val="-7"/>
        </w:rPr>
        <w:t xml:space="preserve">is </w:t>
      </w:r>
      <w:r w:rsidRPr="00E0558E">
        <w:rPr>
          <w:rFonts w:ascii="Arial" w:hAnsi="Arial" w:cs="Arial"/>
        </w:rPr>
        <w:t>elkészíthető, ami monoton.</w:t>
      </w:r>
      <w:r w:rsidRPr="00E0558E">
        <w:rPr>
          <w:rFonts w:ascii="Arial" w:hAnsi="Arial" w:cs="Arial"/>
          <w:spacing w:val="-34"/>
        </w:rPr>
        <w:t xml:space="preserve"> </w:t>
      </w:r>
      <w:r w:rsidRPr="00E0558E">
        <w:rPr>
          <w:rFonts w:ascii="Cambria Math" w:hAnsi="Cambria Math" w:cs="Cambria Math"/>
        </w:rPr>
        <w:t>∎</w:t>
      </w:r>
    </w:p>
    <w:p w14:paraId="3F9B3FF4" w14:textId="77777777" w:rsidR="00B563FB" w:rsidRPr="00E0558E" w:rsidRDefault="00B563FB" w:rsidP="00B563FB">
      <w:pPr>
        <w:pStyle w:val="Szvegtrzs"/>
        <w:spacing w:before="213" w:line="225" w:lineRule="auto"/>
        <w:ind w:right="1038"/>
        <w:jc w:val="both"/>
        <w:rPr>
          <w:rFonts w:ascii="Arial" w:hAnsi="Arial" w:cs="Arial"/>
        </w:rPr>
      </w:pPr>
      <w:r w:rsidRPr="00E0558E">
        <w:rPr>
          <w:rFonts w:ascii="Arial" w:hAnsi="Arial" w:cs="Arial"/>
        </w:rPr>
        <w:t>Itt jegyezzük meg, hogy a nemdeterminisztikus lineárisan korlátozott automata az amely a környezetfüggő nyelvosztály elfogadására alkalmas, az pedig, hogy a determinisztikus lineárisan korlátozott automaták által felismert nyelvek osztálya valódi részhalmaza-e ennek egy e jegyzet megírása idején is fennálló nevezetes megoldatlan probléma.</w:t>
      </w:r>
    </w:p>
    <w:p w14:paraId="3BB25220" w14:textId="0FC2B011" w:rsidR="0012558F" w:rsidRDefault="00B563FB" w:rsidP="00B563FB">
      <w:pPr>
        <w:rPr>
          <w:rFonts w:ascii="Arial" w:hAnsi="Arial" w:cs="Arial"/>
        </w:rPr>
      </w:pPr>
      <w:r w:rsidRPr="00E0558E">
        <w:rPr>
          <w:rFonts w:ascii="Arial" w:hAnsi="Arial" w:cs="Arial"/>
        </w:rPr>
        <w:t>Igazolható, hogy az ismertetett modellel ekvivalensek, vagyis ugyanezt a nyelvosztályt fogadják  el</w:t>
      </w:r>
      <w:r w:rsidRPr="00E0558E">
        <w:rPr>
          <w:rFonts w:ascii="Arial" w:hAnsi="Arial" w:cs="Arial"/>
          <w:spacing w:val="-5"/>
        </w:rPr>
        <w:t xml:space="preserve"> </w:t>
      </w:r>
      <w:r w:rsidRPr="00E0558E">
        <w:rPr>
          <w:rFonts w:ascii="Arial" w:hAnsi="Arial" w:cs="Arial"/>
        </w:rPr>
        <w:t>azok</w:t>
      </w:r>
      <w:r w:rsidRPr="00E0558E">
        <w:rPr>
          <w:rFonts w:ascii="Arial" w:hAnsi="Arial" w:cs="Arial"/>
          <w:spacing w:val="-5"/>
        </w:rPr>
        <w:t xml:space="preserve"> </w:t>
      </w:r>
      <w:r w:rsidRPr="00E0558E">
        <w:rPr>
          <w:rFonts w:ascii="Arial" w:hAnsi="Arial" w:cs="Arial"/>
        </w:rPr>
        <w:t>a</w:t>
      </w:r>
      <w:r w:rsidRPr="00E0558E">
        <w:rPr>
          <w:rFonts w:ascii="Arial" w:hAnsi="Arial" w:cs="Arial"/>
          <w:spacing w:val="-4"/>
        </w:rPr>
        <w:t xml:space="preserve"> </w:t>
      </w:r>
      <w:r w:rsidRPr="00E0558E">
        <w:rPr>
          <w:rFonts w:ascii="Arial" w:hAnsi="Arial" w:cs="Arial"/>
        </w:rPr>
        <w:t>lineárisan</w:t>
      </w:r>
      <w:r w:rsidRPr="00E0558E">
        <w:rPr>
          <w:rFonts w:ascii="Arial" w:hAnsi="Arial" w:cs="Arial"/>
          <w:spacing w:val="-5"/>
        </w:rPr>
        <w:t xml:space="preserve"> </w:t>
      </w:r>
      <w:r w:rsidRPr="00E0558E">
        <w:rPr>
          <w:rFonts w:ascii="Arial" w:hAnsi="Arial" w:cs="Arial"/>
        </w:rPr>
        <w:t>korlátozott</w:t>
      </w:r>
      <w:r w:rsidRPr="00E0558E">
        <w:rPr>
          <w:rFonts w:ascii="Arial" w:hAnsi="Arial" w:cs="Arial"/>
          <w:spacing w:val="-5"/>
        </w:rPr>
        <w:t xml:space="preserve"> </w:t>
      </w:r>
      <w:r w:rsidRPr="00E0558E">
        <w:rPr>
          <w:rFonts w:ascii="Arial" w:hAnsi="Arial" w:cs="Arial"/>
        </w:rPr>
        <w:t>automaták,</w:t>
      </w:r>
      <w:r w:rsidRPr="00E0558E">
        <w:rPr>
          <w:rFonts w:ascii="Arial" w:hAnsi="Arial" w:cs="Arial"/>
          <w:spacing w:val="-4"/>
        </w:rPr>
        <w:t xml:space="preserve"> </w:t>
      </w:r>
      <w:r w:rsidRPr="00E0558E">
        <w:rPr>
          <w:rFonts w:ascii="Arial" w:hAnsi="Arial" w:cs="Arial"/>
        </w:rPr>
        <w:t>ahol</w:t>
      </w:r>
      <w:r w:rsidRPr="00E0558E">
        <w:rPr>
          <w:rFonts w:ascii="Arial" w:hAnsi="Arial" w:cs="Arial"/>
          <w:spacing w:val="-5"/>
        </w:rPr>
        <w:t xml:space="preserve"> </w:t>
      </w:r>
      <w:r w:rsidRPr="00E0558E">
        <w:rPr>
          <w:rFonts w:ascii="Arial" w:hAnsi="Arial" w:cs="Arial"/>
        </w:rPr>
        <w:t>az</w:t>
      </w:r>
      <w:r w:rsidRPr="00E0558E">
        <w:rPr>
          <w:rFonts w:ascii="Arial" w:hAnsi="Arial" w:cs="Arial"/>
          <w:spacing w:val="-4"/>
        </w:rPr>
        <w:t xml:space="preserve"> </w:t>
      </w:r>
      <w:r w:rsidRPr="00E0558E">
        <w:rPr>
          <w:rFonts w:ascii="Arial" w:hAnsi="Arial" w:cs="Arial"/>
        </w:rPr>
        <w:t>automatának</w:t>
      </w:r>
      <w:r w:rsidRPr="00E0558E">
        <w:rPr>
          <w:rFonts w:ascii="Arial" w:hAnsi="Arial" w:cs="Arial"/>
          <w:spacing w:val="-5"/>
        </w:rPr>
        <w:t xml:space="preserve"> </w:t>
      </w:r>
      <w:r w:rsidRPr="00E0558E">
        <w:rPr>
          <w:rFonts w:ascii="Arial" w:hAnsi="Arial" w:cs="Arial"/>
        </w:rPr>
        <w:t>egy</w:t>
      </w:r>
      <w:r w:rsidRPr="00E0558E">
        <w:rPr>
          <w:rFonts w:ascii="Arial" w:hAnsi="Arial" w:cs="Arial"/>
          <w:spacing w:val="-5"/>
        </w:rPr>
        <w:t xml:space="preserve"> </w:t>
      </w:r>
      <w:r w:rsidRPr="00E0558E">
        <w:rPr>
          <w:rFonts w:ascii="Arial" w:hAnsi="Arial" w:cs="Arial"/>
        </w:rPr>
        <w:t>előre</w:t>
      </w:r>
      <w:r w:rsidRPr="00E0558E">
        <w:rPr>
          <w:rFonts w:ascii="Arial" w:hAnsi="Arial" w:cs="Arial"/>
          <w:spacing w:val="-4"/>
        </w:rPr>
        <w:t xml:space="preserve"> </w:t>
      </w:r>
      <w:r w:rsidRPr="00E0558E">
        <w:rPr>
          <w:rFonts w:ascii="Arial" w:hAnsi="Arial" w:cs="Arial"/>
        </w:rPr>
        <w:t>rögzített</w:t>
      </w:r>
      <w:r w:rsidRPr="00E0558E">
        <w:rPr>
          <w:rFonts w:ascii="Arial" w:hAnsi="Arial" w:cs="Arial"/>
          <w:spacing w:val="-5"/>
        </w:rPr>
        <w:t xml:space="preserve"> </w:t>
      </w:r>
      <w:r w:rsidRPr="00E0558E">
        <w:rPr>
          <w:rFonts w:ascii="Arial" w:hAnsi="Arial" w:cs="Arial"/>
          <w:i/>
        </w:rPr>
        <w:t>k</w:t>
      </w:r>
      <w:r w:rsidRPr="00E0558E">
        <w:rPr>
          <w:rFonts w:ascii="Arial" w:hAnsi="Arial" w:cs="Arial"/>
          <w:i/>
          <w:spacing w:val="7"/>
        </w:rPr>
        <w:t xml:space="preserve"> </w:t>
      </w:r>
      <w:r w:rsidRPr="00E0558E">
        <w:rPr>
          <w:rFonts w:ascii="Arial" w:hAnsi="Arial" w:cs="Arial"/>
        </w:rPr>
        <w:t xml:space="preserve">konstansszor annyi szalagpozíció (tárhely) áll rendelkezésre működése során, mint az input hossza (lásd </w:t>
      </w:r>
      <w:hyperlink w:anchor="_bookmark152" w:history="1">
        <w:r w:rsidRPr="00E0558E">
          <w:rPr>
            <w:rFonts w:ascii="Arial" w:hAnsi="Arial" w:cs="Arial"/>
          </w:rPr>
          <w:t>Tárhely</w:t>
        </w:r>
      </w:hyperlink>
      <w:r w:rsidRPr="00E0558E">
        <w:rPr>
          <w:rFonts w:ascii="Arial" w:hAnsi="Arial" w:cs="Arial"/>
        </w:rPr>
        <w:t xml:space="preserve"> </w:t>
      </w:r>
      <w:hyperlink w:anchor="_bookmark152" w:history="1">
        <w:r w:rsidRPr="00E0558E">
          <w:rPr>
            <w:rFonts w:ascii="Arial" w:hAnsi="Arial" w:cs="Arial"/>
          </w:rPr>
          <w:t>tétel</w:t>
        </w:r>
      </w:hyperlink>
      <w:r w:rsidRPr="00E0558E">
        <w:rPr>
          <w:rFonts w:ascii="Arial" w:hAnsi="Arial" w:cs="Arial"/>
        </w:rPr>
        <w:t xml:space="preserve"> </w:t>
      </w:r>
      <w:hyperlink w:anchor="_bookmark152" w:history="1">
        <w:r w:rsidRPr="00E0558E">
          <w:rPr>
            <w:rFonts w:ascii="Arial" w:hAnsi="Arial" w:cs="Arial"/>
            <w:spacing w:val="-4"/>
          </w:rPr>
          <w:t>[223]</w:t>
        </w:r>
      </w:hyperlink>
      <w:r w:rsidRPr="00E0558E">
        <w:rPr>
          <w:rFonts w:ascii="Arial" w:hAnsi="Arial" w:cs="Arial"/>
          <w:spacing w:val="-4"/>
        </w:rPr>
        <w:t>).</w:t>
      </w:r>
      <w:r w:rsidRPr="00E0558E">
        <w:rPr>
          <w:rFonts w:ascii="Arial" w:hAnsi="Arial" w:cs="Arial"/>
          <w:spacing w:val="52"/>
        </w:rPr>
        <w:t xml:space="preserve"> </w:t>
      </w:r>
      <w:r w:rsidRPr="00E0558E">
        <w:rPr>
          <w:rFonts w:ascii="Arial" w:hAnsi="Arial" w:cs="Arial"/>
        </w:rPr>
        <w:t>Továbbá az is ismert (Savitch tétele (ejtsd: szévics)), hogy determinisztikus automatával,</w:t>
      </w:r>
      <w:r w:rsidRPr="00E0558E">
        <w:rPr>
          <w:rFonts w:ascii="Arial" w:hAnsi="Arial" w:cs="Arial"/>
          <w:spacing w:val="-14"/>
        </w:rPr>
        <w:t xml:space="preserve"> </w:t>
      </w:r>
      <w:r w:rsidRPr="00E0558E">
        <w:rPr>
          <w:rFonts w:ascii="Arial" w:hAnsi="Arial" w:cs="Arial"/>
        </w:rPr>
        <w:t>négyzetesen</w:t>
      </w:r>
      <w:r w:rsidRPr="00E0558E">
        <w:rPr>
          <w:rFonts w:ascii="Arial" w:hAnsi="Arial" w:cs="Arial"/>
          <w:spacing w:val="-14"/>
        </w:rPr>
        <w:t xml:space="preserve"> </w:t>
      </w:r>
      <w:r w:rsidRPr="00E0558E">
        <w:rPr>
          <w:rFonts w:ascii="Arial" w:hAnsi="Arial" w:cs="Arial"/>
        </w:rPr>
        <w:t>korlátolt</w:t>
      </w:r>
      <w:r w:rsidRPr="00E0558E">
        <w:rPr>
          <w:rFonts w:ascii="Arial" w:hAnsi="Arial" w:cs="Arial"/>
          <w:spacing w:val="-14"/>
        </w:rPr>
        <w:t xml:space="preserve"> </w:t>
      </w:r>
      <w:r w:rsidRPr="00E0558E">
        <w:rPr>
          <w:rFonts w:ascii="Arial" w:hAnsi="Arial" w:cs="Arial"/>
        </w:rPr>
        <w:t>tárral</w:t>
      </w:r>
      <w:r w:rsidRPr="00E0558E">
        <w:rPr>
          <w:rFonts w:ascii="Arial" w:hAnsi="Arial" w:cs="Arial"/>
          <w:spacing w:val="-14"/>
        </w:rPr>
        <w:t xml:space="preserve"> </w:t>
      </w:r>
      <w:r w:rsidRPr="00E0558E">
        <w:rPr>
          <w:rFonts w:ascii="Arial" w:hAnsi="Arial" w:cs="Arial"/>
        </w:rPr>
        <w:t>(vagyis,</w:t>
      </w:r>
      <w:r w:rsidRPr="00E0558E">
        <w:rPr>
          <w:rFonts w:ascii="Arial" w:hAnsi="Arial" w:cs="Arial"/>
          <w:spacing w:val="-14"/>
        </w:rPr>
        <w:t xml:space="preserve"> </w:t>
      </w:r>
      <w:r w:rsidRPr="00E0558E">
        <w:rPr>
          <w:rFonts w:ascii="Arial" w:hAnsi="Arial" w:cs="Arial"/>
        </w:rPr>
        <w:t>ahol</w:t>
      </w:r>
      <w:r w:rsidRPr="00E0558E">
        <w:rPr>
          <w:rFonts w:ascii="Arial" w:hAnsi="Arial" w:cs="Arial"/>
          <w:spacing w:val="-13"/>
        </w:rPr>
        <w:t xml:space="preserve"> </w:t>
      </w:r>
      <w:r w:rsidRPr="00E0558E">
        <w:rPr>
          <w:rFonts w:ascii="Arial" w:hAnsi="Arial" w:cs="Arial"/>
        </w:rPr>
        <w:t>az</w:t>
      </w:r>
      <w:r w:rsidRPr="00E0558E">
        <w:rPr>
          <w:rFonts w:ascii="Arial" w:hAnsi="Arial" w:cs="Arial"/>
          <w:spacing w:val="-14"/>
        </w:rPr>
        <w:t xml:space="preserve"> </w:t>
      </w:r>
      <w:r w:rsidRPr="00E0558E">
        <w:rPr>
          <w:rFonts w:ascii="Arial" w:hAnsi="Arial" w:cs="Arial"/>
        </w:rPr>
        <w:t>inputszó</w:t>
      </w:r>
      <w:r w:rsidRPr="00E0558E">
        <w:rPr>
          <w:rFonts w:ascii="Arial" w:hAnsi="Arial" w:cs="Arial"/>
          <w:spacing w:val="-14"/>
        </w:rPr>
        <w:t xml:space="preserve"> </w:t>
      </w:r>
      <w:r w:rsidRPr="00E0558E">
        <w:rPr>
          <w:rFonts w:ascii="Arial" w:hAnsi="Arial" w:cs="Arial"/>
        </w:rPr>
        <w:t>hosszának</w:t>
      </w:r>
      <w:r w:rsidRPr="00E0558E">
        <w:rPr>
          <w:rFonts w:ascii="Arial" w:hAnsi="Arial" w:cs="Arial"/>
          <w:spacing w:val="-14"/>
        </w:rPr>
        <w:t xml:space="preserve"> </w:t>
      </w:r>
      <w:r w:rsidRPr="00E0558E">
        <w:rPr>
          <w:rFonts w:ascii="Arial" w:hAnsi="Arial" w:cs="Arial"/>
        </w:rPr>
        <w:t>négyzetével</w:t>
      </w:r>
      <w:r w:rsidRPr="00E0558E">
        <w:rPr>
          <w:rFonts w:ascii="Arial" w:hAnsi="Arial" w:cs="Arial"/>
          <w:spacing w:val="-14"/>
        </w:rPr>
        <w:t xml:space="preserve"> </w:t>
      </w:r>
      <w:r w:rsidRPr="00E0558E">
        <w:rPr>
          <w:rFonts w:ascii="Arial" w:hAnsi="Arial" w:cs="Arial"/>
        </w:rPr>
        <w:t>arányos</w:t>
      </w:r>
      <w:r w:rsidRPr="00E0558E">
        <w:rPr>
          <w:rFonts w:ascii="Arial" w:hAnsi="Arial" w:cs="Arial"/>
          <w:spacing w:val="-14"/>
        </w:rPr>
        <w:t xml:space="preserve"> </w:t>
      </w:r>
      <w:r w:rsidRPr="00E0558E">
        <w:rPr>
          <w:rFonts w:ascii="Arial" w:hAnsi="Arial" w:cs="Arial"/>
          <w:spacing w:val="-11"/>
        </w:rPr>
        <w:t>a</w:t>
      </w:r>
      <w:bookmarkStart w:id="8" w:name="8.7._A_környezetfüggo_nyelvek_tulajdonsá"/>
      <w:bookmarkStart w:id="9" w:name="_bookmark134"/>
      <w:bookmarkEnd w:id="8"/>
      <w:bookmarkEnd w:id="9"/>
      <w:r w:rsidRPr="00E0558E">
        <w:rPr>
          <w:rFonts w:ascii="Arial" w:hAnsi="Arial" w:cs="Arial"/>
          <w:spacing w:val="-11"/>
        </w:rPr>
        <w:t xml:space="preserve"> </w:t>
      </w:r>
      <w:r w:rsidRPr="00E0558E">
        <w:rPr>
          <w:rFonts w:ascii="Arial" w:hAnsi="Arial" w:cs="Arial"/>
        </w:rPr>
        <w:t>megengedetten</w:t>
      </w:r>
      <w:r w:rsidRPr="00E0558E">
        <w:rPr>
          <w:rFonts w:ascii="Arial" w:hAnsi="Arial" w:cs="Arial"/>
          <w:spacing w:val="-12"/>
        </w:rPr>
        <w:t xml:space="preserve"> </w:t>
      </w:r>
      <w:r w:rsidRPr="00E0558E">
        <w:rPr>
          <w:rFonts w:ascii="Arial" w:hAnsi="Arial" w:cs="Arial"/>
        </w:rPr>
        <w:t>felhasználható</w:t>
      </w:r>
      <w:r w:rsidRPr="00E0558E">
        <w:rPr>
          <w:rFonts w:ascii="Arial" w:hAnsi="Arial" w:cs="Arial"/>
          <w:spacing w:val="-12"/>
        </w:rPr>
        <w:t xml:space="preserve"> </w:t>
      </w:r>
      <w:r w:rsidRPr="00E0558E">
        <w:rPr>
          <w:rFonts w:ascii="Arial" w:hAnsi="Arial" w:cs="Arial"/>
        </w:rPr>
        <w:t>szalagterület)</w:t>
      </w:r>
      <w:r w:rsidRPr="00E0558E">
        <w:rPr>
          <w:rFonts w:ascii="Arial" w:hAnsi="Arial" w:cs="Arial"/>
          <w:spacing w:val="-12"/>
        </w:rPr>
        <w:t xml:space="preserve"> </w:t>
      </w:r>
      <w:r w:rsidRPr="00E0558E">
        <w:rPr>
          <w:rFonts w:ascii="Arial" w:hAnsi="Arial" w:cs="Arial"/>
        </w:rPr>
        <w:t>minden</w:t>
      </w:r>
      <w:r w:rsidRPr="00E0558E">
        <w:rPr>
          <w:rFonts w:ascii="Arial" w:hAnsi="Arial" w:cs="Arial"/>
          <w:spacing w:val="-12"/>
        </w:rPr>
        <w:t xml:space="preserve"> </w:t>
      </w:r>
      <w:r w:rsidRPr="00E0558E">
        <w:rPr>
          <w:rFonts w:ascii="Arial" w:hAnsi="Arial" w:cs="Arial"/>
        </w:rPr>
        <w:t>környezetfüggő</w:t>
      </w:r>
      <w:r w:rsidRPr="00E0558E">
        <w:rPr>
          <w:rFonts w:ascii="Arial" w:hAnsi="Arial" w:cs="Arial"/>
          <w:spacing w:val="-12"/>
        </w:rPr>
        <w:t xml:space="preserve"> </w:t>
      </w:r>
      <w:r w:rsidRPr="00E0558E">
        <w:rPr>
          <w:rFonts w:ascii="Arial" w:hAnsi="Arial" w:cs="Arial"/>
        </w:rPr>
        <w:t>nyelv</w:t>
      </w:r>
      <w:r w:rsidRPr="00E0558E">
        <w:rPr>
          <w:rFonts w:ascii="Arial" w:hAnsi="Arial" w:cs="Arial"/>
          <w:spacing w:val="-12"/>
        </w:rPr>
        <w:t xml:space="preserve"> </w:t>
      </w:r>
      <w:r w:rsidRPr="00E0558E">
        <w:rPr>
          <w:rFonts w:ascii="Arial" w:hAnsi="Arial" w:cs="Arial"/>
        </w:rPr>
        <w:t>felismerhető.</w:t>
      </w:r>
    </w:p>
    <w:p w14:paraId="3AE92D8E" w14:textId="51EDF30B" w:rsidR="001F137D" w:rsidRPr="007D45AA" w:rsidRDefault="001F137D" w:rsidP="00B563FB">
      <w:pPr>
        <w:rPr>
          <w:rFonts w:ascii="Arial" w:hAnsi="Arial" w:cs="Arial"/>
          <w:b/>
          <w:bCs/>
          <w:sz w:val="24"/>
          <w:szCs w:val="24"/>
        </w:rPr>
      </w:pPr>
      <w:r w:rsidRPr="007D45AA">
        <w:rPr>
          <w:rFonts w:ascii="Arial" w:hAnsi="Arial" w:cs="Arial"/>
          <w:b/>
          <w:bCs/>
          <w:sz w:val="24"/>
          <w:szCs w:val="24"/>
        </w:rPr>
        <w:lastRenderedPageBreak/>
        <w:t>Eldön</w:t>
      </w:r>
      <w:r w:rsidR="007D45AA" w:rsidRPr="007D45AA">
        <w:rPr>
          <w:rFonts w:ascii="Arial" w:hAnsi="Arial" w:cs="Arial"/>
          <w:b/>
          <w:bCs/>
          <w:sz w:val="24"/>
          <w:szCs w:val="24"/>
        </w:rPr>
        <w:t>t</w:t>
      </w:r>
      <w:r w:rsidRPr="007D45AA">
        <w:rPr>
          <w:rFonts w:ascii="Arial" w:hAnsi="Arial" w:cs="Arial"/>
          <w:b/>
          <w:bCs/>
          <w:sz w:val="24"/>
          <w:szCs w:val="24"/>
        </w:rPr>
        <w:t>hetetlen probléma</w:t>
      </w:r>
    </w:p>
    <w:p w14:paraId="7D87DFC9" w14:textId="778D96BB" w:rsidR="00AB3DBB" w:rsidRDefault="007D45AA" w:rsidP="00B563FB">
      <w:pPr>
        <w:rPr>
          <w:rFonts w:ascii="Arial" w:hAnsi="Arial" w:cs="Arial"/>
        </w:rPr>
      </w:pPr>
      <w:r w:rsidRPr="007D45AA">
        <w:rPr>
          <w:rFonts w:ascii="Arial" w:hAnsi="Arial" w:cs="Arial"/>
        </w:rPr>
        <w:t>Mennyi az eldöntési problémákat megoldó algoritmusok száma? Ha elfogadjuk azt, hogy van olyan eszköz melyben végesen reprezentálható minden algoritmus és a reprezentáció ráadásul kódolható egy rögzített ábécé feletti szavakkal, akkor azt kapjuk, hogy az összes algoritmus halmaza megszámlálhatóan végtelen kell</w:t>
      </w:r>
      <w:r>
        <w:rPr>
          <w:rFonts w:ascii="Arial" w:hAnsi="Arial" w:cs="Arial"/>
        </w:rPr>
        <w:t>,</w:t>
      </w:r>
      <w:r w:rsidRPr="007D45AA">
        <w:rPr>
          <w:rFonts w:ascii="Arial" w:hAnsi="Arial" w:cs="Arial"/>
        </w:rPr>
        <w:t xml:space="preserve"> hogy legyen. Ez azt jelenti, hogy nagyságrendileg több probléma van, mint amennyi algoritmus. Következik, hogy biztosan van olyan probléma, amihez nem párosítható </w:t>
      </w:r>
      <w:r>
        <w:rPr>
          <w:rFonts w:ascii="Arial" w:hAnsi="Arial" w:cs="Arial"/>
        </w:rPr>
        <w:t>ő</w:t>
      </w:r>
      <w:r w:rsidRPr="007D45AA">
        <w:rPr>
          <w:rFonts w:ascii="Arial" w:hAnsi="Arial" w:cs="Arial"/>
        </w:rPr>
        <w:t>t megoldó algoritmus. Azaz, kell</w:t>
      </w:r>
      <w:r>
        <w:rPr>
          <w:rFonts w:ascii="Arial" w:hAnsi="Arial" w:cs="Arial"/>
        </w:rPr>
        <w:t>,</w:t>
      </w:r>
      <w:r w:rsidR="00AB3DBB">
        <w:rPr>
          <w:rFonts w:ascii="Arial" w:hAnsi="Arial" w:cs="Arial"/>
        </w:rPr>
        <w:t xml:space="preserve"> </w:t>
      </w:r>
      <w:r w:rsidRPr="007D45AA">
        <w:rPr>
          <w:rFonts w:ascii="Arial" w:hAnsi="Arial" w:cs="Arial"/>
        </w:rPr>
        <w:t>hogy legyen eldönthetetlen probléma</w:t>
      </w:r>
      <w:r w:rsidR="00AB3DBB">
        <w:rPr>
          <w:rFonts w:ascii="Arial" w:hAnsi="Arial" w:cs="Arial"/>
        </w:rPr>
        <w:t>.</w:t>
      </w:r>
    </w:p>
    <w:p w14:paraId="60BA5964" w14:textId="7CEF4D74" w:rsidR="00AB3DBB" w:rsidRDefault="004919CA" w:rsidP="00B563FB">
      <w:pPr>
        <w:rPr>
          <w:rFonts w:ascii="Arial" w:hAnsi="Arial" w:cs="Arial"/>
          <w:b/>
          <w:bCs/>
          <w:sz w:val="32"/>
          <w:szCs w:val="32"/>
        </w:rPr>
      </w:pPr>
      <w:r>
        <w:rPr>
          <w:rFonts w:ascii="Arial" w:hAnsi="Arial" w:cs="Arial"/>
          <w:b/>
          <w:bCs/>
          <w:sz w:val="32"/>
          <w:szCs w:val="32"/>
        </w:rPr>
        <w:t>IDŐ ÉS TÁR KORL</w:t>
      </w:r>
      <w:r w:rsidR="00E75580">
        <w:rPr>
          <w:rFonts w:ascii="Arial" w:hAnsi="Arial" w:cs="Arial"/>
          <w:b/>
          <w:bCs/>
          <w:sz w:val="32"/>
          <w:szCs w:val="32"/>
        </w:rPr>
        <w:t>ÁTOK NEM TALÁLTAM</w:t>
      </w:r>
    </w:p>
    <w:p w14:paraId="601BCBFA" w14:textId="77777777" w:rsidR="00431CF3" w:rsidRPr="00431CF3" w:rsidRDefault="00431CF3" w:rsidP="00431CF3">
      <w:pPr>
        <w:rPr>
          <w:rFonts w:ascii="Arial" w:hAnsi="Arial" w:cs="Arial"/>
          <w:b/>
          <w:bCs/>
        </w:rPr>
      </w:pPr>
      <w:r w:rsidRPr="00431CF3">
        <w:rPr>
          <w:rFonts w:ascii="Arial" w:hAnsi="Arial" w:cs="Arial"/>
          <w:b/>
          <w:bCs/>
        </w:rPr>
        <w:t>Egyszalagos, determinisztikus Turing-gép</w:t>
      </w:r>
    </w:p>
    <w:p w14:paraId="256D2C22" w14:textId="77777777" w:rsidR="00431CF3" w:rsidRPr="00431CF3" w:rsidRDefault="00431CF3" w:rsidP="00431CF3">
      <w:pPr>
        <w:rPr>
          <w:rFonts w:ascii="Arial" w:hAnsi="Arial" w:cs="Arial"/>
          <w:b/>
          <w:bCs/>
        </w:rPr>
      </w:pPr>
      <w:r w:rsidRPr="00431CF3">
        <w:rPr>
          <w:rFonts w:ascii="Arial" w:hAnsi="Arial" w:cs="Arial"/>
          <w:b/>
          <w:bCs/>
        </w:rPr>
        <w:t>Először a legegyszerűbb változatát definiáljuk a Turing-gépnek, az egyszalagos Turing-gépet. Ekkor a gépnek egyetlen (egyik irányban végtelen) szalagja van, egy író-olvasó fejjel, mely mindkét irányba tud mozogni a szalagon. (Később tárgyalunk még további változatokat is.)</w:t>
      </w:r>
    </w:p>
    <w:p w14:paraId="6842E6EC" w14:textId="77777777" w:rsidR="00431CF3" w:rsidRPr="00431CF3" w:rsidRDefault="00431CF3" w:rsidP="00431CF3">
      <w:pPr>
        <w:rPr>
          <w:rFonts w:ascii="Arial" w:hAnsi="Arial" w:cs="Arial"/>
          <w:b/>
          <w:bCs/>
        </w:rPr>
      </w:pPr>
    </w:p>
    <w:p w14:paraId="7F1C9EF3" w14:textId="29186450" w:rsidR="00431CF3" w:rsidRPr="00431CF3" w:rsidRDefault="00431CF3" w:rsidP="00431CF3">
      <w:pPr>
        <w:rPr>
          <w:rFonts w:ascii="Arial" w:hAnsi="Arial" w:cs="Arial"/>
          <w:b/>
          <w:bCs/>
        </w:rPr>
      </w:pPr>
      <w:r w:rsidRPr="00431CF3">
        <w:rPr>
          <w:rFonts w:ascii="Arial" w:hAnsi="Arial" w:cs="Arial"/>
          <w:b/>
          <w:bCs/>
        </w:rPr>
        <w:t>9.1. Definíció Egy Turing-gépet a következő T=(Q,Σ,Γ,q0,_,F,δ) hetes ír le, ahol:</w:t>
      </w:r>
    </w:p>
    <w:p w14:paraId="207CE0FC" w14:textId="1224CEA6" w:rsidR="00431CF3" w:rsidRPr="00431CF3" w:rsidRDefault="00431CF3" w:rsidP="00431CF3">
      <w:pPr>
        <w:rPr>
          <w:rFonts w:ascii="Arial" w:hAnsi="Arial" w:cs="Arial"/>
        </w:rPr>
      </w:pPr>
      <w:r w:rsidRPr="00431CF3">
        <w:rPr>
          <w:rFonts w:ascii="Arial" w:hAnsi="Arial" w:cs="Arial"/>
        </w:rPr>
        <w:t>Q egy véges, nem üres halmaz, ez a gép állapotainak halmaza</w:t>
      </w:r>
    </w:p>
    <w:p w14:paraId="52C2B5F0" w14:textId="0D3700C2" w:rsidR="00431CF3" w:rsidRPr="00431CF3" w:rsidRDefault="00431CF3" w:rsidP="00431CF3">
      <w:pPr>
        <w:rPr>
          <w:rFonts w:ascii="Arial" w:hAnsi="Arial" w:cs="Arial"/>
        </w:rPr>
      </w:pPr>
      <w:r w:rsidRPr="00431CF3">
        <w:rPr>
          <w:rFonts w:ascii="Arial" w:hAnsi="Arial" w:cs="Arial"/>
        </w:rPr>
        <w:t>Σ egy véges, nem üres halmaz, ez a bemeneti ábécé</w:t>
      </w:r>
    </w:p>
    <w:p w14:paraId="02958E18" w14:textId="3906FF49" w:rsidR="00431CF3" w:rsidRPr="00431CF3" w:rsidRDefault="00431CF3" w:rsidP="00431CF3">
      <w:pPr>
        <w:rPr>
          <w:rFonts w:ascii="Arial" w:hAnsi="Arial" w:cs="Arial"/>
        </w:rPr>
      </w:pPr>
      <w:r w:rsidRPr="00431CF3">
        <w:rPr>
          <w:rFonts w:ascii="Arial" w:hAnsi="Arial" w:cs="Arial"/>
        </w:rPr>
        <w:t>Γ egy véges, nem üres halmaz, ez a szalagábécé</w:t>
      </w:r>
    </w:p>
    <w:p w14:paraId="4033D6B3" w14:textId="7AAF7ACD" w:rsidR="00431CF3" w:rsidRPr="00431CF3" w:rsidRDefault="00431CF3" w:rsidP="00431CF3">
      <w:pPr>
        <w:rPr>
          <w:rFonts w:ascii="Arial" w:hAnsi="Arial" w:cs="Arial"/>
        </w:rPr>
      </w:pPr>
      <w:r w:rsidRPr="00431CF3">
        <w:rPr>
          <w:rFonts w:ascii="Arial" w:hAnsi="Arial" w:cs="Arial"/>
        </w:rPr>
        <w:t>q0</w:t>
      </w:r>
      <w:r w:rsidRPr="00431CF3">
        <w:rPr>
          <w:rFonts w:ascii="Cambria Math" w:hAnsi="Cambria Math" w:cs="Cambria Math"/>
        </w:rPr>
        <w:t>∈</w:t>
      </w:r>
      <w:r w:rsidRPr="00431CF3">
        <w:rPr>
          <w:rFonts w:ascii="Arial" w:hAnsi="Arial" w:cs="Arial"/>
        </w:rPr>
        <w:t>Q a kezdőállapot</w:t>
      </w:r>
    </w:p>
    <w:p w14:paraId="32078CE2" w14:textId="6E7ADE4F" w:rsidR="00431CF3" w:rsidRPr="00431CF3" w:rsidRDefault="00431CF3" w:rsidP="00431CF3">
      <w:pPr>
        <w:rPr>
          <w:rFonts w:ascii="Arial" w:hAnsi="Arial" w:cs="Arial"/>
        </w:rPr>
      </w:pPr>
      <w:r w:rsidRPr="00431CF3">
        <w:rPr>
          <w:rFonts w:ascii="Arial" w:hAnsi="Arial" w:cs="Arial"/>
        </w:rPr>
        <w:t>_</w:t>
      </w:r>
      <w:r w:rsidRPr="00431CF3">
        <w:rPr>
          <w:rFonts w:ascii="Cambria Math" w:hAnsi="Cambria Math" w:cs="Cambria Math"/>
        </w:rPr>
        <w:t>∈</w:t>
      </w:r>
      <w:r w:rsidRPr="00431CF3">
        <w:rPr>
          <w:rFonts w:ascii="Arial" w:hAnsi="Arial" w:cs="Arial"/>
        </w:rPr>
        <w:t>Γ</w:t>
      </w:r>
      <w:r w:rsidRPr="00431CF3">
        <w:rPr>
          <w:rFonts w:ascii="Cambria Math" w:hAnsi="Cambria Math" w:cs="Cambria Math"/>
        </w:rPr>
        <w:t>∖</w:t>
      </w:r>
      <w:r w:rsidRPr="00431CF3">
        <w:rPr>
          <w:rFonts w:ascii="Arial" w:hAnsi="Arial" w:cs="Arial"/>
        </w:rPr>
        <w:t>Σ, a szalagon az üres jel</w:t>
      </w:r>
    </w:p>
    <w:p w14:paraId="3900F1B2" w14:textId="27CD18C5" w:rsidR="00431CF3" w:rsidRPr="00431CF3" w:rsidRDefault="00431CF3" w:rsidP="00431CF3">
      <w:pPr>
        <w:rPr>
          <w:rFonts w:ascii="Arial" w:hAnsi="Arial" w:cs="Arial"/>
        </w:rPr>
      </w:pPr>
      <w:r w:rsidRPr="00431CF3">
        <w:rPr>
          <w:rFonts w:ascii="Arial" w:hAnsi="Arial" w:cs="Arial"/>
        </w:rPr>
        <w:t>F</w:t>
      </w:r>
      <w:r w:rsidRPr="00431CF3">
        <w:rPr>
          <w:rFonts w:ascii="Cambria Math" w:hAnsi="Cambria Math" w:cs="Cambria Math"/>
        </w:rPr>
        <w:t>⊆</w:t>
      </w:r>
      <w:r w:rsidRPr="00431CF3">
        <w:rPr>
          <w:rFonts w:ascii="Arial" w:hAnsi="Arial" w:cs="Arial"/>
        </w:rPr>
        <w:t>Q az elfogadó állapotok halmaza</w:t>
      </w:r>
    </w:p>
    <w:p w14:paraId="74451C44" w14:textId="77777777" w:rsidR="00431CF3" w:rsidRPr="00431CF3" w:rsidRDefault="00431CF3" w:rsidP="00431CF3">
      <w:pPr>
        <w:rPr>
          <w:rFonts w:ascii="Arial" w:hAnsi="Arial" w:cs="Arial"/>
        </w:rPr>
      </w:pPr>
      <w:r w:rsidRPr="00431CF3">
        <w:rPr>
          <w:rFonts w:ascii="Arial" w:hAnsi="Arial" w:cs="Arial"/>
        </w:rPr>
        <w:t>δ az átmeneti függvény, δ:(q,a)→(q',b,D), ahol q,q'</w:t>
      </w:r>
      <w:r w:rsidRPr="00431CF3">
        <w:rPr>
          <w:rFonts w:ascii="Cambria Math" w:hAnsi="Cambria Math" w:cs="Cambria Math"/>
        </w:rPr>
        <w:t>∈</w:t>
      </w:r>
      <w:r w:rsidRPr="00431CF3">
        <w:rPr>
          <w:rFonts w:ascii="Arial" w:hAnsi="Arial" w:cs="Arial"/>
        </w:rPr>
        <w:t>Q, a,b</w:t>
      </w:r>
      <w:r w:rsidRPr="00431CF3">
        <w:rPr>
          <w:rFonts w:ascii="Cambria Math" w:hAnsi="Cambria Math" w:cs="Cambria Math"/>
        </w:rPr>
        <w:t>∈</w:t>
      </w:r>
      <w:r w:rsidRPr="00431CF3">
        <w:rPr>
          <w:rFonts w:ascii="Arial" w:hAnsi="Arial" w:cs="Arial"/>
        </w:rPr>
        <w:t>Γ és D</w:t>
      </w:r>
      <w:r w:rsidRPr="00431CF3">
        <w:rPr>
          <w:rFonts w:ascii="Cambria Math" w:hAnsi="Cambria Math" w:cs="Cambria Math"/>
        </w:rPr>
        <w:t>∈</w:t>
      </w:r>
      <w:r w:rsidRPr="00431CF3">
        <w:rPr>
          <w:rFonts w:ascii="Arial" w:hAnsi="Arial" w:cs="Arial"/>
        </w:rPr>
        <w:t>{B,J,H} (azaz Balra, Jobbra vagy Helyben).</w:t>
      </w:r>
    </w:p>
    <w:p w14:paraId="1A5A5E68" w14:textId="77777777" w:rsidR="00431CF3" w:rsidRPr="00431CF3" w:rsidRDefault="00431CF3" w:rsidP="00431CF3">
      <w:pPr>
        <w:rPr>
          <w:rFonts w:ascii="Arial" w:hAnsi="Arial" w:cs="Arial"/>
          <w:b/>
          <w:bCs/>
        </w:rPr>
      </w:pPr>
    </w:p>
    <w:p w14:paraId="17E47F72" w14:textId="77777777" w:rsidR="00431CF3" w:rsidRPr="00431CF3" w:rsidRDefault="00431CF3" w:rsidP="00431CF3">
      <w:pPr>
        <w:rPr>
          <w:rFonts w:ascii="Arial" w:hAnsi="Arial" w:cs="Arial"/>
          <w:b/>
          <w:bCs/>
        </w:rPr>
      </w:pPr>
      <w:r w:rsidRPr="00431CF3">
        <w:rPr>
          <w:rFonts w:ascii="Arial" w:hAnsi="Arial" w:cs="Arial"/>
          <w:b/>
          <w:bCs/>
        </w:rPr>
        <w:t>A gép kezdetben a q0 állapotban van, a szalag elején a bemeneti szó található (ebben csak Σ-beli karakterek szerepelhetnek), a szalag többi része _ szimbólumokkal van feltöltve és a fej a szalag első (bal szélső) mezőjén áll. Ez a gép kezdőhelyzete.</w:t>
      </w:r>
    </w:p>
    <w:p w14:paraId="33F9ECB7" w14:textId="77777777" w:rsidR="00431CF3" w:rsidRPr="00431CF3" w:rsidRDefault="00431CF3" w:rsidP="00431CF3">
      <w:pPr>
        <w:rPr>
          <w:rFonts w:ascii="Arial" w:hAnsi="Arial" w:cs="Arial"/>
          <w:b/>
          <w:bCs/>
        </w:rPr>
      </w:pPr>
    </w:p>
    <w:p w14:paraId="15FAFA15" w14:textId="77777777" w:rsidR="00431CF3" w:rsidRPr="00431CF3" w:rsidRDefault="00431CF3" w:rsidP="00431CF3">
      <w:pPr>
        <w:rPr>
          <w:rFonts w:ascii="Arial" w:hAnsi="Arial" w:cs="Arial"/>
        </w:rPr>
      </w:pPr>
      <w:r w:rsidRPr="00431CF3">
        <w:rPr>
          <w:rFonts w:ascii="Arial" w:hAnsi="Arial" w:cs="Arial"/>
        </w:rPr>
        <w:t>A gép minden lépésben beolvassa a szalagon az aktuális karaktert, majd ennek, és az eddigi állapotnak a hatására változik az állapota, módosíthatja az író-olvasó fej alatt látott karaktert, majd lép a szalagon egyet jobbra vagy balra, esetleg helyben marad.</w:t>
      </w:r>
    </w:p>
    <w:p w14:paraId="5858A3B0" w14:textId="77777777" w:rsidR="00431CF3" w:rsidRPr="00431CF3" w:rsidRDefault="00431CF3" w:rsidP="00431CF3">
      <w:pPr>
        <w:rPr>
          <w:rFonts w:ascii="Arial" w:hAnsi="Arial" w:cs="Arial"/>
          <w:b/>
          <w:bCs/>
        </w:rPr>
      </w:pPr>
    </w:p>
    <w:p w14:paraId="5B8C6948" w14:textId="77777777" w:rsidR="00431CF3" w:rsidRPr="00431CF3" w:rsidRDefault="00431CF3" w:rsidP="00431CF3">
      <w:pPr>
        <w:rPr>
          <w:rFonts w:ascii="Arial" w:hAnsi="Arial" w:cs="Arial"/>
        </w:rPr>
      </w:pPr>
      <w:r w:rsidRPr="00431CF3">
        <w:rPr>
          <w:rFonts w:ascii="Arial" w:hAnsi="Arial" w:cs="Arial"/>
        </w:rPr>
        <w:t>Az átmeneti függvény azt írja le, hogy egy lépés során (a gép belső állapotától és az olvasott karaktertől függően) mit tesz a gép: δ:(q,a)→(q',b,D) azt adja meg, hogy ha a gép q állapotban van, a betűt olvas a szalagról akkor q' állapotba kerül, az olvasott a-t felülírja b-vel, majd a szalagot olvasó és író fej D irányba lép.</w:t>
      </w:r>
    </w:p>
    <w:p w14:paraId="34AFE0E6" w14:textId="77777777" w:rsidR="00431CF3" w:rsidRPr="00431CF3" w:rsidRDefault="00431CF3" w:rsidP="00431CF3">
      <w:pPr>
        <w:rPr>
          <w:rFonts w:ascii="Arial" w:hAnsi="Arial" w:cs="Arial"/>
          <w:b/>
          <w:bCs/>
        </w:rPr>
      </w:pPr>
    </w:p>
    <w:p w14:paraId="5A53A70D" w14:textId="77777777" w:rsidR="00431CF3" w:rsidRPr="00431CF3" w:rsidRDefault="00431CF3" w:rsidP="00431CF3">
      <w:pPr>
        <w:rPr>
          <w:rFonts w:ascii="Arial" w:hAnsi="Arial" w:cs="Arial"/>
        </w:rPr>
      </w:pPr>
      <w:r w:rsidRPr="00431CF3">
        <w:rPr>
          <w:rFonts w:ascii="Arial" w:hAnsi="Arial" w:cs="Arial"/>
        </w:rPr>
        <w:t>A Turing-gép egy számítás során a kezdőhelyzetből indulva az átmeneti függvénynek megfelelő lépések sorozatát hajtja végre. Ha a szalag elején balra lépne (azaz "leesne" a szalagról az író-olvasó fej), akkor a gép hibával megáll. Egyébként a működés akkor ér véget, ha nem tud lépni, elakad, mert az adott belső állapot - olvasott karakter kombinációra nincs értelmezve az átmeneti függvény. A gép akkor fogadja el a bemeneti szót, ha ez az elakadás F-beli állapotban történik.</w:t>
      </w:r>
    </w:p>
    <w:p w14:paraId="563C9336" w14:textId="77777777" w:rsidR="00431CF3" w:rsidRPr="00431CF3" w:rsidRDefault="00431CF3" w:rsidP="00431CF3">
      <w:pPr>
        <w:rPr>
          <w:rFonts w:ascii="Arial" w:hAnsi="Arial" w:cs="Arial"/>
          <w:b/>
          <w:bCs/>
        </w:rPr>
      </w:pPr>
    </w:p>
    <w:p w14:paraId="27825E98" w14:textId="6872EB97" w:rsidR="00431CF3" w:rsidRPr="00431CF3" w:rsidRDefault="00431CF3" w:rsidP="00431CF3">
      <w:pPr>
        <w:rPr>
          <w:rFonts w:ascii="Arial" w:hAnsi="Arial" w:cs="Arial"/>
          <w:b/>
          <w:bCs/>
        </w:rPr>
      </w:pPr>
      <w:r w:rsidRPr="00431CF3">
        <w:rPr>
          <w:rFonts w:ascii="Arial" w:hAnsi="Arial" w:cs="Arial"/>
          <w:b/>
          <w:bCs/>
        </w:rPr>
        <w:lastRenderedPageBreak/>
        <w:t>Fontos megjegyezni, hogy semmi nem garantálja, hogy egy adott bemenettel a Turing-gép valaha is le fog állni. A következő lehetőségek vannak:</w:t>
      </w:r>
    </w:p>
    <w:p w14:paraId="23A90A2A" w14:textId="1AFB310A" w:rsidR="00431CF3" w:rsidRPr="00431CF3" w:rsidRDefault="00431CF3" w:rsidP="00431CF3">
      <w:pPr>
        <w:ind w:left="708"/>
        <w:rPr>
          <w:rFonts w:ascii="Arial" w:hAnsi="Arial" w:cs="Arial"/>
        </w:rPr>
      </w:pPr>
      <w:r w:rsidRPr="00431CF3">
        <w:rPr>
          <w:rFonts w:ascii="Arial" w:hAnsi="Arial" w:cs="Arial"/>
        </w:rPr>
        <w:t>a gép előbb-utóbb leáll elfogadó állapotban, tehát a szót a gép elfogadj</w:t>
      </w:r>
    </w:p>
    <w:p w14:paraId="06314EB6" w14:textId="1BC4F86B" w:rsidR="00431CF3" w:rsidRPr="00431CF3" w:rsidRDefault="00431CF3" w:rsidP="00431CF3">
      <w:pPr>
        <w:ind w:left="708"/>
        <w:rPr>
          <w:rFonts w:ascii="Arial" w:hAnsi="Arial" w:cs="Arial"/>
        </w:rPr>
      </w:pPr>
      <w:r w:rsidRPr="00431CF3">
        <w:rPr>
          <w:rFonts w:ascii="Arial" w:hAnsi="Arial" w:cs="Arial"/>
        </w:rPr>
        <w:t>a gép előbb-utóbb leáll hibával ("leesik a szalagról") vagy leáll nem elfogadó állapotban</w:t>
      </w:r>
    </w:p>
    <w:p w14:paraId="2CA55B95" w14:textId="77777777" w:rsidR="00431CF3" w:rsidRPr="00431CF3" w:rsidRDefault="00431CF3" w:rsidP="00431CF3">
      <w:pPr>
        <w:ind w:left="708"/>
        <w:rPr>
          <w:rFonts w:ascii="Arial" w:hAnsi="Arial" w:cs="Arial"/>
          <w:b/>
          <w:bCs/>
        </w:rPr>
      </w:pPr>
      <w:r w:rsidRPr="00431CF3">
        <w:rPr>
          <w:rFonts w:ascii="Arial" w:hAnsi="Arial" w:cs="Arial"/>
        </w:rPr>
        <w:t>a gép az adott bemenet hatására soha sem áll meg.</w:t>
      </w:r>
    </w:p>
    <w:p w14:paraId="5EB73732" w14:textId="77777777" w:rsidR="00431CF3" w:rsidRPr="00431CF3" w:rsidRDefault="00431CF3" w:rsidP="00431CF3">
      <w:pPr>
        <w:rPr>
          <w:rFonts w:ascii="Arial" w:hAnsi="Arial" w:cs="Arial"/>
          <w:b/>
          <w:bCs/>
        </w:rPr>
      </w:pPr>
    </w:p>
    <w:p w14:paraId="35CD71BA" w14:textId="77777777" w:rsidR="00431CF3" w:rsidRPr="00431CF3" w:rsidRDefault="00431CF3" w:rsidP="00431CF3">
      <w:pPr>
        <w:rPr>
          <w:rFonts w:ascii="Arial" w:hAnsi="Arial" w:cs="Arial"/>
        </w:rPr>
      </w:pPr>
      <w:r w:rsidRPr="00431CF3">
        <w:rPr>
          <w:rFonts w:ascii="Arial" w:hAnsi="Arial" w:cs="Arial"/>
        </w:rPr>
        <w:t>A második és harmadik esetben a gép a bemenetet nem fogadja el. Ha hangsúlyozni szeretnénk, hogy a második eset történt (megállt a gép, de nem elfogadóan), akkor azt mondjuk, hogy a gép a szót elutasítja.</w:t>
      </w:r>
    </w:p>
    <w:p w14:paraId="2590AA03" w14:textId="77777777" w:rsidR="00431CF3" w:rsidRPr="00431CF3" w:rsidRDefault="00431CF3" w:rsidP="00431CF3">
      <w:pPr>
        <w:rPr>
          <w:rFonts w:ascii="Arial" w:hAnsi="Arial" w:cs="Arial"/>
          <w:b/>
          <w:bCs/>
        </w:rPr>
      </w:pPr>
    </w:p>
    <w:p w14:paraId="39D70CD5" w14:textId="77777777" w:rsidR="00431CF3" w:rsidRPr="00431CF3" w:rsidRDefault="00431CF3" w:rsidP="00431CF3">
      <w:pPr>
        <w:rPr>
          <w:rFonts w:ascii="Arial" w:hAnsi="Arial" w:cs="Arial"/>
          <w:b/>
          <w:bCs/>
        </w:rPr>
      </w:pPr>
      <w:r w:rsidRPr="00431CF3">
        <w:rPr>
          <w:rFonts w:ascii="Arial" w:hAnsi="Arial" w:cs="Arial"/>
          <w:b/>
          <w:bCs/>
        </w:rPr>
        <w:t xml:space="preserve">9.2. Megjegyzés </w:t>
      </w:r>
      <w:r w:rsidRPr="00431CF3">
        <w:rPr>
          <w:rFonts w:ascii="Arial" w:hAnsi="Arial" w:cs="Arial"/>
        </w:rPr>
        <w:t>A definíció a determinisztikus, hiányos automatákra emlékeztet. Fontos formai megkötés, hogy most az elfogadás feltétele más: a véges automatáknál és veremautomatáknál megköveteltük, hogy elfogadó számításnál a bemeneti szót végig kell olvasni, nem szabad, hogy a számítás elakadjon. Most viszont a végigolvasás nem szükséges, és elfogadni csak elakadás esetén lehetséges. Lehetne az elfogadási feltételt a korábbiakhoz hasonlóan megadni, ezzel is egy ekvivalens modellt kapnánk, de a jelen forma az általánosan elterjedt, egyszerűbben használható.</w:t>
      </w:r>
    </w:p>
    <w:p w14:paraId="0A1415C2" w14:textId="77777777" w:rsidR="00431CF3" w:rsidRPr="00431CF3" w:rsidRDefault="00431CF3" w:rsidP="00431CF3">
      <w:pPr>
        <w:rPr>
          <w:rFonts w:ascii="Arial" w:hAnsi="Arial" w:cs="Arial"/>
          <w:b/>
          <w:bCs/>
        </w:rPr>
      </w:pPr>
    </w:p>
    <w:p w14:paraId="14DBB093" w14:textId="420A40B6" w:rsidR="00431CF3" w:rsidRPr="00431CF3" w:rsidRDefault="00431CF3" w:rsidP="00431CF3">
      <w:pPr>
        <w:rPr>
          <w:rFonts w:ascii="Arial" w:hAnsi="Arial" w:cs="Arial"/>
          <w:b/>
          <w:bCs/>
        </w:rPr>
      </w:pPr>
      <w:r w:rsidRPr="00431CF3">
        <w:rPr>
          <w:rFonts w:ascii="Arial" w:hAnsi="Arial" w:cs="Arial"/>
          <w:b/>
          <w:bCs/>
        </w:rPr>
        <w:t>9.3. Definíció Az M Turing-gép által elfogadott nyelv:</w:t>
      </w:r>
    </w:p>
    <w:p w14:paraId="4B11B2AC" w14:textId="77777777" w:rsidR="00431CF3" w:rsidRPr="00431CF3" w:rsidRDefault="00431CF3" w:rsidP="00431CF3">
      <w:pPr>
        <w:rPr>
          <w:rFonts w:ascii="Arial" w:hAnsi="Arial" w:cs="Arial"/>
        </w:rPr>
      </w:pPr>
      <w:r w:rsidRPr="00431CF3">
        <w:rPr>
          <w:rFonts w:ascii="Arial" w:hAnsi="Arial" w:cs="Arial"/>
        </w:rPr>
        <w:t>L(M)={w</w:t>
      </w:r>
      <w:r w:rsidRPr="00431CF3">
        <w:rPr>
          <w:rFonts w:ascii="Cambria Math" w:hAnsi="Cambria Math" w:cs="Cambria Math"/>
        </w:rPr>
        <w:t>∈</w:t>
      </w:r>
      <w:r w:rsidRPr="00431CF3">
        <w:rPr>
          <w:rFonts w:ascii="Arial" w:hAnsi="Arial" w:cs="Arial"/>
        </w:rPr>
        <w:t>Σ:M elfogadja w szt}</w:t>
      </w:r>
    </w:p>
    <w:p w14:paraId="01003DF7" w14:textId="77777777" w:rsidR="00431CF3" w:rsidRPr="00431CF3" w:rsidRDefault="00431CF3" w:rsidP="00431CF3">
      <w:pPr>
        <w:rPr>
          <w:rFonts w:ascii="Arial" w:hAnsi="Arial" w:cs="Arial"/>
          <w:b/>
          <w:bCs/>
        </w:rPr>
      </w:pPr>
      <w:r w:rsidRPr="00431CF3">
        <w:rPr>
          <w:rFonts w:ascii="Arial" w:hAnsi="Arial" w:cs="Arial"/>
        </w:rPr>
        <w:t>A Turing-gépeket is lehet gráffal ábrázolni, ilyenkor az átmeneteket jelző nyilakon szerepel, hogy milyen olvasott karakter hatására milyen karaktert ír a gép, illetve milyen irányba lép tovább.</w:t>
      </w:r>
    </w:p>
    <w:p w14:paraId="0155D92B" w14:textId="77777777" w:rsidR="00431CF3" w:rsidRPr="00431CF3" w:rsidRDefault="00431CF3" w:rsidP="00431CF3">
      <w:pPr>
        <w:rPr>
          <w:rFonts w:ascii="Arial" w:hAnsi="Arial" w:cs="Arial"/>
          <w:b/>
          <w:bCs/>
        </w:rPr>
      </w:pPr>
    </w:p>
    <w:p w14:paraId="5578EF15" w14:textId="77777777" w:rsidR="00431CF3" w:rsidRPr="006B4497" w:rsidRDefault="00431CF3" w:rsidP="00431CF3">
      <w:pPr>
        <w:rPr>
          <w:rFonts w:ascii="Arial" w:hAnsi="Arial" w:cs="Arial"/>
        </w:rPr>
      </w:pPr>
      <w:r w:rsidRPr="00431CF3">
        <w:rPr>
          <w:rFonts w:ascii="Arial" w:hAnsi="Arial" w:cs="Arial"/>
          <w:b/>
          <w:bCs/>
        </w:rPr>
        <w:t xml:space="preserve">9.4. Példa Az ábrán látható </w:t>
      </w:r>
      <w:r w:rsidRPr="006B4497">
        <w:rPr>
          <w:rFonts w:ascii="Arial" w:hAnsi="Arial" w:cs="Arial"/>
        </w:rPr>
        <w:t>Turing-gép a Σ={a,b} feletti palindromokat fogadja el.</w:t>
      </w:r>
    </w:p>
    <w:p w14:paraId="1B78E144" w14:textId="036BD8F9" w:rsidR="00431CF3" w:rsidRPr="006B4497" w:rsidRDefault="00431CF3" w:rsidP="00431CF3">
      <w:pPr>
        <w:rPr>
          <w:rFonts w:ascii="Arial" w:hAnsi="Arial" w:cs="Arial"/>
        </w:rPr>
      </w:pPr>
      <w:r w:rsidRPr="006B4497">
        <w:rPr>
          <w:noProof/>
        </w:rPr>
        <w:drawing>
          <wp:inline distT="0" distB="0" distL="0" distR="0" wp14:anchorId="5B6F750A" wp14:editId="0DEC6C7A">
            <wp:extent cx="4274820" cy="2701835"/>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811" cy="2703093"/>
                    </a:xfrm>
                    <a:prstGeom prst="rect">
                      <a:avLst/>
                    </a:prstGeom>
                  </pic:spPr>
                </pic:pic>
              </a:graphicData>
            </a:graphic>
          </wp:inline>
        </w:drawing>
      </w:r>
    </w:p>
    <w:p w14:paraId="030641E7" w14:textId="77777777" w:rsidR="00431CF3" w:rsidRPr="006B4497" w:rsidRDefault="00431CF3" w:rsidP="00431CF3">
      <w:pPr>
        <w:rPr>
          <w:rFonts w:ascii="Arial" w:hAnsi="Arial" w:cs="Arial"/>
        </w:rPr>
      </w:pPr>
    </w:p>
    <w:p w14:paraId="0A7E0E24" w14:textId="77777777" w:rsidR="00431CF3" w:rsidRPr="006B4497" w:rsidRDefault="00431CF3" w:rsidP="00431CF3">
      <w:pPr>
        <w:rPr>
          <w:rFonts w:ascii="Arial" w:hAnsi="Arial" w:cs="Arial"/>
        </w:rPr>
      </w:pPr>
      <w:r w:rsidRPr="006B4497">
        <w:rPr>
          <w:rFonts w:ascii="Arial" w:hAnsi="Arial" w:cs="Arial"/>
        </w:rPr>
        <w:t>A gép működésének lényege, hogy az első karaktertől kezdve sorban ellenőrzi, hogy a szó i-edik karaktere megegyezik-e a hátulról nézve i-edik karakterrel. Egy ellenőrzés során beolvassa az első, még nem ellenőrzött karaktert a szó elejéről, belső állapotában megjegyzi, hogy mit olvasott, majd elbaktat a szó végére a megfelelő karakterhez és ellenőrzi, hogy egyezik-e az állapotában megjegyzett karakterrel. Kicsit pontosabban a gép működése a következő:</w:t>
      </w:r>
    </w:p>
    <w:p w14:paraId="20F13081" w14:textId="77777777" w:rsidR="00431CF3" w:rsidRPr="006B4497" w:rsidRDefault="00431CF3" w:rsidP="00431CF3">
      <w:pPr>
        <w:rPr>
          <w:rFonts w:ascii="Arial" w:hAnsi="Arial" w:cs="Arial"/>
        </w:rPr>
      </w:pPr>
    </w:p>
    <w:p w14:paraId="5FDE8BE5" w14:textId="77777777" w:rsidR="00431CF3" w:rsidRPr="006B4497" w:rsidRDefault="00431CF3" w:rsidP="00431CF3">
      <w:pPr>
        <w:rPr>
          <w:rFonts w:ascii="Arial" w:hAnsi="Arial" w:cs="Arial"/>
        </w:rPr>
      </w:pPr>
      <w:r w:rsidRPr="006B4497">
        <w:rPr>
          <w:rFonts w:ascii="Arial" w:hAnsi="Arial" w:cs="Arial"/>
        </w:rPr>
        <w:lastRenderedPageBreak/>
        <w:t>q0 állapotban olvassa be a következő ellenőrzendő karaktert a szó első feléből. Ha ez a, akkor a felső ágon (q1,q3,q5) halad majd tovább, ha b, akkor az alsón (q2,q4,q5), így jegyezve meg belső állapotában, hogy mit olvasott. Továbblépés előtt az a (vagy b) karaktert x-re cseréli, ezzel jelezve, hogy ezt a karaktert már ellenőrzés alá vonta. A továbbiakban az a esetet írjuk le, a b eset teljesen hasonló.</w:t>
      </w:r>
    </w:p>
    <w:p w14:paraId="77A9B185" w14:textId="77777777" w:rsidR="00431CF3" w:rsidRPr="006B4497" w:rsidRDefault="00431CF3" w:rsidP="00431CF3">
      <w:pPr>
        <w:rPr>
          <w:rFonts w:ascii="Arial" w:hAnsi="Arial" w:cs="Arial"/>
        </w:rPr>
      </w:pPr>
    </w:p>
    <w:p w14:paraId="440C39A5" w14:textId="77777777" w:rsidR="00431CF3" w:rsidRPr="006B4497" w:rsidRDefault="00431CF3" w:rsidP="00431CF3">
      <w:pPr>
        <w:rPr>
          <w:rFonts w:ascii="Arial" w:hAnsi="Arial" w:cs="Arial"/>
        </w:rPr>
      </w:pPr>
      <w:r w:rsidRPr="006B4497">
        <w:rPr>
          <w:rFonts w:ascii="Arial" w:hAnsi="Arial" w:cs="Arial"/>
        </w:rPr>
        <w:t>q1 állapotban olvas és lép jobbra, amíg el nem éri azt a karaktert, amivel az összehasonlítást el kell végeznie. Ez a karakter vagy a szó végén van (utána már _ karakter következik) vagy az első olyan karakter előtt, amit már egyezőnek találtunk (az egyezett helyeket y-nal jelöli a gép). Ha tehát ezen két eset valamelyikét ( _ vagy y) látja, akkor q3 állapotba kerül és a szalagon visszalép balra egyet, így pontosan arra a karakterre érkezve, amivel az összehasonlítást el kell végeznie.</w:t>
      </w:r>
    </w:p>
    <w:p w14:paraId="240C5260" w14:textId="77777777" w:rsidR="00431CF3" w:rsidRPr="006B4497" w:rsidRDefault="00431CF3" w:rsidP="00431CF3">
      <w:pPr>
        <w:rPr>
          <w:rFonts w:ascii="Arial" w:hAnsi="Arial" w:cs="Arial"/>
        </w:rPr>
      </w:pPr>
    </w:p>
    <w:p w14:paraId="07C0E1C7" w14:textId="77777777" w:rsidR="00431CF3" w:rsidRPr="006B4497" w:rsidRDefault="00431CF3" w:rsidP="00431CF3">
      <w:pPr>
        <w:rPr>
          <w:rFonts w:ascii="Arial" w:hAnsi="Arial" w:cs="Arial"/>
        </w:rPr>
      </w:pPr>
      <w:r w:rsidRPr="006B4497">
        <w:rPr>
          <w:rFonts w:ascii="Arial" w:hAnsi="Arial" w:cs="Arial"/>
        </w:rPr>
        <w:t>A tényleges összehasonlítás q3-ban történik: ha itt a-t talál, akkor ezt a karaktert is ellenőrzöttnek jelöli azzal, hogy átírja y-ra, majd q5 állapotban visszasétál a szalagon balra, amíg x-et nem lát (ekkor elérte a szó elejének ellenőrzött részét). Ilyenkor q0-ba kerül és jobbra lép, készen állva a következő ellenőrzésre. Ha q3-ban b-t talál (nincs egyezés), akkor elakad, a szót nem fogadja el, hiszen q3 nem elfogadó.</w:t>
      </w:r>
    </w:p>
    <w:p w14:paraId="0DA24BEA" w14:textId="77777777" w:rsidR="00431CF3" w:rsidRPr="006B4497" w:rsidRDefault="00431CF3" w:rsidP="00431CF3">
      <w:pPr>
        <w:rPr>
          <w:rFonts w:ascii="Arial" w:hAnsi="Arial" w:cs="Arial"/>
        </w:rPr>
      </w:pPr>
    </w:p>
    <w:p w14:paraId="26470176" w14:textId="77777777" w:rsidR="00431CF3" w:rsidRPr="006B4497" w:rsidRDefault="00431CF3" w:rsidP="00431CF3">
      <w:pPr>
        <w:rPr>
          <w:rFonts w:ascii="Arial" w:hAnsi="Arial" w:cs="Arial"/>
        </w:rPr>
      </w:pPr>
      <w:r w:rsidRPr="006B4497">
        <w:rPr>
          <w:rFonts w:ascii="Arial" w:hAnsi="Arial" w:cs="Arial"/>
        </w:rPr>
        <w:t>A gép kétféleképpen juthat elfogadó állapotba. Ha páros hosszú palindromunk van, akkor az utolsó ellenőrzés (a szó közepén levő aa vagy bb megtalálása) után már nem talál a q0 állapotban újabb ellenőrizendő karaktert, csak y-t, ekkor az elfogadó q7 állapotba megy, ott elakad, tehát elfogad. Ha páratlan hosszú palindromunk van, akkor a szó közepi a vagy bx-re cserélése után rögtön egy y következik a szalagon (ennek felel meg az az eset, amikor q3-ban x-et olvas a gép), ekkor a q6 elfogadó állapotba lép és elakad.</w:t>
      </w:r>
    </w:p>
    <w:p w14:paraId="0D0FE137" w14:textId="77777777" w:rsidR="00431CF3" w:rsidRPr="006B4497" w:rsidRDefault="00431CF3" w:rsidP="00431CF3">
      <w:pPr>
        <w:rPr>
          <w:rFonts w:ascii="Arial" w:hAnsi="Arial" w:cs="Arial"/>
        </w:rPr>
      </w:pPr>
    </w:p>
    <w:p w14:paraId="353FAA30" w14:textId="77777777" w:rsidR="00431CF3" w:rsidRPr="006B4497" w:rsidRDefault="00431CF3" w:rsidP="00431CF3">
      <w:pPr>
        <w:rPr>
          <w:rFonts w:ascii="Arial" w:hAnsi="Arial" w:cs="Arial"/>
        </w:rPr>
      </w:pPr>
      <w:r w:rsidRPr="006B4497">
        <w:rPr>
          <w:rFonts w:ascii="Arial" w:hAnsi="Arial" w:cs="Arial"/>
        </w:rPr>
        <w:t>A továbbiakban fontos szerepet kapnak azok a nyelvek, melyekhez létezik a nyelvet elfogadó Turing-gép. Különösen érdekesek lesznek azok a nyelvek, melyekhez olyan Turing-gép is szerkeszthető, ami nem csak elfogadja a nyelvet, hanem még az a szép tulaj-donsága is megvan, hogy a gép mindig megáll. Ez fontos tulajdonsága a gépnek, hiszen ha egy nyelv esetén szeretnénk tetszőleges szóról eldönteni, hogy az eleme-e a nyelvnek vagy sem, akkor egy olyan gép nem nagy segítség, ami nem biztos, hogy valaha is megáll és választ ad.</w:t>
      </w:r>
    </w:p>
    <w:p w14:paraId="6670B78C" w14:textId="77777777" w:rsidR="00431CF3" w:rsidRPr="006B4497" w:rsidRDefault="00431CF3" w:rsidP="00431CF3">
      <w:pPr>
        <w:rPr>
          <w:rFonts w:ascii="Arial" w:hAnsi="Arial" w:cs="Arial"/>
        </w:rPr>
      </w:pPr>
    </w:p>
    <w:p w14:paraId="0D3E53F9" w14:textId="77777777" w:rsidR="00431CF3" w:rsidRPr="006B4497" w:rsidRDefault="00431CF3" w:rsidP="00431CF3">
      <w:pPr>
        <w:rPr>
          <w:rFonts w:ascii="Arial" w:hAnsi="Arial" w:cs="Arial"/>
        </w:rPr>
      </w:pPr>
      <w:r w:rsidRPr="006B4497">
        <w:rPr>
          <w:rFonts w:ascii="Arial" w:hAnsi="Arial" w:cs="Arial"/>
        </w:rPr>
        <w:t>A fenti két fogalmat ragadja meg a következő két definíció.</w:t>
      </w:r>
    </w:p>
    <w:p w14:paraId="2B283054" w14:textId="77777777" w:rsidR="00431CF3" w:rsidRPr="00431CF3" w:rsidRDefault="00431CF3" w:rsidP="00431CF3">
      <w:pPr>
        <w:rPr>
          <w:rFonts w:ascii="Arial" w:hAnsi="Arial" w:cs="Arial"/>
          <w:b/>
          <w:bCs/>
        </w:rPr>
      </w:pPr>
    </w:p>
    <w:p w14:paraId="3FD2DB2F" w14:textId="77777777" w:rsidR="00431CF3" w:rsidRPr="00431CF3" w:rsidRDefault="00431CF3" w:rsidP="00431CF3">
      <w:pPr>
        <w:rPr>
          <w:rFonts w:ascii="Arial" w:hAnsi="Arial" w:cs="Arial"/>
          <w:b/>
          <w:bCs/>
        </w:rPr>
      </w:pPr>
      <w:r w:rsidRPr="00431CF3">
        <w:rPr>
          <w:rFonts w:ascii="Arial" w:hAnsi="Arial" w:cs="Arial"/>
          <w:b/>
          <w:bCs/>
        </w:rPr>
        <w:t xml:space="preserve">9.5. Definíció </w:t>
      </w:r>
      <w:r w:rsidRPr="006B4497">
        <w:rPr>
          <w:rFonts w:ascii="Arial" w:hAnsi="Arial" w:cs="Arial"/>
        </w:rPr>
        <w:t>Az L nyelv rekurzívan felsorolható, ha van olyan M Turing-gép, hogy L(M)=L. Azt is szoktuk mondani, hogy az L nyelv ekkor felismerhető. A rekurzívan felsorolható nyelvek halmazát RE-vel jelöljük.</w:t>
      </w:r>
    </w:p>
    <w:p w14:paraId="172F7DA8" w14:textId="77777777" w:rsidR="00431CF3" w:rsidRPr="00431CF3" w:rsidRDefault="00431CF3" w:rsidP="00431CF3">
      <w:pPr>
        <w:rPr>
          <w:rFonts w:ascii="Arial" w:hAnsi="Arial" w:cs="Arial"/>
          <w:b/>
          <w:bCs/>
        </w:rPr>
      </w:pPr>
    </w:p>
    <w:p w14:paraId="13F458DF" w14:textId="77777777" w:rsidR="00431CF3" w:rsidRPr="006B4497" w:rsidRDefault="00431CF3" w:rsidP="00431CF3">
      <w:pPr>
        <w:rPr>
          <w:rFonts w:ascii="Arial" w:hAnsi="Arial" w:cs="Arial"/>
        </w:rPr>
      </w:pPr>
      <w:r w:rsidRPr="00431CF3">
        <w:rPr>
          <w:rFonts w:ascii="Arial" w:hAnsi="Arial" w:cs="Arial"/>
          <w:b/>
          <w:bCs/>
        </w:rPr>
        <w:t xml:space="preserve">9.6. Definíció </w:t>
      </w:r>
      <w:r w:rsidRPr="006B4497">
        <w:rPr>
          <w:rFonts w:ascii="Arial" w:hAnsi="Arial" w:cs="Arial"/>
        </w:rPr>
        <w:t>Az L nyelv rekurzív, ha van olyan M Turing-gép, hogy L(M)=L és M minden bemenet esetén véges sok lépésben megáll. Azt is szoktuk mondani, hogy az L nyelv ekkor eldönthető. A rekurzív nyelvek halmazát R-rel jelöljük.</w:t>
      </w:r>
    </w:p>
    <w:p w14:paraId="20021764" w14:textId="77777777" w:rsidR="00431CF3" w:rsidRPr="006B4497" w:rsidRDefault="00431CF3" w:rsidP="00431CF3">
      <w:pPr>
        <w:rPr>
          <w:rFonts w:ascii="Arial" w:hAnsi="Arial" w:cs="Arial"/>
        </w:rPr>
      </w:pPr>
    </w:p>
    <w:p w14:paraId="0B480989" w14:textId="77777777" w:rsidR="00431CF3" w:rsidRPr="006B4497" w:rsidRDefault="00431CF3" w:rsidP="00431CF3">
      <w:pPr>
        <w:rPr>
          <w:rFonts w:ascii="Arial" w:hAnsi="Arial" w:cs="Arial"/>
        </w:rPr>
      </w:pPr>
      <w:r w:rsidRPr="006B4497">
        <w:rPr>
          <w:rFonts w:ascii="Arial" w:hAnsi="Arial" w:cs="Arial"/>
        </w:rPr>
        <w:t>Ha egy nyelvre van őt eldöntő (a definíció szerint mindig megálló) Turing-gép, azaz a nyelv rekurzív, akkor ezen nyelv esetén a nyelvbe tartozás problémája tetszőleges szóra megoldható: a Turing-gépet lefuttatjuk a szóval és mivel mindig megáll, biztosan választ kapunk arra, hogy a szó eleme-e a nyelvnek.</w:t>
      </w:r>
    </w:p>
    <w:p w14:paraId="65A274B4" w14:textId="77777777" w:rsidR="00431CF3" w:rsidRPr="006B4497" w:rsidRDefault="00431CF3" w:rsidP="00431CF3">
      <w:pPr>
        <w:rPr>
          <w:rFonts w:ascii="Arial" w:hAnsi="Arial" w:cs="Arial"/>
        </w:rPr>
      </w:pPr>
    </w:p>
    <w:p w14:paraId="2464167A" w14:textId="77777777" w:rsidR="00431CF3" w:rsidRPr="006B4497" w:rsidRDefault="00431CF3" w:rsidP="00431CF3">
      <w:pPr>
        <w:rPr>
          <w:rFonts w:ascii="Arial" w:hAnsi="Arial" w:cs="Arial"/>
        </w:rPr>
      </w:pPr>
      <w:r w:rsidRPr="006B4497">
        <w:rPr>
          <w:rFonts w:ascii="Arial" w:hAnsi="Arial" w:cs="Arial"/>
        </w:rPr>
        <w:t xml:space="preserve">Ha egy nyelvről csak azt tudjuk, hogy rekurzívan felsorolható, azaz csak olyan Turing-gépet ismerünk, ami elfogadja ugyan a nyelvet (a nyelv szavaira megáll elfogadóban), de nem feltétlenül áll meg minden inputon </w:t>
      </w:r>
      <w:r w:rsidRPr="006B4497">
        <w:rPr>
          <w:rFonts w:ascii="Arial" w:hAnsi="Arial" w:cs="Arial"/>
        </w:rPr>
        <w:lastRenderedPageBreak/>
        <w:t>(a nyelven kívüli szavakra vagy elutasítóban áll meg vagy sosem áll meg), akkor erre a nyelvre ezt a Turing-gépet nem tudjuk a nyelvbe tartozás problémájának megoldására használni: ha beadunk a gépnek egy szót és sokáig nem kapunk választ (a gép nem áll meg), akkor nem tudhatjuk, hogy ez azért van, mert ez egy kivételesen hosszú számítás, aminek nemsokára vége lesz vagy pedig a gép sosem fog leállni.</w:t>
      </w:r>
    </w:p>
    <w:p w14:paraId="2EBF0E2E" w14:textId="77777777" w:rsidR="00431CF3" w:rsidRPr="006B4497" w:rsidRDefault="00431CF3" w:rsidP="00431CF3">
      <w:pPr>
        <w:rPr>
          <w:rFonts w:ascii="Arial" w:hAnsi="Arial" w:cs="Arial"/>
        </w:rPr>
      </w:pPr>
    </w:p>
    <w:p w14:paraId="728FB59A" w14:textId="77777777" w:rsidR="00431CF3" w:rsidRPr="006B4497" w:rsidRDefault="00431CF3" w:rsidP="00431CF3">
      <w:pPr>
        <w:rPr>
          <w:rFonts w:ascii="Arial" w:hAnsi="Arial" w:cs="Arial"/>
        </w:rPr>
      </w:pPr>
      <w:r w:rsidRPr="006B4497">
        <w:rPr>
          <w:rFonts w:ascii="Arial" w:hAnsi="Arial" w:cs="Arial"/>
        </w:rPr>
        <w:t>A definíciókból azonnal adódik, hogy R</w:t>
      </w:r>
      <w:r w:rsidRPr="006B4497">
        <w:rPr>
          <w:rFonts w:ascii="Cambria Math" w:hAnsi="Cambria Math" w:cs="Cambria Math"/>
        </w:rPr>
        <w:t>⊆</w:t>
      </w:r>
      <w:r w:rsidRPr="006B4497">
        <w:rPr>
          <w:rFonts w:ascii="Arial" w:hAnsi="Arial" w:cs="Arial"/>
        </w:rPr>
        <w:t>RE. Nemsokára látni fogjuk, hogy a tartalmazás valódi, mutatni fogunk rekurzívan felsorolható, de nem rekurzív nyelveket.</w:t>
      </w:r>
    </w:p>
    <w:p w14:paraId="0E36CC4F" w14:textId="77777777" w:rsidR="00431CF3" w:rsidRPr="006B4497" w:rsidRDefault="00431CF3" w:rsidP="00431CF3">
      <w:pPr>
        <w:rPr>
          <w:rFonts w:ascii="Arial" w:hAnsi="Arial" w:cs="Arial"/>
        </w:rPr>
      </w:pPr>
    </w:p>
    <w:p w14:paraId="6748B3CF" w14:textId="77777777" w:rsidR="00431CF3" w:rsidRPr="006B4497" w:rsidRDefault="00431CF3" w:rsidP="00431CF3">
      <w:pPr>
        <w:rPr>
          <w:rFonts w:ascii="Arial" w:hAnsi="Arial" w:cs="Arial"/>
        </w:rPr>
      </w:pPr>
      <w:r w:rsidRPr="006B4497">
        <w:rPr>
          <w:rFonts w:ascii="Arial" w:hAnsi="Arial" w:cs="Arial"/>
        </w:rPr>
        <w:t>Látunk majd példát olyan nyelvre is, ami még csak nem is rekurzívan felsorolható, de azt már most is be tudjuk bizonyítani (konkrét nyelv megadása nélkül), hogy ilyennek léteznie kell.</w:t>
      </w:r>
    </w:p>
    <w:p w14:paraId="6B27067B" w14:textId="77777777" w:rsidR="00431CF3" w:rsidRPr="00431CF3" w:rsidRDefault="00431CF3" w:rsidP="00431CF3">
      <w:pPr>
        <w:rPr>
          <w:rFonts w:ascii="Arial" w:hAnsi="Arial" w:cs="Arial"/>
          <w:b/>
          <w:bCs/>
        </w:rPr>
      </w:pPr>
    </w:p>
    <w:p w14:paraId="07C3A776" w14:textId="048E3FDD" w:rsidR="00431CF3" w:rsidRPr="00431CF3" w:rsidRDefault="00431CF3" w:rsidP="00431CF3">
      <w:pPr>
        <w:rPr>
          <w:rFonts w:ascii="Arial" w:hAnsi="Arial" w:cs="Arial"/>
          <w:b/>
          <w:bCs/>
        </w:rPr>
      </w:pPr>
      <w:r w:rsidRPr="00431CF3">
        <w:rPr>
          <w:rFonts w:ascii="Arial" w:hAnsi="Arial" w:cs="Arial"/>
          <w:b/>
          <w:bCs/>
        </w:rPr>
        <w:t>9.7. Lemma Tetszőleges Σ ábécé esetén van olyan L</w:t>
      </w:r>
      <w:r w:rsidRPr="00431CF3">
        <w:rPr>
          <w:rFonts w:ascii="Cambria Math" w:hAnsi="Cambria Math" w:cs="Cambria Math"/>
          <w:b/>
          <w:bCs/>
        </w:rPr>
        <w:t>⊆</w:t>
      </w:r>
      <w:r w:rsidRPr="00431CF3">
        <w:rPr>
          <w:rFonts w:ascii="Arial" w:hAnsi="Arial" w:cs="Arial"/>
          <w:b/>
          <w:bCs/>
        </w:rPr>
        <w:t>Σ</w:t>
      </w:r>
      <w:r w:rsidRPr="00431CF3">
        <w:rPr>
          <w:rFonts w:ascii="Cambria Math" w:hAnsi="Cambria Math" w:cs="Cambria Math"/>
          <w:b/>
          <w:bCs/>
        </w:rPr>
        <w:t>∗</w:t>
      </w:r>
      <w:r w:rsidRPr="00431CF3">
        <w:rPr>
          <w:rFonts w:ascii="Arial" w:hAnsi="Arial" w:cs="Arial"/>
          <w:b/>
          <w:bCs/>
        </w:rPr>
        <w:t xml:space="preserve"> nyelv, amelyre L</w:t>
      </w:r>
      <w:r w:rsidRPr="00431CF3">
        <w:rPr>
          <w:rFonts w:ascii="Cambria Math" w:hAnsi="Cambria Math" w:cs="Cambria Math"/>
          <w:b/>
          <w:bCs/>
        </w:rPr>
        <w:t>∉</w:t>
      </w:r>
      <w:r w:rsidRPr="00431CF3">
        <w:rPr>
          <w:rFonts w:ascii="Arial" w:hAnsi="Arial" w:cs="Arial"/>
          <w:b/>
          <w:bCs/>
        </w:rPr>
        <w:t>RE.</w:t>
      </w:r>
    </w:p>
    <w:p w14:paraId="77FC1176" w14:textId="77777777" w:rsidR="00431CF3" w:rsidRPr="006B4497" w:rsidRDefault="00431CF3" w:rsidP="00431CF3">
      <w:pPr>
        <w:rPr>
          <w:rFonts w:ascii="Arial" w:hAnsi="Arial" w:cs="Arial"/>
        </w:rPr>
      </w:pPr>
      <w:r w:rsidRPr="006B4497">
        <w:rPr>
          <w:rFonts w:ascii="Arial" w:hAnsi="Arial" w:cs="Arial"/>
        </w:rPr>
        <w:t>Bizonyítás. Az állítás, a 4.17 tételhez hasonló számossági megfontolásból következik. Egy Turing-gép leírás véges hosszú (például egy szónak tekinthető a gép formális leírása azzal a hetessel, ami definiálja), azt pedig tudjuk, hogy véges hosszú szóból egy véges ábécé felett megszámlálhatóan végtelen sok van. Ezért a Turing-gépek is megszámlálhatóan végtelen sokan vannak, így az általuk felismerhető nyelvek száma is megszámlálhatóan végtelen.</w:t>
      </w:r>
    </w:p>
    <w:p w14:paraId="1C36D388" w14:textId="77777777" w:rsidR="00431CF3" w:rsidRPr="006B4497" w:rsidRDefault="00431CF3" w:rsidP="00431CF3">
      <w:pPr>
        <w:rPr>
          <w:rFonts w:ascii="Arial" w:hAnsi="Arial" w:cs="Arial"/>
        </w:rPr>
      </w:pPr>
    </w:p>
    <w:p w14:paraId="7E5DBF07" w14:textId="77777777" w:rsidR="00431CF3" w:rsidRPr="006B4497" w:rsidRDefault="00431CF3" w:rsidP="00431CF3">
      <w:pPr>
        <w:rPr>
          <w:rFonts w:ascii="Arial" w:hAnsi="Arial" w:cs="Arial"/>
        </w:rPr>
      </w:pPr>
      <w:r w:rsidRPr="006B4497">
        <w:rPr>
          <w:rFonts w:ascii="Arial" w:hAnsi="Arial" w:cs="Arial"/>
        </w:rPr>
        <w:t>Az összes Σ feletti nyelv számossága azonban kontinuum, mert a nyelvek halmaza éppen a megszámlálhatóan végtelen Σ</w:t>
      </w:r>
      <w:r w:rsidRPr="006B4497">
        <w:rPr>
          <w:rFonts w:ascii="Cambria Math" w:hAnsi="Cambria Math" w:cs="Cambria Math"/>
        </w:rPr>
        <w:t>∗</w:t>
      </w:r>
      <w:r w:rsidRPr="006B4497">
        <w:rPr>
          <w:rFonts w:ascii="Arial" w:hAnsi="Arial" w:cs="Arial"/>
        </w:rPr>
        <w:t xml:space="preserve"> halmaz hatványhalmaza. Mivel a kontinuum nagyobb számosság, mint a megszámlálhatóan végtelen, ezért biztosan van olyan nyelv, amely nem ismerhető fel Turing-géppel. [QED]</w:t>
      </w:r>
    </w:p>
    <w:p w14:paraId="6D765957" w14:textId="77777777" w:rsidR="00431CF3" w:rsidRPr="00431CF3" w:rsidRDefault="00431CF3" w:rsidP="00431CF3">
      <w:pPr>
        <w:rPr>
          <w:rFonts w:ascii="Arial" w:hAnsi="Arial" w:cs="Arial"/>
          <w:b/>
          <w:bCs/>
        </w:rPr>
      </w:pPr>
    </w:p>
    <w:p w14:paraId="704E4AB9" w14:textId="77777777" w:rsidR="00431CF3" w:rsidRPr="006B4497" w:rsidRDefault="00431CF3" w:rsidP="00431CF3">
      <w:pPr>
        <w:rPr>
          <w:rFonts w:ascii="Arial" w:hAnsi="Arial" w:cs="Arial"/>
        </w:rPr>
      </w:pPr>
      <w:r w:rsidRPr="00431CF3">
        <w:rPr>
          <w:rFonts w:ascii="Arial" w:hAnsi="Arial" w:cs="Arial"/>
          <w:b/>
          <w:bCs/>
        </w:rPr>
        <w:t xml:space="preserve">9.8. Megjegyzés </w:t>
      </w:r>
      <w:r w:rsidRPr="006B4497">
        <w:rPr>
          <w:rFonts w:ascii="Arial" w:hAnsi="Arial" w:cs="Arial"/>
        </w:rPr>
        <w:t>Vegyük észre, hogy a Turing-gép általánosítása mind a véges automatának, mind a veremautomatának: mindkét automatát könnyen lehet szimulálni Turing-géppel, az állapotokat a Turing-gép állapotaiban őrizzük, a veremautomata vermét pedig a szalagon tároljuk.</w:t>
      </w:r>
    </w:p>
    <w:p w14:paraId="06959F9C" w14:textId="77777777" w:rsidR="00431CF3" w:rsidRPr="006B4497" w:rsidRDefault="00431CF3" w:rsidP="00431CF3">
      <w:pPr>
        <w:rPr>
          <w:rFonts w:ascii="Arial" w:hAnsi="Arial" w:cs="Arial"/>
        </w:rPr>
      </w:pPr>
    </w:p>
    <w:p w14:paraId="037B5FEB" w14:textId="4C89E8B7" w:rsidR="004F5D3F" w:rsidRDefault="00431CF3" w:rsidP="00431CF3">
      <w:pPr>
        <w:rPr>
          <w:rFonts w:ascii="Arial" w:hAnsi="Arial" w:cs="Arial"/>
        </w:rPr>
      </w:pPr>
      <w:r w:rsidRPr="006B4497">
        <w:rPr>
          <w:rFonts w:ascii="Arial" w:hAnsi="Arial" w:cs="Arial"/>
        </w:rPr>
        <w:t>A véges automatánál annyival van több lehetősége a Turing-gépnek, hogy a fej mindkét irányba mozoghat a szalagon és a fej írni is tud. Meg lehet mutatni, hogy ebből a két különbségből az utóbbi a lényeges, mert egy olyan véges automata is csak a reguláris nyelveket tudja elfogadni, ami mindkét irányban tud mozogni a szalagon.</w:t>
      </w:r>
    </w:p>
    <w:p w14:paraId="6E0B8148" w14:textId="77777777" w:rsidR="006B4497" w:rsidRPr="006B4497" w:rsidRDefault="006B4497" w:rsidP="006B4497">
      <w:pPr>
        <w:pStyle w:val="Cmsor3"/>
        <w:shd w:val="clear" w:color="auto" w:fill="FFFFFF"/>
        <w:spacing w:before="0" w:after="150"/>
        <w:ind w:left="150"/>
        <w:textAlignment w:val="baseline"/>
        <w:rPr>
          <w:rFonts w:ascii="Arial" w:hAnsi="Arial" w:cs="Arial"/>
          <w:color w:val="111111"/>
        </w:rPr>
      </w:pPr>
      <w:r w:rsidRPr="006B4497">
        <w:rPr>
          <w:rFonts w:ascii="Arial" w:hAnsi="Arial" w:cs="Arial"/>
          <w:b/>
          <w:bCs/>
          <w:color w:val="111111"/>
        </w:rPr>
        <w:t>Nemdeterminisztikus Turing-gép</w:t>
      </w:r>
    </w:p>
    <w:p w14:paraId="4A6B9F57"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bookmarkStart w:id="10" w:name="section_43"/>
      <w:bookmarkEnd w:id="10"/>
      <w:r w:rsidRPr="006B4497">
        <w:rPr>
          <w:rFonts w:ascii="Arial" w:hAnsi="Arial" w:cs="Arial"/>
          <w:color w:val="222222"/>
          <w:sz w:val="22"/>
          <w:szCs w:val="22"/>
        </w:rPr>
        <w:t>A következő Turing-gép változat, amit megvizsgálunk, a nemdeterminisztikus Turing-gép. Természetesen adódik a kérdés, hogy nagyobb-e ennek a verziónak a számítási ereje, mint a determinisztikusnak, azaz több nyelvet lehet-e elfogadni vele. Definiáljuk most az egyszalagos nemdeterminisztikus Turing-gépet. (A nemdeterminisztikus Turing-gépek esetén is definiálható többszalagos gép, amely szi-mu-lál-ha-tó egy egyszalagossal, ennek bizonyítása ugyanúgy megy, mint a determinisztikus esetben).</w:t>
      </w:r>
    </w:p>
    <w:p w14:paraId="1DCCB3EF" w14:textId="77777777" w:rsidR="006B4497" w:rsidRPr="006B4497" w:rsidRDefault="006B4497" w:rsidP="006B4497">
      <w:pPr>
        <w:pStyle w:val="NormlWeb"/>
        <w:shd w:val="clear" w:color="auto" w:fill="FFFFFF"/>
        <w:spacing w:before="0" w:beforeAutospacing="0" w:after="0" w:afterAutospacing="0"/>
        <w:textAlignment w:val="baseline"/>
        <w:rPr>
          <w:rFonts w:ascii="Arial" w:hAnsi="Arial" w:cs="Arial"/>
          <w:color w:val="222222"/>
          <w:sz w:val="22"/>
          <w:szCs w:val="22"/>
        </w:rPr>
      </w:pPr>
      <w:r w:rsidRPr="006B4497">
        <w:rPr>
          <w:rFonts w:ascii="Arial" w:hAnsi="Arial" w:cs="Arial"/>
          <w:color w:val="222222"/>
          <w:sz w:val="22"/>
          <w:szCs w:val="22"/>
        </w:rPr>
        <w:t>9.13. Definíció A nemdeterminisztikus Turing-gépeket egy </w:t>
      </w:r>
      <w:r w:rsidRPr="006B4497">
        <w:rPr>
          <w:rStyle w:val="mi"/>
          <w:rFonts w:ascii="Arial" w:hAnsi="Arial" w:cs="Arial"/>
          <w:color w:val="222222"/>
          <w:sz w:val="28"/>
          <w:szCs w:val="28"/>
          <w:bdr w:val="none" w:sz="0" w:space="0" w:color="auto" w:frame="1"/>
        </w:rPr>
        <w:t>T</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Q</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Σ</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Γ</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q</w:t>
      </w:r>
      <w:r w:rsidRPr="006B4497">
        <w:rPr>
          <w:rStyle w:val="mn"/>
          <w:rFonts w:ascii="Arial" w:hAnsi="Arial" w:cs="Arial"/>
          <w:color w:val="222222"/>
          <w:sz w:val="20"/>
          <w:szCs w:val="20"/>
          <w:bdr w:val="none" w:sz="0" w:space="0" w:color="auto" w:frame="1"/>
        </w:rPr>
        <w:t>0</w:t>
      </w:r>
      <w:r w:rsidRPr="006B4497">
        <w:rPr>
          <w:rStyle w:val="mo"/>
          <w:rFonts w:ascii="Arial" w:hAnsi="Arial" w:cs="Arial"/>
          <w:color w:val="222222"/>
          <w:sz w:val="28"/>
          <w:szCs w:val="28"/>
          <w:bdr w:val="none" w:sz="0" w:space="0" w:color="auto" w:frame="1"/>
        </w:rPr>
        <w:t>,_,</w:t>
      </w:r>
      <w:r w:rsidRPr="006B4497">
        <w:rPr>
          <w:rStyle w:val="mi"/>
          <w:rFonts w:ascii="Arial" w:hAnsi="Arial" w:cs="Arial"/>
          <w:color w:val="222222"/>
          <w:sz w:val="28"/>
          <w:szCs w:val="28"/>
          <w:bdr w:val="none" w:sz="0" w:space="0" w:color="auto" w:frame="1"/>
        </w:rPr>
        <w:t>F</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δ</w:t>
      </w:r>
      <w:r w:rsidRPr="006B4497">
        <w:rPr>
          <w:rStyle w:val="mo"/>
          <w:rFonts w:ascii="Arial" w:hAnsi="Arial" w:cs="Arial"/>
          <w:color w:val="222222"/>
          <w:sz w:val="28"/>
          <w:szCs w:val="28"/>
          <w:bdr w:val="none" w:sz="0" w:space="0" w:color="auto" w:frame="1"/>
        </w:rPr>
        <w:t>)</w:t>
      </w:r>
      <w:r w:rsidRPr="006B4497">
        <w:rPr>
          <w:rStyle w:val="mjxassistivemathml"/>
          <w:rFonts w:ascii="Arial" w:hAnsi="Arial" w:cs="Arial"/>
          <w:color w:val="222222"/>
          <w:sz w:val="22"/>
          <w:szCs w:val="22"/>
          <w:bdr w:val="none" w:sz="0" w:space="0" w:color="auto" w:frame="1"/>
        </w:rPr>
        <w:t>T=(Q,Σ,Γ,q0,_,F,δ)</w:t>
      </w:r>
      <w:r w:rsidRPr="006B4497">
        <w:rPr>
          <w:rFonts w:ascii="Arial" w:hAnsi="Arial" w:cs="Arial"/>
          <w:color w:val="222222"/>
          <w:sz w:val="22"/>
          <w:szCs w:val="22"/>
        </w:rPr>
        <w:t> hetessel írhatjuk le, ahol </w:t>
      </w:r>
      <w:r w:rsidRPr="006B4497">
        <w:rPr>
          <w:rStyle w:val="mi"/>
          <w:rFonts w:ascii="Arial" w:hAnsi="Arial" w:cs="Arial"/>
          <w:color w:val="222222"/>
          <w:sz w:val="28"/>
          <w:szCs w:val="28"/>
          <w:bdr w:val="none" w:sz="0" w:space="0" w:color="auto" w:frame="1"/>
        </w:rPr>
        <w:t>Q</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Σ</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Γ</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q</w:t>
      </w:r>
      <w:r w:rsidRPr="006B4497">
        <w:rPr>
          <w:rStyle w:val="mn"/>
          <w:rFonts w:ascii="Arial" w:hAnsi="Arial" w:cs="Arial"/>
          <w:color w:val="222222"/>
          <w:sz w:val="20"/>
          <w:szCs w:val="20"/>
          <w:bdr w:val="none" w:sz="0" w:space="0" w:color="auto" w:frame="1"/>
        </w:rPr>
        <w:t>0</w:t>
      </w:r>
      <w:r w:rsidRPr="006B4497">
        <w:rPr>
          <w:rStyle w:val="mo"/>
          <w:rFonts w:ascii="Arial" w:hAnsi="Arial" w:cs="Arial"/>
          <w:color w:val="222222"/>
          <w:sz w:val="28"/>
          <w:szCs w:val="28"/>
          <w:bdr w:val="none" w:sz="0" w:space="0" w:color="auto" w:frame="1"/>
        </w:rPr>
        <w:t>,_,</w:t>
      </w:r>
      <w:r w:rsidRPr="006B4497">
        <w:rPr>
          <w:rStyle w:val="mi"/>
          <w:rFonts w:ascii="Arial" w:hAnsi="Arial" w:cs="Arial"/>
          <w:color w:val="222222"/>
          <w:sz w:val="28"/>
          <w:szCs w:val="28"/>
          <w:bdr w:val="none" w:sz="0" w:space="0" w:color="auto" w:frame="1"/>
        </w:rPr>
        <w:t>F</w:t>
      </w:r>
      <w:r w:rsidRPr="006B4497">
        <w:rPr>
          <w:rStyle w:val="mjxassistivemathml"/>
          <w:rFonts w:ascii="Arial" w:hAnsi="Arial" w:cs="Arial"/>
          <w:color w:val="222222"/>
          <w:sz w:val="22"/>
          <w:szCs w:val="22"/>
          <w:bdr w:val="none" w:sz="0" w:space="0" w:color="auto" w:frame="1"/>
        </w:rPr>
        <w:t>Q,Σ,Γ,q0,_,F</w:t>
      </w:r>
      <w:r w:rsidRPr="006B4497">
        <w:rPr>
          <w:rFonts w:ascii="Arial" w:hAnsi="Arial" w:cs="Arial"/>
          <w:color w:val="222222"/>
          <w:sz w:val="22"/>
          <w:szCs w:val="22"/>
        </w:rPr>
        <w:t> szerepe azonos a Turing-gépek esetén definiálttal, valamint:</w:t>
      </w:r>
    </w:p>
    <w:p w14:paraId="511F9DCE" w14:textId="77777777" w:rsidR="006B4497" w:rsidRPr="006B4497" w:rsidRDefault="006B4497" w:rsidP="006B4497">
      <w:pPr>
        <w:shd w:val="clear" w:color="auto" w:fill="FFFFFF"/>
        <w:textAlignment w:val="baseline"/>
        <w:rPr>
          <w:rFonts w:ascii="Arial" w:hAnsi="Arial" w:cs="Arial"/>
          <w:color w:val="222222"/>
        </w:rPr>
      </w:pPr>
      <w:bookmarkStart w:id="11" w:name="eq_58_22513c36dd3669b70dd1f9570065f1a181"/>
      <w:bookmarkEnd w:id="11"/>
      <w:r w:rsidRPr="006B4497">
        <w:rPr>
          <w:rStyle w:val="mi"/>
          <w:rFonts w:ascii="Arial" w:hAnsi="Arial" w:cs="Arial"/>
          <w:color w:val="222222"/>
          <w:sz w:val="28"/>
          <w:szCs w:val="28"/>
          <w:bdr w:val="none" w:sz="0" w:space="0" w:color="auto" w:frame="1"/>
        </w:rPr>
        <w:t>δ</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q</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a</w:t>
      </w:r>
      <w:r w:rsidRPr="006B4497">
        <w:rPr>
          <w:rStyle w:val="mo"/>
          <w:rFonts w:ascii="Arial" w:hAnsi="Arial" w:cs="Arial"/>
          <w:color w:val="222222"/>
          <w:sz w:val="28"/>
          <w:szCs w:val="28"/>
          <w:bdr w:val="none" w:sz="0" w:space="0" w:color="auto" w:frame="1"/>
        </w:rPr>
        <w:t>)</w:t>
      </w:r>
      <w:r w:rsidRPr="006B4497">
        <w:rPr>
          <w:rStyle w:val="mo"/>
          <w:rFonts w:ascii="Cambria Math" w:hAnsi="Cambria Math" w:cs="Cambria Math"/>
          <w:color w:val="222222"/>
          <w:sz w:val="28"/>
          <w:szCs w:val="28"/>
          <w:bdr w:val="none" w:sz="0" w:space="0" w:color="auto" w:frame="1"/>
        </w:rPr>
        <w:t>⊆</w:t>
      </w:r>
      <w:r w:rsidRPr="006B4497">
        <w:rPr>
          <w:rStyle w:val="mi"/>
          <w:rFonts w:ascii="Arial" w:hAnsi="Arial" w:cs="Arial"/>
          <w:color w:val="222222"/>
          <w:sz w:val="28"/>
          <w:szCs w:val="28"/>
          <w:bdr w:val="none" w:sz="0" w:space="0" w:color="auto" w:frame="1"/>
        </w:rPr>
        <w:t>Q</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Γ</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J</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B</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H</w:t>
      </w:r>
      <w:r w:rsidRPr="006B4497">
        <w:rPr>
          <w:rStyle w:val="mo"/>
          <w:rFonts w:ascii="Arial" w:hAnsi="Arial" w:cs="Arial"/>
          <w:color w:val="222222"/>
          <w:sz w:val="28"/>
          <w:szCs w:val="28"/>
          <w:bdr w:val="none" w:sz="0" w:space="0" w:color="auto" w:frame="1"/>
        </w:rPr>
        <w:t>}</w:t>
      </w:r>
      <w:r w:rsidRPr="006B4497">
        <w:rPr>
          <w:rStyle w:val="mjxassistivemathml"/>
          <w:rFonts w:ascii="Arial" w:hAnsi="Arial" w:cs="Arial"/>
          <w:color w:val="222222"/>
          <w:bdr w:val="none" w:sz="0" w:space="0" w:color="auto" w:frame="1"/>
        </w:rPr>
        <w:t>δ(q,a)</w:t>
      </w:r>
      <w:r w:rsidRPr="006B4497">
        <w:rPr>
          <w:rStyle w:val="mjxassistivemathml"/>
          <w:rFonts w:ascii="Cambria Math" w:hAnsi="Cambria Math" w:cs="Cambria Math"/>
          <w:color w:val="222222"/>
          <w:bdr w:val="none" w:sz="0" w:space="0" w:color="auto" w:frame="1"/>
        </w:rPr>
        <w:t>⊆</w:t>
      </w:r>
      <w:r w:rsidRPr="006B4497">
        <w:rPr>
          <w:rStyle w:val="mjxassistivemathml"/>
          <w:rFonts w:ascii="Arial" w:hAnsi="Arial" w:cs="Arial"/>
          <w:color w:val="222222"/>
          <w:bdr w:val="none" w:sz="0" w:space="0" w:color="auto" w:frame="1"/>
        </w:rPr>
        <w:t>Q×Γ×{J,B,H}</w:t>
      </w:r>
    </w:p>
    <w:p w14:paraId="44F5DAB3" w14:textId="77777777" w:rsidR="006B4497" w:rsidRPr="006B4497" w:rsidRDefault="006B4497" w:rsidP="006B4497">
      <w:pPr>
        <w:pStyle w:val="NormlWeb"/>
        <w:shd w:val="clear" w:color="auto" w:fill="FFFFFF"/>
        <w:spacing w:before="0" w:beforeAutospacing="0" w:after="0" w:afterAutospacing="0"/>
        <w:textAlignment w:val="baseline"/>
        <w:rPr>
          <w:rFonts w:ascii="Arial" w:hAnsi="Arial" w:cs="Arial"/>
          <w:color w:val="222222"/>
          <w:sz w:val="22"/>
          <w:szCs w:val="22"/>
        </w:rPr>
      </w:pPr>
      <w:r w:rsidRPr="006B4497">
        <w:rPr>
          <w:rFonts w:ascii="Arial" w:hAnsi="Arial" w:cs="Arial"/>
          <w:color w:val="222222"/>
          <w:sz w:val="22"/>
          <w:szCs w:val="22"/>
        </w:rPr>
        <w:t>A fő különbség a determinisztikus változathoz képest tehát az, hogy most egy állapot és egy olvasott karakter hatására többféle műveletet is végezhet a Turing-gép. Ellentétben a véges automatával és a veremautomatával, a nemdeterminisztikus Turing-gép esetén nem kell külön </w:t>
      </w:r>
      <w:r w:rsidRPr="006B4497">
        <w:rPr>
          <w:rStyle w:val="mi"/>
          <w:rFonts w:ascii="Arial" w:hAnsi="Arial" w:cs="Arial"/>
          <w:color w:val="222222"/>
          <w:sz w:val="28"/>
          <w:szCs w:val="28"/>
          <w:bdr w:val="none" w:sz="0" w:space="0" w:color="auto" w:frame="1"/>
        </w:rPr>
        <w:t>ε</w:t>
      </w:r>
      <w:r w:rsidRPr="006B4497">
        <w:rPr>
          <w:rStyle w:val="mjxassistivemathml"/>
          <w:rFonts w:ascii="Arial" w:hAnsi="Arial" w:cs="Arial"/>
          <w:color w:val="222222"/>
          <w:sz w:val="22"/>
          <w:szCs w:val="22"/>
          <w:bdr w:val="none" w:sz="0" w:space="0" w:color="auto" w:frame="1"/>
        </w:rPr>
        <w:t>ε</w:t>
      </w:r>
      <w:r w:rsidRPr="006B4497">
        <w:rPr>
          <w:rFonts w:ascii="Arial" w:hAnsi="Arial" w:cs="Arial"/>
          <w:color w:val="222222"/>
          <w:sz w:val="22"/>
          <w:szCs w:val="22"/>
        </w:rPr>
        <w:t xml:space="preserve"> átmenetekkel bajlódnunk. Ha meg akarjuk engedni, hogy a gép léphessen úgy, hogy a fej alatt álló karaktert nem olvassa el, akkor </w:t>
      </w:r>
      <w:r w:rsidRPr="006B4497">
        <w:rPr>
          <w:rFonts w:ascii="Arial" w:hAnsi="Arial" w:cs="Arial"/>
          <w:color w:val="222222"/>
          <w:sz w:val="22"/>
          <w:szCs w:val="22"/>
        </w:rPr>
        <w:lastRenderedPageBreak/>
        <w:t>ezt megtehetjük egy olyan szabálycsoport létrehozásával, melyben a fej bármit is olvas, ugyanazt írja vissza és a fej helyben marad.</w:t>
      </w:r>
    </w:p>
    <w:p w14:paraId="26D3F054"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Egy adott bemeneti szó esetén a gép lehetséges számításait egy úgy nevezett számítási fával is leírhatjuk, mely-nek csúcsai a gép konfigurációit reprezentálják (mi van a szalagon, milyen állapotban van a gép, hol áll a fej), elágazásai pedig az adott konfigurációban lehetséges továbblépéseknek felelnek meg. A fa gyökere a kezdőkonfiguráció.</w:t>
      </w:r>
    </w:p>
    <w:p w14:paraId="2BB77E30"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9.14. Definíció A nemdeterminisztikus Turing-gép akkor fogadja el a bemenetét, ha a számítási fában van elfogadó levél, azaz olyan konfiguráció, amiből nem lehetséges továbblépés és a hozzá tartozó belső állapot elfogadó.</w:t>
      </w:r>
    </w:p>
    <w:p w14:paraId="3970CFB4"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Ez úgy is mondható, hogy akkor fogad el a nemdeterminisztikus Turing-gép, ha van elfogadó számítása. Az előfordulhat, hogy a többi számítás között vannak elutasító vagy esetleg soha véget nem érő változatok is.</w:t>
      </w:r>
    </w:p>
    <w:p w14:paraId="37DD052E" w14:textId="1055AA97" w:rsidR="006B4497" w:rsidRPr="006B4497" w:rsidRDefault="006B4497" w:rsidP="006B4497">
      <w:pPr>
        <w:pStyle w:val="NormlWeb"/>
        <w:shd w:val="clear" w:color="auto" w:fill="FFFFFF"/>
        <w:spacing w:before="0" w:beforeAutospacing="0" w:after="0" w:afterAutospacing="0"/>
        <w:textAlignment w:val="baseline"/>
        <w:rPr>
          <w:rFonts w:ascii="Arial" w:hAnsi="Arial" w:cs="Arial"/>
          <w:color w:val="222222"/>
          <w:sz w:val="22"/>
          <w:szCs w:val="22"/>
        </w:rPr>
      </w:pPr>
      <w:r w:rsidRPr="006B4497">
        <w:rPr>
          <w:rFonts w:ascii="Arial" w:hAnsi="Arial" w:cs="Arial"/>
          <w:color w:val="222222"/>
          <w:sz w:val="22"/>
          <w:szCs w:val="22"/>
        </w:rPr>
        <w:t>9.15. Definíció Az </w:t>
      </w:r>
      <w:r w:rsidRPr="006B4497">
        <w:rPr>
          <w:rStyle w:val="mi"/>
          <w:rFonts w:ascii="Arial" w:hAnsi="Arial" w:cs="Arial"/>
          <w:color w:val="222222"/>
          <w:sz w:val="28"/>
          <w:szCs w:val="28"/>
          <w:bdr w:val="none" w:sz="0" w:space="0" w:color="auto" w:frame="1"/>
        </w:rPr>
        <w:t>M</w:t>
      </w:r>
      <w:r w:rsidRPr="006B4497">
        <w:rPr>
          <w:rFonts w:ascii="Arial" w:hAnsi="Arial" w:cs="Arial"/>
          <w:color w:val="222222"/>
          <w:sz w:val="22"/>
          <w:szCs w:val="22"/>
        </w:rPr>
        <w:t> nemdeterminisztikus Turing-gép által elfogadott nyelv azon szavak halmaza, melyeket a gép elfogad, vagyis amely szavakra legalább egy elfogadó számítás létezik.</w:t>
      </w:r>
    </w:p>
    <w:p w14:paraId="351C98EB"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9.16. Tétel Bármely nemdeterminisztikus Turing-gép szimulálható determinisztikus Tu-ring--géppel.</w:t>
      </w:r>
    </w:p>
    <w:p w14:paraId="252335BB"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Bizonyítás. Vázolni fogjuk, hogy hogyan lehet egy nemdeterminisztikus Turing-géphez olyan determinisztikus Turing-gépet készíteni, ami ugyanazt a nyelvet fogadja el.</w:t>
      </w:r>
    </w:p>
    <w:p w14:paraId="52D10FEA" w14:textId="3F2208FF" w:rsidR="006B4497" w:rsidRPr="006B4497" w:rsidRDefault="006B4497" w:rsidP="006B4497">
      <w:pPr>
        <w:pStyle w:val="NormlWeb"/>
        <w:shd w:val="clear" w:color="auto" w:fill="FFFFFF"/>
        <w:spacing w:before="0" w:beforeAutospacing="0" w:after="0" w:afterAutospacing="0"/>
        <w:textAlignment w:val="baseline"/>
        <w:rPr>
          <w:rFonts w:ascii="Arial" w:hAnsi="Arial" w:cs="Arial"/>
          <w:color w:val="222222"/>
          <w:sz w:val="22"/>
          <w:szCs w:val="22"/>
        </w:rPr>
      </w:pPr>
      <w:r w:rsidRPr="006B4497">
        <w:rPr>
          <w:rFonts w:ascii="Arial" w:hAnsi="Arial" w:cs="Arial"/>
          <w:color w:val="222222"/>
          <w:sz w:val="22"/>
          <w:szCs w:val="22"/>
        </w:rPr>
        <w:t>Legyen </w:t>
      </w:r>
      <w:r w:rsidRPr="006B4497">
        <w:rPr>
          <w:rStyle w:val="mi"/>
          <w:rFonts w:ascii="Arial" w:hAnsi="Arial" w:cs="Arial"/>
          <w:color w:val="222222"/>
          <w:sz w:val="28"/>
          <w:szCs w:val="28"/>
          <w:bdr w:val="none" w:sz="0" w:space="0" w:color="auto" w:frame="1"/>
        </w:rPr>
        <w:t>M</w:t>
      </w:r>
      <w:r w:rsidRPr="006B4497">
        <w:rPr>
          <w:rFonts w:ascii="Arial" w:hAnsi="Arial" w:cs="Arial"/>
          <w:color w:val="222222"/>
          <w:sz w:val="22"/>
          <w:szCs w:val="22"/>
        </w:rPr>
        <w:t> a nemdeterminisztikus Turing-gép, és tekintsük a számítási fáját egy tetszőleges bemeneten. Ebben a számítási fában minden csúcsnak (minden konfigurációnak) legfeljebb </w:t>
      </w:r>
      <w:r w:rsidRPr="006B4497">
        <w:rPr>
          <w:rStyle w:val="mn"/>
          <w:rFonts w:ascii="Arial" w:hAnsi="Arial" w:cs="Arial"/>
          <w:color w:val="222222"/>
          <w:sz w:val="28"/>
          <w:szCs w:val="28"/>
          <w:bdr w:val="none" w:sz="0" w:space="0" w:color="auto" w:frame="1"/>
        </w:rPr>
        <w:t>3</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Q</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Γ</w:t>
      </w:r>
      <w:r>
        <w:rPr>
          <w:rStyle w:val="mo"/>
          <w:rFonts w:ascii="Arial" w:hAnsi="Arial" w:cs="Arial"/>
          <w:color w:val="222222"/>
          <w:sz w:val="28"/>
          <w:szCs w:val="28"/>
          <w:bdr w:val="none" w:sz="0" w:space="0" w:color="auto" w:frame="1"/>
        </w:rPr>
        <w:t>|</w:t>
      </w:r>
      <w:r w:rsidRPr="006B4497">
        <w:rPr>
          <w:rFonts w:ascii="Arial" w:hAnsi="Arial" w:cs="Arial"/>
          <w:color w:val="222222"/>
          <w:sz w:val="22"/>
          <w:szCs w:val="22"/>
        </w:rPr>
        <w:t> gyerek-konfigurációja van: </w:t>
      </w:r>
      <w:r w:rsidRPr="006B4497">
        <w:rPr>
          <w:rStyle w:val="mo"/>
          <w:rFonts w:ascii="Arial" w:hAnsi="Arial" w:cs="Arial"/>
          <w:color w:val="222222"/>
          <w:sz w:val="28"/>
          <w:szCs w:val="28"/>
          <w:bdr w:val="none" w:sz="0" w:space="0" w:color="auto" w:frame="1"/>
        </w:rPr>
        <w:t>|</w:t>
      </w:r>
      <w:r w:rsidRPr="006B4497">
        <w:rPr>
          <w:rStyle w:val="mi"/>
          <w:rFonts w:ascii="Arial" w:hAnsi="Arial" w:cs="Arial"/>
          <w:color w:val="222222"/>
          <w:sz w:val="28"/>
          <w:szCs w:val="28"/>
          <w:bdr w:val="none" w:sz="0" w:space="0" w:color="auto" w:frame="1"/>
        </w:rPr>
        <w:t>Q</w:t>
      </w:r>
      <w:r w:rsidRPr="006B4497">
        <w:rPr>
          <w:rStyle w:val="mo"/>
          <w:rFonts w:ascii="Arial" w:hAnsi="Arial" w:cs="Arial"/>
          <w:color w:val="222222"/>
          <w:sz w:val="28"/>
          <w:szCs w:val="28"/>
          <w:bdr w:val="none" w:sz="0" w:space="0" w:color="auto" w:frame="1"/>
        </w:rPr>
        <w:t>|</w:t>
      </w:r>
      <w:r w:rsidRPr="006B4497">
        <w:rPr>
          <w:rFonts w:ascii="Arial" w:hAnsi="Arial" w:cs="Arial"/>
          <w:color w:val="222222"/>
          <w:sz w:val="22"/>
          <w:szCs w:val="22"/>
        </w:rPr>
        <w:t> darab lehetséges új állapot van, </w:t>
      </w:r>
      <w:r w:rsidRPr="006B4497">
        <w:rPr>
          <w:rStyle w:val="mi"/>
          <w:rFonts w:ascii="Arial" w:hAnsi="Arial" w:cs="Arial"/>
          <w:color w:val="222222"/>
          <w:sz w:val="28"/>
          <w:szCs w:val="28"/>
          <w:bdr w:val="none" w:sz="0" w:space="0" w:color="auto" w:frame="1"/>
        </w:rPr>
        <w:t>Γ</w:t>
      </w:r>
      <w:r w:rsidRPr="006B4497">
        <w:rPr>
          <w:rFonts w:ascii="Arial" w:hAnsi="Arial" w:cs="Arial"/>
          <w:color w:val="222222"/>
          <w:sz w:val="22"/>
          <w:szCs w:val="22"/>
        </w:rPr>
        <w:t> féle új karaktert írhat le a fej, majd három lehetséges irányba léphet. Az </w:t>
      </w:r>
      <w:r w:rsidRPr="006B4497">
        <w:rPr>
          <w:rStyle w:val="mi"/>
          <w:rFonts w:ascii="Arial" w:hAnsi="Arial" w:cs="Arial"/>
          <w:color w:val="222222"/>
          <w:sz w:val="28"/>
          <w:szCs w:val="28"/>
          <w:bdr w:val="none" w:sz="0" w:space="0" w:color="auto" w:frame="1"/>
        </w:rPr>
        <w:t>M</w:t>
      </w:r>
      <w:r w:rsidRPr="006B4497">
        <w:rPr>
          <w:rStyle w:val="mo"/>
          <w:rFonts w:ascii="Arial" w:hAnsi="Arial" w:cs="Arial"/>
          <w:color w:val="222222"/>
          <w:sz w:val="28"/>
          <w:szCs w:val="28"/>
          <w:bdr w:val="none" w:sz="0" w:space="0" w:color="auto" w:frame="1"/>
        </w:rPr>
        <w:t>'</w:t>
      </w:r>
      <w:r w:rsidRPr="006B4497">
        <w:rPr>
          <w:rFonts w:ascii="Arial" w:hAnsi="Arial" w:cs="Arial"/>
          <w:color w:val="222222"/>
          <w:sz w:val="22"/>
          <w:szCs w:val="22"/>
        </w:rPr>
        <w:t> Turing-gép a következőképpen fog működni az adott bemeneten:</w:t>
      </w:r>
    </w:p>
    <w:p w14:paraId="395C5AB3" w14:textId="2F70A862" w:rsidR="006B4497" w:rsidRPr="006B4497" w:rsidRDefault="006B4497" w:rsidP="006B4497">
      <w:pPr>
        <w:pStyle w:val="NormlWeb"/>
        <w:numPr>
          <w:ilvl w:val="0"/>
          <w:numId w:val="4"/>
        </w:numPr>
        <w:shd w:val="clear" w:color="auto" w:fill="FFFFFF"/>
        <w:spacing w:before="0" w:beforeAutospacing="0" w:after="0" w:afterAutospacing="0"/>
        <w:ind w:left="0" w:right="360"/>
        <w:textAlignment w:val="baseline"/>
        <w:rPr>
          <w:rFonts w:ascii="Arial" w:hAnsi="Arial" w:cs="Arial"/>
          <w:color w:val="222222"/>
          <w:sz w:val="22"/>
          <w:szCs w:val="22"/>
        </w:rPr>
      </w:pPr>
      <w:r w:rsidRPr="006B4497">
        <w:rPr>
          <w:rFonts w:ascii="Arial" w:hAnsi="Arial" w:cs="Arial"/>
          <w:color w:val="222222"/>
          <w:sz w:val="22"/>
          <w:szCs w:val="22"/>
        </w:rPr>
        <w:t>Szélességi bejárással végigmegy </w:t>
      </w:r>
      <w:r w:rsidRPr="006B4497">
        <w:rPr>
          <w:rStyle w:val="mi"/>
          <w:rFonts w:ascii="Arial" w:hAnsi="Arial" w:cs="Arial"/>
          <w:color w:val="222222"/>
          <w:sz w:val="28"/>
          <w:szCs w:val="28"/>
          <w:bdr w:val="none" w:sz="0" w:space="0" w:color="auto" w:frame="1"/>
        </w:rPr>
        <w:t>M</w:t>
      </w:r>
      <w:r w:rsidRPr="006B4497">
        <w:rPr>
          <w:rFonts w:ascii="Arial" w:hAnsi="Arial" w:cs="Arial"/>
          <w:color w:val="222222"/>
          <w:sz w:val="22"/>
          <w:szCs w:val="22"/>
        </w:rPr>
        <w:t> számítási fáján: ehhez minden csúcsban nyilvántartja (</w:t>
      </w:r>
      <w:r w:rsidRPr="006B4497">
        <w:rPr>
          <w:rStyle w:val="mi"/>
          <w:rFonts w:ascii="Arial" w:hAnsi="Arial" w:cs="Arial"/>
          <w:color w:val="222222"/>
          <w:sz w:val="28"/>
          <w:szCs w:val="28"/>
          <w:bdr w:val="none" w:sz="0" w:space="0" w:color="auto" w:frame="1"/>
        </w:rPr>
        <w:t>M</w:t>
      </w:r>
      <w:r w:rsidRPr="006B4497">
        <w:rPr>
          <w:rStyle w:val="mjxassistivemathml"/>
          <w:rFonts w:ascii="Arial" w:hAnsi="Arial" w:cs="Arial"/>
          <w:color w:val="222222"/>
          <w:sz w:val="22"/>
          <w:szCs w:val="22"/>
          <w:bdr w:val="none" w:sz="0" w:space="0" w:color="auto" w:frame="1"/>
        </w:rPr>
        <w:t>M</w:t>
      </w:r>
      <w:r w:rsidRPr="006B4497">
        <w:rPr>
          <w:rFonts w:ascii="Arial" w:hAnsi="Arial" w:cs="Arial"/>
          <w:color w:val="222222"/>
          <w:sz w:val="22"/>
          <w:szCs w:val="22"/>
        </w:rPr>
        <w:t> átmeneti függvényének ismeretében), hogy mik a lehetséges tovább-lépések és ezek közül melyeket nézte már meg eddig.</w:t>
      </w:r>
    </w:p>
    <w:p w14:paraId="271064F0" w14:textId="77777777" w:rsidR="006B4497" w:rsidRPr="006B4497" w:rsidRDefault="006B4497" w:rsidP="006B4497">
      <w:pPr>
        <w:pStyle w:val="NormlWeb"/>
        <w:numPr>
          <w:ilvl w:val="0"/>
          <w:numId w:val="4"/>
        </w:numPr>
        <w:shd w:val="clear" w:color="auto" w:fill="FFFFFF"/>
        <w:spacing w:before="0" w:beforeAutospacing="0" w:after="360" w:afterAutospacing="0"/>
        <w:ind w:left="0" w:right="360"/>
        <w:textAlignment w:val="baseline"/>
        <w:rPr>
          <w:rFonts w:ascii="Arial" w:hAnsi="Arial" w:cs="Arial"/>
          <w:color w:val="222222"/>
          <w:sz w:val="22"/>
          <w:szCs w:val="22"/>
        </w:rPr>
      </w:pPr>
      <w:r w:rsidRPr="006B4497">
        <w:rPr>
          <w:rFonts w:ascii="Arial" w:hAnsi="Arial" w:cs="Arial"/>
          <w:color w:val="222222"/>
          <w:sz w:val="22"/>
          <w:szCs w:val="22"/>
        </w:rPr>
        <w:t>Ha valamelyik szinten elfogadó levelet talál, akkor megáll és elfogad.</w:t>
      </w:r>
    </w:p>
    <w:p w14:paraId="3AFD11D8" w14:textId="77777777" w:rsidR="006B4497" w:rsidRPr="006B4497" w:rsidRDefault="006B4497" w:rsidP="006B4497">
      <w:pPr>
        <w:pStyle w:val="NormlWeb"/>
        <w:numPr>
          <w:ilvl w:val="0"/>
          <w:numId w:val="4"/>
        </w:numPr>
        <w:shd w:val="clear" w:color="auto" w:fill="FFFFFF"/>
        <w:spacing w:before="0" w:beforeAutospacing="0" w:after="360" w:afterAutospacing="0"/>
        <w:ind w:left="0" w:right="360"/>
        <w:textAlignment w:val="baseline"/>
        <w:rPr>
          <w:rFonts w:ascii="Arial" w:hAnsi="Arial" w:cs="Arial"/>
          <w:color w:val="222222"/>
          <w:sz w:val="22"/>
          <w:szCs w:val="22"/>
        </w:rPr>
      </w:pPr>
      <w:r w:rsidRPr="006B4497">
        <w:rPr>
          <w:rFonts w:ascii="Arial" w:hAnsi="Arial" w:cs="Arial"/>
          <w:color w:val="222222"/>
          <w:sz w:val="22"/>
          <w:szCs w:val="22"/>
        </w:rPr>
        <w:t>Ha végigment a teljes fán, és nem talált elfogadó levelet, akkor elutasít.</w:t>
      </w:r>
    </w:p>
    <w:p w14:paraId="19A27053" w14:textId="77777777" w:rsidR="006B4497" w:rsidRPr="006B4497" w:rsidRDefault="006B4497" w:rsidP="006B4497">
      <w:pPr>
        <w:pStyle w:val="NormlWeb"/>
        <w:numPr>
          <w:ilvl w:val="0"/>
          <w:numId w:val="4"/>
        </w:numPr>
        <w:shd w:val="clear" w:color="auto" w:fill="FFFFFF"/>
        <w:spacing w:before="0" w:beforeAutospacing="0" w:after="360" w:afterAutospacing="0"/>
        <w:ind w:left="0" w:right="360"/>
        <w:textAlignment w:val="baseline"/>
        <w:rPr>
          <w:rFonts w:ascii="Arial" w:hAnsi="Arial" w:cs="Arial"/>
          <w:color w:val="222222"/>
          <w:sz w:val="22"/>
          <w:szCs w:val="22"/>
        </w:rPr>
      </w:pPr>
      <w:r w:rsidRPr="006B4497">
        <w:rPr>
          <w:rFonts w:ascii="Arial" w:hAnsi="Arial" w:cs="Arial"/>
          <w:color w:val="222222"/>
          <w:sz w:val="22"/>
          <w:szCs w:val="22"/>
        </w:rPr>
        <w:t>Egyébként (azaz ha a fa végtelen és nincs elfogadó levele), nem áll meg.</w:t>
      </w:r>
    </w:p>
    <w:p w14:paraId="07BBE65D"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[QED]</w:t>
      </w:r>
    </w:p>
    <w:p w14:paraId="4E8138D4"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9.17. Megjegyzés Vegyük észre, hogy a mélységi bejárása itt nem használható - ha van egy véget nem érő számítási ág, akkor a bejárás nem jutna el a további ágakba.</w:t>
      </w:r>
    </w:p>
    <w:p w14:paraId="4E6DFBF3" w14:textId="77777777" w:rsidR="006B4497" w:rsidRPr="006B4497" w:rsidRDefault="006B4497" w:rsidP="006B4497">
      <w:pPr>
        <w:pStyle w:val="NormlWeb"/>
        <w:shd w:val="clear" w:color="auto" w:fill="FFFFFF"/>
        <w:spacing w:before="0" w:beforeAutospacing="0" w:after="360" w:afterAutospacing="0"/>
        <w:textAlignment w:val="baseline"/>
        <w:rPr>
          <w:rFonts w:ascii="Arial" w:hAnsi="Arial" w:cs="Arial"/>
          <w:color w:val="222222"/>
          <w:sz w:val="22"/>
          <w:szCs w:val="22"/>
        </w:rPr>
      </w:pPr>
      <w:r w:rsidRPr="006B4497">
        <w:rPr>
          <w:rFonts w:ascii="Arial" w:hAnsi="Arial" w:cs="Arial"/>
          <w:color w:val="222222"/>
          <w:sz w:val="22"/>
          <w:szCs w:val="22"/>
        </w:rPr>
        <w:t>Ha tehát egy nyelvről meg akarjuk mutatni, hogy rekurzívan felsorolható, akkor megtehetjük, hogy ennek belátására nemdeterminisztikus Turing-gépet konstruálunk rá, hiszen a determinisztikus és nemdeterminisztikus Turing-gépek ekvivalensek, amennyiben az általuk elfogadott nyelvek halmazát tekintjük. Fontos azonban látni azt, hogy a nemdeterminisztikus Turing-géppel ekvivalens determinisztikus változat sokkal több lépés után jut elfogadó állapotba, mint amekkora a legrövidebb nemdeterminisztikus elfogadó számítás hossza. Erről a különbségről rész-letesen fogunk majd beszélni a 11. fejezetben.</w:t>
      </w:r>
    </w:p>
    <w:p w14:paraId="61B1876D" w14:textId="422A8489" w:rsidR="006B4497" w:rsidRPr="005E3196" w:rsidRDefault="005E3196" w:rsidP="006B4497">
      <w:pPr>
        <w:rPr>
          <w:rFonts w:ascii="Arial" w:hAnsi="Arial" w:cs="Arial"/>
          <w:b/>
          <w:bCs/>
          <w:sz w:val="32"/>
          <w:szCs w:val="32"/>
        </w:rPr>
      </w:pPr>
      <w:r>
        <w:rPr>
          <w:rFonts w:ascii="Arial" w:hAnsi="Arial" w:cs="Arial"/>
          <w:b/>
          <w:bCs/>
          <w:sz w:val="32"/>
          <w:szCs w:val="32"/>
        </w:rPr>
        <w:t>Nevezetes osztályok</w:t>
      </w:r>
    </w:p>
    <w:sectPr w:rsidR="006B4497" w:rsidRPr="005E3196" w:rsidSect="001255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92BC0"/>
    <w:multiLevelType w:val="multilevel"/>
    <w:tmpl w:val="4D6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A11EA"/>
    <w:multiLevelType w:val="multilevel"/>
    <w:tmpl w:val="C6067E50"/>
    <w:lvl w:ilvl="0">
      <w:start w:val="8"/>
      <w:numFmt w:val="decimal"/>
      <w:lvlText w:val="%1"/>
      <w:lvlJc w:val="left"/>
      <w:pPr>
        <w:ind w:left="907" w:hanging="807"/>
      </w:pPr>
      <w:rPr>
        <w:rFonts w:hint="default"/>
        <w:lang w:val="hu-HU" w:eastAsia="hu-HU" w:bidi="hu-HU"/>
      </w:rPr>
    </w:lvl>
    <w:lvl w:ilvl="1">
      <w:start w:val="3"/>
      <w:numFmt w:val="decimal"/>
      <w:lvlText w:val="%1.%2."/>
      <w:lvlJc w:val="left"/>
      <w:pPr>
        <w:ind w:left="907" w:hanging="807"/>
      </w:pPr>
      <w:rPr>
        <w:rFonts w:ascii="Arial" w:eastAsia="Arial" w:hAnsi="Arial" w:cs="Arial" w:hint="default"/>
        <w:b/>
        <w:bCs/>
        <w:w w:val="101"/>
        <w:sz w:val="41"/>
        <w:szCs w:val="41"/>
        <w:lang w:val="hu-HU" w:eastAsia="hu-HU" w:bidi="hu-HU"/>
      </w:rPr>
    </w:lvl>
    <w:lvl w:ilvl="2">
      <w:numFmt w:val="bullet"/>
      <w:lvlText w:val="-"/>
      <w:lvlJc w:val="left"/>
      <w:pPr>
        <w:ind w:left="1060" w:hanging="114"/>
      </w:pPr>
      <w:rPr>
        <w:rFonts w:ascii="MS PMincho" w:eastAsia="MS PMincho" w:hAnsi="MS PMincho" w:cs="MS PMincho" w:hint="default"/>
        <w:w w:val="66"/>
        <w:sz w:val="20"/>
        <w:szCs w:val="20"/>
        <w:lang w:val="hu-HU" w:eastAsia="hu-HU" w:bidi="hu-HU"/>
      </w:rPr>
    </w:lvl>
    <w:lvl w:ilvl="3">
      <w:numFmt w:val="bullet"/>
      <w:lvlText w:val="•"/>
      <w:lvlJc w:val="left"/>
      <w:pPr>
        <w:ind w:left="3083" w:hanging="114"/>
      </w:pPr>
      <w:rPr>
        <w:rFonts w:hint="default"/>
        <w:lang w:val="hu-HU" w:eastAsia="hu-HU" w:bidi="hu-HU"/>
      </w:rPr>
    </w:lvl>
    <w:lvl w:ilvl="4">
      <w:numFmt w:val="bullet"/>
      <w:lvlText w:val="•"/>
      <w:lvlJc w:val="left"/>
      <w:pPr>
        <w:ind w:left="4095" w:hanging="114"/>
      </w:pPr>
      <w:rPr>
        <w:rFonts w:hint="default"/>
        <w:lang w:val="hu-HU" w:eastAsia="hu-HU" w:bidi="hu-HU"/>
      </w:rPr>
    </w:lvl>
    <w:lvl w:ilvl="5">
      <w:numFmt w:val="bullet"/>
      <w:lvlText w:val="•"/>
      <w:lvlJc w:val="left"/>
      <w:pPr>
        <w:ind w:left="5106" w:hanging="114"/>
      </w:pPr>
      <w:rPr>
        <w:rFonts w:hint="default"/>
        <w:lang w:val="hu-HU" w:eastAsia="hu-HU" w:bidi="hu-HU"/>
      </w:rPr>
    </w:lvl>
    <w:lvl w:ilvl="6">
      <w:numFmt w:val="bullet"/>
      <w:lvlText w:val="•"/>
      <w:lvlJc w:val="left"/>
      <w:pPr>
        <w:ind w:left="6118" w:hanging="114"/>
      </w:pPr>
      <w:rPr>
        <w:rFonts w:hint="default"/>
        <w:lang w:val="hu-HU" w:eastAsia="hu-HU" w:bidi="hu-HU"/>
      </w:rPr>
    </w:lvl>
    <w:lvl w:ilvl="7">
      <w:numFmt w:val="bullet"/>
      <w:lvlText w:val="•"/>
      <w:lvlJc w:val="left"/>
      <w:pPr>
        <w:ind w:left="7130" w:hanging="114"/>
      </w:pPr>
      <w:rPr>
        <w:rFonts w:hint="default"/>
        <w:lang w:val="hu-HU" w:eastAsia="hu-HU" w:bidi="hu-HU"/>
      </w:rPr>
    </w:lvl>
    <w:lvl w:ilvl="8">
      <w:numFmt w:val="bullet"/>
      <w:lvlText w:val="•"/>
      <w:lvlJc w:val="left"/>
      <w:pPr>
        <w:ind w:left="8142" w:hanging="114"/>
      </w:pPr>
      <w:rPr>
        <w:rFonts w:hint="default"/>
        <w:lang w:val="hu-HU" w:eastAsia="hu-HU" w:bidi="hu-HU"/>
      </w:rPr>
    </w:lvl>
  </w:abstractNum>
  <w:abstractNum w:abstractNumId="2" w15:restartNumberingAfterBreak="0">
    <w:nsid w:val="259C07F0"/>
    <w:multiLevelType w:val="hybridMultilevel"/>
    <w:tmpl w:val="7C7E79AC"/>
    <w:lvl w:ilvl="0" w:tplc="2340A05A">
      <w:start w:val="71"/>
      <w:numFmt w:val="decimal"/>
      <w:lvlText w:val="%1."/>
      <w:lvlJc w:val="left"/>
      <w:pPr>
        <w:ind w:left="1060" w:hanging="313"/>
      </w:pPr>
      <w:rPr>
        <w:rFonts w:ascii="Times New Roman" w:eastAsia="Times New Roman" w:hAnsi="Times New Roman" w:cs="Times New Roman" w:hint="default"/>
        <w:b/>
        <w:bCs/>
        <w:w w:val="100"/>
        <w:sz w:val="20"/>
        <w:szCs w:val="20"/>
        <w:lang w:val="hu-HU" w:eastAsia="hu-HU" w:bidi="hu-HU"/>
      </w:rPr>
    </w:lvl>
    <w:lvl w:ilvl="1" w:tplc="2F4AB1AE">
      <w:numFmt w:val="bullet"/>
      <w:lvlText w:val="•"/>
      <w:lvlJc w:val="left"/>
      <w:pPr>
        <w:ind w:left="1970" w:hanging="313"/>
      </w:pPr>
      <w:rPr>
        <w:rFonts w:hint="default"/>
        <w:lang w:val="hu-HU" w:eastAsia="hu-HU" w:bidi="hu-HU"/>
      </w:rPr>
    </w:lvl>
    <w:lvl w:ilvl="2" w:tplc="D6DC6CBA">
      <w:numFmt w:val="bullet"/>
      <w:lvlText w:val="•"/>
      <w:lvlJc w:val="left"/>
      <w:pPr>
        <w:ind w:left="2881" w:hanging="313"/>
      </w:pPr>
      <w:rPr>
        <w:rFonts w:hint="default"/>
        <w:lang w:val="hu-HU" w:eastAsia="hu-HU" w:bidi="hu-HU"/>
      </w:rPr>
    </w:lvl>
    <w:lvl w:ilvl="3" w:tplc="BE8C8CA8">
      <w:numFmt w:val="bullet"/>
      <w:lvlText w:val="•"/>
      <w:lvlJc w:val="left"/>
      <w:pPr>
        <w:ind w:left="3791" w:hanging="313"/>
      </w:pPr>
      <w:rPr>
        <w:rFonts w:hint="default"/>
        <w:lang w:val="hu-HU" w:eastAsia="hu-HU" w:bidi="hu-HU"/>
      </w:rPr>
    </w:lvl>
    <w:lvl w:ilvl="4" w:tplc="75EEB312">
      <w:numFmt w:val="bullet"/>
      <w:lvlText w:val="•"/>
      <w:lvlJc w:val="left"/>
      <w:pPr>
        <w:ind w:left="4702" w:hanging="313"/>
      </w:pPr>
      <w:rPr>
        <w:rFonts w:hint="default"/>
        <w:lang w:val="hu-HU" w:eastAsia="hu-HU" w:bidi="hu-HU"/>
      </w:rPr>
    </w:lvl>
    <w:lvl w:ilvl="5" w:tplc="348AF878">
      <w:numFmt w:val="bullet"/>
      <w:lvlText w:val="•"/>
      <w:lvlJc w:val="left"/>
      <w:pPr>
        <w:ind w:left="5612" w:hanging="313"/>
      </w:pPr>
      <w:rPr>
        <w:rFonts w:hint="default"/>
        <w:lang w:val="hu-HU" w:eastAsia="hu-HU" w:bidi="hu-HU"/>
      </w:rPr>
    </w:lvl>
    <w:lvl w:ilvl="6" w:tplc="947E3C8C">
      <w:numFmt w:val="bullet"/>
      <w:lvlText w:val="•"/>
      <w:lvlJc w:val="left"/>
      <w:pPr>
        <w:ind w:left="6523" w:hanging="313"/>
      </w:pPr>
      <w:rPr>
        <w:rFonts w:hint="default"/>
        <w:lang w:val="hu-HU" w:eastAsia="hu-HU" w:bidi="hu-HU"/>
      </w:rPr>
    </w:lvl>
    <w:lvl w:ilvl="7" w:tplc="2408A4BC">
      <w:numFmt w:val="bullet"/>
      <w:lvlText w:val="•"/>
      <w:lvlJc w:val="left"/>
      <w:pPr>
        <w:ind w:left="7433" w:hanging="313"/>
      </w:pPr>
      <w:rPr>
        <w:rFonts w:hint="default"/>
        <w:lang w:val="hu-HU" w:eastAsia="hu-HU" w:bidi="hu-HU"/>
      </w:rPr>
    </w:lvl>
    <w:lvl w:ilvl="8" w:tplc="3ACCF7F8">
      <w:numFmt w:val="bullet"/>
      <w:lvlText w:val="•"/>
      <w:lvlJc w:val="left"/>
      <w:pPr>
        <w:ind w:left="8344" w:hanging="313"/>
      </w:pPr>
      <w:rPr>
        <w:rFonts w:hint="default"/>
        <w:lang w:val="hu-HU" w:eastAsia="hu-HU" w:bidi="hu-HU"/>
      </w:rPr>
    </w:lvl>
  </w:abstractNum>
  <w:abstractNum w:abstractNumId="3" w15:restartNumberingAfterBreak="0">
    <w:nsid w:val="68F26B9D"/>
    <w:multiLevelType w:val="hybridMultilevel"/>
    <w:tmpl w:val="585656FC"/>
    <w:lvl w:ilvl="0" w:tplc="87C0435A">
      <w:start w:val="67"/>
      <w:numFmt w:val="decimal"/>
      <w:lvlText w:val="%1."/>
      <w:lvlJc w:val="left"/>
      <w:pPr>
        <w:ind w:left="1060" w:hanging="382"/>
      </w:pPr>
      <w:rPr>
        <w:rFonts w:ascii="Times New Roman" w:eastAsia="Times New Roman" w:hAnsi="Times New Roman" w:cs="Times New Roman" w:hint="default"/>
        <w:b/>
        <w:bCs/>
        <w:spacing w:val="-19"/>
        <w:w w:val="95"/>
        <w:sz w:val="20"/>
        <w:szCs w:val="20"/>
        <w:lang w:val="hu-HU" w:eastAsia="hu-HU" w:bidi="hu-HU"/>
      </w:rPr>
    </w:lvl>
    <w:lvl w:ilvl="1" w:tplc="43184994">
      <w:numFmt w:val="bullet"/>
      <w:lvlText w:val="•"/>
      <w:lvlJc w:val="left"/>
      <w:pPr>
        <w:ind w:left="1970" w:hanging="382"/>
      </w:pPr>
      <w:rPr>
        <w:rFonts w:hint="default"/>
        <w:lang w:val="hu-HU" w:eastAsia="hu-HU" w:bidi="hu-HU"/>
      </w:rPr>
    </w:lvl>
    <w:lvl w:ilvl="2" w:tplc="4784F750">
      <w:numFmt w:val="bullet"/>
      <w:lvlText w:val="•"/>
      <w:lvlJc w:val="left"/>
      <w:pPr>
        <w:ind w:left="2881" w:hanging="382"/>
      </w:pPr>
      <w:rPr>
        <w:rFonts w:hint="default"/>
        <w:lang w:val="hu-HU" w:eastAsia="hu-HU" w:bidi="hu-HU"/>
      </w:rPr>
    </w:lvl>
    <w:lvl w:ilvl="3" w:tplc="757C81E2">
      <w:numFmt w:val="bullet"/>
      <w:lvlText w:val="•"/>
      <w:lvlJc w:val="left"/>
      <w:pPr>
        <w:ind w:left="3791" w:hanging="382"/>
      </w:pPr>
      <w:rPr>
        <w:rFonts w:hint="default"/>
        <w:lang w:val="hu-HU" w:eastAsia="hu-HU" w:bidi="hu-HU"/>
      </w:rPr>
    </w:lvl>
    <w:lvl w:ilvl="4" w:tplc="2FAADACA">
      <w:numFmt w:val="bullet"/>
      <w:lvlText w:val="•"/>
      <w:lvlJc w:val="left"/>
      <w:pPr>
        <w:ind w:left="4702" w:hanging="382"/>
      </w:pPr>
      <w:rPr>
        <w:rFonts w:hint="default"/>
        <w:lang w:val="hu-HU" w:eastAsia="hu-HU" w:bidi="hu-HU"/>
      </w:rPr>
    </w:lvl>
    <w:lvl w:ilvl="5" w:tplc="EFFC4AB4">
      <w:numFmt w:val="bullet"/>
      <w:lvlText w:val="•"/>
      <w:lvlJc w:val="left"/>
      <w:pPr>
        <w:ind w:left="5612" w:hanging="382"/>
      </w:pPr>
      <w:rPr>
        <w:rFonts w:hint="default"/>
        <w:lang w:val="hu-HU" w:eastAsia="hu-HU" w:bidi="hu-HU"/>
      </w:rPr>
    </w:lvl>
    <w:lvl w:ilvl="6" w:tplc="5CACB456">
      <w:numFmt w:val="bullet"/>
      <w:lvlText w:val="•"/>
      <w:lvlJc w:val="left"/>
      <w:pPr>
        <w:ind w:left="6523" w:hanging="382"/>
      </w:pPr>
      <w:rPr>
        <w:rFonts w:hint="default"/>
        <w:lang w:val="hu-HU" w:eastAsia="hu-HU" w:bidi="hu-HU"/>
      </w:rPr>
    </w:lvl>
    <w:lvl w:ilvl="7" w:tplc="D602B356">
      <w:numFmt w:val="bullet"/>
      <w:lvlText w:val="•"/>
      <w:lvlJc w:val="left"/>
      <w:pPr>
        <w:ind w:left="7433" w:hanging="382"/>
      </w:pPr>
      <w:rPr>
        <w:rFonts w:hint="default"/>
        <w:lang w:val="hu-HU" w:eastAsia="hu-HU" w:bidi="hu-HU"/>
      </w:rPr>
    </w:lvl>
    <w:lvl w:ilvl="8" w:tplc="6A745FD8">
      <w:numFmt w:val="bullet"/>
      <w:lvlText w:val="•"/>
      <w:lvlJc w:val="left"/>
      <w:pPr>
        <w:ind w:left="8344" w:hanging="382"/>
      </w:pPr>
      <w:rPr>
        <w:rFonts w:hint="default"/>
        <w:lang w:val="hu-HU" w:eastAsia="hu-HU" w:bidi="hu-HU"/>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15"/>
    <w:rsid w:val="00120F24"/>
    <w:rsid w:val="0012558F"/>
    <w:rsid w:val="001F137D"/>
    <w:rsid w:val="00206D44"/>
    <w:rsid w:val="00256018"/>
    <w:rsid w:val="003A03C6"/>
    <w:rsid w:val="003C3E73"/>
    <w:rsid w:val="00431CF3"/>
    <w:rsid w:val="004919CA"/>
    <w:rsid w:val="004A5171"/>
    <w:rsid w:val="004F5D3F"/>
    <w:rsid w:val="00572151"/>
    <w:rsid w:val="00592F8D"/>
    <w:rsid w:val="005E3196"/>
    <w:rsid w:val="006B4497"/>
    <w:rsid w:val="006C3F15"/>
    <w:rsid w:val="007249ED"/>
    <w:rsid w:val="0074175F"/>
    <w:rsid w:val="007D45AA"/>
    <w:rsid w:val="00825A66"/>
    <w:rsid w:val="008326A2"/>
    <w:rsid w:val="008B24E6"/>
    <w:rsid w:val="00951C69"/>
    <w:rsid w:val="00A95BC7"/>
    <w:rsid w:val="00AB3DBB"/>
    <w:rsid w:val="00B563FB"/>
    <w:rsid w:val="00B85D41"/>
    <w:rsid w:val="00BB5644"/>
    <w:rsid w:val="00C1326C"/>
    <w:rsid w:val="00DD0C41"/>
    <w:rsid w:val="00DF4FAC"/>
    <w:rsid w:val="00E5528F"/>
    <w:rsid w:val="00E75580"/>
    <w:rsid w:val="00F237EA"/>
    <w:rsid w:val="00F91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2447"/>
  <w15:chartTrackingRefBased/>
  <w15:docId w15:val="{D43C60CE-5250-4BAC-9514-F75380E6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23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3C3E7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256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12558F"/>
    <w:rPr>
      <w:color w:val="0000FF"/>
      <w:u w:val="single"/>
    </w:rPr>
  </w:style>
  <w:style w:type="paragraph" w:styleId="NormlWeb">
    <w:name w:val="Normal (Web)"/>
    <w:basedOn w:val="Norml"/>
    <w:uiPriority w:val="99"/>
    <w:semiHidden/>
    <w:unhideWhenUsed/>
    <w:rsid w:val="0012558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2558F"/>
    <w:rPr>
      <w:b/>
      <w:bCs/>
    </w:rPr>
  </w:style>
  <w:style w:type="character" w:customStyle="1" w:styleId="Cmsor2Char">
    <w:name w:val="Címsor 2 Char"/>
    <w:basedOn w:val="Bekezdsalapbettpusa"/>
    <w:link w:val="Cmsor2"/>
    <w:uiPriority w:val="9"/>
    <w:rsid w:val="003C3E73"/>
    <w:rPr>
      <w:rFonts w:ascii="Times New Roman" w:eastAsia="Times New Roman" w:hAnsi="Times New Roman" w:cs="Times New Roman"/>
      <w:b/>
      <w:bCs/>
      <w:sz w:val="36"/>
      <w:szCs w:val="36"/>
      <w:lang w:eastAsia="hu-HU"/>
    </w:rPr>
  </w:style>
  <w:style w:type="paragraph" w:customStyle="1" w:styleId="standard">
    <w:name w:val="standard"/>
    <w:basedOn w:val="Norml"/>
    <w:rsid w:val="003C3E7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italic">
    <w:name w:val="italic"/>
    <w:basedOn w:val="Bekezdsalapbettpusa"/>
    <w:rsid w:val="003C3E73"/>
  </w:style>
  <w:style w:type="paragraph" w:customStyle="1" w:styleId="p1">
    <w:name w:val="p1"/>
    <w:basedOn w:val="Norml"/>
    <w:rsid w:val="003C3E7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mi">
    <w:name w:val="mi"/>
    <w:basedOn w:val="Bekezdsalapbettpusa"/>
    <w:rsid w:val="003C3E73"/>
  </w:style>
  <w:style w:type="character" w:customStyle="1" w:styleId="mo">
    <w:name w:val="mo"/>
    <w:basedOn w:val="Bekezdsalapbettpusa"/>
    <w:rsid w:val="003C3E73"/>
  </w:style>
  <w:style w:type="character" w:customStyle="1" w:styleId="mjxassistivemathml">
    <w:name w:val="mjx_assistive_mathml"/>
    <w:basedOn w:val="Bekezdsalapbettpusa"/>
    <w:rsid w:val="003C3E73"/>
  </w:style>
  <w:style w:type="character" w:customStyle="1" w:styleId="mn">
    <w:name w:val="mn"/>
    <w:basedOn w:val="Bekezdsalapbettpusa"/>
    <w:rsid w:val="003C3E73"/>
  </w:style>
  <w:style w:type="character" w:customStyle="1" w:styleId="Cmsor3Char">
    <w:name w:val="Címsor 3 Char"/>
    <w:basedOn w:val="Bekezdsalapbettpusa"/>
    <w:link w:val="Cmsor3"/>
    <w:uiPriority w:val="9"/>
    <w:semiHidden/>
    <w:rsid w:val="00256018"/>
    <w:rPr>
      <w:rFonts w:asciiTheme="majorHAnsi" w:eastAsiaTheme="majorEastAsia" w:hAnsiTheme="majorHAnsi" w:cstheme="majorBidi"/>
      <w:color w:val="1F3763" w:themeColor="accent1" w:themeShade="7F"/>
      <w:sz w:val="24"/>
      <w:szCs w:val="24"/>
    </w:rPr>
  </w:style>
  <w:style w:type="character" w:customStyle="1" w:styleId="Cmsor1Char">
    <w:name w:val="Címsor 1 Char"/>
    <w:basedOn w:val="Bekezdsalapbettpusa"/>
    <w:link w:val="Cmsor1"/>
    <w:uiPriority w:val="9"/>
    <w:rsid w:val="00F237EA"/>
    <w:rPr>
      <w:rFonts w:asciiTheme="majorHAnsi" w:eastAsiaTheme="majorEastAsia" w:hAnsiTheme="majorHAnsi" w:cstheme="majorBidi"/>
      <w:color w:val="2F5496" w:themeColor="accent1" w:themeShade="BF"/>
      <w:sz w:val="32"/>
      <w:szCs w:val="32"/>
    </w:rPr>
  </w:style>
  <w:style w:type="paragraph" w:styleId="Szvegtrzs">
    <w:name w:val="Body Text"/>
    <w:basedOn w:val="Norml"/>
    <w:link w:val="SzvegtrzsChar"/>
    <w:uiPriority w:val="1"/>
    <w:qFormat/>
    <w:rsid w:val="00F237EA"/>
    <w:pPr>
      <w:widowControl w:val="0"/>
      <w:autoSpaceDE w:val="0"/>
      <w:autoSpaceDN w:val="0"/>
      <w:spacing w:after="0" w:line="240" w:lineRule="auto"/>
    </w:pPr>
    <w:rPr>
      <w:rFonts w:ascii="Tahoma" w:eastAsia="Tahoma" w:hAnsi="Tahoma" w:cs="Tahoma"/>
      <w:lang w:val="en-US"/>
    </w:rPr>
  </w:style>
  <w:style w:type="character" w:customStyle="1" w:styleId="SzvegtrzsChar">
    <w:name w:val="Szövegtörzs Char"/>
    <w:basedOn w:val="Bekezdsalapbettpusa"/>
    <w:link w:val="Szvegtrzs"/>
    <w:uiPriority w:val="1"/>
    <w:rsid w:val="00F237EA"/>
    <w:rPr>
      <w:rFonts w:ascii="Tahoma" w:eastAsia="Tahoma" w:hAnsi="Tahoma" w:cs="Tahoma"/>
      <w:lang w:val="en-US"/>
    </w:rPr>
  </w:style>
  <w:style w:type="paragraph" w:styleId="Kpalrs">
    <w:name w:val="caption"/>
    <w:basedOn w:val="Norml"/>
    <w:next w:val="Norml"/>
    <w:uiPriority w:val="35"/>
    <w:unhideWhenUsed/>
    <w:qFormat/>
    <w:rsid w:val="00C1326C"/>
    <w:pPr>
      <w:spacing w:after="200" w:line="240" w:lineRule="auto"/>
    </w:pPr>
    <w:rPr>
      <w:i/>
      <w:iCs/>
      <w:color w:val="44546A" w:themeColor="text2"/>
      <w:sz w:val="18"/>
      <w:szCs w:val="18"/>
    </w:rPr>
  </w:style>
  <w:style w:type="paragraph" w:customStyle="1" w:styleId="Kpalarsnagyobb">
    <w:name w:val="Képalaírás nagyobb"/>
    <w:basedOn w:val="Norml"/>
    <w:link w:val="KpalarsnagyobbChar"/>
    <w:qFormat/>
    <w:rsid w:val="0074175F"/>
    <w:rPr>
      <w:rFonts w:ascii="Arial" w:hAnsi="Arial" w:cs="Arial"/>
      <w:b/>
      <w:color w:val="202122"/>
      <w:sz w:val="18"/>
      <w:szCs w:val="21"/>
      <w:shd w:val="clear" w:color="auto" w:fill="FFFFFF"/>
    </w:rPr>
  </w:style>
  <w:style w:type="paragraph" w:styleId="Listaszerbekezds">
    <w:name w:val="List Paragraph"/>
    <w:basedOn w:val="Norml"/>
    <w:uiPriority w:val="1"/>
    <w:qFormat/>
    <w:rsid w:val="00B563FB"/>
    <w:pPr>
      <w:widowControl w:val="0"/>
      <w:autoSpaceDE w:val="0"/>
      <w:autoSpaceDN w:val="0"/>
      <w:spacing w:after="0" w:line="240" w:lineRule="auto"/>
      <w:ind w:left="1060"/>
    </w:pPr>
    <w:rPr>
      <w:rFonts w:ascii="MS PMincho" w:eastAsia="MS PMincho" w:hAnsi="MS PMincho" w:cs="MS PMincho"/>
      <w:lang w:eastAsia="hu-HU" w:bidi="hu-HU"/>
    </w:rPr>
  </w:style>
  <w:style w:type="character" w:customStyle="1" w:styleId="KpalarsnagyobbChar">
    <w:name w:val="Képalaírás nagyobb Char"/>
    <w:basedOn w:val="Bekezdsalapbettpusa"/>
    <w:link w:val="Kpalarsnagyobb"/>
    <w:rsid w:val="0074175F"/>
    <w:rPr>
      <w:rFonts w:ascii="Arial" w:hAnsi="Arial" w:cs="Arial"/>
      <w:b/>
      <w:color w:val="20212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2811">
      <w:bodyDiv w:val="1"/>
      <w:marLeft w:val="0"/>
      <w:marRight w:val="0"/>
      <w:marTop w:val="0"/>
      <w:marBottom w:val="0"/>
      <w:divBdr>
        <w:top w:val="none" w:sz="0" w:space="0" w:color="auto"/>
        <w:left w:val="none" w:sz="0" w:space="0" w:color="auto"/>
        <w:bottom w:val="none" w:sz="0" w:space="0" w:color="auto"/>
        <w:right w:val="none" w:sz="0" w:space="0" w:color="auto"/>
      </w:divBdr>
      <w:divsChild>
        <w:div w:id="1759718134">
          <w:marLeft w:val="0"/>
          <w:marRight w:val="0"/>
          <w:marTop w:val="0"/>
          <w:marBottom w:val="0"/>
          <w:divBdr>
            <w:top w:val="none" w:sz="0" w:space="0" w:color="auto"/>
            <w:left w:val="none" w:sz="0" w:space="0" w:color="auto"/>
            <w:bottom w:val="none" w:sz="0" w:space="0" w:color="auto"/>
            <w:right w:val="none" w:sz="0" w:space="0" w:color="auto"/>
          </w:divBdr>
          <w:divsChild>
            <w:div w:id="1505627370">
              <w:marLeft w:val="0"/>
              <w:marRight w:val="0"/>
              <w:marTop w:val="0"/>
              <w:marBottom w:val="0"/>
              <w:divBdr>
                <w:top w:val="none" w:sz="0" w:space="0" w:color="auto"/>
                <w:left w:val="none" w:sz="0" w:space="0" w:color="auto"/>
                <w:bottom w:val="none" w:sz="0" w:space="0" w:color="auto"/>
                <w:right w:val="none" w:sz="0" w:space="0" w:color="auto"/>
              </w:divBdr>
              <w:divsChild>
                <w:div w:id="1407262007">
                  <w:marLeft w:val="0"/>
                  <w:marRight w:val="0"/>
                  <w:marTop w:val="0"/>
                  <w:marBottom w:val="0"/>
                  <w:divBdr>
                    <w:top w:val="none" w:sz="0" w:space="0" w:color="auto"/>
                    <w:left w:val="none" w:sz="0" w:space="0" w:color="auto"/>
                    <w:bottom w:val="none" w:sz="0" w:space="0" w:color="auto"/>
                    <w:right w:val="none" w:sz="0" w:space="0" w:color="auto"/>
                  </w:divBdr>
                  <w:divsChild>
                    <w:div w:id="1462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7672">
          <w:marLeft w:val="0"/>
          <w:marRight w:val="0"/>
          <w:marTop w:val="0"/>
          <w:marBottom w:val="0"/>
          <w:divBdr>
            <w:top w:val="none" w:sz="0" w:space="0" w:color="auto"/>
            <w:left w:val="none" w:sz="0" w:space="0" w:color="auto"/>
            <w:bottom w:val="none" w:sz="0" w:space="0" w:color="auto"/>
            <w:right w:val="none" w:sz="0" w:space="0" w:color="auto"/>
          </w:divBdr>
          <w:divsChild>
            <w:div w:id="1286808913">
              <w:marLeft w:val="0"/>
              <w:marRight w:val="0"/>
              <w:marTop w:val="0"/>
              <w:marBottom w:val="0"/>
              <w:divBdr>
                <w:top w:val="none" w:sz="0" w:space="0" w:color="auto"/>
                <w:left w:val="none" w:sz="0" w:space="0" w:color="auto"/>
                <w:bottom w:val="none" w:sz="0" w:space="0" w:color="auto"/>
                <w:right w:val="none" w:sz="0" w:space="0" w:color="auto"/>
              </w:divBdr>
              <w:divsChild>
                <w:div w:id="60368594">
                  <w:marLeft w:val="0"/>
                  <w:marRight w:val="0"/>
                  <w:marTop w:val="0"/>
                  <w:marBottom w:val="0"/>
                  <w:divBdr>
                    <w:top w:val="none" w:sz="0" w:space="0" w:color="auto"/>
                    <w:left w:val="none" w:sz="0" w:space="0" w:color="auto"/>
                    <w:bottom w:val="none" w:sz="0" w:space="0" w:color="auto"/>
                    <w:right w:val="none" w:sz="0" w:space="0" w:color="auto"/>
                  </w:divBdr>
                  <w:divsChild>
                    <w:div w:id="591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823">
      <w:bodyDiv w:val="1"/>
      <w:marLeft w:val="0"/>
      <w:marRight w:val="0"/>
      <w:marTop w:val="0"/>
      <w:marBottom w:val="0"/>
      <w:divBdr>
        <w:top w:val="none" w:sz="0" w:space="0" w:color="auto"/>
        <w:left w:val="none" w:sz="0" w:space="0" w:color="auto"/>
        <w:bottom w:val="none" w:sz="0" w:space="0" w:color="auto"/>
        <w:right w:val="none" w:sz="0" w:space="0" w:color="auto"/>
      </w:divBdr>
      <w:divsChild>
        <w:div w:id="1482892918">
          <w:marLeft w:val="0"/>
          <w:marRight w:val="0"/>
          <w:marTop w:val="0"/>
          <w:marBottom w:val="0"/>
          <w:divBdr>
            <w:top w:val="none" w:sz="0" w:space="0" w:color="auto"/>
            <w:left w:val="none" w:sz="0" w:space="0" w:color="auto"/>
            <w:bottom w:val="none" w:sz="0" w:space="0" w:color="auto"/>
            <w:right w:val="none" w:sz="0" w:space="0" w:color="auto"/>
          </w:divBdr>
          <w:divsChild>
            <w:div w:id="1083794651">
              <w:marLeft w:val="0"/>
              <w:marRight w:val="0"/>
              <w:marTop w:val="0"/>
              <w:marBottom w:val="0"/>
              <w:divBdr>
                <w:top w:val="none" w:sz="0" w:space="0" w:color="auto"/>
                <w:left w:val="none" w:sz="0" w:space="0" w:color="auto"/>
                <w:bottom w:val="none" w:sz="0" w:space="0" w:color="auto"/>
                <w:right w:val="none" w:sz="0" w:space="0" w:color="auto"/>
              </w:divBdr>
              <w:divsChild>
                <w:div w:id="1338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6974">
          <w:marLeft w:val="0"/>
          <w:marRight w:val="0"/>
          <w:marTop w:val="0"/>
          <w:marBottom w:val="0"/>
          <w:divBdr>
            <w:top w:val="none" w:sz="0" w:space="0" w:color="auto"/>
            <w:left w:val="none" w:sz="0" w:space="0" w:color="auto"/>
            <w:bottom w:val="none" w:sz="0" w:space="0" w:color="auto"/>
            <w:right w:val="none" w:sz="0" w:space="0" w:color="auto"/>
          </w:divBdr>
        </w:div>
        <w:div w:id="402873791">
          <w:marLeft w:val="0"/>
          <w:marRight w:val="0"/>
          <w:marTop w:val="0"/>
          <w:marBottom w:val="0"/>
          <w:divBdr>
            <w:top w:val="none" w:sz="0" w:space="0" w:color="auto"/>
            <w:left w:val="none" w:sz="0" w:space="0" w:color="auto"/>
            <w:bottom w:val="none" w:sz="0" w:space="0" w:color="auto"/>
            <w:right w:val="none" w:sz="0" w:space="0" w:color="auto"/>
          </w:divBdr>
        </w:div>
      </w:divsChild>
    </w:div>
    <w:div w:id="221210931">
      <w:bodyDiv w:val="1"/>
      <w:marLeft w:val="0"/>
      <w:marRight w:val="0"/>
      <w:marTop w:val="0"/>
      <w:marBottom w:val="0"/>
      <w:divBdr>
        <w:top w:val="none" w:sz="0" w:space="0" w:color="auto"/>
        <w:left w:val="none" w:sz="0" w:space="0" w:color="auto"/>
        <w:bottom w:val="none" w:sz="0" w:space="0" w:color="auto"/>
        <w:right w:val="none" w:sz="0" w:space="0" w:color="auto"/>
      </w:divBdr>
      <w:divsChild>
        <w:div w:id="442917181">
          <w:marLeft w:val="0"/>
          <w:marRight w:val="0"/>
          <w:marTop w:val="0"/>
          <w:marBottom w:val="0"/>
          <w:divBdr>
            <w:top w:val="none" w:sz="0" w:space="0" w:color="auto"/>
            <w:left w:val="none" w:sz="0" w:space="0" w:color="auto"/>
            <w:bottom w:val="none" w:sz="0" w:space="0" w:color="auto"/>
            <w:right w:val="none" w:sz="0" w:space="0" w:color="auto"/>
          </w:divBdr>
          <w:divsChild>
            <w:div w:id="33892602">
              <w:marLeft w:val="0"/>
              <w:marRight w:val="0"/>
              <w:marTop w:val="0"/>
              <w:marBottom w:val="0"/>
              <w:divBdr>
                <w:top w:val="none" w:sz="0" w:space="0" w:color="auto"/>
                <w:left w:val="none" w:sz="0" w:space="0" w:color="auto"/>
                <w:bottom w:val="none" w:sz="0" w:space="0" w:color="auto"/>
                <w:right w:val="none" w:sz="0" w:space="0" w:color="auto"/>
              </w:divBdr>
              <w:divsChild>
                <w:div w:id="19198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1561">
      <w:bodyDiv w:val="1"/>
      <w:marLeft w:val="0"/>
      <w:marRight w:val="0"/>
      <w:marTop w:val="0"/>
      <w:marBottom w:val="0"/>
      <w:divBdr>
        <w:top w:val="none" w:sz="0" w:space="0" w:color="auto"/>
        <w:left w:val="none" w:sz="0" w:space="0" w:color="auto"/>
        <w:bottom w:val="none" w:sz="0" w:space="0" w:color="auto"/>
        <w:right w:val="none" w:sz="0" w:space="0" w:color="auto"/>
      </w:divBdr>
      <w:divsChild>
        <w:div w:id="1515001391">
          <w:marLeft w:val="0"/>
          <w:marRight w:val="0"/>
          <w:marTop w:val="0"/>
          <w:marBottom w:val="0"/>
          <w:divBdr>
            <w:top w:val="none" w:sz="0" w:space="0" w:color="auto"/>
            <w:left w:val="none" w:sz="0" w:space="0" w:color="auto"/>
            <w:bottom w:val="none" w:sz="0" w:space="0" w:color="auto"/>
            <w:right w:val="none" w:sz="0" w:space="0" w:color="auto"/>
          </w:divBdr>
          <w:divsChild>
            <w:div w:id="499125785">
              <w:marLeft w:val="0"/>
              <w:marRight w:val="0"/>
              <w:marTop w:val="0"/>
              <w:marBottom w:val="0"/>
              <w:divBdr>
                <w:top w:val="none" w:sz="0" w:space="0" w:color="auto"/>
                <w:left w:val="none" w:sz="0" w:space="0" w:color="auto"/>
                <w:bottom w:val="none" w:sz="0" w:space="0" w:color="auto"/>
                <w:right w:val="none" w:sz="0" w:space="0" w:color="auto"/>
              </w:divBdr>
              <w:divsChild>
                <w:div w:id="5193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7059">
          <w:marLeft w:val="0"/>
          <w:marRight w:val="0"/>
          <w:marTop w:val="0"/>
          <w:marBottom w:val="0"/>
          <w:divBdr>
            <w:top w:val="none" w:sz="0" w:space="0" w:color="auto"/>
            <w:left w:val="none" w:sz="0" w:space="0" w:color="auto"/>
            <w:bottom w:val="none" w:sz="0" w:space="0" w:color="auto"/>
            <w:right w:val="none" w:sz="0" w:space="0" w:color="auto"/>
          </w:divBdr>
          <w:divsChild>
            <w:div w:id="595792195">
              <w:marLeft w:val="0"/>
              <w:marRight w:val="0"/>
              <w:marTop w:val="0"/>
              <w:marBottom w:val="0"/>
              <w:divBdr>
                <w:top w:val="none" w:sz="0" w:space="0" w:color="auto"/>
                <w:left w:val="none" w:sz="0" w:space="0" w:color="auto"/>
                <w:bottom w:val="none" w:sz="0" w:space="0" w:color="auto"/>
                <w:right w:val="none" w:sz="0" w:space="0" w:color="auto"/>
              </w:divBdr>
            </w:div>
          </w:divsChild>
        </w:div>
        <w:div w:id="1933195667">
          <w:marLeft w:val="0"/>
          <w:marRight w:val="0"/>
          <w:marTop w:val="0"/>
          <w:marBottom w:val="0"/>
          <w:divBdr>
            <w:top w:val="none" w:sz="0" w:space="0" w:color="auto"/>
            <w:left w:val="none" w:sz="0" w:space="0" w:color="auto"/>
            <w:bottom w:val="none" w:sz="0" w:space="0" w:color="auto"/>
            <w:right w:val="none" w:sz="0" w:space="0" w:color="auto"/>
          </w:divBdr>
          <w:divsChild>
            <w:div w:id="1007364906">
              <w:marLeft w:val="0"/>
              <w:marRight w:val="0"/>
              <w:marTop w:val="0"/>
              <w:marBottom w:val="0"/>
              <w:divBdr>
                <w:top w:val="none" w:sz="0" w:space="0" w:color="auto"/>
                <w:left w:val="none" w:sz="0" w:space="0" w:color="auto"/>
                <w:bottom w:val="none" w:sz="0" w:space="0" w:color="auto"/>
                <w:right w:val="none" w:sz="0" w:space="0" w:color="auto"/>
              </w:divBdr>
            </w:div>
          </w:divsChild>
        </w:div>
        <w:div w:id="1677420928">
          <w:marLeft w:val="0"/>
          <w:marRight w:val="0"/>
          <w:marTop w:val="0"/>
          <w:marBottom w:val="0"/>
          <w:divBdr>
            <w:top w:val="none" w:sz="0" w:space="0" w:color="auto"/>
            <w:left w:val="none" w:sz="0" w:space="0" w:color="auto"/>
            <w:bottom w:val="none" w:sz="0" w:space="0" w:color="auto"/>
            <w:right w:val="none" w:sz="0" w:space="0" w:color="auto"/>
          </w:divBdr>
          <w:divsChild>
            <w:div w:id="1557355599">
              <w:marLeft w:val="0"/>
              <w:marRight w:val="0"/>
              <w:marTop w:val="0"/>
              <w:marBottom w:val="0"/>
              <w:divBdr>
                <w:top w:val="none" w:sz="0" w:space="0" w:color="auto"/>
                <w:left w:val="none" w:sz="0" w:space="0" w:color="auto"/>
                <w:bottom w:val="none" w:sz="0" w:space="0" w:color="auto"/>
                <w:right w:val="none" w:sz="0" w:space="0" w:color="auto"/>
              </w:divBdr>
            </w:div>
          </w:divsChild>
        </w:div>
        <w:div w:id="757604101">
          <w:marLeft w:val="0"/>
          <w:marRight w:val="0"/>
          <w:marTop w:val="0"/>
          <w:marBottom w:val="0"/>
          <w:divBdr>
            <w:top w:val="none" w:sz="0" w:space="0" w:color="auto"/>
            <w:left w:val="none" w:sz="0" w:space="0" w:color="auto"/>
            <w:bottom w:val="none" w:sz="0" w:space="0" w:color="auto"/>
            <w:right w:val="none" w:sz="0" w:space="0" w:color="auto"/>
          </w:divBdr>
          <w:divsChild>
            <w:div w:id="1873300153">
              <w:marLeft w:val="0"/>
              <w:marRight w:val="0"/>
              <w:marTop w:val="0"/>
              <w:marBottom w:val="0"/>
              <w:divBdr>
                <w:top w:val="none" w:sz="0" w:space="0" w:color="auto"/>
                <w:left w:val="none" w:sz="0" w:space="0" w:color="auto"/>
                <w:bottom w:val="none" w:sz="0" w:space="0" w:color="auto"/>
                <w:right w:val="none" w:sz="0" w:space="0" w:color="auto"/>
              </w:divBdr>
            </w:div>
          </w:divsChild>
        </w:div>
        <w:div w:id="106511264">
          <w:marLeft w:val="0"/>
          <w:marRight w:val="0"/>
          <w:marTop w:val="0"/>
          <w:marBottom w:val="0"/>
          <w:divBdr>
            <w:top w:val="none" w:sz="0" w:space="0" w:color="auto"/>
            <w:left w:val="none" w:sz="0" w:space="0" w:color="auto"/>
            <w:bottom w:val="none" w:sz="0" w:space="0" w:color="auto"/>
            <w:right w:val="none" w:sz="0" w:space="0" w:color="auto"/>
          </w:divBdr>
          <w:divsChild>
            <w:div w:id="2968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4850">
      <w:bodyDiv w:val="1"/>
      <w:marLeft w:val="0"/>
      <w:marRight w:val="0"/>
      <w:marTop w:val="0"/>
      <w:marBottom w:val="0"/>
      <w:divBdr>
        <w:top w:val="none" w:sz="0" w:space="0" w:color="auto"/>
        <w:left w:val="none" w:sz="0" w:space="0" w:color="auto"/>
        <w:bottom w:val="none" w:sz="0" w:space="0" w:color="auto"/>
        <w:right w:val="none" w:sz="0" w:space="0" w:color="auto"/>
      </w:divBdr>
      <w:divsChild>
        <w:div w:id="224800008">
          <w:marLeft w:val="0"/>
          <w:marRight w:val="0"/>
          <w:marTop w:val="0"/>
          <w:marBottom w:val="0"/>
          <w:divBdr>
            <w:top w:val="none" w:sz="0" w:space="0" w:color="auto"/>
            <w:left w:val="none" w:sz="0" w:space="0" w:color="auto"/>
            <w:bottom w:val="none" w:sz="0" w:space="0" w:color="auto"/>
            <w:right w:val="none" w:sz="0" w:space="0" w:color="auto"/>
          </w:divBdr>
          <w:divsChild>
            <w:div w:id="1621178949">
              <w:marLeft w:val="0"/>
              <w:marRight w:val="0"/>
              <w:marTop w:val="0"/>
              <w:marBottom w:val="0"/>
              <w:divBdr>
                <w:top w:val="none" w:sz="0" w:space="0" w:color="auto"/>
                <w:left w:val="none" w:sz="0" w:space="0" w:color="auto"/>
                <w:bottom w:val="none" w:sz="0" w:space="0" w:color="auto"/>
                <w:right w:val="none" w:sz="0" w:space="0" w:color="auto"/>
              </w:divBdr>
              <w:divsChild>
                <w:div w:id="17304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1411">
      <w:bodyDiv w:val="1"/>
      <w:marLeft w:val="0"/>
      <w:marRight w:val="0"/>
      <w:marTop w:val="0"/>
      <w:marBottom w:val="0"/>
      <w:divBdr>
        <w:top w:val="none" w:sz="0" w:space="0" w:color="auto"/>
        <w:left w:val="none" w:sz="0" w:space="0" w:color="auto"/>
        <w:bottom w:val="none" w:sz="0" w:space="0" w:color="auto"/>
        <w:right w:val="none" w:sz="0" w:space="0" w:color="auto"/>
      </w:divBdr>
    </w:div>
    <w:div w:id="939919756">
      <w:bodyDiv w:val="1"/>
      <w:marLeft w:val="0"/>
      <w:marRight w:val="0"/>
      <w:marTop w:val="0"/>
      <w:marBottom w:val="0"/>
      <w:divBdr>
        <w:top w:val="none" w:sz="0" w:space="0" w:color="auto"/>
        <w:left w:val="none" w:sz="0" w:space="0" w:color="auto"/>
        <w:bottom w:val="none" w:sz="0" w:space="0" w:color="auto"/>
        <w:right w:val="none" w:sz="0" w:space="0" w:color="auto"/>
      </w:divBdr>
    </w:div>
    <w:div w:id="1139806990">
      <w:bodyDiv w:val="1"/>
      <w:marLeft w:val="0"/>
      <w:marRight w:val="0"/>
      <w:marTop w:val="0"/>
      <w:marBottom w:val="0"/>
      <w:divBdr>
        <w:top w:val="none" w:sz="0" w:space="0" w:color="auto"/>
        <w:left w:val="none" w:sz="0" w:space="0" w:color="auto"/>
        <w:bottom w:val="none" w:sz="0" w:space="0" w:color="auto"/>
        <w:right w:val="none" w:sz="0" w:space="0" w:color="auto"/>
      </w:divBdr>
      <w:divsChild>
        <w:div w:id="405422213">
          <w:marLeft w:val="0"/>
          <w:marRight w:val="0"/>
          <w:marTop w:val="0"/>
          <w:marBottom w:val="0"/>
          <w:divBdr>
            <w:top w:val="none" w:sz="0" w:space="0" w:color="auto"/>
            <w:left w:val="none" w:sz="0" w:space="0" w:color="auto"/>
            <w:bottom w:val="none" w:sz="0" w:space="0" w:color="auto"/>
            <w:right w:val="none" w:sz="0" w:space="0" w:color="auto"/>
          </w:divBdr>
          <w:divsChild>
            <w:div w:id="1446341673">
              <w:marLeft w:val="0"/>
              <w:marRight w:val="0"/>
              <w:marTop w:val="0"/>
              <w:marBottom w:val="0"/>
              <w:divBdr>
                <w:top w:val="none" w:sz="0" w:space="0" w:color="auto"/>
                <w:left w:val="none" w:sz="0" w:space="0" w:color="auto"/>
                <w:bottom w:val="none" w:sz="0" w:space="0" w:color="auto"/>
                <w:right w:val="none" w:sz="0" w:space="0" w:color="auto"/>
              </w:divBdr>
              <w:divsChild>
                <w:div w:id="1385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79924">
      <w:bodyDiv w:val="1"/>
      <w:marLeft w:val="0"/>
      <w:marRight w:val="0"/>
      <w:marTop w:val="0"/>
      <w:marBottom w:val="0"/>
      <w:divBdr>
        <w:top w:val="none" w:sz="0" w:space="0" w:color="auto"/>
        <w:left w:val="none" w:sz="0" w:space="0" w:color="auto"/>
        <w:bottom w:val="none" w:sz="0" w:space="0" w:color="auto"/>
        <w:right w:val="none" w:sz="0" w:space="0" w:color="auto"/>
      </w:divBdr>
      <w:divsChild>
        <w:div w:id="6954576">
          <w:marLeft w:val="0"/>
          <w:marRight w:val="0"/>
          <w:marTop w:val="0"/>
          <w:marBottom w:val="0"/>
          <w:divBdr>
            <w:top w:val="none" w:sz="0" w:space="0" w:color="auto"/>
            <w:left w:val="none" w:sz="0" w:space="0" w:color="auto"/>
            <w:bottom w:val="none" w:sz="0" w:space="0" w:color="auto"/>
            <w:right w:val="none" w:sz="0" w:space="0" w:color="auto"/>
          </w:divBdr>
          <w:divsChild>
            <w:div w:id="713165374">
              <w:marLeft w:val="0"/>
              <w:marRight w:val="0"/>
              <w:marTop w:val="0"/>
              <w:marBottom w:val="0"/>
              <w:divBdr>
                <w:top w:val="none" w:sz="0" w:space="0" w:color="auto"/>
                <w:left w:val="none" w:sz="0" w:space="0" w:color="auto"/>
                <w:bottom w:val="none" w:sz="0" w:space="0" w:color="auto"/>
                <w:right w:val="none" w:sz="0" w:space="0" w:color="auto"/>
              </w:divBdr>
              <w:divsChild>
                <w:div w:id="18117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026">
          <w:marLeft w:val="0"/>
          <w:marRight w:val="0"/>
          <w:marTop w:val="0"/>
          <w:marBottom w:val="0"/>
          <w:divBdr>
            <w:top w:val="none" w:sz="0" w:space="0" w:color="auto"/>
            <w:left w:val="none" w:sz="0" w:space="0" w:color="auto"/>
            <w:bottom w:val="none" w:sz="0" w:space="0" w:color="auto"/>
            <w:right w:val="none" w:sz="0" w:space="0" w:color="auto"/>
          </w:divBdr>
        </w:div>
        <w:div w:id="1689335858">
          <w:marLeft w:val="0"/>
          <w:marRight w:val="0"/>
          <w:marTop w:val="0"/>
          <w:marBottom w:val="0"/>
          <w:divBdr>
            <w:top w:val="none" w:sz="0" w:space="0" w:color="auto"/>
            <w:left w:val="none" w:sz="0" w:space="0" w:color="auto"/>
            <w:bottom w:val="none" w:sz="0" w:space="0" w:color="auto"/>
            <w:right w:val="none" w:sz="0" w:space="0" w:color="auto"/>
          </w:divBdr>
        </w:div>
      </w:divsChild>
    </w:div>
    <w:div w:id="21340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hu.wikipedia.org/wiki/Hatv%C3%A1ny"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hu.wikipedia.org/wiki/Egyenletrendszer"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4193</Words>
  <Characters>28933</Characters>
  <Application>Microsoft Office Word</Application>
  <DocSecurity>0</DocSecurity>
  <Lines>241</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Csicsek Máté</dc:creator>
  <cp:keywords/>
  <dc:description/>
  <cp:lastModifiedBy>Csicsek Máté</cp:lastModifiedBy>
  <cp:revision>11</cp:revision>
  <dcterms:created xsi:type="dcterms:W3CDTF">2020-12-14T16:57:00Z</dcterms:created>
  <dcterms:modified xsi:type="dcterms:W3CDTF">2020-12-16T17:26:00Z</dcterms:modified>
</cp:coreProperties>
</file>