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23493" w14:textId="7B6FAFDC" w:rsidR="007E13C2" w:rsidRDefault="0032415D">
      <w:pPr>
        <w:rPr>
          <w:lang w:val="es-ES"/>
        </w:rPr>
      </w:pPr>
      <w:r>
        <w:rPr>
          <w:lang w:val="es-ES"/>
        </w:rPr>
        <w:t>Algunas aclaraciones</w:t>
      </w:r>
      <w:r w:rsidR="00491646">
        <w:rPr>
          <w:lang w:val="es-ES"/>
        </w:rPr>
        <w:t>:</w:t>
      </w:r>
    </w:p>
    <w:p w14:paraId="3EF4AA71" w14:textId="16303BA6" w:rsidR="0032415D" w:rsidRDefault="0032415D">
      <w:pPr>
        <w:rPr>
          <w:lang w:val="es-ES"/>
        </w:rPr>
      </w:pPr>
      <w:r>
        <w:rPr>
          <w:lang w:val="es-ES"/>
        </w:rPr>
        <w:t>Equipo</w:t>
      </w:r>
      <w:r w:rsidR="00491646">
        <w:rPr>
          <w:lang w:val="es-ES"/>
        </w:rPr>
        <w:t>:</w:t>
      </w:r>
      <w:r>
        <w:rPr>
          <w:lang w:val="es-ES"/>
        </w:rPr>
        <w:t xml:space="preserve"> Se rediseñ</w:t>
      </w:r>
      <w:r w:rsidR="00491646">
        <w:rPr>
          <w:lang w:val="es-ES"/>
        </w:rPr>
        <w:t>ó</w:t>
      </w:r>
      <w:r>
        <w:rPr>
          <w:lang w:val="es-ES"/>
        </w:rPr>
        <w:t xml:space="preserve"> la estructura de columnas y se </w:t>
      </w:r>
      <w:r w:rsidR="00491646">
        <w:rPr>
          <w:lang w:val="es-ES"/>
        </w:rPr>
        <w:t>completó</w:t>
      </w:r>
      <w:r>
        <w:rPr>
          <w:lang w:val="es-ES"/>
        </w:rPr>
        <w:t xml:space="preserve"> con m</w:t>
      </w:r>
      <w:r w:rsidR="00491646">
        <w:rPr>
          <w:lang w:val="es-ES"/>
        </w:rPr>
        <w:t>á</w:t>
      </w:r>
      <w:r>
        <w:rPr>
          <w:lang w:val="es-ES"/>
        </w:rPr>
        <w:t>s información.</w:t>
      </w:r>
      <w:r w:rsidR="00463CA6">
        <w:rPr>
          <w:lang w:val="es-ES"/>
        </w:rPr>
        <w:t xml:space="preserve"> Algunas personas de nuestros equipos no brindan cursos ya que son RRHH o Marketing.</w:t>
      </w:r>
      <w:r>
        <w:rPr>
          <w:lang w:val="es-ES"/>
        </w:rPr>
        <w:t xml:space="preserve"> </w:t>
      </w:r>
      <w:r w:rsidR="008771F5">
        <w:rPr>
          <w:lang w:val="es-ES"/>
        </w:rPr>
        <w:t xml:space="preserve"> Como los recursos son limitados nos lleva siempre a la misma vista cualquier curso que dicte el profesor seleccionado. Pero para que sea dinámico necesitamos una base de datos y un lenguaje de programación </w:t>
      </w:r>
      <w:proofErr w:type="spellStart"/>
      <w:r w:rsidR="008771F5">
        <w:rPr>
          <w:lang w:val="es-ES"/>
        </w:rPr>
        <w:t>backend</w:t>
      </w:r>
      <w:proofErr w:type="spellEnd"/>
      <w:r w:rsidR="008771F5">
        <w:rPr>
          <w:lang w:val="es-ES"/>
        </w:rPr>
        <w:t>.</w:t>
      </w:r>
    </w:p>
    <w:p w14:paraId="77D18946" w14:textId="6FE37583" w:rsidR="0032415D" w:rsidRDefault="0032415D">
      <w:pPr>
        <w:rPr>
          <w:lang w:val="es-ES"/>
        </w:rPr>
      </w:pPr>
      <w:r>
        <w:rPr>
          <w:lang w:val="es-ES"/>
        </w:rPr>
        <w:t>Contacto</w:t>
      </w:r>
      <w:r w:rsidR="00437731">
        <w:rPr>
          <w:lang w:val="es-ES"/>
        </w:rPr>
        <w:t xml:space="preserve">: </w:t>
      </w:r>
      <w:r>
        <w:rPr>
          <w:lang w:val="es-ES"/>
        </w:rPr>
        <w:t>Se agreg</w:t>
      </w:r>
      <w:r w:rsidR="00437731">
        <w:rPr>
          <w:lang w:val="es-ES"/>
        </w:rPr>
        <w:t>ó</w:t>
      </w:r>
      <w:r>
        <w:rPr>
          <w:lang w:val="es-ES"/>
        </w:rPr>
        <w:t xml:space="preserve"> el número de teléfono para internacional y si le hace clic puede llamar.</w:t>
      </w:r>
    </w:p>
    <w:p w14:paraId="41F658E7" w14:textId="223520D9" w:rsidR="00437731" w:rsidRDefault="0032415D">
      <w:pPr>
        <w:rPr>
          <w:lang w:val="es-ES"/>
        </w:rPr>
      </w:pPr>
      <w:r>
        <w:rPr>
          <w:lang w:val="es-ES"/>
        </w:rPr>
        <w:t>Perfil</w:t>
      </w:r>
      <w:r w:rsidR="00437731">
        <w:rPr>
          <w:lang w:val="es-ES"/>
        </w:rPr>
        <w:t xml:space="preserve">: </w:t>
      </w:r>
      <w:r>
        <w:rPr>
          <w:lang w:val="es-ES"/>
        </w:rPr>
        <w:t>Se agreg</w:t>
      </w:r>
      <w:r w:rsidR="00437731">
        <w:rPr>
          <w:lang w:val="es-ES"/>
        </w:rPr>
        <w:t>ó</w:t>
      </w:r>
      <w:r>
        <w:rPr>
          <w:lang w:val="es-ES"/>
        </w:rPr>
        <w:t xml:space="preserve"> una vista perfil, que se puede acceder una vez </w:t>
      </w:r>
      <w:proofErr w:type="spellStart"/>
      <w:r>
        <w:rPr>
          <w:lang w:val="es-ES"/>
        </w:rPr>
        <w:t>log</w:t>
      </w:r>
      <w:r w:rsidR="00437731">
        <w:rPr>
          <w:lang w:val="es-ES"/>
        </w:rPr>
        <w:t>ue</w:t>
      </w:r>
      <w:r>
        <w:rPr>
          <w:lang w:val="es-ES"/>
        </w:rPr>
        <w:t>ado</w:t>
      </w:r>
      <w:proofErr w:type="spellEnd"/>
      <w:r>
        <w:rPr>
          <w:lang w:val="es-ES"/>
        </w:rPr>
        <w:t xml:space="preserve">, por lo que para poder visualizarla necesita ir a la </w:t>
      </w:r>
      <w:r w:rsidR="00437731">
        <w:rPr>
          <w:lang w:val="es-ES"/>
        </w:rPr>
        <w:t>V</w:t>
      </w:r>
      <w:r>
        <w:rPr>
          <w:lang w:val="es-ES"/>
        </w:rPr>
        <w:t xml:space="preserve">ista </w:t>
      </w:r>
      <w:r w:rsidR="00437731">
        <w:rPr>
          <w:lang w:val="es-ES"/>
        </w:rPr>
        <w:t>C</w:t>
      </w:r>
      <w:r>
        <w:rPr>
          <w:lang w:val="es-ES"/>
        </w:rPr>
        <w:t>ursos-&gt;</w:t>
      </w:r>
      <w:r w:rsidR="00437731">
        <w:rPr>
          <w:lang w:val="es-ES"/>
        </w:rPr>
        <w:t xml:space="preserve"> </w:t>
      </w:r>
      <w:proofErr w:type="spellStart"/>
      <w:r>
        <w:rPr>
          <w:lang w:val="es-ES"/>
        </w:rPr>
        <w:t>Inscribite</w:t>
      </w:r>
      <w:proofErr w:type="spellEnd"/>
      <w:r w:rsidR="00437731">
        <w:rPr>
          <w:lang w:val="es-ES"/>
        </w:rPr>
        <w:t xml:space="preserve"> </w:t>
      </w:r>
      <w:r>
        <w:rPr>
          <w:lang w:val="es-ES"/>
        </w:rPr>
        <w:t>-&gt;</w:t>
      </w:r>
      <w:r w:rsidR="00437731">
        <w:rPr>
          <w:lang w:val="es-ES"/>
        </w:rPr>
        <w:t xml:space="preserve"> </w:t>
      </w:r>
      <w:r>
        <w:rPr>
          <w:lang w:val="es-ES"/>
        </w:rPr>
        <w:t xml:space="preserve">Comprar </w:t>
      </w:r>
      <w:r w:rsidR="00437731">
        <w:rPr>
          <w:lang w:val="es-ES"/>
        </w:rPr>
        <w:t xml:space="preserve">y </w:t>
      </w:r>
      <w:r>
        <w:rPr>
          <w:lang w:val="es-ES"/>
        </w:rPr>
        <w:t xml:space="preserve">arriba a la derecha tenemos “Mis cursos” y Perfil. </w:t>
      </w:r>
      <w:r w:rsidR="002A4B35">
        <w:rPr>
          <w:lang w:val="es-ES"/>
        </w:rPr>
        <w:t>Se pueden visualizar los datos, editarlos (Limitado por las herramientas) y ver los comentarios que hicimos</w:t>
      </w:r>
      <w:r w:rsidR="00437731">
        <w:rPr>
          <w:lang w:val="es-ES"/>
        </w:rPr>
        <w:t xml:space="preserve"> en el foro</w:t>
      </w:r>
      <w:r w:rsidR="002A4B35">
        <w:rPr>
          <w:lang w:val="es-ES"/>
        </w:rPr>
        <w:t xml:space="preserve"> y en </w:t>
      </w:r>
      <w:r w:rsidR="00437731">
        <w:rPr>
          <w:lang w:val="es-ES"/>
        </w:rPr>
        <w:t xml:space="preserve">cual </w:t>
      </w:r>
      <w:r w:rsidR="002A4B35">
        <w:rPr>
          <w:lang w:val="es-ES"/>
        </w:rPr>
        <w:t>curso</w:t>
      </w:r>
      <w:r w:rsidR="00437731">
        <w:rPr>
          <w:lang w:val="es-ES"/>
        </w:rPr>
        <w:t xml:space="preserve"> (se dej</w:t>
      </w:r>
      <w:r w:rsidR="00A666E1">
        <w:rPr>
          <w:lang w:val="es-ES"/>
        </w:rPr>
        <w:t>a</w:t>
      </w:r>
      <w:r w:rsidR="00437731">
        <w:rPr>
          <w:lang w:val="es-ES"/>
        </w:rPr>
        <w:t xml:space="preserve"> planteado pero no se puede acceder al foro)</w:t>
      </w:r>
      <w:r w:rsidR="002A4B35">
        <w:rPr>
          <w:lang w:val="es-ES"/>
        </w:rPr>
        <w:t xml:space="preserve">. </w:t>
      </w:r>
    </w:p>
    <w:p w14:paraId="557B796B" w14:textId="78D7FF6F" w:rsidR="00437731" w:rsidRDefault="00437731">
      <w:pPr>
        <w:rPr>
          <w:lang w:val="es-ES"/>
        </w:rPr>
      </w:pPr>
      <w:r>
        <w:rPr>
          <w:lang w:val="es-ES"/>
        </w:rPr>
        <w:t xml:space="preserve">Vista Curso: Se planteó una barra de progreso en la parte superior, de la cual no se puede ver el avance ya que tenemos solo una clase desarrollada. También se agregó un botón para acceder a la transcripción de la clase. Y en el botón de Siguiente Clase se puede valorar los contenidos de la clase actual. </w:t>
      </w:r>
      <w:r w:rsidR="00A666E1">
        <w:rPr>
          <w:lang w:val="es-ES"/>
        </w:rPr>
        <w:t>Además,</w:t>
      </w:r>
      <w:r>
        <w:rPr>
          <w:lang w:val="es-ES"/>
        </w:rPr>
        <w:t xml:space="preserve"> agregamos una sección de </w:t>
      </w:r>
      <w:r w:rsidR="00A666E1">
        <w:rPr>
          <w:lang w:val="es-ES"/>
        </w:rPr>
        <w:t xml:space="preserve">Actividades de Clase donde se puede entregar la tarea, y se deja planteado para otro momento añadir un sector de correcciones donde el alumno pueda ver la devolución del tutor. </w:t>
      </w:r>
    </w:p>
    <w:p w14:paraId="1035FC51" w14:textId="23A51C56" w:rsidR="0027637B" w:rsidRDefault="0027637B">
      <w:pPr>
        <w:rPr>
          <w:lang w:val="es-ES"/>
        </w:rPr>
      </w:pPr>
      <w:r>
        <w:rPr>
          <w:lang w:val="es-ES"/>
        </w:rPr>
        <w:t xml:space="preserve">Detalle Curso: Se convirtió el nombre del docente en un link que al hacer clic lo lleva al perfil del mismo en la </w:t>
      </w:r>
      <w:r w:rsidR="00011DA7">
        <w:rPr>
          <w:lang w:val="es-ES"/>
        </w:rPr>
        <w:t>página</w:t>
      </w:r>
      <w:r>
        <w:rPr>
          <w:lang w:val="es-ES"/>
        </w:rPr>
        <w:t xml:space="preserve"> de Equipo y se completo el menú de contenido del curso con las respectivas clases de cada unidad.</w:t>
      </w:r>
      <w:r w:rsidR="00011DA7">
        <w:rPr>
          <w:lang w:val="es-ES"/>
        </w:rPr>
        <w:t xml:space="preserve"> También se quitó el botón de “Agregar al carrito”, dejando solo el botón </w:t>
      </w:r>
      <w:r w:rsidR="00CA0B50">
        <w:rPr>
          <w:lang w:val="es-ES"/>
        </w:rPr>
        <w:t>“</w:t>
      </w:r>
      <w:r w:rsidR="00011DA7">
        <w:rPr>
          <w:lang w:val="es-ES"/>
        </w:rPr>
        <w:t>Comprar</w:t>
      </w:r>
      <w:r w:rsidR="00CA0B50">
        <w:rPr>
          <w:lang w:val="es-ES"/>
        </w:rPr>
        <w:t>”</w:t>
      </w:r>
      <w:r w:rsidR="00011DA7">
        <w:rPr>
          <w:lang w:val="es-ES"/>
        </w:rPr>
        <w:t>, el cual lleva a la pantalla de pago con tarjeta.</w:t>
      </w:r>
    </w:p>
    <w:p w14:paraId="051EC9AA" w14:textId="29112A61" w:rsidR="00CA0B50" w:rsidRPr="0032415D" w:rsidRDefault="00CA0B50">
      <w:pPr>
        <w:rPr>
          <w:lang w:val="es-ES"/>
        </w:rPr>
      </w:pPr>
      <w:r>
        <w:rPr>
          <w:lang w:val="es-ES"/>
        </w:rPr>
        <w:t xml:space="preserve">Pago Tarjeta: Se implemento una pantalla de pago con un formulario desplegable y una tarjeta con animación dinámica que muestra los datos ingresados en el formulario en tiempo real, una vez que se completa y se hace clic en “Enviar” aparece un modal con el mensaje de que el pago se realizó con </w:t>
      </w:r>
      <w:r w:rsidR="002E1425">
        <w:rPr>
          <w:lang w:val="es-ES"/>
        </w:rPr>
        <w:t xml:space="preserve">éxito, dejamos este mensaje por defecto ya que no disponemos de las herramientas necesarias para hacer una </w:t>
      </w:r>
      <w:r w:rsidR="0010766E">
        <w:rPr>
          <w:lang w:val="es-ES"/>
        </w:rPr>
        <w:t>validación</w:t>
      </w:r>
      <w:r w:rsidR="002E1425">
        <w:rPr>
          <w:lang w:val="es-ES"/>
        </w:rPr>
        <w:t xml:space="preserve"> de pago real. También se implementó un botón “Volver” que como su nombre indica al seleccionarlo regresa a la pantalla anterior de detalles del curso.</w:t>
      </w:r>
    </w:p>
    <w:sectPr w:rsidR="00CA0B50" w:rsidRPr="003241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D0"/>
    <w:rsid w:val="00011DA7"/>
    <w:rsid w:val="0010766E"/>
    <w:rsid w:val="0027637B"/>
    <w:rsid w:val="002A4B35"/>
    <w:rsid w:val="002E1425"/>
    <w:rsid w:val="0032415D"/>
    <w:rsid w:val="00437731"/>
    <w:rsid w:val="00463CA6"/>
    <w:rsid w:val="00491646"/>
    <w:rsid w:val="007E13C2"/>
    <w:rsid w:val="008771F5"/>
    <w:rsid w:val="00A666E1"/>
    <w:rsid w:val="00A77AD0"/>
    <w:rsid w:val="00CA0B5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FF93"/>
  <w15:chartTrackingRefBased/>
  <w15:docId w15:val="{07A7734E-EADF-4052-BDF8-EAED96DA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VAZQUEZ MOREYRA TOMAS ELISEO</dc:creator>
  <cp:keywords/>
  <dc:description/>
  <cp:lastModifiedBy>REMENTERIA BRENDA MARIANA</cp:lastModifiedBy>
  <cp:revision>10</cp:revision>
  <dcterms:created xsi:type="dcterms:W3CDTF">2022-07-11T18:26:00Z</dcterms:created>
  <dcterms:modified xsi:type="dcterms:W3CDTF">2022-07-11T21:14:00Z</dcterms:modified>
</cp:coreProperties>
</file>