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55BE7" w:rsidRPr="00C00D57" w14:paraId="5F1F9571" w14:textId="77777777" w:rsidTr="00EF5EAD">
        <w:tc>
          <w:tcPr>
            <w:tcW w:w="1502" w:type="dxa"/>
          </w:tcPr>
          <w:p w14:paraId="79301F30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TASK</w:t>
            </w:r>
          </w:p>
        </w:tc>
        <w:tc>
          <w:tcPr>
            <w:tcW w:w="1502" w:type="dxa"/>
          </w:tcPr>
          <w:p w14:paraId="46297072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Wk. 1</w:t>
            </w:r>
          </w:p>
        </w:tc>
        <w:tc>
          <w:tcPr>
            <w:tcW w:w="1503" w:type="dxa"/>
          </w:tcPr>
          <w:p w14:paraId="3ECB9091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Wk. 2</w:t>
            </w:r>
          </w:p>
        </w:tc>
        <w:tc>
          <w:tcPr>
            <w:tcW w:w="1503" w:type="dxa"/>
          </w:tcPr>
          <w:p w14:paraId="2275EBA3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Wk. 3</w:t>
            </w:r>
          </w:p>
        </w:tc>
        <w:tc>
          <w:tcPr>
            <w:tcW w:w="1503" w:type="dxa"/>
          </w:tcPr>
          <w:p w14:paraId="20DD8157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Wk. 4</w:t>
            </w:r>
          </w:p>
        </w:tc>
        <w:tc>
          <w:tcPr>
            <w:tcW w:w="1503" w:type="dxa"/>
          </w:tcPr>
          <w:p w14:paraId="6CB7B820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Wk. 5</w:t>
            </w:r>
          </w:p>
        </w:tc>
      </w:tr>
      <w:tr w:rsidR="00155BE7" w:rsidRPr="00C00D57" w14:paraId="1943007F" w14:textId="77777777" w:rsidTr="00EF5EAD">
        <w:tc>
          <w:tcPr>
            <w:tcW w:w="1502" w:type="dxa"/>
          </w:tcPr>
          <w:p w14:paraId="59B4E697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Landing page:</w:t>
            </w:r>
          </w:p>
        </w:tc>
        <w:tc>
          <w:tcPr>
            <w:tcW w:w="1502" w:type="dxa"/>
          </w:tcPr>
          <w:p w14:paraId="0BFF2732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568F51B3" w14:textId="77777777" w:rsidR="00155BE7" w:rsidRPr="00C00D57" w:rsidRDefault="00155BE7" w:rsidP="00EF5EAD">
            <w:pPr>
              <w:tabs>
                <w:tab w:val="left" w:pos="2205"/>
              </w:tabs>
              <w:rPr>
                <w:i/>
                <w:iCs/>
                <w:sz w:val="12"/>
                <w:szCs w:val="12"/>
              </w:rPr>
            </w:pPr>
          </w:p>
          <w:p w14:paraId="533E2421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11FCF99B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31006D33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786A18B6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155BE7" w:rsidRPr="00C00D57" w14:paraId="7C92817A" w14:textId="77777777" w:rsidTr="00EF5EAD">
        <w:tc>
          <w:tcPr>
            <w:tcW w:w="1502" w:type="dxa"/>
          </w:tcPr>
          <w:p w14:paraId="3A76BDB6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Item Cards:</w:t>
            </w:r>
          </w:p>
        </w:tc>
        <w:tc>
          <w:tcPr>
            <w:tcW w:w="1502" w:type="dxa"/>
          </w:tcPr>
          <w:p w14:paraId="7858C415" w14:textId="77777777" w:rsidR="00155BE7" w:rsidRPr="00C00D57" w:rsidRDefault="00155BE7" w:rsidP="00EF5EAD">
            <w:pPr>
              <w:tabs>
                <w:tab w:val="left" w:pos="2205"/>
              </w:tabs>
              <w:rPr>
                <w:i/>
                <w:iCs/>
                <w:sz w:val="12"/>
                <w:szCs w:val="12"/>
              </w:rPr>
            </w:pPr>
            <w:r w:rsidRPr="00C00D57">
              <w:rPr>
                <w:i/>
                <w:iCs/>
                <w:sz w:val="12"/>
                <w:szCs w:val="12"/>
              </w:rPr>
              <w:t xml:space="preserve">Tom: </w:t>
            </w:r>
          </w:p>
          <w:p w14:paraId="00675916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designed item database table</w:t>
            </w:r>
          </w:p>
          <w:p w14:paraId="17D1536C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547A1314" w14:textId="77777777" w:rsidR="00155BE7" w:rsidRPr="00C00D57" w:rsidRDefault="00155BE7" w:rsidP="00EF5EAD">
            <w:pPr>
              <w:tabs>
                <w:tab w:val="left" w:pos="2205"/>
              </w:tabs>
              <w:rPr>
                <w:i/>
                <w:iCs/>
                <w:sz w:val="12"/>
                <w:szCs w:val="12"/>
              </w:rPr>
            </w:pPr>
            <w:r w:rsidRPr="00C00D57">
              <w:rPr>
                <w:i/>
                <w:iCs/>
                <w:sz w:val="12"/>
                <w:szCs w:val="12"/>
              </w:rPr>
              <w:t>Mitchell:</w:t>
            </w:r>
          </w:p>
          <w:p w14:paraId="6A3ABAFD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Integrated card information display between pages (item cards share the same types of base info)</w:t>
            </w:r>
          </w:p>
          <w:p w14:paraId="6A246E53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12A94E02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04224CC4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32E7AADC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155BE7" w:rsidRPr="00C00D57" w14:paraId="5ACAF8F6" w14:textId="77777777" w:rsidTr="00EF5EAD">
        <w:tc>
          <w:tcPr>
            <w:tcW w:w="1502" w:type="dxa"/>
          </w:tcPr>
          <w:p w14:paraId="1B7E1112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Create an Item:</w:t>
            </w:r>
          </w:p>
        </w:tc>
        <w:tc>
          <w:tcPr>
            <w:tcW w:w="1502" w:type="dxa"/>
          </w:tcPr>
          <w:p w14:paraId="4E619ACF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117CC4AE" w14:textId="77777777" w:rsidR="00155BE7" w:rsidRPr="00C00D57" w:rsidRDefault="00155BE7" w:rsidP="00EF5EAD">
            <w:pPr>
              <w:tabs>
                <w:tab w:val="left" w:pos="2205"/>
              </w:tabs>
              <w:rPr>
                <w:i/>
                <w:iCs/>
                <w:sz w:val="12"/>
                <w:szCs w:val="12"/>
              </w:rPr>
            </w:pPr>
            <w:r w:rsidRPr="00C00D57">
              <w:rPr>
                <w:i/>
                <w:iCs/>
                <w:sz w:val="12"/>
                <w:szCs w:val="12"/>
              </w:rPr>
              <w:t>Mitchell:</w:t>
            </w:r>
          </w:p>
          <w:p w14:paraId="7A91F3A4" w14:textId="60BDA589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 xml:space="preserve">Added missing input fields for the create an item </w:t>
            </w:r>
            <w:r w:rsidRPr="00C00D57">
              <w:rPr>
                <w:sz w:val="12"/>
                <w:szCs w:val="12"/>
              </w:rPr>
              <w:t>input</w:t>
            </w:r>
            <w:r>
              <w:rPr>
                <w:sz w:val="12"/>
                <w:szCs w:val="12"/>
              </w:rPr>
              <w:t>s</w:t>
            </w:r>
          </w:p>
          <w:p w14:paraId="4C3CCFC4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  <w:p w14:paraId="53FB6F57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Converted .html input fields into flask form fields and connected created values to the database item table</w:t>
            </w:r>
          </w:p>
          <w:p w14:paraId="6FEB2DFA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2C4FB3B4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08ADB8D1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0B97D4CA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155BE7" w:rsidRPr="00C00D57" w14:paraId="668A01E3" w14:textId="77777777" w:rsidTr="00EF5EAD">
        <w:tc>
          <w:tcPr>
            <w:tcW w:w="1502" w:type="dxa"/>
          </w:tcPr>
          <w:p w14:paraId="37BDDC52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Watchlist:</w:t>
            </w:r>
          </w:p>
        </w:tc>
        <w:tc>
          <w:tcPr>
            <w:tcW w:w="1502" w:type="dxa"/>
          </w:tcPr>
          <w:p w14:paraId="09B9FF4C" w14:textId="77777777" w:rsidR="00155BE7" w:rsidRPr="00C00D57" w:rsidRDefault="00155BE7" w:rsidP="00EF5EAD">
            <w:pPr>
              <w:tabs>
                <w:tab w:val="left" w:pos="2205"/>
              </w:tabs>
              <w:rPr>
                <w:i/>
                <w:iCs/>
                <w:sz w:val="12"/>
                <w:szCs w:val="12"/>
              </w:rPr>
            </w:pPr>
            <w:r w:rsidRPr="00C00D57">
              <w:rPr>
                <w:i/>
                <w:iCs/>
                <w:sz w:val="12"/>
                <w:szCs w:val="12"/>
              </w:rPr>
              <w:t>Mitchell:</w:t>
            </w:r>
          </w:p>
          <w:p w14:paraId="3F83C15A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designed watchlist database table</w:t>
            </w:r>
          </w:p>
        </w:tc>
        <w:tc>
          <w:tcPr>
            <w:tcW w:w="1503" w:type="dxa"/>
          </w:tcPr>
          <w:p w14:paraId="3C9D831F" w14:textId="77777777" w:rsidR="00155BE7" w:rsidRPr="00C00D57" w:rsidRDefault="00155BE7" w:rsidP="00EF5EAD">
            <w:pPr>
              <w:tabs>
                <w:tab w:val="left" w:pos="2205"/>
              </w:tabs>
              <w:rPr>
                <w:i/>
                <w:iCs/>
                <w:sz w:val="12"/>
                <w:szCs w:val="12"/>
              </w:rPr>
            </w:pPr>
            <w:r w:rsidRPr="00C00D57">
              <w:rPr>
                <w:i/>
                <w:iCs/>
                <w:sz w:val="12"/>
                <w:szCs w:val="12"/>
              </w:rPr>
              <w:t>Mitchell:</w:t>
            </w:r>
          </w:p>
          <w:p w14:paraId="01BC058C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Added remove button to each watchlist items</w:t>
            </w:r>
          </w:p>
          <w:p w14:paraId="252D71B3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  <w:p w14:paraId="5B6FAF74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Added missing total bid numbers for each watchlist item’s card</w:t>
            </w:r>
          </w:p>
          <w:p w14:paraId="66AAD44C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429F5BAC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768CBD2F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10429CE7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155BE7" w:rsidRPr="00C00D57" w14:paraId="499E3DD3" w14:textId="77777777" w:rsidTr="00EF5EAD">
        <w:tc>
          <w:tcPr>
            <w:tcW w:w="1502" w:type="dxa"/>
          </w:tcPr>
          <w:p w14:paraId="5777559A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Item’s page:</w:t>
            </w:r>
          </w:p>
          <w:p w14:paraId="181BE39E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502" w:type="dxa"/>
          </w:tcPr>
          <w:p w14:paraId="00F7E2BE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40C24B4B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78CF65E5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4784EBD7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51587571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155BE7" w:rsidRPr="00C00D57" w14:paraId="12479507" w14:textId="77777777" w:rsidTr="00EF5EAD">
        <w:tc>
          <w:tcPr>
            <w:tcW w:w="1502" w:type="dxa"/>
          </w:tcPr>
          <w:p w14:paraId="56B6B652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Login / sign up screen:</w:t>
            </w:r>
          </w:p>
        </w:tc>
        <w:tc>
          <w:tcPr>
            <w:tcW w:w="1502" w:type="dxa"/>
          </w:tcPr>
          <w:p w14:paraId="3A7D4C7E" w14:textId="77777777" w:rsidR="00155BE7" w:rsidRPr="00C00D57" w:rsidRDefault="00155BE7" w:rsidP="00EF5EAD">
            <w:pPr>
              <w:tabs>
                <w:tab w:val="left" w:pos="2205"/>
              </w:tabs>
              <w:rPr>
                <w:i/>
                <w:iCs/>
                <w:sz w:val="12"/>
                <w:szCs w:val="12"/>
              </w:rPr>
            </w:pPr>
            <w:r w:rsidRPr="00C00D57">
              <w:rPr>
                <w:i/>
                <w:iCs/>
                <w:sz w:val="12"/>
                <w:szCs w:val="12"/>
              </w:rPr>
              <w:t xml:space="preserve">Sarah: </w:t>
            </w:r>
          </w:p>
          <w:p w14:paraId="73EC5C68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designed user database table</w:t>
            </w:r>
          </w:p>
          <w:p w14:paraId="4DA1EB6E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57D1B94B" w14:textId="77777777" w:rsidR="00155BE7" w:rsidRPr="00C00D57" w:rsidRDefault="00155BE7" w:rsidP="00EF5EAD">
            <w:pPr>
              <w:tabs>
                <w:tab w:val="left" w:pos="2205"/>
              </w:tabs>
              <w:rPr>
                <w:i/>
                <w:iCs/>
                <w:sz w:val="12"/>
                <w:szCs w:val="12"/>
              </w:rPr>
            </w:pPr>
            <w:r w:rsidRPr="00C00D57">
              <w:rPr>
                <w:i/>
                <w:iCs/>
                <w:sz w:val="12"/>
                <w:szCs w:val="12"/>
              </w:rPr>
              <w:t>Mitchell:</w:t>
            </w:r>
          </w:p>
          <w:p w14:paraId="23BE6663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Create registration / login / logout functionality within the website</w:t>
            </w:r>
          </w:p>
          <w:p w14:paraId="5A6AAC45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  <w:p w14:paraId="495FB7C5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Linked registration / login values with database’s user table</w:t>
            </w:r>
          </w:p>
          <w:p w14:paraId="7819DF33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  <w:p w14:paraId="1394912E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Added functionality to user icon in the nav bar to when selected dropdown a modal containing links to the registration, login, and logout routes</w:t>
            </w:r>
          </w:p>
          <w:p w14:paraId="459249AF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18218C5A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5A122100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0488E1B5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155BE7" w:rsidRPr="00C00D57" w14:paraId="7FB551CC" w14:textId="77777777" w:rsidTr="00EF5EAD">
        <w:tc>
          <w:tcPr>
            <w:tcW w:w="1502" w:type="dxa"/>
          </w:tcPr>
          <w:p w14:paraId="5F2CF0D4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Bidding:</w:t>
            </w:r>
          </w:p>
        </w:tc>
        <w:tc>
          <w:tcPr>
            <w:tcW w:w="1502" w:type="dxa"/>
          </w:tcPr>
          <w:p w14:paraId="5A1FD333" w14:textId="77777777" w:rsidR="00155BE7" w:rsidRPr="00C00D57" w:rsidRDefault="00155BE7" w:rsidP="00EF5EAD">
            <w:pPr>
              <w:tabs>
                <w:tab w:val="left" w:pos="2205"/>
              </w:tabs>
              <w:rPr>
                <w:i/>
                <w:iCs/>
                <w:sz w:val="12"/>
                <w:szCs w:val="12"/>
              </w:rPr>
            </w:pPr>
            <w:r w:rsidRPr="00C00D57">
              <w:rPr>
                <w:i/>
                <w:iCs/>
                <w:sz w:val="12"/>
                <w:szCs w:val="12"/>
              </w:rPr>
              <w:t xml:space="preserve">Charlie: </w:t>
            </w:r>
          </w:p>
          <w:p w14:paraId="11F631BC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designed bidding database table</w:t>
            </w:r>
          </w:p>
          <w:p w14:paraId="2CDEA37C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743289A3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51D717E4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43BC7266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2F7D9476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155BE7" w:rsidRPr="00C00D57" w14:paraId="6C38EB3A" w14:textId="77777777" w:rsidTr="00EF5EAD">
        <w:tc>
          <w:tcPr>
            <w:tcW w:w="1502" w:type="dxa"/>
          </w:tcPr>
          <w:p w14:paraId="6A1004A1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Database:</w:t>
            </w:r>
          </w:p>
        </w:tc>
        <w:tc>
          <w:tcPr>
            <w:tcW w:w="1502" w:type="dxa"/>
          </w:tcPr>
          <w:p w14:paraId="038E88B5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0E1F30AB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i/>
                <w:iCs/>
                <w:sz w:val="12"/>
                <w:szCs w:val="12"/>
              </w:rPr>
              <w:t>Mitchell:</w:t>
            </w:r>
            <w:r w:rsidRPr="00C00D57">
              <w:rPr>
                <w:sz w:val="12"/>
                <w:szCs w:val="12"/>
              </w:rPr>
              <w:t xml:space="preserve"> implemented table designs into application’s database</w:t>
            </w:r>
          </w:p>
          <w:p w14:paraId="5D9ACA57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16514A9E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47A84F2A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1EF1C7D7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  <w:p w14:paraId="3C8C44D1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155BE7" w:rsidRPr="00C00D57" w14:paraId="337D5F6B" w14:textId="77777777" w:rsidTr="00EF5EAD">
        <w:tc>
          <w:tcPr>
            <w:tcW w:w="1502" w:type="dxa"/>
          </w:tcPr>
          <w:p w14:paraId="5EA50016" w14:textId="77777777" w:rsidR="00155BE7" w:rsidRPr="00C00D57" w:rsidRDefault="00155BE7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Application:</w:t>
            </w:r>
          </w:p>
        </w:tc>
        <w:tc>
          <w:tcPr>
            <w:tcW w:w="1502" w:type="dxa"/>
          </w:tcPr>
          <w:p w14:paraId="7B013B1C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79458952" w14:textId="77777777" w:rsidR="00155BE7" w:rsidRPr="00C00D57" w:rsidRDefault="00155BE7" w:rsidP="00EF5EAD">
            <w:pPr>
              <w:tabs>
                <w:tab w:val="left" w:pos="2205"/>
              </w:tabs>
              <w:rPr>
                <w:i/>
                <w:iCs/>
                <w:sz w:val="12"/>
                <w:szCs w:val="12"/>
              </w:rPr>
            </w:pPr>
            <w:r w:rsidRPr="00C00D57">
              <w:rPr>
                <w:i/>
                <w:iCs/>
                <w:sz w:val="12"/>
                <w:szCs w:val="12"/>
              </w:rPr>
              <w:t xml:space="preserve">Mitchell: </w:t>
            </w:r>
          </w:p>
          <w:p w14:paraId="7BB1FB35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Converted assessment 2’s .html pages to be compatible with assessment 3’s template code files</w:t>
            </w:r>
          </w:p>
          <w:p w14:paraId="75FF1A29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  <w:p w14:paraId="569B851D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Reorganised file’s into appropriate folder, and converted file image / link / CSS style directions to appropriate forms</w:t>
            </w:r>
          </w:p>
          <w:p w14:paraId="274E8ADE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  <w:p w14:paraId="0B323E9E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Created base.html file to use block content repetition between pages for nav / footer content</w:t>
            </w:r>
          </w:p>
          <w:p w14:paraId="2198F051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  <w:p w14:paraId="034820C1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 xml:space="preserve">Created </w:t>
            </w:r>
            <w:proofErr w:type="spellStart"/>
            <w:r w:rsidRPr="00C00D57">
              <w:rPr>
                <w:sz w:val="12"/>
                <w:szCs w:val="12"/>
              </w:rPr>
              <w:t>render_templates</w:t>
            </w:r>
            <w:proofErr w:type="spellEnd"/>
            <w:r w:rsidRPr="00C00D57">
              <w:rPr>
                <w:sz w:val="12"/>
                <w:szCs w:val="12"/>
              </w:rPr>
              <w:t xml:space="preserve"> functions for page link’s / navigation</w:t>
            </w:r>
          </w:p>
        </w:tc>
        <w:tc>
          <w:tcPr>
            <w:tcW w:w="1503" w:type="dxa"/>
          </w:tcPr>
          <w:p w14:paraId="011D50FA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5CB83786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22370311" w14:textId="77777777" w:rsidR="00155BE7" w:rsidRPr="00C00D57" w:rsidRDefault="00155BE7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</w:tbl>
    <w:p w14:paraId="2D9FD707" w14:textId="77777777" w:rsidR="00155BE7" w:rsidRDefault="00155BE7"/>
    <w:sectPr w:rsidR="0015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E7"/>
    <w:rsid w:val="0015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95AF"/>
  <w15:chartTrackingRefBased/>
  <w15:docId w15:val="{7968D382-9DDD-4EA0-8A61-057DC38A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Gilbert</dc:creator>
  <cp:keywords/>
  <dc:description/>
  <cp:lastModifiedBy>Mitchell Gilbert</cp:lastModifiedBy>
  <cp:revision>1</cp:revision>
  <dcterms:created xsi:type="dcterms:W3CDTF">2020-10-17T08:14:00Z</dcterms:created>
  <dcterms:modified xsi:type="dcterms:W3CDTF">2020-10-17T08:16:00Z</dcterms:modified>
</cp:coreProperties>
</file>