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DF62C" w14:textId="77777777" w:rsidR="00DB4F99" w:rsidRDefault="00DB4F99"/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1704"/>
        <w:gridCol w:w="1557"/>
        <w:gridCol w:w="1557"/>
        <w:gridCol w:w="1558"/>
        <w:gridCol w:w="1558"/>
        <w:gridCol w:w="1558"/>
      </w:tblGrid>
      <w:tr w:rsidR="00DB4F99" w14:paraId="74B139BD" w14:textId="77777777" w:rsidTr="001465BB">
        <w:tc>
          <w:tcPr>
            <w:tcW w:w="1704" w:type="dxa"/>
            <w:vAlign w:val="center"/>
          </w:tcPr>
          <w:p w14:paraId="03D5C7E7" w14:textId="73383893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1557" w:type="dxa"/>
            <w:vAlign w:val="center"/>
          </w:tcPr>
          <w:p w14:paraId="3B6288FD" w14:textId="4EDF4BD3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1557" w:type="dxa"/>
            <w:vAlign w:val="center"/>
          </w:tcPr>
          <w:p w14:paraId="4E2E21DC" w14:textId="676CB132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1558" w:type="dxa"/>
            <w:vAlign w:val="center"/>
          </w:tcPr>
          <w:p w14:paraId="5AD5C77E" w14:textId="4FD6B94F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1558" w:type="dxa"/>
            <w:vAlign w:val="center"/>
          </w:tcPr>
          <w:p w14:paraId="56530D0E" w14:textId="7B8FE5FC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1558" w:type="dxa"/>
            <w:vAlign w:val="center"/>
          </w:tcPr>
          <w:p w14:paraId="4B28BB96" w14:textId="5A76F007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DB4F99" w14:paraId="5EFE67EC" w14:textId="77777777" w:rsidTr="001465BB">
        <w:tc>
          <w:tcPr>
            <w:tcW w:w="1704" w:type="dxa"/>
            <w:vAlign w:val="center"/>
          </w:tcPr>
          <w:p w14:paraId="4E00F61B" w14:textId="3F4EE368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1</w:t>
            </w:r>
          </w:p>
        </w:tc>
        <w:tc>
          <w:tcPr>
            <w:tcW w:w="1557" w:type="dxa"/>
            <w:vAlign w:val="center"/>
          </w:tcPr>
          <w:p w14:paraId="15EE39C3" w14:textId="5076D769" w:rsidR="00DB4F99" w:rsidRDefault="00DB4F99" w:rsidP="00DB4F99"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1557" w:type="dxa"/>
            <w:vAlign w:val="center"/>
          </w:tcPr>
          <w:p w14:paraId="6F2A9A0C" w14:textId="7A32ADAF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</w:p>
        </w:tc>
        <w:tc>
          <w:tcPr>
            <w:tcW w:w="1558" w:type="dxa"/>
            <w:vAlign w:val="center"/>
          </w:tcPr>
          <w:p w14:paraId="50649EA4" w14:textId="053E0AEA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1558" w:type="dxa"/>
            <w:vAlign w:val="center"/>
          </w:tcPr>
          <w:p w14:paraId="3F26E327" w14:textId="38355BB2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1558" w:type="dxa"/>
            <w:vAlign w:val="center"/>
          </w:tcPr>
          <w:p w14:paraId="51E52662" w14:textId="720B8757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74C79392" w14:textId="77777777" w:rsidTr="001465BB">
        <w:tc>
          <w:tcPr>
            <w:tcW w:w="1704" w:type="dxa"/>
            <w:vAlign w:val="center"/>
          </w:tcPr>
          <w:p w14:paraId="60E5BF45" w14:textId="3F53FFFA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2</w:t>
            </w:r>
          </w:p>
        </w:tc>
        <w:tc>
          <w:tcPr>
            <w:tcW w:w="1557" w:type="dxa"/>
            <w:vAlign w:val="center"/>
          </w:tcPr>
          <w:p w14:paraId="68E7A18A" w14:textId="148FFEE7" w:rsidR="00DB4F99" w:rsidRDefault="00DB4F99" w:rsidP="00DB4F99"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1557" w:type="dxa"/>
            <w:vAlign w:val="center"/>
          </w:tcPr>
          <w:p w14:paraId="192D256B" w14:textId="733298AA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74013E21" w14:textId="7717AD29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1558" w:type="dxa"/>
            <w:vAlign w:val="center"/>
          </w:tcPr>
          <w:p w14:paraId="6EB96408" w14:textId="625B0464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proofErr w:type="spellEnd"/>
          </w:p>
        </w:tc>
        <w:tc>
          <w:tcPr>
            <w:tcW w:w="1558" w:type="dxa"/>
            <w:vAlign w:val="center"/>
          </w:tcPr>
          <w:p w14:paraId="593F8469" w14:textId="58C44BF7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74863F0C" w14:textId="77777777" w:rsidTr="001465BB">
        <w:tc>
          <w:tcPr>
            <w:tcW w:w="1704" w:type="dxa"/>
            <w:vAlign w:val="center"/>
          </w:tcPr>
          <w:p w14:paraId="277549AB" w14:textId="7DA32230" w:rsidR="00DB4F99" w:rsidRDefault="00DB4F99" w:rsidP="00DB4F99"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1557" w:type="dxa"/>
            <w:vAlign w:val="center"/>
          </w:tcPr>
          <w:p w14:paraId="5997E1E3" w14:textId="76637502" w:rsidR="00DB4F99" w:rsidRDefault="00DB4F99" w:rsidP="00DB4F99"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Filter Logic</w:t>
            </w:r>
          </w:p>
        </w:tc>
        <w:tc>
          <w:tcPr>
            <w:tcW w:w="1557" w:type="dxa"/>
            <w:vAlign w:val="center"/>
          </w:tcPr>
          <w:p w14:paraId="32C1A738" w14:textId="608CCB61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4A38DC72" w14:textId="1463399C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1. Select "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026DD7BC" w14:textId="3DA5C254" w:rsidR="00DB4F99" w:rsidRDefault="00DB4F99" w:rsidP="00DB4F99"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shows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tagged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proofErr w:type="gram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proofErr w:type="gramEnd"/>
          </w:p>
        </w:tc>
        <w:tc>
          <w:tcPr>
            <w:tcW w:w="1558" w:type="dxa"/>
            <w:vAlign w:val="center"/>
          </w:tcPr>
          <w:p w14:paraId="4AFA045D" w14:textId="1B1CF43F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7203E07C" w14:textId="77777777" w:rsidTr="001465BB">
        <w:tc>
          <w:tcPr>
            <w:tcW w:w="1704" w:type="dxa"/>
            <w:vAlign w:val="center"/>
          </w:tcPr>
          <w:p w14:paraId="5D2DA957" w14:textId="40D2E5A9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4</w:t>
            </w:r>
          </w:p>
        </w:tc>
        <w:tc>
          <w:tcPr>
            <w:tcW w:w="1557" w:type="dxa"/>
            <w:vAlign w:val="center"/>
          </w:tcPr>
          <w:p w14:paraId="3BC663B8" w14:textId="75C156E3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Multi-Filter Logic</w:t>
            </w:r>
          </w:p>
        </w:tc>
        <w:tc>
          <w:tcPr>
            <w:tcW w:w="1557" w:type="dxa"/>
            <w:vAlign w:val="center"/>
          </w:tcPr>
          <w:p w14:paraId="44EC6003" w14:textId="152F4225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On Solutions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51094CB3" w14:textId="77777777" w:rsidR="00DB4F99" w:rsidRPr="00C53A95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Select "Industry: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  <w:p w14:paraId="3B2C2895" w14:textId="6CD03EE6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2. Select "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Categories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Cloud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&amp;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DevOps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0C09EF86" w14:textId="77777777" w:rsidR="00DB4F99" w:rsidRPr="006223D1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Only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tagged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both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AND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Cloud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&amp;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DevOps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281DBFA3" w14:textId="77777777" w:rsidR="00DB4F99" w:rsidRDefault="00DB4F99" w:rsidP="00DB4F99"/>
        </w:tc>
        <w:tc>
          <w:tcPr>
            <w:tcW w:w="1558" w:type="dxa"/>
            <w:vAlign w:val="center"/>
          </w:tcPr>
          <w:p w14:paraId="184D8C16" w14:textId="7436A5CB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34C224E5" w14:textId="77777777" w:rsidTr="001465BB">
        <w:tc>
          <w:tcPr>
            <w:tcW w:w="1704" w:type="dxa"/>
            <w:vAlign w:val="center"/>
          </w:tcPr>
          <w:p w14:paraId="19C7F39A" w14:textId="4E6353FB" w:rsidR="00DB4F99" w:rsidRDefault="00DB4F99" w:rsidP="00DB4F99"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1557" w:type="dxa"/>
            <w:vAlign w:val="center"/>
          </w:tcPr>
          <w:p w14:paraId="26D92CD8" w14:textId="539998A0" w:rsidR="00DB4F99" w:rsidRDefault="00DB4F99" w:rsidP="00DB4F99"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1557" w:type="dxa"/>
            <w:vAlign w:val="center"/>
          </w:tcPr>
          <w:p w14:paraId="749A2266" w14:textId="4681272A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58268B47" w14:textId="63C84575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1558" w:type="dxa"/>
            <w:vAlign w:val="center"/>
          </w:tcPr>
          <w:p w14:paraId="59BA161B" w14:textId="151D731F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Asset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</w:p>
        </w:tc>
        <w:tc>
          <w:tcPr>
            <w:tcW w:w="1558" w:type="dxa"/>
            <w:vAlign w:val="center"/>
          </w:tcPr>
          <w:p w14:paraId="52EEF88D" w14:textId="25D62908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7250716A" w14:textId="77777777" w:rsidTr="001465BB">
        <w:tc>
          <w:tcPr>
            <w:tcW w:w="1704" w:type="dxa"/>
            <w:vAlign w:val="center"/>
          </w:tcPr>
          <w:p w14:paraId="170E3FB5" w14:textId="6A09B31A" w:rsidR="00DB4F99" w:rsidRDefault="00DB4F99" w:rsidP="00DB4F99"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5</w:t>
            </w:r>
          </w:p>
        </w:tc>
        <w:tc>
          <w:tcPr>
            <w:tcW w:w="1557" w:type="dxa"/>
            <w:vAlign w:val="center"/>
          </w:tcPr>
          <w:p w14:paraId="18AEC66B" w14:textId="1128DC8B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Verify system behavior when no assets are available</w:t>
            </w:r>
          </w:p>
        </w:tc>
        <w:tc>
          <w:tcPr>
            <w:tcW w:w="1557" w:type="dxa"/>
            <w:vAlign w:val="center"/>
          </w:tcPr>
          <w:p w14:paraId="03FEAB2D" w14:textId="67A169C8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User is on Assets page</w:t>
            </w:r>
          </w:p>
        </w:tc>
        <w:tc>
          <w:tcPr>
            <w:tcW w:w="1558" w:type="dxa"/>
            <w:vAlign w:val="center"/>
          </w:tcPr>
          <w:p w14:paraId="5BF98894" w14:textId="3663FAB8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1. Apply filters/search that produce no results (if available)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br/>
              <w:t>2. Observe page behavior</w:t>
            </w:r>
          </w:p>
        </w:tc>
        <w:tc>
          <w:tcPr>
            <w:tcW w:w="1558" w:type="dxa"/>
            <w:vAlign w:val="center"/>
          </w:tcPr>
          <w:p w14:paraId="0EF98E8E" w14:textId="34962F40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The system displays a "No results found" message or an empty results state without breaking the page layout</w:t>
            </w:r>
          </w:p>
        </w:tc>
        <w:tc>
          <w:tcPr>
            <w:tcW w:w="1558" w:type="dxa"/>
            <w:vAlign w:val="center"/>
          </w:tcPr>
          <w:p w14:paraId="16DE8992" w14:textId="009F6BE4" w:rsidR="00DB4F99" w:rsidRDefault="00DB4F99" w:rsidP="00DB4F99"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DB4F99" w14:paraId="2B5C6881" w14:textId="77777777" w:rsidTr="001465BB">
        <w:tc>
          <w:tcPr>
            <w:tcW w:w="1704" w:type="dxa"/>
            <w:vAlign w:val="center"/>
          </w:tcPr>
          <w:p w14:paraId="131BE560" w14:textId="1D2004B7" w:rsidR="00DB4F99" w:rsidRDefault="00DB4F99" w:rsidP="00DB4F99"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GUI-03</w:t>
            </w:r>
          </w:p>
        </w:tc>
        <w:tc>
          <w:tcPr>
            <w:tcW w:w="1557" w:type="dxa"/>
            <w:vAlign w:val="center"/>
          </w:tcPr>
          <w:p w14:paraId="7061941A" w14:textId="77777777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</w:t>
            </w:r>
            <w:proofErr w:type="spellEnd"/>
          </w:p>
          <w:p w14:paraId="303B3CB6" w14:textId="77777777" w:rsidR="00DB4F99" w:rsidRDefault="00DB4F99" w:rsidP="00DB4F99"/>
        </w:tc>
        <w:tc>
          <w:tcPr>
            <w:tcW w:w="1557" w:type="dxa"/>
            <w:vAlign w:val="center"/>
          </w:tcPr>
          <w:p w14:paraId="6B94EBBB" w14:textId="6A7BAF6A" w:rsidR="00DB4F99" w:rsidRDefault="00DB4F99" w:rsidP="00DB4F99"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lastRenderedPageBreak/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4B244810" w14:textId="26056D05" w:rsidR="00DB4F99" w:rsidRDefault="00DB4F99" w:rsidP="00DB4F99"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lastRenderedPageBreak/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</w:p>
        </w:tc>
        <w:tc>
          <w:tcPr>
            <w:tcW w:w="1558" w:type="dxa"/>
            <w:vAlign w:val="center"/>
          </w:tcPr>
          <w:p w14:paraId="49ED73A4" w14:textId="393427CB" w:rsidR="00DB4F99" w:rsidRDefault="00DB4F99" w:rsidP="00DB4F99">
            <w:r w:rsidRPr="004D3D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selected FAQ expands to display the answer. Clicking 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again collapses the answer.</w:t>
            </w:r>
          </w:p>
        </w:tc>
        <w:tc>
          <w:tcPr>
            <w:tcW w:w="1558" w:type="dxa"/>
            <w:vAlign w:val="center"/>
          </w:tcPr>
          <w:p w14:paraId="357A2EA6" w14:textId="20E75B75" w:rsidR="00DB4F99" w:rsidRDefault="00DB4F99" w:rsidP="00DB4F99"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lastRenderedPageBreak/>
              <w:t>Medium</w:t>
            </w:r>
            <w:proofErr w:type="spellEnd"/>
          </w:p>
        </w:tc>
      </w:tr>
      <w:tr w:rsidR="00DB4F99" w14:paraId="516BF676" w14:textId="77777777" w:rsidTr="001465BB">
        <w:tc>
          <w:tcPr>
            <w:tcW w:w="1704" w:type="dxa"/>
            <w:vAlign w:val="center"/>
          </w:tcPr>
          <w:p w14:paraId="0F4541B2" w14:textId="3CD88700" w:rsidR="00DB4F99" w:rsidRPr="00C53A95" w:rsidRDefault="00DB4F99" w:rsidP="00DB4F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1557" w:type="dxa"/>
            <w:vAlign w:val="center"/>
          </w:tcPr>
          <w:p w14:paraId="6EF5FEB6" w14:textId="59BFF0D4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Filter Logic</w:t>
            </w:r>
          </w:p>
        </w:tc>
        <w:tc>
          <w:tcPr>
            <w:tcW w:w="1557" w:type="dxa"/>
            <w:vAlign w:val="center"/>
          </w:tcPr>
          <w:p w14:paraId="6E397D08" w14:textId="3386C916" w:rsidR="00DB4F99" w:rsidRPr="00A445DD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2E7E91EB" w14:textId="54DD2330" w:rsidR="00DB4F99" w:rsidRPr="00C53A95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1. Select "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FinTech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1558" w:type="dxa"/>
            <w:vAlign w:val="center"/>
          </w:tcPr>
          <w:p w14:paraId="48B0C182" w14:textId="429BCC3E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shows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related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FinTech</w:t>
            </w:r>
            <w:proofErr w:type="spellEnd"/>
          </w:p>
        </w:tc>
        <w:tc>
          <w:tcPr>
            <w:tcW w:w="1558" w:type="dxa"/>
            <w:vAlign w:val="center"/>
          </w:tcPr>
          <w:p w14:paraId="3FFC6999" w14:textId="6DF73E43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B4F99" w14:paraId="435BA30A" w14:textId="77777777" w:rsidTr="001465BB">
        <w:tc>
          <w:tcPr>
            <w:tcW w:w="1704" w:type="dxa"/>
            <w:vAlign w:val="center"/>
          </w:tcPr>
          <w:p w14:paraId="21F469F7" w14:textId="70CD3E80" w:rsidR="00DB4F99" w:rsidRPr="00C53A95" w:rsidRDefault="00DB4F99" w:rsidP="00DB4F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ABT-02</w:t>
            </w:r>
          </w:p>
        </w:tc>
        <w:tc>
          <w:tcPr>
            <w:tcW w:w="1557" w:type="dxa"/>
            <w:vAlign w:val="center"/>
          </w:tcPr>
          <w:p w14:paraId="0CE3AF3C" w14:textId="77777777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</w:t>
            </w:r>
            <w:proofErr w:type="spellEnd"/>
          </w:p>
          <w:p w14:paraId="3891F442" w14:textId="77777777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1557" w:type="dxa"/>
            <w:vAlign w:val="center"/>
          </w:tcPr>
          <w:p w14:paraId="52546569" w14:textId="15C658A8" w:rsidR="00DB4F99" w:rsidRPr="00A445DD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0AC35A65" w14:textId="7543DFEC" w:rsidR="00DB4F99" w:rsidRPr="00C53A95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</w:p>
        </w:tc>
        <w:tc>
          <w:tcPr>
            <w:tcW w:w="1558" w:type="dxa"/>
            <w:vAlign w:val="center"/>
          </w:tcPr>
          <w:p w14:paraId="036F81BA" w14:textId="47F25818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Either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Answer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closes</w:t>
            </w:r>
            <w:proofErr w:type="spellEnd"/>
          </w:p>
        </w:tc>
        <w:tc>
          <w:tcPr>
            <w:tcW w:w="1558" w:type="dxa"/>
            <w:vAlign w:val="center"/>
          </w:tcPr>
          <w:p w14:paraId="67D0766A" w14:textId="372A7832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DB4F99" w14:paraId="5E2E7316" w14:textId="77777777" w:rsidTr="001465BB">
        <w:tc>
          <w:tcPr>
            <w:tcW w:w="1704" w:type="dxa"/>
            <w:vAlign w:val="center"/>
          </w:tcPr>
          <w:p w14:paraId="15AFA8CA" w14:textId="7351EA15" w:rsidR="00DB4F99" w:rsidRPr="00C53A95" w:rsidRDefault="00DB4F99" w:rsidP="00DB4F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ABT-03</w:t>
            </w:r>
          </w:p>
        </w:tc>
        <w:tc>
          <w:tcPr>
            <w:tcW w:w="1557" w:type="dxa"/>
            <w:vAlign w:val="center"/>
          </w:tcPr>
          <w:p w14:paraId="0EEB0EF3" w14:textId="288E1241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ontact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Info</w:t>
            </w:r>
          </w:p>
        </w:tc>
        <w:tc>
          <w:tcPr>
            <w:tcW w:w="1557" w:type="dxa"/>
            <w:vAlign w:val="center"/>
          </w:tcPr>
          <w:p w14:paraId="6AA93147" w14:textId="6D5F0D5E" w:rsidR="00DB4F99" w:rsidRPr="00A445DD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1558" w:type="dxa"/>
            <w:vAlign w:val="center"/>
          </w:tcPr>
          <w:p w14:paraId="77D4690D" w14:textId="7290D378" w:rsidR="00DB4F99" w:rsidRPr="00C53A95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In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“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Still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have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a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?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We’d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love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hear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from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you</w:t>
            </w:r>
            <w:proofErr w:type="spellEnd"/>
            <w:r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!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”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lick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"Contact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us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"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link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.</w:t>
            </w:r>
          </w:p>
        </w:tc>
        <w:tc>
          <w:tcPr>
            <w:tcW w:w="1558" w:type="dxa"/>
            <w:vAlign w:val="center"/>
          </w:tcPr>
          <w:p w14:paraId="2ACF0605" w14:textId="390D9A68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A contact form or email dialog opens allowing the user to submit an inquiry.</w:t>
            </w:r>
          </w:p>
        </w:tc>
        <w:tc>
          <w:tcPr>
            <w:tcW w:w="1558" w:type="dxa"/>
            <w:vAlign w:val="center"/>
          </w:tcPr>
          <w:p w14:paraId="6326AFAD" w14:textId="59E94C57" w:rsidR="00DB4F99" w:rsidRPr="004D3DA8" w:rsidRDefault="00DB4F99" w:rsidP="00DB4F99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</w:tbl>
    <w:p w14:paraId="5E2875A1" w14:textId="77777777" w:rsidR="00DB4F99" w:rsidRDefault="00DB4F99"/>
    <w:p w14:paraId="583AA4F2" w14:textId="77777777" w:rsidR="00DB4F99" w:rsidRDefault="00DB4F99"/>
    <w:sectPr w:rsidR="00DB4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40"/>
    <w:rsid w:val="001465BB"/>
    <w:rsid w:val="00186780"/>
    <w:rsid w:val="003028E7"/>
    <w:rsid w:val="00452140"/>
    <w:rsid w:val="0049794A"/>
    <w:rsid w:val="00566774"/>
    <w:rsid w:val="006E2DE5"/>
    <w:rsid w:val="00985F71"/>
    <w:rsid w:val="00AE65F0"/>
    <w:rsid w:val="00DB4F99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AB4F"/>
  <w15:chartTrackingRefBased/>
  <w15:docId w15:val="{7AEBA807-069C-40E8-A8A7-7F989E27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5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1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4521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5214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45214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452140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4521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452140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4521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452140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45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1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45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1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45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140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452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1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140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4521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B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2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5</cp:revision>
  <dcterms:created xsi:type="dcterms:W3CDTF">2026-03-09T11:57:00Z</dcterms:created>
  <dcterms:modified xsi:type="dcterms:W3CDTF">2026-03-09T17:02:00Z</dcterms:modified>
</cp:coreProperties>
</file>