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2932" w:rsidRDefault="00822932" w:rsidP="00822932">
      <w:pPr>
        <w:jc w:val="center"/>
        <w:rPr>
          <w:b/>
          <w:bCs/>
          <w:sz w:val="28"/>
          <w:szCs w:val="28"/>
        </w:rPr>
      </w:pPr>
      <w:r>
        <w:rPr>
          <w:b/>
          <w:bCs/>
          <w:sz w:val="28"/>
          <w:szCs w:val="28"/>
        </w:rPr>
        <w:t>TEHNIČKO VELEUČILIŠTE U ZAGREBU</w:t>
      </w:r>
    </w:p>
    <w:p w:rsidR="00822932" w:rsidRDefault="00822932" w:rsidP="00822932">
      <w:pPr>
        <w:jc w:val="center"/>
        <w:rPr>
          <w:b/>
        </w:rPr>
      </w:pPr>
      <w:r>
        <w:rPr>
          <w:b/>
        </w:rPr>
        <w:t>STRUČNI STUDIJ INFORMATIKE</w:t>
      </w:r>
    </w:p>
    <w:p w:rsidR="00C45CEE" w:rsidRDefault="00C45CEE" w:rsidP="00C45CEE">
      <w:pPr>
        <w:pStyle w:val="Naslovnica"/>
        <w:rPr>
          <w:b w:val="0"/>
        </w:rPr>
      </w:pPr>
    </w:p>
    <w:p w:rsidR="00C45CEE" w:rsidRDefault="00C45CEE" w:rsidP="00C45CEE">
      <w:pPr>
        <w:pStyle w:val="Naslovnica"/>
        <w:rPr>
          <w:b w:val="0"/>
        </w:rPr>
      </w:pPr>
    </w:p>
    <w:p w:rsidR="00C45CEE" w:rsidRDefault="00C45CEE" w:rsidP="00C45CEE">
      <w:pPr>
        <w:pStyle w:val="Naslovnica"/>
        <w:rPr>
          <w:b w:val="0"/>
        </w:rPr>
      </w:pPr>
    </w:p>
    <w:p w:rsidR="00C45CEE" w:rsidRDefault="00C45CEE" w:rsidP="00C45CEE">
      <w:pPr>
        <w:pStyle w:val="Naslovnica"/>
        <w:rPr>
          <w:b w:val="0"/>
        </w:rPr>
      </w:pPr>
    </w:p>
    <w:p w:rsidR="00C45CEE" w:rsidRPr="00C72BF4" w:rsidRDefault="000C6574" w:rsidP="00C45CEE">
      <w:pPr>
        <w:pStyle w:val="Naslovnica"/>
        <w:rPr>
          <w:sz w:val="40"/>
          <w:szCs w:val="40"/>
        </w:rPr>
      </w:pPr>
      <w:r>
        <w:rPr>
          <w:sz w:val="40"/>
          <w:szCs w:val="40"/>
        </w:rPr>
        <w:t>GOOGLE ADSENSE</w:t>
      </w:r>
    </w:p>
    <w:p w:rsidR="00822932" w:rsidRPr="00B533FD" w:rsidRDefault="00822932" w:rsidP="00822932">
      <w:pPr>
        <w:pStyle w:val="Ostalo"/>
        <w:jc w:val="center"/>
        <w:rPr>
          <w:color w:val="FF0000"/>
        </w:rPr>
      </w:pPr>
      <w:r w:rsidRPr="00B533FD">
        <w:rPr>
          <w:color w:val="FF0000"/>
        </w:rPr>
        <w:t>Napredno elektroničko poslovanje materijali za usmeni ispit</w:t>
      </w:r>
    </w:p>
    <w:p w:rsidR="00C45CEE" w:rsidRDefault="00C45CEE" w:rsidP="00C45CEE">
      <w:pPr>
        <w:pStyle w:val="Ostalo"/>
      </w:pPr>
    </w:p>
    <w:p w:rsidR="00C45CEE" w:rsidRDefault="00C45CEE" w:rsidP="00C45CEE">
      <w:pPr>
        <w:pStyle w:val="Ostalo"/>
      </w:pPr>
    </w:p>
    <w:p w:rsidR="00C45CEE" w:rsidRDefault="00C45CEE" w:rsidP="00C45CEE">
      <w:pPr>
        <w:pStyle w:val="Ostalo"/>
      </w:pPr>
    </w:p>
    <w:p w:rsidR="00C45CEE" w:rsidRDefault="00C45CEE" w:rsidP="00C45CEE">
      <w:pPr>
        <w:pStyle w:val="Ostalo"/>
      </w:pPr>
    </w:p>
    <w:p w:rsidR="00C45CEE" w:rsidRDefault="00C45CEE" w:rsidP="00C45CEE">
      <w:pPr>
        <w:pStyle w:val="Ostalo"/>
      </w:pPr>
    </w:p>
    <w:p w:rsidR="00C45CEE" w:rsidRPr="00525A76" w:rsidRDefault="00C45CEE" w:rsidP="00C45CEE">
      <w:pPr>
        <w:pStyle w:val="Ostalo"/>
      </w:pPr>
    </w:p>
    <w:p w:rsidR="00C45CEE" w:rsidRDefault="00C45CEE" w:rsidP="00C45CEE">
      <w:pPr>
        <w:pStyle w:val="Ostalo"/>
      </w:pPr>
    </w:p>
    <w:p w:rsidR="00C45CEE" w:rsidRDefault="00C45CEE" w:rsidP="00C45CEE">
      <w:pPr>
        <w:pStyle w:val="Ostalo"/>
      </w:pPr>
    </w:p>
    <w:p w:rsidR="00C45CEE" w:rsidRDefault="00C45CEE" w:rsidP="00C45CEE">
      <w:pPr>
        <w:pStyle w:val="Ostalo"/>
      </w:pPr>
    </w:p>
    <w:p w:rsidR="00C45CEE" w:rsidRDefault="00C45CEE" w:rsidP="00C45CEE">
      <w:pPr>
        <w:pStyle w:val="Ostalo"/>
      </w:pPr>
    </w:p>
    <w:p w:rsidR="00C45CEE" w:rsidRDefault="00C45CEE" w:rsidP="00C45CEE">
      <w:pPr>
        <w:pStyle w:val="Ostalo"/>
      </w:pPr>
    </w:p>
    <w:p w:rsidR="004A0D24" w:rsidRDefault="004A0D24" w:rsidP="00E15796">
      <w:pPr>
        <w:pStyle w:val="Heading1"/>
        <w:numPr>
          <w:ilvl w:val="0"/>
          <w:numId w:val="0"/>
        </w:numPr>
        <w:rPr>
          <w:rFonts w:ascii="Arial" w:hAnsi="Arial" w:cs="Arial"/>
          <w:sz w:val="32"/>
        </w:rPr>
      </w:pPr>
      <w:bookmarkStart w:id="0" w:name="_Toc343690639"/>
    </w:p>
    <w:p w:rsidR="00217F3E" w:rsidRDefault="00217F3E" w:rsidP="00E15796">
      <w:pPr>
        <w:pStyle w:val="Heading1"/>
        <w:numPr>
          <w:ilvl w:val="0"/>
          <w:numId w:val="0"/>
        </w:numPr>
        <w:rPr>
          <w:rFonts w:ascii="Arial" w:hAnsi="Arial" w:cs="Arial"/>
          <w:sz w:val="32"/>
        </w:rPr>
      </w:pPr>
    </w:p>
    <w:p w:rsidR="00822932" w:rsidRPr="00822932" w:rsidRDefault="00822932" w:rsidP="00822932"/>
    <w:p w:rsidR="00120B64" w:rsidRDefault="00120B64" w:rsidP="00E15796">
      <w:pPr>
        <w:pStyle w:val="Heading1"/>
        <w:numPr>
          <w:ilvl w:val="0"/>
          <w:numId w:val="0"/>
        </w:numPr>
      </w:pPr>
      <w:bookmarkStart w:id="1" w:name="_GoBack"/>
      <w:bookmarkEnd w:id="1"/>
      <w:r w:rsidRPr="000812CC">
        <w:rPr>
          <w:rFonts w:ascii="Arial" w:hAnsi="Arial" w:cs="Arial"/>
          <w:sz w:val="32"/>
        </w:rPr>
        <w:lastRenderedPageBreak/>
        <w:t>SADRŽAJ</w:t>
      </w:r>
      <w:bookmarkEnd w:id="0"/>
    </w:p>
    <w:sdt>
      <w:sdtPr>
        <w:rPr>
          <w:rFonts w:ascii="Arial" w:hAnsi="Arial" w:cs="Arial"/>
          <w:b w:val="0"/>
          <w:bCs w:val="0"/>
          <w:color w:val="auto"/>
          <w:sz w:val="24"/>
          <w:szCs w:val="24"/>
          <w:lang w:val="hr-HR"/>
        </w:rPr>
        <w:id w:val="10351800"/>
        <w:docPartObj>
          <w:docPartGallery w:val="Table of Contents"/>
          <w:docPartUnique/>
        </w:docPartObj>
      </w:sdtPr>
      <w:sdtContent>
        <w:p w:rsidR="00173B6C" w:rsidRDefault="00173B6C">
          <w:pPr>
            <w:pStyle w:val="TOCHeading"/>
          </w:pPr>
        </w:p>
        <w:p w:rsidR="00E15796" w:rsidRDefault="005C3D2A">
          <w:pPr>
            <w:pStyle w:val="TOC1"/>
            <w:tabs>
              <w:tab w:val="right" w:leader="dot" w:pos="9487"/>
            </w:tabs>
            <w:rPr>
              <w:rFonts w:asciiTheme="minorHAnsi" w:eastAsiaTheme="minorEastAsia" w:hAnsiTheme="minorHAnsi" w:cstheme="minorBidi"/>
              <w:noProof/>
              <w:sz w:val="22"/>
              <w:szCs w:val="22"/>
              <w:lang w:eastAsia="hr-HR"/>
            </w:rPr>
          </w:pPr>
          <w:r>
            <w:fldChar w:fldCharType="begin"/>
          </w:r>
          <w:r w:rsidR="00173B6C">
            <w:instrText xml:space="preserve"> TOC \o "1-3" \h \z \u </w:instrText>
          </w:r>
          <w:r>
            <w:fldChar w:fldCharType="separate"/>
          </w:r>
          <w:hyperlink w:anchor="_Toc343690639" w:history="1">
            <w:r w:rsidR="00E15796" w:rsidRPr="00BE6C73">
              <w:rPr>
                <w:rStyle w:val="Hyperlink"/>
                <w:noProof/>
              </w:rPr>
              <w:t>SADRŽAJ</w:t>
            </w:r>
            <w:r w:rsidR="00E15796">
              <w:rPr>
                <w:noProof/>
                <w:webHidden/>
              </w:rPr>
              <w:tab/>
            </w:r>
            <w:r>
              <w:rPr>
                <w:noProof/>
                <w:webHidden/>
              </w:rPr>
              <w:fldChar w:fldCharType="begin"/>
            </w:r>
            <w:r w:rsidR="00E15796">
              <w:rPr>
                <w:noProof/>
                <w:webHidden/>
              </w:rPr>
              <w:instrText xml:space="preserve"> PAGEREF _Toc343690639 \h </w:instrText>
            </w:r>
            <w:r>
              <w:rPr>
                <w:noProof/>
                <w:webHidden/>
              </w:rPr>
            </w:r>
            <w:r>
              <w:rPr>
                <w:noProof/>
                <w:webHidden/>
              </w:rPr>
              <w:fldChar w:fldCharType="separate"/>
            </w:r>
            <w:r w:rsidR="00E15796">
              <w:rPr>
                <w:noProof/>
                <w:webHidden/>
              </w:rPr>
              <w:t>2</w:t>
            </w:r>
            <w:r>
              <w:rPr>
                <w:noProof/>
                <w:webHidden/>
              </w:rPr>
              <w:fldChar w:fldCharType="end"/>
            </w:r>
          </w:hyperlink>
        </w:p>
        <w:p w:rsidR="00E15796" w:rsidRDefault="005C3D2A">
          <w:pPr>
            <w:pStyle w:val="TOC1"/>
            <w:tabs>
              <w:tab w:val="right" w:leader="dot" w:pos="9487"/>
            </w:tabs>
            <w:rPr>
              <w:rFonts w:asciiTheme="minorHAnsi" w:eastAsiaTheme="minorEastAsia" w:hAnsiTheme="minorHAnsi" w:cstheme="minorBidi"/>
              <w:noProof/>
              <w:sz w:val="22"/>
              <w:szCs w:val="22"/>
              <w:lang w:eastAsia="hr-HR"/>
            </w:rPr>
          </w:pPr>
          <w:hyperlink w:anchor="_Toc343690640" w:history="1">
            <w:r w:rsidR="00E15796" w:rsidRPr="00BE6C73">
              <w:rPr>
                <w:rStyle w:val="Hyperlink"/>
                <w:noProof/>
              </w:rPr>
              <w:t>UVOD</w:t>
            </w:r>
            <w:r w:rsidR="00E15796">
              <w:rPr>
                <w:noProof/>
                <w:webHidden/>
              </w:rPr>
              <w:tab/>
            </w:r>
            <w:r>
              <w:rPr>
                <w:noProof/>
                <w:webHidden/>
              </w:rPr>
              <w:fldChar w:fldCharType="begin"/>
            </w:r>
            <w:r w:rsidR="00E15796">
              <w:rPr>
                <w:noProof/>
                <w:webHidden/>
              </w:rPr>
              <w:instrText xml:space="preserve"> PAGEREF _Toc343690640 \h </w:instrText>
            </w:r>
            <w:r>
              <w:rPr>
                <w:noProof/>
                <w:webHidden/>
              </w:rPr>
            </w:r>
            <w:r>
              <w:rPr>
                <w:noProof/>
                <w:webHidden/>
              </w:rPr>
              <w:fldChar w:fldCharType="separate"/>
            </w:r>
            <w:r w:rsidR="00E15796">
              <w:rPr>
                <w:noProof/>
                <w:webHidden/>
              </w:rPr>
              <w:t>3</w:t>
            </w:r>
            <w:r>
              <w:rPr>
                <w:noProof/>
                <w:webHidden/>
              </w:rPr>
              <w:fldChar w:fldCharType="end"/>
            </w:r>
          </w:hyperlink>
        </w:p>
        <w:p w:rsidR="00E15796" w:rsidRDefault="005C3D2A">
          <w:pPr>
            <w:pStyle w:val="TOC1"/>
            <w:tabs>
              <w:tab w:val="right" w:leader="dot" w:pos="9487"/>
            </w:tabs>
            <w:rPr>
              <w:rFonts w:asciiTheme="minorHAnsi" w:eastAsiaTheme="minorEastAsia" w:hAnsiTheme="minorHAnsi" w:cstheme="minorBidi"/>
              <w:noProof/>
              <w:sz w:val="22"/>
              <w:szCs w:val="22"/>
              <w:lang w:eastAsia="hr-HR"/>
            </w:rPr>
          </w:pPr>
          <w:hyperlink w:anchor="_Toc343690641" w:history="1">
            <w:r w:rsidR="00E15796" w:rsidRPr="00BE6C73">
              <w:rPr>
                <w:rStyle w:val="Hyperlink"/>
                <w:noProof/>
              </w:rPr>
              <w:t>GOOGLE ADSENSE</w:t>
            </w:r>
            <w:r w:rsidR="00E15796">
              <w:rPr>
                <w:noProof/>
                <w:webHidden/>
              </w:rPr>
              <w:tab/>
            </w:r>
            <w:r>
              <w:rPr>
                <w:noProof/>
                <w:webHidden/>
              </w:rPr>
              <w:fldChar w:fldCharType="begin"/>
            </w:r>
            <w:r w:rsidR="00E15796">
              <w:rPr>
                <w:noProof/>
                <w:webHidden/>
              </w:rPr>
              <w:instrText xml:space="preserve"> PAGEREF _Toc343690641 \h </w:instrText>
            </w:r>
            <w:r>
              <w:rPr>
                <w:noProof/>
                <w:webHidden/>
              </w:rPr>
            </w:r>
            <w:r>
              <w:rPr>
                <w:noProof/>
                <w:webHidden/>
              </w:rPr>
              <w:fldChar w:fldCharType="separate"/>
            </w:r>
            <w:r w:rsidR="00E15796">
              <w:rPr>
                <w:noProof/>
                <w:webHidden/>
              </w:rPr>
              <w:t>4</w:t>
            </w:r>
            <w:r>
              <w:rPr>
                <w:noProof/>
                <w:webHidden/>
              </w:rPr>
              <w:fldChar w:fldCharType="end"/>
            </w:r>
          </w:hyperlink>
        </w:p>
        <w:p w:rsidR="00E15796" w:rsidRDefault="005C3D2A">
          <w:pPr>
            <w:pStyle w:val="TOC2"/>
            <w:tabs>
              <w:tab w:val="right" w:leader="dot" w:pos="9487"/>
            </w:tabs>
            <w:rPr>
              <w:rFonts w:asciiTheme="minorHAnsi" w:eastAsiaTheme="minorEastAsia" w:hAnsiTheme="minorHAnsi" w:cstheme="minorBidi"/>
              <w:noProof/>
              <w:sz w:val="22"/>
              <w:szCs w:val="22"/>
              <w:lang w:eastAsia="hr-HR"/>
            </w:rPr>
          </w:pPr>
          <w:hyperlink w:anchor="_Toc343690642" w:history="1">
            <w:r w:rsidR="00E15796" w:rsidRPr="00BE6C73">
              <w:rPr>
                <w:rStyle w:val="Hyperlink"/>
                <w:noProof/>
              </w:rPr>
              <w:t>Povijest Google-a</w:t>
            </w:r>
            <w:r w:rsidR="00E15796">
              <w:rPr>
                <w:noProof/>
                <w:webHidden/>
              </w:rPr>
              <w:tab/>
            </w:r>
            <w:r>
              <w:rPr>
                <w:noProof/>
                <w:webHidden/>
              </w:rPr>
              <w:fldChar w:fldCharType="begin"/>
            </w:r>
            <w:r w:rsidR="00E15796">
              <w:rPr>
                <w:noProof/>
                <w:webHidden/>
              </w:rPr>
              <w:instrText xml:space="preserve"> PAGEREF _Toc343690642 \h </w:instrText>
            </w:r>
            <w:r>
              <w:rPr>
                <w:noProof/>
                <w:webHidden/>
              </w:rPr>
            </w:r>
            <w:r>
              <w:rPr>
                <w:noProof/>
                <w:webHidden/>
              </w:rPr>
              <w:fldChar w:fldCharType="separate"/>
            </w:r>
            <w:r w:rsidR="00E15796">
              <w:rPr>
                <w:noProof/>
                <w:webHidden/>
              </w:rPr>
              <w:t>4</w:t>
            </w:r>
            <w:r>
              <w:rPr>
                <w:noProof/>
                <w:webHidden/>
              </w:rPr>
              <w:fldChar w:fldCharType="end"/>
            </w:r>
          </w:hyperlink>
        </w:p>
        <w:p w:rsidR="00E15796" w:rsidRDefault="005C3D2A">
          <w:pPr>
            <w:pStyle w:val="TOC2"/>
            <w:tabs>
              <w:tab w:val="right" w:leader="dot" w:pos="9487"/>
            </w:tabs>
            <w:rPr>
              <w:rFonts w:asciiTheme="minorHAnsi" w:eastAsiaTheme="minorEastAsia" w:hAnsiTheme="minorHAnsi" w:cstheme="minorBidi"/>
              <w:noProof/>
              <w:sz w:val="22"/>
              <w:szCs w:val="22"/>
              <w:lang w:eastAsia="hr-HR"/>
            </w:rPr>
          </w:pPr>
          <w:hyperlink w:anchor="_Toc343690643" w:history="1">
            <w:r w:rsidR="00E15796" w:rsidRPr="00BE6C73">
              <w:rPr>
                <w:rStyle w:val="Hyperlink"/>
                <w:noProof/>
              </w:rPr>
              <w:t>Reklamiranje</w:t>
            </w:r>
            <w:r w:rsidR="00E15796">
              <w:rPr>
                <w:noProof/>
                <w:webHidden/>
              </w:rPr>
              <w:tab/>
            </w:r>
            <w:r>
              <w:rPr>
                <w:noProof/>
                <w:webHidden/>
              </w:rPr>
              <w:fldChar w:fldCharType="begin"/>
            </w:r>
            <w:r w:rsidR="00E15796">
              <w:rPr>
                <w:noProof/>
                <w:webHidden/>
              </w:rPr>
              <w:instrText xml:space="preserve"> PAGEREF _Toc343690643 \h </w:instrText>
            </w:r>
            <w:r>
              <w:rPr>
                <w:noProof/>
                <w:webHidden/>
              </w:rPr>
            </w:r>
            <w:r>
              <w:rPr>
                <w:noProof/>
                <w:webHidden/>
              </w:rPr>
              <w:fldChar w:fldCharType="separate"/>
            </w:r>
            <w:r w:rsidR="00E15796">
              <w:rPr>
                <w:noProof/>
                <w:webHidden/>
              </w:rPr>
              <w:t>4</w:t>
            </w:r>
            <w:r>
              <w:rPr>
                <w:noProof/>
                <w:webHidden/>
              </w:rPr>
              <w:fldChar w:fldCharType="end"/>
            </w:r>
          </w:hyperlink>
        </w:p>
        <w:p w:rsidR="00E15796" w:rsidRDefault="005C3D2A">
          <w:pPr>
            <w:pStyle w:val="TOC2"/>
            <w:tabs>
              <w:tab w:val="right" w:leader="dot" w:pos="9487"/>
            </w:tabs>
            <w:rPr>
              <w:rFonts w:asciiTheme="minorHAnsi" w:eastAsiaTheme="minorEastAsia" w:hAnsiTheme="minorHAnsi" w:cstheme="minorBidi"/>
              <w:noProof/>
              <w:sz w:val="22"/>
              <w:szCs w:val="22"/>
              <w:lang w:eastAsia="hr-HR"/>
            </w:rPr>
          </w:pPr>
          <w:hyperlink w:anchor="_Toc343690644" w:history="1">
            <w:r w:rsidR="00E15796" w:rsidRPr="00E15796">
              <w:rPr>
                <w:rStyle w:val="Hyperlink"/>
                <w:noProof/>
              </w:rPr>
              <w:t>AdSense</w:t>
            </w:r>
            <w:r w:rsidR="00E15796">
              <w:rPr>
                <w:noProof/>
                <w:webHidden/>
              </w:rPr>
              <w:tab/>
            </w:r>
            <w:r>
              <w:rPr>
                <w:noProof/>
                <w:webHidden/>
              </w:rPr>
              <w:fldChar w:fldCharType="begin"/>
            </w:r>
            <w:r w:rsidR="00E15796">
              <w:rPr>
                <w:noProof/>
                <w:webHidden/>
              </w:rPr>
              <w:instrText xml:space="preserve"> PAGEREF _Toc343690644 \h </w:instrText>
            </w:r>
            <w:r>
              <w:rPr>
                <w:noProof/>
                <w:webHidden/>
              </w:rPr>
            </w:r>
            <w:r>
              <w:rPr>
                <w:noProof/>
                <w:webHidden/>
              </w:rPr>
              <w:fldChar w:fldCharType="separate"/>
            </w:r>
            <w:r w:rsidR="00E15796">
              <w:rPr>
                <w:noProof/>
                <w:webHidden/>
              </w:rPr>
              <w:t>5</w:t>
            </w:r>
            <w:r>
              <w:rPr>
                <w:noProof/>
                <w:webHidden/>
              </w:rPr>
              <w:fldChar w:fldCharType="end"/>
            </w:r>
          </w:hyperlink>
        </w:p>
        <w:p w:rsidR="00E15796" w:rsidRDefault="005C3D2A">
          <w:pPr>
            <w:pStyle w:val="TOC1"/>
            <w:tabs>
              <w:tab w:val="right" w:leader="dot" w:pos="9487"/>
            </w:tabs>
            <w:rPr>
              <w:rFonts w:asciiTheme="minorHAnsi" w:eastAsiaTheme="minorEastAsia" w:hAnsiTheme="minorHAnsi" w:cstheme="minorBidi"/>
              <w:noProof/>
              <w:sz w:val="22"/>
              <w:szCs w:val="22"/>
              <w:lang w:eastAsia="hr-HR"/>
            </w:rPr>
          </w:pPr>
          <w:hyperlink w:anchor="_Toc343690645" w:history="1">
            <w:r w:rsidR="00E15796" w:rsidRPr="00BE6C73">
              <w:rPr>
                <w:rStyle w:val="Hyperlink"/>
                <w:noProof/>
              </w:rPr>
              <w:t>ZAKLJUČAK</w:t>
            </w:r>
            <w:r w:rsidR="00E15796">
              <w:rPr>
                <w:noProof/>
                <w:webHidden/>
              </w:rPr>
              <w:tab/>
            </w:r>
            <w:r>
              <w:rPr>
                <w:noProof/>
                <w:webHidden/>
              </w:rPr>
              <w:fldChar w:fldCharType="begin"/>
            </w:r>
            <w:r w:rsidR="00E15796">
              <w:rPr>
                <w:noProof/>
                <w:webHidden/>
              </w:rPr>
              <w:instrText xml:space="preserve"> PAGEREF _Toc343690645 \h </w:instrText>
            </w:r>
            <w:r>
              <w:rPr>
                <w:noProof/>
                <w:webHidden/>
              </w:rPr>
            </w:r>
            <w:r>
              <w:rPr>
                <w:noProof/>
                <w:webHidden/>
              </w:rPr>
              <w:fldChar w:fldCharType="separate"/>
            </w:r>
            <w:r w:rsidR="00E15796">
              <w:rPr>
                <w:noProof/>
                <w:webHidden/>
              </w:rPr>
              <w:t>7</w:t>
            </w:r>
            <w:r>
              <w:rPr>
                <w:noProof/>
                <w:webHidden/>
              </w:rPr>
              <w:fldChar w:fldCharType="end"/>
            </w:r>
          </w:hyperlink>
        </w:p>
        <w:p w:rsidR="00E15796" w:rsidRDefault="005C3D2A">
          <w:pPr>
            <w:pStyle w:val="TOC1"/>
            <w:tabs>
              <w:tab w:val="right" w:leader="dot" w:pos="9487"/>
            </w:tabs>
            <w:rPr>
              <w:rFonts w:asciiTheme="minorHAnsi" w:eastAsiaTheme="minorEastAsia" w:hAnsiTheme="minorHAnsi" w:cstheme="minorBidi"/>
              <w:noProof/>
              <w:sz w:val="22"/>
              <w:szCs w:val="22"/>
              <w:lang w:eastAsia="hr-HR"/>
            </w:rPr>
          </w:pPr>
          <w:hyperlink w:anchor="_Toc343690646" w:history="1">
            <w:r w:rsidR="00E15796" w:rsidRPr="00BE6C73">
              <w:rPr>
                <w:rStyle w:val="Hyperlink"/>
                <w:noProof/>
              </w:rPr>
              <w:t>LITERATURA</w:t>
            </w:r>
            <w:r w:rsidR="00E15796">
              <w:rPr>
                <w:noProof/>
                <w:webHidden/>
              </w:rPr>
              <w:tab/>
            </w:r>
            <w:r>
              <w:rPr>
                <w:noProof/>
                <w:webHidden/>
              </w:rPr>
              <w:fldChar w:fldCharType="begin"/>
            </w:r>
            <w:r w:rsidR="00E15796">
              <w:rPr>
                <w:noProof/>
                <w:webHidden/>
              </w:rPr>
              <w:instrText xml:space="preserve"> PAGEREF _Toc343690646 \h </w:instrText>
            </w:r>
            <w:r>
              <w:rPr>
                <w:noProof/>
                <w:webHidden/>
              </w:rPr>
            </w:r>
            <w:r>
              <w:rPr>
                <w:noProof/>
                <w:webHidden/>
              </w:rPr>
              <w:fldChar w:fldCharType="separate"/>
            </w:r>
            <w:r w:rsidR="00E15796">
              <w:rPr>
                <w:noProof/>
                <w:webHidden/>
              </w:rPr>
              <w:t>8</w:t>
            </w:r>
            <w:r>
              <w:rPr>
                <w:noProof/>
                <w:webHidden/>
              </w:rPr>
              <w:fldChar w:fldCharType="end"/>
            </w:r>
          </w:hyperlink>
        </w:p>
        <w:p w:rsidR="00173B6C" w:rsidRDefault="005C3D2A">
          <w:r>
            <w:fldChar w:fldCharType="end"/>
          </w:r>
        </w:p>
      </w:sdtContent>
    </w:sdt>
    <w:p w:rsidR="000C6574" w:rsidRDefault="000C6574" w:rsidP="006060FB">
      <w:pPr>
        <w:pStyle w:val="Naslovnica"/>
        <w:jc w:val="both"/>
        <w:rPr>
          <w:b w:val="0"/>
        </w:rPr>
      </w:pPr>
    </w:p>
    <w:p w:rsidR="000C6574" w:rsidRDefault="000C6574" w:rsidP="006060FB">
      <w:pPr>
        <w:pStyle w:val="Naslovnica"/>
        <w:jc w:val="both"/>
        <w:rPr>
          <w:b w:val="0"/>
        </w:rPr>
      </w:pPr>
    </w:p>
    <w:p w:rsidR="000C6574" w:rsidRDefault="000C6574" w:rsidP="006060FB">
      <w:pPr>
        <w:pStyle w:val="Naslovnica"/>
        <w:jc w:val="both"/>
        <w:rPr>
          <w:b w:val="0"/>
        </w:rPr>
      </w:pPr>
    </w:p>
    <w:p w:rsidR="000C6574" w:rsidRDefault="000C6574" w:rsidP="006060FB">
      <w:pPr>
        <w:pStyle w:val="Naslovnica"/>
        <w:jc w:val="both"/>
        <w:rPr>
          <w:b w:val="0"/>
        </w:rPr>
      </w:pPr>
    </w:p>
    <w:p w:rsidR="000C6574" w:rsidRDefault="000C6574" w:rsidP="006060FB">
      <w:pPr>
        <w:pStyle w:val="Naslovnica"/>
        <w:jc w:val="both"/>
        <w:rPr>
          <w:b w:val="0"/>
          <w:sz w:val="24"/>
          <w:szCs w:val="24"/>
        </w:rPr>
      </w:pPr>
    </w:p>
    <w:p w:rsidR="0063401C" w:rsidRDefault="0063401C" w:rsidP="006060FB">
      <w:pPr>
        <w:pStyle w:val="Naslovnica"/>
        <w:jc w:val="both"/>
        <w:rPr>
          <w:sz w:val="24"/>
          <w:szCs w:val="24"/>
        </w:rPr>
      </w:pPr>
    </w:p>
    <w:p w:rsidR="0063401C" w:rsidRDefault="0063401C" w:rsidP="006060FB">
      <w:pPr>
        <w:pStyle w:val="Naslovnica"/>
        <w:jc w:val="both"/>
        <w:rPr>
          <w:sz w:val="24"/>
          <w:szCs w:val="24"/>
        </w:rPr>
      </w:pPr>
    </w:p>
    <w:p w:rsidR="0063401C" w:rsidRDefault="0063401C" w:rsidP="006060FB">
      <w:pPr>
        <w:pStyle w:val="Naslovnica"/>
        <w:jc w:val="both"/>
        <w:rPr>
          <w:sz w:val="24"/>
          <w:szCs w:val="24"/>
        </w:rPr>
      </w:pPr>
    </w:p>
    <w:p w:rsidR="0063401C" w:rsidRDefault="0063401C" w:rsidP="006060FB">
      <w:pPr>
        <w:pStyle w:val="Naslovnica"/>
        <w:jc w:val="both"/>
        <w:rPr>
          <w:sz w:val="24"/>
          <w:szCs w:val="24"/>
        </w:rPr>
      </w:pPr>
    </w:p>
    <w:p w:rsidR="0063401C" w:rsidRDefault="0063401C" w:rsidP="006060FB">
      <w:pPr>
        <w:pStyle w:val="Naslovnica"/>
        <w:jc w:val="both"/>
        <w:rPr>
          <w:sz w:val="24"/>
          <w:szCs w:val="24"/>
        </w:rPr>
      </w:pPr>
    </w:p>
    <w:p w:rsidR="0063401C" w:rsidRDefault="0063401C" w:rsidP="006060FB">
      <w:pPr>
        <w:pStyle w:val="Naslovnica"/>
        <w:jc w:val="both"/>
        <w:rPr>
          <w:sz w:val="24"/>
          <w:szCs w:val="24"/>
        </w:rPr>
      </w:pPr>
    </w:p>
    <w:p w:rsidR="0063401C" w:rsidRDefault="0063401C" w:rsidP="006060FB">
      <w:pPr>
        <w:pStyle w:val="Naslovnica"/>
        <w:jc w:val="both"/>
        <w:rPr>
          <w:sz w:val="24"/>
          <w:szCs w:val="24"/>
        </w:rPr>
      </w:pPr>
    </w:p>
    <w:p w:rsidR="0063401C" w:rsidRDefault="0063401C" w:rsidP="006060FB">
      <w:pPr>
        <w:pStyle w:val="Naslovnica"/>
        <w:jc w:val="both"/>
        <w:rPr>
          <w:sz w:val="24"/>
          <w:szCs w:val="24"/>
        </w:rPr>
      </w:pPr>
    </w:p>
    <w:p w:rsidR="00120B64" w:rsidRPr="00120B64" w:rsidRDefault="00120B64" w:rsidP="006F1C3C">
      <w:pPr>
        <w:pStyle w:val="Heading1"/>
        <w:numPr>
          <w:ilvl w:val="0"/>
          <w:numId w:val="0"/>
        </w:numPr>
      </w:pPr>
      <w:bookmarkStart w:id="2" w:name="_Toc343690640"/>
      <w:r w:rsidRPr="000812CC">
        <w:rPr>
          <w:rFonts w:ascii="Arial" w:hAnsi="Arial" w:cs="Arial"/>
          <w:sz w:val="32"/>
        </w:rPr>
        <w:lastRenderedPageBreak/>
        <w:t>UVOD</w:t>
      </w:r>
      <w:bookmarkEnd w:id="2"/>
    </w:p>
    <w:p w:rsidR="003F0DCF" w:rsidRDefault="00EE78F3" w:rsidP="00E9237A">
      <w:pPr>
        <w:pStyle w:val="Naslovnica"/>
        <w:jc w:val="both"/>
        <w:rPr>
          <w:b w:val="0"/>
          <w:sz w:val="24"/>
          <w:szCs w:val="24"/>
        </w:rPr>
      </w:pPr>
      <w:r>
        <w:rPr>
          <w:b w:val="0"/>
          <w:sz w:val="24"/>
          <w:szCs w:val="24"/>
        </w:rPr>
        <w:tab/>
        <w:t>Pay Per Click je jedan od načina Internet oglašavanja.</w:t>
      </w:r>
      <w:r w:rsidR="00C25F44">
        <w:rPr>
          <w:b w:val="0"/>
          <w:sz w:val="24"/>
          <w:szCs w:val="24"/>
        </w:rPr>
        <w:t xml:space="preserve"> </w:t>
      </w:r>
      <w:r w:rsidR="000E54D1" w:rsidRPr="00EE78F3">
        <w:rPr>
          <w:b w:val="0"/>
          <w:sz w:val="24"/>
          <w:szCs w:val="24"/>
        </w:rPr>
        <w:t xml:space="preserve">Vlasnik </w:t>
      </w:r>
      <w:r w:rsidR="00120B64">
        <w:rPr>
          <w:b w:val="0"/>
          <w:sz w:val="24"/>
          <w:szCs w:val="24"/>
        </w:rPr>
        <w:t>„</w:t>
      </w:r>
      <w:r w:rsidR="000E54D1" w:rsidRPr="00EE78F3">
        <w:rPr>
          <w:b w:val="0"/>
          <w:sz w:val="24"/>
          <w:szCs w:val="24"/>
        </w:rPr>
        <w:t>Pay Per Click” oglasa plati ugovorenu svotu novca svaki put kad osoba klikne</w:t>
      </w:r>
      <w:r>
        <w:rPr>
          <w:b w:val="0"/>
          <w:sz w:val="24"/>
          <w:szCs w:val="24"/>
        </w:rPr>
        <w:t xml:space="preserve"> na oglas koji vodi izravno na v</w:t>
      </w:r>
      <w:r w:rsidR="000E54D1" w:rsidRPr="00EE78F3">
        <w:rPr>
          <w:b w:val="0"/>
          <w:sz w:val="24"/>
          <w:szCs w:val="24"/>
        </w:rPr>
        <w:t>ašu Internet stranicu</w:t>
      </w:r>
      <w:r>
        <w:rPr>
          <w:b w:val="0"/>
          <w:sz w:val="24"/>
          <w:szCs w:val="24"/>
        </w:rPr>
        <w:t>.</w:t>
      </w:r>
    </w:p>
    <w:p w:rsidR="00EE78F3" w:rsidRDefault="00EE78F3" w:rsidP="00E9237A">
      <w:pPr>
        <w:pStyle w:val="Naslovnica"/>
        <w:ind w:firstLine="0"/>
        <w:jc w:val="both"/>
        <w:rPr>
          <w:b w:val="0"/>
          <w:sz w:val="24"/>
          <w:szCs w:val="24"/>
        </w:rPr>
      </w:pPr>
      <w:r>
        <w:rPr>
          <w:b w:val="0"/>
          <w:sz w:val="24"/>
          <w:szCs w:val="24"/>
        </w:rPr>
        <w:t xml:space="preserve">Jedne od najpopularnijih </w:t>
      </w:r>
      <w:r w:rsidR="00120B64">
        <w:rPr>
          <w:b w:val="0"/>
          <w:sz w:val="24"/>
          <w:szCs w:val="24"/>
        </w:rPr>
        <w:t>tražilica</w:t>
      </w:r>
      <w:r>
        <w:rPr>
          <w:b w:val="0"/>
          <w:sz w:val="24"/>
          <w:szCs w:val="24"/>
        </w:rPr>
        <w:t xml:space="preserve"> su: Yahoo, MSN i Google, </w:t>
      </w:r>
      <w:r w:rsidR="00120B64">
        <w:rPr>
          <w:b w:val="0"/>
          <w:sz w:val="24"/>
          <w:szCs w:val="24"/>
        </w:rPr>
        <w:t>gdje je Google ipak trenutno najdominantniji.</w:t>
      </w:r>
    </w:p>
    <w:p w:rsidR="00120B64" w:rsidRDefault="00120B64" w:rsidP="00E9237A">
      <w:pPr>
        <w:pStyle w:val="Naslovnica"/>
        <w:ind w:firstLine="0"/>
        <w:jc w:val="both"/>
        <w:rPr>
          <w:b w:val="0"/>
          <w:sz w:val="24"/>
          <w:szCs w:val="24"/>
        </w:rPr>
      </w:pPr>
      <w:r>
        <w:rPr>
          <w:b w:val="0"/>
          <w:sz w:val="24"/>
          <w:szCs w:val="24"/>
        </w:rPr>
        <w:t>Započinjanje sa takvom vrstom oglašavanja je zapravo vrlo jednostavno i lako.</w:t>
      </w:r>
    </w:p>
    <w:p w:rsidR="00120B64" w:rsidRDefault="00120B64" w:rsidP="00E9237A">
      <w:pPr>
        <w:pStyle w:val="Naslovnica"/>
        <w:ind w:firstLine="0"/>
        <w:jc w:val="both"/>
        <w:rPr>
          <w:b w:val="0"/>
          <w:sz w:val="24"/>
          <w:szCs w:val="24"/>
        </w:rPr>
      </w:pPr>
      <w:r>
        <w:rPr>
          <w:b w:val="0"/>
          <w:sz w:val="24"/>
          <w:szCs w:val="24"/>
        </w:rPr>
        <w:t>Prvi korak je kontaktiranje željene „Pay Per Click“ usluge. Prije toga se moramo naravno registrirati na njihovu stranicu, te prijaviti u sustav sa svojim ispravnim podacima. Sljedeći korak je postavljanje svojih odabranih oglasa.</w:t>
      </w:r>
    </w:p>
    <w:p w:rsidR="00120B64" w:rsidRDefault="00120B64" w:rsidP="00E9237A">
      <w:pPr>
        <w:pStyle w:val="Naslovnica"/>
        <w:ind w:firstLine="0"/>
        <w:jc w:val="both"/>
        <w:rPr>
          <w:b w:val="0"/>
          <w:sz w:val="24"/>
          <w:szCs w:val="24"/>
        </w:rPr>
      </w:pPr>
      <w:r>
        <w:rPr>
          <w:b w:val="0"/>
          <w:sz w:val="24"/>
          <w:szCs w:val="24"/>
        </w:rPr>
        <w:t>Zatim trebamo odlučiti o maksimalnom iznosu novca koji smo spremni platiti po kliku.</w:t>
      </w:r>
    </w:p>
    <w:p w:rsidR="000E54D1" w:rsidRDefault="00120B64" w:rsidP="00E9237A">
      <w:pPr>
        <w:pStyle w:val="Naslovnica"/>
        <w:ind w:firstLine="0"/>
        <w:jc w:val="both"/>
        <w:rPr>
          <w:b w:val="0"/>
          <w:sz w:val="24"/>
          <w:szCs w:val="24"/>
        </w:rPr>
      </w:pPr>
      <w:r>
        <w:rPr>
          <w:b w:val="0"/>
          <w:sz w:val="24"/>
          <w:szCs w:val="24"/>
        </w:rPr>
        <w:t>Naravno, ako je cijena po kliku veća, to su veće šanse na naš oglas bude prv</w:t>
      </w:r>
      <w:r w:rsidR="000E54D1">
        <w:rPr>
          <w:b w:val="0"/>
          <w:sz w:val="24"/>
          <w:szCs w:val="24"/>
        </w:rPr>
        <w:t>i vrhu u sponzoriranim oglasima.</w:t>
      </w:r>
    </w:p>
    <w:p w:rsidR="000E54D1" w:rsidRDefault="000E54D1" w:rsidP="00E9237A">
      <w:pPr>
        <w:pStyle w:val="Naslovnica"/>
        <w:ind w:firstLine="0"/>
        <w:jc w:val="both"/>
        <w:rPr>
          <w:b w:val="0"/>
          <w:sz w:val="24"/>
          <w:szCs w:val="24"/>
        </w:rPr>
      </w:pPr>
      <w:r>
        <w:rPr>
          <w:b w:val="0"/>
          <w:sz w:val="24"/>
          <w:szCs w:val="24"/>
        </w:rPr>
        <w:t xml:space="preserve">Nakon toga oglašivač definira iznos </w:t>
      </w:r>
      <w:r w:rsidRPr="000E54D1">
        <w:rPr>
          <w:b w:val="0"/>
          <w:sz w:val="24"/>
          <w:szCs w:val="24"/>
        </w:rPr>
        <w:t>za svoj oglas koji je voljan dati za svakog jedinstvenog posjetitelja kojega mu suradnik</w:t>
      </w:r>
      <w:r>
        <w:rPr>
          <w:b w:val="0"/>
          <w:sz w:val="24"/>
          <w:szCs w:val="24"/>
        </w:rPr>
        <w:t xml:space="preserve"> dovede preko svojeg web mjesta, a suradnik odmah dobiva dogovoreni iznos na svoj korisnički račun.</w:t>
      </w:r>
    </w:p>
    <w:p w:rsidR="000E54D1" w:rsidRDefault="000E54D1" w:rsidP="00E9237A">
      <w:pPr>
        <w:pStyle w:val="Naslovnica"/>
        <w:ind w:firstLine="0"/>
        <w:jc w:val="both"/>
        <w:rPr>
          <w:b w:val="0"/>
          <w:sz w:val="24"/>
          <w:szCs w:val="24"/>
        </w:rPr>
      </w:pPr>
      <w:r>
        <w:rPr>
          <w:b w:val="0"/>
          <w:sz w:val="24"/>
          <w:szCs w:val="24"/>
        </w:rPr>
        <w:t xml:space="preserve">Osim spomenutog „Pay Per Click“ oglašavanja, postoje i mnogi drugi načini oglašavanja, a neki od njih su: </w:t>
      </w:r>
      <w:r w:rsidRPr="000E54D1">
        <w:rPr>
          <w:b w:val="0"/>
          <w:bCs/>
          <w:sz w:val="24"/>
          <w:szCs w:val="24"/>
        </w:rPr>
        <w:t>CPA</w:t>
      </w:r>
      <w:r>
        <w:rPr>
          <w:b w:val="0"/>
          <w:sz w:val="24"/>
          <w:szCs w:val="24"/>
        </w:rPr>
        <w:t> </w:t>
      </w:r>
      <w:r w:rsidRPr="000E54D1">
        <w:rPr>
          <w:b w:val="0"/>
          <w:sz w:val="24"/>
          <w:szCs w:val="24"/>
        </w:rPr>
        <w:t>(cost per action)</w:t>
      </w:r>
      <w:r>
        <w:rPr>
          <w:b w:val="0"/>
          <w:sz w:val="24"/>
          <w:szCs w:val="24"/>
        </w:rPr>
        <w:t xml:space="preserve">, </w:t>
      </w:r>
      <w:r w:rsidRPr="000E54D1">
        <w:rPr>
          <w:b w:val="0"/>
          <w:bCs/>
          <w:sz w:val="24"/>
          <w:szCs w:val="24"/>
        </w:rPr>
        <w:t xml:space="preserve">CPL / PPL </w:t>
      </w:r>
      <w:r w:rsidRPr="000E54D1">
        <w:rPr>
          <w:b w:val="0"/>
          <w:sz w:val="24"/>
          <w:szCs w:val="24"/>
          <w:lang w:val="en-US"/>
        </w:rPr>
        <w:t>(cost per lead / pay per lead)</w:t>
      </w:r>
      <w:r>
        <w:rPr>
          <w:b w:val="0"/>
          <w:sz w:val="24"/>
          <w:szCs w:val="24"/>
          <w:lang w:val="en-US"/>
        </w:rPr>
        <w:t xml:space="preserve">, </w:t>
      </w:r>
      <w:r w:rsidRPr="000E54D1">
        <w:rPr>
          <w:b w:val="0"/>
          <w:bCs/>
          <w:sz w:val="24"/>
          <w:szCs w:val="24"/>
        </w:rPr>
        <w:t>CPM - CPT (</w:t>
      </w:r>
      <w:r w:rsidRPr="000E54D1">
        <w:rPr>
          <w:b w:val="0"/>
          <w:sz w:val="24"/>
          <w:szCs w:val="24"/>
          <w:lang w:val="en-US"/>
        </w:rPr>
        <w:t>cost p</w:t>
      </w:r>
      <w:r>
        <w:rPr>
          <w:b w:val="0"/>
          <w:sz w:val="24"/>
          <w:szCs w:val="24"/>
          <w:lang w:val="en-US"/>
        </w:rPr>
        <w:t>er mile - cost per transaction</w:t>
      </w:r>
      <w:r w:rsidRPr="000E54D1">
        <w:rPr>
          <w:b w:val="0"/>
          <w:sz w:val="24"/>
          <w:szCs w:val="24"/>
        </w:rPr>
        <w:t>)</w:t>
      </w:r>
      <w:r>
        <w:rPr>
          <w:b w:val="0"/>
          <w:sz w:val="24"/>
          <w:szCs w:val="24"/>
        </w:rPr>
        <w:t xml:space="preserve">, </w:t>
      </w:r>
      <w:r w:rsidRPr="000E54D1">
        <w:rPr>
          <w:b w:val="0"/>
          <w:bCs/>
          <w:sz w:val="24"/>
          <w:szCs w:val="24"/>
        </w:rPr>
        <w:t>CPS</w:t>
      </w:r>
      <w:r w:rsidRPr="000E54D1">
        <w:rPr>
          <w:b w:val="0"/>
          <w:sz w:val="24"/>
          <w:szCs w:val="24"/>
        </w:rPr>
        <w:t> (cost per sale)</w:t>
      </w:r>
      <w:r>
        <w:rPr>
          <w:b w:val="0"/>
          <w:sz w:val="24"/>
          <w:szCs w:val="24"/>
        </w:rPr>
        <w:t xml:space="preserve">, </w:t>
      </w:r>
      <w:r w:rsidRPr="000E54D1">
        <w:rPr>
          <w:b w:val="0"/>
          <w:bCs/>
          <w:sz w:val="24"/>
          <w:szCs w:val="24"/>
        </w:rPr>
        <w:t xml:space="preserve">CTR / CPM </w:t>
      </w:r>
      <w:r w:rsidRPr="000E54D1">
        <w:rPr>
          <w:b w:val="0"/>
          <w:sz w:val="24"/>
          <w:szCs w:val="24"/>
          <w:lang w:val="en-US"/>
        </w:rPr>
        <w:t>(click through rate / cost per mille</w:t>
      </w:r>
      <w:r w:rsidRPr="000E54D1">
        <w:rPr>
          <w:b w:val="0"/>
          <w:sz w:val="24"/>
          <w:szCs w:val="24"/>
        </w:rPr>
        <w:t>)</w:t>
      </w:r>
      <w:r>
        <w:rPr>
          <w:b w:val="0"/>
          <w:sz w:val="24"/>
          <w:szCs w:val="24"/>
        </w:rPr>
        <w:t xml:space="preserve">, </w:t>
      </w:r>
      <w:r w:rsidRPr="000E54D1">
        <w:rPr>
          <w:b w:val="0"/>
          <w:bCs/>
          <w:sz w:val="24"/>
          <w:szCs w:val="24"/>
        </w:rPr>
        <w:t>PPS</w:t>
      </w:r>
      <w:r w:rsidRPr="000E54D1">
        <w:rPr>
          <w:b w:val="0"/>
          <w:sz w:val="24"/>
          <w:szCs w:val="24"/>
        </w:rPr>
        <w:t> (pay per search)</w:t>
      </w:r>
      <w:r>
        <w:rPr>
          <w:b w:val="0"/>
          <w:sz w:val="24"/>
          <w:szCs w:val="24"/>
        </w:rPr>
        <w:t xml:space="preserve"> i drugi.</w:t>
      </w:r>
    </w:p>
    <w:p w:rsidR="00EE78F3" w:rsidRPr="00EE78F3" w:rsidRDefault="00EE78F3" w:rsidP="00EE78F3">
      <w:pPr>
        <w:pStyle w:val="Naslovnica"/>
        <w:ind w:left="360" w:firstLine="0"/>
        <w:jc w:val="both"/>
        <w:rPr>
          <w:b w:val="0"/>
          <w:sz w:val="24"/>
          <w:szCs w:val="24"/>
        </w:rPr>
      </w:pPr>
    </w:p>
    <w:p w:rsidR="00EE78F3" w:rsidRPr="00EE78F3" w:rsidRDefault="00EE78F3" w:rsidP="006060FB">
      <w:pPr>
        <w:pStyle w:val="Naslovnica"/>
        <w:jc w:val="both"/>
        <w:rPr>
          <w:b w:val="0"/>
          <w:sz w:val="24"/>
          <w:szCs w:val="24"/>
        </w:rPr>
      </w:pPr>
    </w:p>
    <w:p w:rsidR="000C6574" w:rsidRPr="000C6574" w:rsidRDefault="000C6574" w:rsidP="006060FB">
      <w:pPr>
        <w:pStyle w:val="Naslovnica"/>
        <w:jc w:val="both"/>
        <w:rPr>
          <w:b w:val="0"/>
          <w:sz w:val="24"/>
          <w:szCs w:val="24"/>
        </w:rPr>
      </w:pPr>
    </w:p>
    <w:p w:rsidR="000C6574" w:rsidRDefault="000C6574" w:rsidP="006060FB">
      <w:pPr>
        <w:pStyle w:val="Naslovnica"/>
        <w:jc w:val="both"/>
        <w:rPr>
          <w:sz w:val="24"/>
          <w:szCs w:val="24"/>
        </w:rPr>
      </w:pPr>
    </w:p>
    <w:p w:rsidR="000C6574" w:rsidRDefault="000C6574" w:rsidP="006060FB">
      <w:pPr>
        <w:pStyle w:val="Naslovnica"/>
        <w:jc w:val="both"/>
        <w:rPr>
          <w:sz w:val="24"/>
          <w:szCs w:val="24"/>
        </w:rPr>
      </w:pPr>
    </w:p>
    <w:p w:rsidR="000C6574" w:rsidRDefault="000C6574" w:rsidP="006060FB">
      <w:pPr>
        <w:pStyle w:val="Naslovnica"/>
        <w:jc w:val="both"/>
        <w:rPr>
          <w:sz w:val="24"/>
          <w:szCs w:val="24"/>
        </w:rPr>
      </w:pPr>
    </w:p>
    <w:p w:rsidR="000C6574" w:rsidRDefault="000C6574" w:rsidP="006060FB">
      <w:pPr>
        <w:pStyle w:val="Naslovnica"/>
        <w:jc w:val="both"/>
        <w:rPr>
          <w:sz w:val="24"/>
          <w:szCs w:val="24"/>
        </w:rPr>
      </w:pPr>
    </w:p>
    <w:p w:rsidR="00173B6C" w:rsidRDefault="00173B6C" w:rsidP="000C6574">
      <w:pPr>
        <w:pStyle w:val="Naslovnica"/>
        <w:ind w:firstLine="0"/>
        <w:jc w:val="both"/>
        <w:rPr>
          <w:sz w:val="40"/>
          <w:szCs w:val="40"/>
        </w:rPr>
      </w:pPr>
    </w:p>
    <w:p w:rsidR="00120B64" w:rsidRPr="000812CC" w:rsidRDefault="00120B64" w:rsidP="006F1C3C">
      <w:pPr>
        <w:pStyle w:val="Heading1"/>
        <w:numPr>
          <w:ilvl w:val="0"/>
          <w:numId w:val="0"/>
        </w:numPr>
        <w:rPr>
          <w:rFonts w:ascii="Arial" w:hAnsi="Arial" w:cs="Arial"/>
          <w:sz w:val="32"/>
        </w:rPr>
      </w:pPr>
      <w:bookmarkStart w:id="3" w:name="_Toc343690641"/>
      <w:r w:rsidRPr="000812CC">
        <w:rPr>
          <w:rFonts w:ascii="Arial" w:hAnsi="Arial" w:cs="Arial"/>
          <w:sz w:val="32"/>
        </w:rPr>
        <w:lastRenderedPageBreak/>
        <w:t>GOOGLE ADSENSE</w:t>
      </w:r>
      <w:bookmarkEnd w:id="3"/>
    </w:p>
    <w:p w:rsidR="00EC75E1" w:rsidRPr="000812CC" w:rsidRDefault="00E9237A" w:rsidP="00173B6C">
      <w:pPr>
        <w:pStyle w:val="Heading2"/>
        <w:rPr>
          <w:rFonts w:ascii="Arial" w:hAnsi="Arial" w:cs="Arial"/>
          <w:b/>
          <w:i w:val="0"/>
          <w:sz w:val="28"/>
        </w:rPr>
      </w:pPr>
      <w:bookmarkStart w:id="4" w:name="_Toc343690642"/>
      <w:r w:rsidRPr="000812CC">
        <w:rPr>
          <w:rFonts w:ascii="Arial" w:hAnsi="Arial" w:cs="Arial"/>
          <w:b/>
          <w:i w:val="0"/>
          <w:sz w:val="28"/>
        </w:rPr>
        <w:t>Povijest Google-a</w:t>
      </w:r>
      <w:bookmarkEnd w:id="4"/>
    </w:p>
    <w:p w:rsidR="009A344E" w:rsidRDefault="009A344E" w:rsidP="000C6574">
      <w:pPr>
        <w:pStyle w:val="Naslovnica"/>
        <w:ind w:firstLine="0"/>
        <w:jc w:val="both"/>
        <w:rPr>
          <w:b w:val="0"/>
          <w:sz w:val="24"/>
          <w:szCs w:val="24"/>
        </w:rPr>
      </w:pPr>
      <w:r>
        <w:rPr>
          <w:b w:val="0"/>
          <w:sz w:val="24"/>
          <w:szCs w:val="24"/>
        </w:rPr>
        <w:tab/>
        <w:t>Google je osnovan 1998. godine kao druga inkarnacija servisa za pretraživanje poznatog kao BackRub. Osmislili su ga dvojica mladih studenata Larry Page i Sergey Brin. Zapravo su trebali napraviti projekt za fakultet, pa su odabrali problem kako srediti gomilu podataka koji</w:t>
      </w:r>
      <w:r w:rsidR="00EC75E1">
        <w:rPr>
          <w:b w:val="0"/>
          <w:sz w:val="24"/>
          <w:szCs w:val="24"/>
        </w:rPr>
        <w:t xml:space="preserve"> plutaju Internetom bez ikakvog reda. Tako je nastao BackRub. Zanimljivo je da su usavršili svoju ideju u garaži, iz čega možemo zaključiti da nisu raspolagali nekim novcem, ali danas su jedni od najbogatijih ljudi na svijetu.</w:t>
      </w:r>
      <w:r>
        <w:rPr>
          <w:b w:val="0"/>
          <w:sz w:val="24"/>
          <w:szCs w:val="24"/>
        </w:rPr>
        <w:t xml:space="preserve"> Ime Google je nastalo od riječi googol, a to je broj koji se sastoji od jedinice koju prati tisuću nula. Tijekom godina, Google je svojim izgledom i stalnim proširivanjem raznih opcija</w:t>
      </w:r>
      <w:r w:rsidR="00EC75E1">
        <w:rPr>
          <w:b w:val="0"/>
          <w:sz w:val="24"/>
          <w:szCs w:val="24"/>
        </w:rPr>
        <w:t>, ali i brojnim aplikacijama,</w:t>
      </w:r>
      <w:r>
        <w:rPr>
          <w:b w:val="0"/>
          <w:sz w:val="24"/>
          <w:szCs w:val="24"/>
        </w:rPr>
        <w:t xml:space="preserve"> privukao velik broj obožavatelja.</w:t>
      </w:r>
      <w:r w:rsidR="00EC75E1">
        <w:rPr>
          <w:b w:val="0"/>
          <w:sz w:val="24"/>
          <w:szCs w:val="24"/>
        </w:rPr>
        <w:t xml:space="preserve"> Neke od tih genijalnih aplikacija su: Gmail, Google Earth, YouTube, Google Chrome itd.</w:t>
      </w:r>
    </w:p>
    <w:p w:rsidR="005B7A8A" w:rsidRPr="000812CC" w:rsidRDefault="005B7A8A" w:rsidP="00173B6C">
      <w:pPr>
        <w:pStyle w:val="Heading2"/>
        <w:rPr>
          <w:rFonts w:ascii="Arial" w:hAnsi="Arial" w:cs="Arial"/>
        </w:rPr>
      </w:pPr>
      <w:bookmarkStart w:id="5" w:name="_Toc343690643"/>
      <w:r w:rsidRPr="000812CC">
        <w:rPr>
          <w:rFonts w:ascii="Arial" w:hAnsi="Arial" w:cs="Arial"/>
          <w:b/>
          <w:i w:val="0"/>
          <w:sz w:val="28"/>
        </w:rPr>
        <w:t>Reklamiranje</w:t>
      </w:r>
      <w:bookmarkEnd w:id="5"/>
    </w:p>
    <w:p w:rsidR="005B7A8A" w:rsidRDefault="005B7A8A" w:rsidP="000C6574">
      <w:pPr>
        <w:pStyle w:val="Naslovnica"/>
        <w:ind w:firstLine="0"/>
        <w:jc w:val="both"/>
        <w:rPr>
          <w:b w:val="0"/>
          <w:sz w:val="24"/>
          <w:szCs w:val="24"/>
        </w:rPr>
      </w:pPr>
      <w:r>
        <w:rPr>
          <w:b w:val="0"/>
          <w:sz w:val="24"/>
          <w:szCs w:val="24"/>
        </w:rPr>
        <w:tab/>
        <w:t>Vjerojatno svatko zna za reklame na stranici Google pretraživača koje se nalaze na rubu svake stranice sa rezultatima. No one se razlikuju od ostalih reklama koje su prenametljive. Reklamiranje na Google način je vrlo jednostavno, nenametljivo i efikasno. Reklamne poruke Google-a su jednako relevantne kao i sami rezultati pretraživanja.</w:t>
      </w:r>
      <w:r w:rsidR="00E9237A">
        <w:rPr>
          <w:b w:val="0"/>
          <w:sz w:val="24"/>
          <w:szCs w:val="24"/>
        </w:rPr>
        <w:br/>
      </w:r>
      <w:r>
        <w:rPr>
          <w:b w:val="0"/>
          <w:sz w:val="24"/>
          <w:szCs w:val="24"/>
        </w:rPr>
        <w:t xml:space="preserve">Npr. postavimo li upit oblika „Volvo safety“, pored izvještaja o sigurnosti Volvo vozila i testiranju na izdržljivost tokom sudara, uočit ćemo reklame vezane za sigurnost automobila firme Carfax, te </w:t>
      </w:r>
      <w:r w:rsidR="00181140">
        <w:rPr>
          <w:b w:val="0"/>
          <w:sz w:val="24"/>
          <w:szCs w:val="24"/>
        </w:rPr>
        <w:t>V</w:t>
      </w:r>
      <w:r>
        <w:rPr>
          <w:b w:val="0"/>
          <w:sz w:val="24"/>
          <w:szCs w:val="24"/>
        </w:rPr>
        <w:t>olvo aukcije koje se odvijaju na web stranici CheapCarFinder.</w:t>
      </w:r>
      <w:r w:rsidR="00181140">
        <w:rPr>
          <w:b w:val="0"/>
          <w:sz w:val="24"/>
          <w:szCs w:val="24"/>
        </w:rPr>
        <w:t xml:space="preserve"> Google raspolaže sa dva velika oglašivač</w:t>
      </w:r>
      <w:r w:rsidR="00C0077A">
        <w:rPr>
          <w:b w:val="0"/>
          <w:sz w:val="24"/>
          <w:szCs w:val="24"/>
        </w:rPr>
        <w:t>ka</w:t>
      </w:r>
      <w:r w:rsidR="00181140">
        <w:rPr>
          <w:b w:val="0"/>
          <w:sz w:val="24"/>
          <w:szCs w:val="24"/>
        </w:rPr>
        <w:t xml:space="preserve"> servisa, a to su Google AdWords i Google AdSense.</w:t>
      </w:r>
    </w:p>
    <w:p w:rsidR="00181140" w:rsidRDefault="00181140" w:rsidP="000C6574">
      <w:pPr>
        <w:pStyle w:val="Naslovnica"/>
        <w:ind w:firstLine="0"/>
        <w:jc w:val="both"/>
        <w:rPr>
          <w:b w:val="0"/>
          <w:sz w:val="24"/>
          <w:szCs w:val="24"/>
        </w:rPr>
      </w:pPr>
    </w:p>
    <w:p w:rsidR="00181140" w:rsidRDefault="00181140" w:rsidP="000C6574">
      <w:pPr>
        <w:pStyle w:val="Naslovnica"/>
        <w:ind w:firstLine="0"/>
        <w:jc w:val="both"/>
        <w:rPr>
          <w:b w:val="0"/>
          <w:sz w:val="24"/>
          <w:szCs w:val="24"/>
        </w:rPr>
      </w:pPr>
    </w:p>
    <w:p w:rsidR="00181140" w:rsidRDefault="00181140" w:rsidP="000C6574">
      <w:pPr>
        <w:pStyle w:val="Naslovnica"/>
        <w:ind w:firstLine="0"/>
        <w:jc w:val="both"/>
        <w:rPr>
          <w:b w:val="0"/>
          <w:sz w:val="24"/>
          <w:szCs w:val="24"/>
        </w:rPr>
      </w:pPr>
    </w:p>
    <w:p w:rsidR="00181140" w:rsidRDefault="00181140" w:rsidP="000C6574">
      <w:pPr>
        <w:pStyle w:val="Naslovnica"/>
        <w:ind w:firstLine="0"/>
        <w:jc w:val="both"/>
        <w:rPr>
          <w:b w:val="0"/>
          <w:sz w:val="24"/>
          <w:szCs w:val="24"/>
        </w:rPr>
      </w:pPr>
    </w:p>
    <w:p w:rsidR="00181140" w:rsidRDefault="00181140" w:rsidP="000C6574">
      <w:pPr>
        <w:pStyle w:val="Naslovnica"/>
        <w:ind w:firstLine="0"/>
        <w:jc w:val="both"/>
        <w:rPr>
          <w:b w:val="0"/>
          <w:sz w:val="24"/>
          <w:szCs w:val="24"/>
        </w:rPr>
      </w:pPr>
    </w:p>
    <w:p w:rsidR="00173B6C" w:rsidRDefault="00173B6C" w:rsidP="000C6574">
      <w:pPr>
        <w:pStyle w:val="Naslovnica"/>
        <w:ind w:firstLine="0"/>
        <w:jc w:val="both"/>
        <w:rPr>
          <w:b w:val="0"/>
          <w:sz w:val="24"/>
          <w:szCs w:val="24"/>
        </w:rPr>
      </w:pPr>
    </w:p>
    <w:p w:rsidR="00173B6C" w:rsidRDefault="00173B6C" w:rsidP="000C6574">
      <w:pPr>
        <w:pStyle w:val="Naslovnica"/>
        <w:ind w:firstLine="0"/>
        <w:jc w:val="both"/>
        <w:rPr>
          <w:b w:val="0"/>
          <w:sz w:val="24"/>
          <w:szCs w:val="24"/>
        </w:rPr>
      </w:pPr>
    </w:p>
    <w:p w:rsidR="00181140" w:rsidRPr="00E15796" w:rsidRDefault="00181140" w:rsidP="00173B6C">
      <w:pPr>
        <w:pStyle w:val="Heading2"/>
        <w:rPr>
          <w:b/>
          <w:i w:val="0"/>
          <w:sz w:val="32"/>
          <w:szCs w:val="32"/>
        </w:rPr>
      </w:pPr>
      <w:bookmarkStart w:id="6" w:name="_Toc343690644"/>
      <w:r w:rsidRPr="000812CC">
        <w:rPr>
          <w:rFonts w:ascii="Arial" w:hAnsi="Arial" w:cs="Arial"/>
          <w:b/>
          <w:i w:val="0"/>
          <w:sz w:val="28"/>
        </w:rPr>
        <w:lastRenderedPageBreak/>
        <w:t>AdSense</w:t>
      </w:r>
      <w:bookmarkEnd w:id="6"/>
    </w:p>
    <w:p w:rsidR="00181140" w:rsidRDefault="00181140" w:rsidP="00E9237A">
      <w:pPr>
        <w:pStyle w:val="Naslovnica"/>
        <w:ind w:firstLine="708"/>
        <w:jc w:val="both"/>
        <w:rPr>
          <w:b w:val="0"/>
          <w:sz w:val="24"/>
          <w:szCs w:val="24"/>
        </w:rPr>
      </w:pPr>
      <w:r>
        <w:rPr>
          <w:b w:val="0"/>
          <w:sz w:val="24"/>
          <w:szCs w:val="24"/>
        </w:rPr>
        <w:t>AdSense je sustav koji prikazuje oglase vezane uz sadržaj web stranice ili bloga.</w:t>
      </w:r>
      <w:r>
        <w:rPr>
          <w:b w:val="0"/>
          <w:sz w:val="24"/>
          <w:szCs w:val="24"/>
        </w:rPr>
        <w:br/>
        <w:t>Npr. ako je tematika stranice izrada web stranice, AdSense bi trebao „osjetiti“ tu tematiku i prikazivati oglase tvrtki koje nude uslugu izrade web stranice. Sa preko nekoliko stotina tisuća firmi prijavljenih na servis za reklamiranje, sigurno postoje reklame koje će zainteresirati posjetitelje korisničke web stranice, bilo da se oni zanimaju za sport, računala ili nešto treće.</w:t>
      </w:r>
    </w:p>
    <w:p w:rsidR="00E9237A" w:rsidRDefault="00181140" w:rsidP="000C6574">
      <w:pPr>
        <w:pStyle w:val="Naslovnica"/>
        <w:ind w:firstLine="0"/>
        <w:jc w:val="both"/>
        <w:rPr>
          <w:b w:val="0"/>
          <w:sz w:val="24"/>
          <w:szCs w:val="24"/>
        </w:rPr>
      </w:pPr>
      <w:r>
        <w:rPr>
          <w:b w:val="0"/>
          <w:sz w:val="24"/>
          <w:szCs w:val="24"/>
        </w:rPr>
        <w:t>Vlasnik stranice ili bloga zarađuje novac kada posjetitelji kliknu na neki od oglasa.</w:t>
      </w:r>
      <w:r>
        <w:rPr>
          <w:b w:val="0"/>
          <w:sz w:val="24"/>
          <w:szCs w:val="24"/>
        </w:rPr>
        <w:br/>
        <w:t xml:space="preserve">Zarada ovisi </w:t>
      </w:r>
      <w:r w:rsidR="00E9237A">
        <w:rPr>
          <w:b w:val="0"/>
          <w:sz w:val="24"/>
          <w:szCs w:val="24"/>
        </w:rPr>
        <w:t>o broju oglašivača koji su se natjecali za to oglasno mjesto, posredno o tematici stranice.</w:t>
      </w:r>
    </w:p>
    <w:p w:rsidR="00E9237A" w:rsidRDefault="00E9237A" w:rsidP="000C6574">
      <w:pPr>
        <w:pStyle w:val="Naslovnica"/>
        <w:ind w:firstLine="0"/>
        <w:jc w:val="both"/>
        <w:rPr>
          <w:b w:val="0"/>
          <w:sz w:val="24"/>
          <w:szCs w:val="24"/>
        </w:rPr>
      </w:pPr>
      <w:r>
        <w:rPr>
          <w:b w:val="0"/>
          <w:sz w:val="24"/>
          <w:szCs w:val="24"/>
        </w:rPr>
        <w:t>Google nam nudi suradnju da damo prostor na svojoj stranici gdje će se prikazivati relevantni oglasi. Za svaki pojedini klik na oglas, dobivamo postotak od cijene plaćene od strane oglašivača u AdSense sistemu. Što znači ako ljudi klikću po našim oglasima, mi ćemo zarađivati.</w:t>
      </w:r>
    </w:p>
    <w:p w:rsidR="00E9237A" w:rsidRDefault="00E9237A" w:rsidP="000C6574">
      <w:pPr>
        <w:pStyle w:val="Naslovnica"/>
        <w:ind w:firstLine="0"/>
        <w:jc w:val="both"/>
        <w:rPr>
          <w:b w:val="0"/>
          <w:sz w:val="24"/>
          <w:szCs w:val="24"/>
        </w:rPr>
      </w:pPr>
      <w:r>
        <w:rPr>
          <w:b w:val="0"/>
          <w:sz w:val="24"/>
          <w:szCs w:val="24"/>
        </w:rPr>
        <w:t>Možemo krenuti sa najobičnijim blogom i postavljati svoj sadržaj, bez potrebe da išta ulažemo, osim svog truda. Da bi imali što više posjetitelja, trebali bi pisati o zanimljivoj tematici. Isto tako je poželjno pisati na engleskom jeziku, što daje mogućnost da nas posjeti i veći broj ljudi iz svih krajeva svijeta. Trebali bi često ažurirati sadržaj na svojim stranicama, odnosno postavljati novi sadržaj.</w:t>
      </w:r>
    </w:p>
    <w:p w:rsidR="00BB683C" w:rsidRDefault="00BB683C" w:rsidP="000C6574">
      <w:pPr>
        <w:pStyle w:val="Naslovnica"/>
        <w:ind w:firstLine="0"/>
        <w:jc w:val="both"/>
        <w:rPr>
          <w:b w:val="0"/>
          <w:sz w:val="24"/>
          <w:szCs w:val="24"/>
        </w:rPr>
      </w:pPr>
      <w:r>
        <w:rPr>
          <w:b w:val="0"/>
          <w:sz w:val="24"/>
          <w:szCs w:val="24"/>
        </w:rPr>
        <w:t>Google nam daje mogućnost filtriranja neželjenih oglasa</w:t>
      </w:r>
      <w:r w:rsidR="00140538">
        <w:rPr>
          <w:b w:val="0"/>
          <w:sz w:val="24"/>
          <w:szCs w:val="24"/>
        </w:rPr>
        <w:t xml:space="preserve">. Kombiniranjem uređivačkog tima, tehnologije filtriranja i našeg pristupa, Google kreira snažan paket filtara koji </w:t>
      </w:r>
      <w:r w:rsidR="000812CC">
        <w:rPr>
          <w:b w:val="0"/>
          <w:sz w:val="24"/>
          <w:szCs w:val="24"/>
        </w:rPr>
        <w:t>nam odgovara.</w:t>
      </w:r>
    </w:p>
    <w:p w:rsidR="00140538" w:rsidRDefault="00140538" w:rsidP="000C6574">
      <w:pPr>
        <w:pStyle w:val="Naslovnica"/>
        <w:ind w:firstLine="0"/>
        <w:jc w:val="both"/>
        <w:rPr>
          <w:b w:val="0"/>
          <w:sz w:val="24"/>
          <w:szCs w:val="24"/>
        </w:rPr>
      </w:pPr>
      <w:r>
        <w:rPr>
          <w:b w:val="0"/>
          <w:sz w:val="24"/>
          <w:szCs w:val="24"/>
        </w:rPr>
        <w:t>AdSense podržava mnoge svjetske jezike, a jedan od njih je i hrvatski. Primarni jezik stranice možemo odabrati tijekom postupka prijavljivanja. Ako se zahtjev odobri, AdSense će prikazivati relevantne oglase na našim web stranicama na odgovarajućem jeziku, čak i ako web lokacija sadrži više podržanih jezika.</w:t>
      </w:r>
    </w:p>
    <w:p w:rsidR="00140538" w:rsidRDefault="00140538" w:rsidP="000C6574">
      <w:pPr>
        <w:pStyle w:val="Naslovnica"/>
        <w:ind w:firstLine="0"/>
        <w:jc w:val="both"/>
        <w:rPr>
          <w:b w:val="0"/>
          <w:sz w:val="24"/>
          <w:szCs w:val="24"/>
        </w:rPr>
      </w:pPr>
      <w:r w:rsidRPr="00140538">
        <w:rPr>
          <w:b w:val="0"/>
          <w:sz w:val="24"/>
          <w:szCs w:val="24"/>
        </w:rPr>
        <w:t>Sudjelovanje u programu Google AdSense ne utječe na rangiranje web-lokacije u Google rezultatima pretraživanja i neće utjecati na rezultate pretraživanja koje pružamo.</w:t>
      </w:r>
    </w:p>
    <w:p w:rsidR="0085184C" w:rsidRDefault="0085184C" w:rsidP="000C6574">
      <w:pPr>
        <w:pStyle w:val="Naslovnica"/>
        <w:ind w:firstLine="0"/>
        <w:jc w:val="both"/>
        <w:rPr>
          <w:b w:val="0"/>
          <w:sz w:val="24"/>
          <w:szCs w:val="24"/>
        </w:rPr>
      </w:pPr>
    </w:p>
    <w:p w:rsidR="0085184C" w:rsidRDefault="0085184C" w:rsidP="000C6574">
      <w:pPr>
        <w:pStyle w:val="Naslovnica"/>
        <w:ind w:firstLine="0"/>
        <w:jc w:val="both"/>
        <w:rPr>
          <w:b w:val="0"/>
          <w:sz w:val="24"/>
          <w:szCs w:val="24"/>
        </w:rPr>
      </w:pPr>
    </w:p>
    <w:p w:rsidR="00140538" w:rsidRDefault="00140538" w:rsidP="000C6574">
      <w:pPr>
        <w:pStyle w:val="Naslovnica"/>
        <w:ind w:firstLine="0"/>
        <w:jc w:val="both"/>
        <w:rPr>
          <w:b w:val="0"/>
          <w:sz w:val="24"/>
          <w:szCs w:val="24"/>
        </w:rPr>
      </w:pPr>
      <w:r>
        <w:rPr>
          <w:b w:val="0"/>
          <w:sz w:val="24"/>
          <w:szCs w:val="24"/>
        </w:rPr>
        <w:lastRenderedPageBreak/>
        <w:t xml:space="preserve">Omogućen nam je odabir boja, vrsta i veličina oglasa koje najbolje odgovaraju našoj web lokaciji. </w:t>
      </w:r>
      <w:r w:rsidR="0085184C">
        <w:rPr>
          <w:b w:val="0"/>
          <w:sz w:val="24"/>
          <w:szCs w:val="24"/>
        </w:rPr>
        <w:t xml:space="preserve">Ponuđeno nam je nekoliko prilagođenih stilova oglasa koji omogućuju </w:t>
      </w:r>
      <w:r w:rsidR="0085184C" w:rsidRPr="0085184C">
        <w:rPr>
          <w:b w:val="0"/>
          <w:sz w:val="24"/>
          <w:szCs w:val="24"/>
        </w:rPr>
        <w:t>provjeru usklađenosti teksta oglasa, pozadine i boje obruba s web</w:t>
      </w:r>
      <w:r w:rsidR="0085184C">
        <w:rPr>
          <w:b w:val="0"/>
          <w:sz w:val="24"/>
          <w:szCs w:val="24"/>
        </w:rPr>
        <w:t xml:space="preserve"> stranicom.</w:t>
      </w:r>
    </w:p>
    <w:p w:rsidR="0085184C" w:rsidRDefault="0085184C" w:rsidP="000C6574">
      <w:pPr>
        <w:pStyle w:val="Naslovnica"/>
        <w:ind w:firstLine="0"/>
        <w:jc w:val="both"/>
        <w:rPr>
          <w:b w:val="0"/>
          <w:sz w:val="24"/>
          <w:szCs w:val="24"/>
        </w:rPr>
      </w:pPr>
      <w:r>
        <w:rPr>
          <w:b w:val="0"/>
          <w:sz w:val="24"/>
          <w:szCs w:val="24"/>
        </w:rPr>
        <w:t>Kod vrste oglasa možemo birati između tekstualnih, slikovnih i oglasa bogatih medija.</w:t>
      </w:r>
    </w:p>
    <w:p w:rsidR="0085184C" w:rsidRDefault="0085184C" w:rsidP="000C6574">
      <w:pPr>
        <w:pStyle w:val="Naslovnica"/>
        <w:ind w:firstLine="0"/>
        <w:jc w:val="both"/>
        <w:rPr>
          <w:rStyle w:val="Strong"/>
          <w:color w:val="222222"/>
          <w:sz w:val="24"/>
          <w:szCs w:val="24"/>
          <w:shd w:val="clear" w:color="auto" w:fill="FFFFFF"/>
        </w:rPr>
      </w:pPr>
      <w:r>
        <w:rPr>
          <w:b w:val="0"/>
          <w:sz w:val="24"/>
          <w:szCs w:val="24"/>
        </w:rPr>
        <w:t xml:space="preserve">Također postoji velik broj različitih veličina oglasa. Možemo birati između sljedećih veličina: </w:t>
      </w:r>
      <w:r w:rsidRPr="0085184C">
        <w:rPr>
          <w:rStyle w:val="Strong"/>
          <w:color w:val="222222"/>
          <w:sz w:val="24"/>
          <w:szCs w:val="24"/>
          <w:shd w:val="clear" w:color="auto" w:fill="FFFFFF"/>
        </w:rPr>
        <w:t>Leaderboard (728 x 90), Button (125 x 125), Banner (468 x 60), Half Banner (234 x 60), Skyscraper (120 x 600), Wide Skyscraper (160 x 600), Small Rectangle (180 x 150), Vertical Banner (120 x 240), Small Square (200 x 200), Square (250 x 250),</w:t>
      </w:r>
      <w:r w:rsidRPr="0085184C">
        <w:rPr>
          <w:rStyle w:val="Heading1Char"/>
          <w:rFonts w:ascii="Arial" w:hAnsi="Arial"/>
          <w:color w:val="222222"/>
          <w:sz w:val="24"/>
          <w:szCs w:val="24"/>
          <w:shd w:val="clear" w:color="auto" w:fill="FFFFFF"/>
        </w:rPr>
        <w:t xml:space="preserve"> </w:t>
      </w:r>
      <w:r w:rsidRPr="0085184C">
        <w:rPr>
          <w:rStyle w:val="Strong"/>
          <w:color w:val="222222"/>
          <w:sz w:val="24"/>
          <w:szCs w:val="24"/>
          <w:shd w:val="clear" w:color="auto" w:fill="FFFFFF"/>
        </w:rPr>
        <w:t>Medium Rectangle (300 x 250), Large Rectangle (336 x 280).</w:t>
      </w:r>
    </w:p>
    <w:p w:rsidR="008C66AC" w:rsidRDefault="0085184C" w:rsidP="000C6574">
      <w:pPr>
        <w:pStyle w:val="Naslovnica"/>
        <w:ind w:firstLine="0"/>
        <w:jc w:val="both"/>
        <w:rPr>
          <w:rStyle w:val="Strong"/>
          <w:color w:val="222222"/>
          <w:sz w:val="24"/>
          <w:szCs w:val="24"/>
          <w:shd w:val="clear" w:color="auto" w:fill="FFFFFF"/>
        </w:rPr>
      </w:pPr>
      <w:r>
        <w:rPr>
          <w:rStyle w:val="Strong"/>
          <w:color w:val="222222"/>
          <w:sz w:val="24"/>
          <w:szCs w:val="24"/>
          <w:shd w:val="clear" w:color="auto" w:fill="FFFFFF"/>
        </w:rPr>
        <w:t xml:space="preserve">Uz sve navedeno, postoji i AdSense za mobilno pretraživanje (AFM), koji je, kako i sam naziv kaže, prilagođen mobilnim uređajima. </w:t>
      </w:r>
      <w:r w:rsidR="008C66AC">
        <w:rPr>
          <w:rStyle w:val="Strong"/>
          <w:color w:val="222222"/>
          <w:sz w:val="24"/>
          <w:szCs w:val="24"/>
          <w:shd w:val="clear" w:color="auto" w:fill="FFFFFF"/>
        </w:rPr>
        <w:t>On je koristan ako imamo mobilnu web stranicu koja podržava starije telefone s dodatnim mogućnostima koji upotrebljavaju WAP i i-mode način za pristup internetu, ili ako još nismo implementirali web stranicu optimiziranu za napredne mobilne uređaje, no svejedno želimo korisnicima naprednih mobilnih uređaja prikazati JavaScript oglase.</w:t>
      </w:r>
      <w:r w:rsidR="00C25F44">
        <w:rPr>
          <w:rStyle w:val="Strong"/>
          <w:color w:val="222222"/>
          <w:sz w:val="24"/>
          <w:szCs w:val="24"/>
          <w:shd w:val="clear" w:color="auto" w:fill="FFFFFF"/>
        </w:rPr>
        <w:t xml:space="preserve"> </w:t>
      </w:r>
      <w:r w:rsidR="008C66AC">
        <w:rPr>
          <w:rStyle w:val="Strong"/>
          <w:color w:val="222222"/>
          <w:sz w:val="24"/>
          <w:szCs w:val="24"/>
          <w:shd w:val="clear" w:color="auto" w:fill="FFFFFF"/>
        </w:rPr>
        <w:t>To znači da AdSense za mobilno pretraži</w:t>
      </w:r>
      <w:r w:rsidR="00C25F44">
        <w:rPr>
          <w:rStyle w:val="Strong"/>
          <w:color w:val="222222"/>
          <w:sz w:val="24"/>
          <w:szCs w:val="24"/>
          <w:shd w:val="clear" w:color="auto" w:fill="FFFFFF"/>
        </w:rPr>
        <w:t>vanje pruža malo drugačije moguć</w:t>
      </w:r>
      <w:r w:rsidR="008C66AC">
        <w:rPr>
          <w:rStyle w:val="Strong"/>
          <w:color w:val="222222"/>
          <w:sz w:val="24"/>
          <w:szCs w:val="24"/>
          <w:shd w:val="clear" w:color="auto" w:fill="FFFFFF"/>
        </w:rPr>
        <w:t>nosti od običnog AdSense-a. Podržava drugačije veličine oglasa i slično.</w:t>
      </w:r>
    </w:p>
    <w:p w:rsidR="00C25F44" w:rsidRDefault="00C25F44" w:rsidP="000C6574">
      <w:pPr>
        <w:pStyle w:val="Naslovnica"/>
        <w:ind w:firstLine="0"/>
        <w:jc w:val="both"/>
        <w:rPr>
          <w:rStyle w:val="Strong"/>
          <w:color w:val="222222"/>
          <w:sz w:val="24"/>
          <w:szCs w:val="24"/>
          <w:shd w:val="clear" w:color="auto" w:fill="FFFFFF"/>
        </w:rPr>
      </w:pPr>
      <w:r>
        <w:rPr>
          <w:rStyle w:val="Strong"/>
          <w:color w:val="222222"/>
          <w:sz w:val="24"/>
          <w:szCs w:val="24"/>
          <w:shd w:val="clear" w:color="auto" w:fill="FFFFFF"/>
        </w:rPr>
        <w:t xml:space="preserve">Svatko </w:t>
      </w:r>
      <w:r w:rsidR="00C0077A">
        <w:rPr>
          <w:rStyle w:val="Strong"/>
          <w:color w:val="222222"/>
          <w:sz w:val="24"/>
          <w:szCs w:val="24"/>
          <w:shd w:val="clear" w:color="auto" w:fill="FFFFFF"/>
        </w:rPr>
        <w:t>t</w:t>
      </w:r>
      <w:r>
        <w:rPr>
          <w:rStyle w:val="Strong"/>
          <w:color w:val="222222"/>
          <w:sz w:val="24"/>
          <w:szCs w:val="24"/>
          <w:shd w:val="clear" w:color="auto" w:fill="FFFFFF"/>
        </w:rPr>
        <w:t xml:space="preserve">ko želi započeti sa AdSense oglašavanjem, mora pročitati pravila za korištenje kojih se mora strogo držati. Neka od bitnih pravila su da izdavači ne smiju klikati vlastite oglase niti na bilo koji način umjetno povećavati broj klikova. Isto tako ne smiju poticati druge korisnike na klikove. Ne smije se koristiti kod na stranicama pornografskog sadržaja, nasilnog sadržaja te sadržaja koji promiče rasnu nesnošljivost. </w:t>
      </w:r>
    </w:p>
    <w:p w:rsidR="00C25F44" w:rsidRPr="00C25F44" w:rsidRDefault="00C25F44" w:rsidP="000C6574">
      <w:pPr>
        <w:pStyle w:val="Naslovnica"/>
        <w:ind w:firstLine="0"/>
        <w:jc w:val="both"/>
        <w:rPr>
          <w:b w:val="0"/>
          <w:sz w:val="24"/>
          <w:szCs w:val="24"/>
        </w:rPr>
      </w:pPr>
      <w:r>
        <w:rPr>
          <w:rStyle w:val="Strong"/>
          <w:color w:val="222222"/>
          <w:sz w:val="24"/>
          <w:szCs w:val="24"/>
          <w:shd w:val="clear" w:color="auto" w:fill="FFFFFF"/>
        </w:rPr>
        <w:t xml:space="preserve">Jedno od pravila je i da izdavači mogu postaviti najviše tri oglasne jedinice na svaku stranicu. To obuhvaća maksimalno </w:t>
      </w:r>
      <w:r w:rsidRPr="00C25F44">
        <w:rPr>
          <w:b w:val="0"/>
          <w:color w:val="222222"/>
          <w:sz w:val="24"/>
          <w:szCs w:val="24"/>
          <w:shd w:val="clear" w:color="auto" w:fill="FFFFFF"/>
        </w:rPr>
        <w:t>jednu oglasnu jedinicu veličine 300 x 600 po stranici. Drugim ri</w:t>
      </w:r>
      <w:r>
        <w:rPr>
          <w:b w:val="0"/>
          <w:color w:val="222222"/>
          <w:sz w:val="24"/>
          <w:szCs w:val="24"/>
          <w:shd w:val="clear" w:color="auto" w:fill="FFFFFF"/>
        </w:rPr>
        <w:t>ječima, ako na stranicu postavimo</w:t>
      </w:r>
      <w:r w:rsidRPr="00C25F44">
        <w:rPr>
          <w:b w:val="0"/>
          <w:color w:val="222222"/>
          <w:sz w:val="24"/>
          <w:szCs w:val="24"/>
          <w:shd w:val="clear" w:color="auto" w:fill="FFFFFF"/>
        </w:rPr>
        <w:t xml:space="preserve"> oglasnu jedinicu veličine 300 x 6</w:t>
      </w:r>
      <w:r>
        <w:rPr>
          <w:b w:val="0"/>
          <w:color w:val="222222"/>
          <w:sz w:val="24"/>
          <w:szCs w:val="24"/>
          <w:shd w:val="clear" w:color="auto" w:fill="FFFFFF"/>
        </w:rPr>
        <w:t>00, na tu stranicu možemo</w:t>
      </w:r>
      <w:r w:rsidRPr="00C25F44">
        <w:rPr>
          <w:b w:val="0"/>
          <w:color w:val="222222"/>
          <w:sz w:val="24"/>
          <w:szCs w:val="24"/>
          <w:shd w:val="clear" w:color="auto" w:fill="FFFFFF"/>
        </w:rPr>
        <w:t xml:space="preserve"> postaviti maksimalno još dvije oglasne jedinice. Izdavači mogu postaviti najviše tri jedinice veza i dva okvira za pretraživanje na svaku web</w:t>
      </w:r>
      <w:r>
        <w:rPr>
          <w:b w:val="0"/>
          <w:color w:val="222222"/>
          <w:sz w:val="24"/>
          <w:szCs w:val="24"/>
          <w:shd w:val="clear" w:color="auto" w:fill="FFFFFF"/>
        </w:rPr>
        <w:t xml:space="preserve"> </w:t>
      </w:r>
      <w:r w:rsidRPr="00C25F44">
        <w:rPr>
          <w:b w:val="0"/>
          <w:color w:val="222222"/>
          <w:sz w:val="24"/>
          <w:szCs w:val="24"/>
          <w:shd w:val="clear" w:color="auto" w:fill="FFFFFF"/>
        </w:rPr>
        <w:t>stranicu. Ta se pravila odnose na web</w:t>
      </w:r>
      <w:r w:rsidR="005D51B6">
        <w:rPr>
          <w:b w:val="0"/>
          <w:color w:val="222222"/>
          <w:sz w:val="24"/>
          <w:szCs w:val="24"/>
          <w:shd w:val="clear" w:color="auto" w:fill="FFFFFF"/>
        </w:rPr>
        <w:t xml:space="preserve"> </w:t>
      </w:r>
      <w:r w:rsidRPr="00C25F44">
        <w:rPr>
          <w:b w:val="0"/>
          <w:color w:val="222222"/>
          <w:sz w:val="24"/>
          <w:szCs w:val="24"/>
          <w:shd w:val="clear" w:color="auto" w:fill="FFFFFF"/>
        </w:rPr>
        <w:t>lokacije optimizirane za stolna računala i napredne mobilne uređaje</w:t>
      </w:r>
      <w:r w:rsidR="00CA30F2">
        <w:rPr>
          <w:b w:val="0"/>
          <w:color w:val="222222"/>
          <w:sz w:val="24"/>
          <w:szCs w:val="24"/>
          <w:shd w:val="clear" w:color="auto" w:fill="FFFFFF"/>
        </w:rPr>
        <w:t>.</w:t>
      </w:r>
    </w:p>
    <w:p w:rsidR="0085184C" w:rsidRDefault="0085184C" w:rsidP="000C6574">
      <w:pPr>
        <w:pStyle w:val="Naslovnica"/>
        <w:ind w:firstLine="0"/>
        <w:jc w:val="both"/>
        <w:rPr>
          <w:b w:val="0"/>
          <w:sz w:val="24"/>
          <w:szCs w:val="24"/>
        </w:rPr>
      </w:pPr>
    </w:p>
    <w:p w:rsidR="0085184C" w:rsidRDefault="0085184C" w:rsidP="000C6574">
      <w:pPr>
        <w:pStyle w:val="Naslovnica"/>
        <w:ind w:firstLine="0"/>
        <w:jc w:val="both"/>
        <w:rPr>
          <w:b w:val="0"/>
          <w:sz w:val="24"/>
          <w:szCs w:val="24"/>
        </w:rPr>
      </w:pPr>
    </w:p>
    <w:p w:rsidR="00173B6C" w:rsidRDefault="00173B6C" w:rsidP="000C6574">
      <w:pPr>
        <w:pStyle w:val="Naslovnica"/>
        <w:ind w:firstLine="0"/>
        <w:jc w:val="both"/>
        <w:rPr>
          <w:b w:val="0"/>
          <w:sz w:val="24"/>
          <w:szCs w:val="24"/>
        </w:rPr>
      </w:pPr>
    </w:p>
    <w:p w:rsidR="000C6574" w:rsidRDefault="000C6574" w:rsidP="00E15796">
      <w:pPr>
        <w:pStyle w:val="Heading1"/>
        <w:numPr>
          <w:ilvl w:val="0"/>
          <w:numId w:val="0"/>
        </w:numPr>
        <w:rPr>
          <w:sz w:val="24"/>
          <w:szCs w:val="24"/>
        </w:rPr>
      </w:pPr>
      <w:bookmarkStart w:id="7" w:name="_Toc343690645"/>
      <w:r w:rsidRPr="000812CC">
        <w:rPr>
          <w:rFonts w:ascii="Arial" w:hAnsi="Arial" w:cs="Arial"/>
          <w:sz w:val="32"/>
        </w:rPr>
        <w:lastRenderedPageBreak/>
        <w:t>ZAKLJUČAK</w:t>
      </w:r>
      <w:bookmarkEnd w:id="7"/>
    </w:p>
    <w:p w:rsidR="005D51B6" w:rsidRDefault="00BB683C" w:rsidP="00BB683C">
      <w:pPr>
        <w:pStyle w:val="Naslovnica"/>
        <w:ind w:firstLine="708"/>
        <w:jc w:val="both"/>
        <w:rPr>
          <w:b w:val="0"/>
          <w:sz w:val="24"/>
          <w:szCs w:val="24"/>
        </w:rPr>
      </w:pPr>
      <w:r>
        <w:rPr>
          <w:b w:val="0"/>
          <w:sz w:val="24"/>
          <w:szCs w:val="24"/>
        </w:rPr>
        <w:t xml:space="preserve">Za kraj možemo reći da je početak rada sa AdSense-om lak i ne zahtijeva inženjerske stručnjake. </w:t>
      </w:r>
    </w:p>
    <w:p w:rsidR="000C6574" w:rsidRDefault="00BB683C" w:rsidP="005D51B6">
      <w:pPr>
        <w:pStyle w:val="Naslovnica"/>
        <w:ind w:firstLine="0"/>
        <w:jc w:val="both"/>
        <w:rPr>
          <w:b w:val="0"/>
          <w:sz w:val="24"/>
          <w:szCs w:val="24"/>
        </w:rPr>
      </w:pPr>
      <w:r>
        <w:rPr>
          <w:b w:val="0"/>
          <w:sz w:val="24"/>
          <w:szCs w:val="24"/>
        </w:rPr>
        <w:t>Nakon nekoliko minuta posla možemo prikazati Goo</w:t>
      </w:r>
      <w:r w:rsidR="005D51B6">
        <w:rPr>
          <w:b w:val="0"/>
          <w:sz w:val="24"/>
          <w:szCs w:val="24"/>
        </w:rPr>
        <w:t>gle oglase na vlastitim stranica</w:t>
      </w:r>
      <w:r>
        <w:rPr>
          <w:b w:val="0"/>
          <w:sz w:val="24"/>
          <w:szCs w:val="24"/>
        </w:rPr>
        <w:t>ma i ostvariti, ovisno o našim sposobnostima, dobar prihod od oglašavanja.</w:t>
      </w:r>
    </w:p>
    <w:p w:rsidR="00BB683C" w:rsidRDefault="00BB683C" w:rsidP="00BB683C">
      <w:pPr>
        <w:pStyle w:val="Naslovnica"/>
        <w:ind w:firstLine="0"/>
        <w:jc w:val="both"/>
        <w:rPr>
          <w:b w:val="0"/>
          <w:sz w:val="24"/>
          <w:szCs w:val="24"/>
        </w:rPr>
      </w:pPr>
      <w:r>
        <w:rPr>
          <w:b w:val="0"/>
          <w:sz w:val="24"/>
          <w:szCs w:val="24"/>
        </w:rPr>
        <w:t>Taj način zarade u ovo vrijeme krize i nezaposlenosti je i više nego primamljiv, pogotovo za one ljude sa idejom što i kako pisati.</w:t>
      </w:r>
    </w:p>
    <w:p w:rsidR="000C6574" w:rsidRDefault="000C6574" w:rsidP="000C6574">
      <w:pPr>
        <w:pStyle w:val="Naslovnica"/>
        <w:ind w:firstLine="0"/>
        <w:jc w:val="both"/>
        <w:rPr>
          <w:b w:val="0"/>
          <w:sz w:val="24"/>
          <w:szCs w:val="24"/>
        </w:rPr>
      </w:pPr>
    </w:p>
    <w:p w:rsidR="000C6574" w:rsidRDefault="000C6574" w:rsidP="000C6574">
      <w:pPr>
        <w:pStyle w:val="Naslovnica"/>
        <w:ind w:firstLine="0"/>
        <w:jc w:val="both"/>
        <w:rPr>
          <w:b w:val="0"/>
          <w:sz w:val="24"/>
          <w:szCs w:val="24"/>
        </w:rPr>
      </w:pPr>
    </w:p>
    <w:p w:rsidR="000C6574" w:rsidRDefault="000C6574" w:rsidP="000C6574">
      <w:pPr>
        <w:pStyle w:val="Naslovnica"/>
        <w:ind w:firstLine="0"/>
        <w:jc w:val="both"/>
        <w:rPr>
          <w:b w:val="0"/>
          <w:sz w:val="24"/>
          <w:szCs w:val="24"/>
        </w:rPr>
      </w:pPr>
    </w:p>
    <w:p w:rsidR="00BB683C" w:rsidRDefault="00BB683C" w:rsidP="000C6574">
      <w:pPr>
        <w:pStyle w:val="Naslovnica"/>
        <w:ind w:firstLine="0"/>
        <w:jc w:val="both"/>
        <w:rPr>
          <w:sz w:val="40"/>
          <w:szCs w:val="40"/>
        </w:rPr>
      </w:pPr>
    </w:p>
    <w:p w:rsidR="00BB683C" w:rsidRDefault="00BB683C" w:rsidP="000C6574">
      <w:pPr>
        <w:pStyle w:val="Naslovnica"/>
        <w:ind w:firstLine="0"/>
        <w:jc w:val="both"/>
        <w:rPr>
          <w:sz w:val="40"/>
          <w:szCs w:val="40"/>
        </w:rPr>
      </w:pPr>
    </w:p>
    <w:p w:rsidR="00BB683C" w:rsidRDefault="00BB683C" w:rsidP="000C6574">
      <w:pPr>
        <w:pStyle w:val="Naslovnica"/>
        <w:ind w:firstLine="0"/>
        <w:jc w:val="both"/>
        <w:rPr>
          <w:sz w:val="40"/>
          <w:szCs w:val="40"/>
        </w:rPr>
      </w:pPr>
    </w:p>
    <w:p w:rsidR="00BB683C" w:rsidRDefault="00BB683C" w:rsidP="000C6574">
      <w:pPr>
        <w:pStyle w:val="Naslovnica"/>
        <w:ind w:firstLine="0"/>
        <w:jc w:val="both"/>
        <w:rPr>
          <w:sz w:val="40"/>
          <w:szCs w:val="40"/>
        </w:rPr>
      </w:pPr>
    </w:p>
    <w:p w:rsidR="00BB683C" w:rsidRDefault="00BB683C" w:rsidP="000C6574">
      <w:pPr>
        <w:pStyle w:val="Naslovnica"/>
        <w:ind w:firstLine="0"/>
        <w:jc w:val="both"/>
        <w:rPr>
          <w:sz w:val="40"/>
          <w:szCs w:val="40"/>
        </w:rPr>
      </w:pPr>
    </w:p>
    <w:p w:rsidR="00BB683C" w:rsidRDefault="00BB683C" w:rsidP="000C6574">
      <w:pPr>
        <w:pStyle w:val="Naslovnica"/>
        <w:ind w:firstLine="0"/>
        <w:jc w:val="both"/>
        <w:rPr>
          <w:sz w:val="40"/>
          <w:szCs w:val="40"/>
        </w:rPr>
      </w:pPr>
    </w:p>
    <w:p w:rsidR="00BB683C" w:rsidRDefault="00BB683C" w:rsidP="000C6574">
      <w:pPr>
        <w:pStyle w:val="Naslovnica"/>
        <w:ind w:firstLine="0"/>
        <w:jc w:val="both"/>
        <w:rPr>
          <w:sz w:val="40"/>
          <w:szCs w:val="40"/>
        </w:rPr>
      </w:pPr>
    </w:p>
    <w:p w:rsidR="00BB683C" w:rsidRDefault="00BB683C" w:rsidP="000C6574">
      <w:pPr>
        <w:pStyle w:val="Naslovnica"/>
        <w:ind w:firstLine="0"/>
        <w:jc w:val="both"/>
        <w:rPr>
          <w:sz w:val="40"/>
          <w:szCs w:val="40"/>
        </w:rPr>
      </w:pPr>
    </w:p>
    <w:p w:rsidR="00BB683C" w:rsidRDefault="00BB683C" w:rsidP="000C6574">
      <w:pPr>
        <w:pStyle w:val="Naslovnica"/>
        <w:ind w:firstLine="0"/>
        <w:jc w:val="both"/>
        <w:rPr>
          <w:sz w:val="40"/>
          <w:szCs w:val="40"/>
        </w:rPr>
      </w:pPr>
    </w:p>
    <w:p w:rsidR="00BB683C" w:rsidRDefault="00BB683C" w:rsidP="000C6574">
      <w:pPr>
        <w:pStyle w:val="Naslovnica"/>
        <w:ind w:firstLine="0"/>
        <w:jc w:val="both"/>
        <w:rPr>
          <w:sz w:val="40"/>
          <w:szCs w:val="40"/>
        </w:rPr>
      </w:pPr>
    </w:p>
    <w:p w:rsidR="00173B6C" w:rsidRDefault="00173B6C" w:rsidP="000C6574">
      <w:pPr>
        <w:pStyle w:val="Naslovnica"/>
        <w:ind w:firstLine="0"/>
        <w:jc w:val="both"/>
        <w:rPr>
          <w:sz w:val="40"/>
          <w:szCs w:val="40"/>
        </w:rPr>
      </w:pPr>
    </w:p>
    <w:p w:rsidR="000C6574" w:rsidRDefault="000C6574" w:rsidP="00E15796">
      <w:pPr>
        <w:pStyle w:val="Heading1"/>
        <w:numPr>
          <w:ilvl w:val="0"/>
          <w:numId w:val="0"/>
        </w:numPr>
      </w:pPr>
      <w:bookmarkStart w:id="8" w:name="_Toc343690646"/>
      <w:r w:rsidRPr="000812CC">
        <w:rPr>
          <w:rFonts w:ascii="Arial" w:hAnsi="Arial" w:cs="Arial"/>
          <w:sz w:val="32"/>
        </w:rPr>
        <w:lastRenderedPageBreak/>
        <w:t>LITERATURA</w:t>
      </w:r>
      <w:bookmarkEnd w:id="8"/>
    </w:p>
    <w:p w:rsidR="005D51B6" w:rsidRDefault="005D51B6" w:rsidP="000C6574">
      <w:pPr>
        <w:pStyle w:val="Naslovnica"/>
        <w:ind w:firstLine="0"/>
        <w:jc w:val="both"/>
        <w:rPr>
          <w:b w:val="0"/>
          <w:sz w:val="24"/>
          <w:szCs w:val="24"/>
        </w:rPr>
      </w:pPr>
      <w:r w:rsidRPr="005D51B6">
        <w:rPr>
          <w:b w:val="0"/>
          <w:sz w:val="24"/>
          <w:szCs w:val="24"/>
        </w:rPr>
        <w:t>http://support.google.com/adsense/?hl=hr</w:t>
      </w:r>
    </w:p>
    <w:p w:rsidR="005D51B6" w:rsidRDefault="005D51B6" w:rsidP="000C6574">
      <w:pPr>
        <w:pStyle w:val="Naslovnica"/>
        <w:ind w:firstLine="0"/>
        <w:jc w:val="both"/>
        <w:rPr>
          <w:b w:val="0"/>
          <w:sz w:val="24"/>
          <w:szCs w:val="24"/>
        </w:rPr>
      </w:pPr>
      <w:r w:rsidRPr="005D51B6">
        <w:rPr>
          <w:b w:val="0"/>
          <w:sz w:val="24"/>
          <w:szCs w:val="24"/>
        </w:rPr>
        <w:t>http://www.academia.edu/1743266/google_seminar</w:t>
      </w:r>
    </w:p>
    <w:p w:rsidR="005D51B6" w:rsidRDefault="005D51B6" w:rsidP="000C6574">
      <w:pPr>
        <w:pStyle w:val="Naslovnica"/>
        <w:ind w:firstLine="0"/>
        <w:jc w:val="both"/>
        <w:rPr>
          <w:b w:val="0"/>
          <w:sz w:val="24"/>
          <w:szCs w:val="24"/>
        </w:rPr>
      </w:pPr>
      <w:r w:rsidRPr="005D51B6">
        <w:rPr>
          <w:b w:val="0"/>
          <w:sz w:val="24"/>
          <w:szCs w:val="24"/>
        </w:rPr>
        <w:t>http://en.wikipedia.org/wiki/AdSense</w:t>
      </w:r>
    </w:p>
    <w:p w:rsidR="005D51B6" w:rsidRDefault="005D51B6" w:rsidP="000C6574">
      <w:pPr>
        <w:pStyle w:val="Naslovnica"/>
        <w:ind w:firstLine="0"/>
        <w:jc w:val="both"/>
        <w:rPr>
          <w:b w:val="0"/>
          <w:sz w:val="24"/>
          <w:szCs w:val="24"/>
        </w:rPr>
      </w:pPr>
      <w:r w:rsidRPr="005D51B6">
        <w:rPr>
          <w:b w:val="0"/>
          <w:sz w:val="24"/>
          <w:szCs w:val="24"/>
        </w:rPr>
        <w:t>http://adsense.blogspot.com/</w:t>
      </w:r>
    </w:p>
    <w:p w:rsidR="005D51B6" w:rsidRDefault="00CA30F2" w:rsidP="000C6574">
      <w:pPr>
        <w:pStyle w:val="Naslovnica"/>
        <w:ind w:firstLine="0"/>
        <w:jc w:val="both"/>
        <w:rPr>
          <w:b w:val="0"/>
          <w:sz w:val="24"/>
          <w:szCs w:val="24"/>
        </w:rPr>
      </w:pPr>
      <w:r w:rsidRPr="00CA30F2">
        <w:rPr>
          <w:b w:val="0"/>
          <w:sz w:val="24"/>
          <w:szCs w:val="24"/>
        </w:rPr>
        <w:t>http://www.youtube.com/user/insideadsense</w:t>
      </w:r>
    </w:p>
    <w:p w:rsidR="00CA30F2" w:rsidRDefault="00CA30F2" w:rsidP="000C6574">
      <w:pPr>
        <w:pStyle w:val="Naslovnica"/>
        <w:ind w:firstLine="0"/>
        <w:jc w:val="both"/>
        <w:rPr>
          <w:b w:val="0"/>
          <w:sz w:val="24"/>
          <w:szCs w:val="24"/>
        </w:rPr>
      </w:pPr>
      <w:r w:rsidRPr="00CA30F2">
        <w:rPr>
          <w:b w:val="0"/>
          <w:sz w:val="24"/>
          <w:szCs w:val="24"/>
        </w:rPr>
        <w:t>https://twitter.com/AdSense</w:t>
      </w:r>
    </w:p>
    <w:p w:rsidR="005D51B6" w:rsidRDefault="005D51B6" w:rsidP="000C6574">
      <w:pPr>
        <w:pStyle w:val="Naslovnica"/>
        <w:ind w:firstLine="0"/>
        <w:jc w:val="both"/>
        <w:rPr>
          <w:b w:val="0"/>
          <w:sz w:val="24"/>
          <w:szCs w:val="24"/>
        </w:rPr>
      </w:pPr>
    </w:p>
    <w:p w:rsidR="005D51B6" w:rsidRPr="005D51B6" w:rsidRDefault="005D51B6" w:rsidP="000C6574">
      <w:pPr>
        <w:pStyle w:val="Naslovnica"/>
        <w:ind w:firstLine="0"/>
        <w:jc w:val="both"/>
        <w:rPr>
          <w:b w:val="0"/>
          <w:sz w:val="24"/>
          <w:szCs w:val="24"/>
        </w:rPr>
      </w:pPr>
    </w:p>
    <w:p w:rsidR="005D51B6" w:rsidRPr="006060FB" w:rsidRDefault="005D51B6" w:rsidP="000C6574">
      <w:pPr>
        <w:pStyle w:val="Naslovnica"/>
        <w:ind w:firstLine="0"/>
        <w:jc w:val="both"/>
        <w:rPr>
          <w:b w:val="0"/>
          <w:sz w:val="24"/>
          <w:szCs w:val="24"/>
        </w:rPr>
      </w:pPr>
    </w:p>
    <w:sectPr w:rsidR="005D51B6" w:rsidRPr="006060FB" w:rsidSect="006060FB">
      <w:footerReference w:type="default" r:id="rId8"/>
      <w:pgSz w:w="11906" w:h="16838"/>
      <w:pgMar w:top="1417" w:right="1133" w:bottom="1417" w:left="1276"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C65EC" w:rsidRDefault="00CC65EC" w:rsidP="005D51B6">
      <w:pPr>
        <w:spacing w:after="0" w:line="240" w:lineRule="auto"/>
      </w:pPr>
      <w:r>
        <w:separator/>
      </w:r>
    </w:p>
  </w:endnote>
  <w:endnote w:type="continuationSeparator" w:id="0">
    <w:p w:rsidR="00CC65EC" w:rsidRDefault="00CC65EC" w:rsidP="005D51B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EE"/>
    <w:family w:val="swiss"/>
    <w:pitch w:val="variable"/>
    <w:sig w:usb0="E0002AFF" w:usb1="C0007843" w:usb2="00000009" w:usb3="00000000" w:csb0="000001FF"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351804"/>
      <w:docPartObj>
        <w:docPartGallery w:val="Page Numbers (Bottom of Page)"/>
        <w:docPartUnique/>
      </w:docPartObj>
    </w:sdtPr>
    <w:sdtContent>
      <w:p w:rsidR="006F1C3C" w:rsidRDefault="005C3D2A">
        <w:pPr>
          <w:pStyle w:val="Footer"/>
          <w:jc w:val="right"/>
        </w:pPr>
        <w:r>
          <w:fldChar w:fldCharType="begin"/>
        </w:r>
        <w:r w:rsidR="004A0D24">
          <w:instrText xml:space="preserve"> PAGE   \* MERGEFORMAT </w:instrText>
        </w:r>
        <w:r>
          <w:fldChar w:fldCharType="separate"/>
        </w:r>
        <w:r w:rsidR="00822932">
          <w:rPr>
            <w:noProof/>
          </w:rPr>
          <w:t>8</w:t>
        </w:r>
        <w:r>
          <w:rPr>
            <w:noProof/>
          </w:rPr>
          <w:fldChar w:fldCharType="end"/>
        </w:r>
      </w:p>
    </w:sdtContent>
  </w:sdt>
  <w:p w:rsidR="005D51B6" w:rsidRDefault="005D51B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C65EC" w:rsidRDefault="00CC65EC" w:rsidP="005D51B6">
      <w:pPr>
        <w:spacing w:after="0" w:line="240" w:lineRule="auto"/>
      </w:pPr>
      <w:r>
        <w:separator/>
      </w:r>
    </w:p>
  </w:footnote>
  <w:footnote w:type="continuationSeparator" w:id="0">
    <w:p w:rsidR="00CC65EC" w:rsidRDefault="00CC65EC" w:rsidP="005D51B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932673"/>
    <w:multiLevelType w:val="hybridMultilevel"/>
    <w:tmpl w:val="1DC6B594"/>
    <w:lvl w:ilvl="0" w:tplc="0BF05304">
      <w:numFmt w:val="bullet"/>
      <w:lvlText w:val="-"/>
      <w:lvlJc w:val="left"/>
      <w:pPr>
        <w:ind w:left="644" w:hanging="360"/>
      </w:pPr>
      <w:rPr>
        <w:rFonts w:ascii="Arial" w:eastAsia="Times New Roman" w:hAnsi="Arial" w:cs="Arial" w:hint="default"/>
      </w:rPr>
    </w:lvl>
    <w:lvl w:ilvl="1" w:tplc="041A0003" w:tentative="1">
      <w:start w:val="1"/>
      <w:numFmt w:val="bullet"/>
      <w:lvlText w:val="o"/>
      <w:lvlJc w:val="left"/>
      <w:pPr>
        <w:ind w:left="1364" w:hanging="360"/>
      </w:pPr>
      <w:rPr>
        <w:rFonts w:ascii="Courier New" w:hAnsi="Courier New" w:cs="Courier New" w:hint="default"/>
      </w:rPr>
    </w:lvl>
    <w:lvl w:ilvl="2" w:tplc="041A0005" w:tentative="1">
      <w:start w:val="1"/>
      <w:numFmt w:val="bullet"/>
      <w:lvlText w:val=""/>
      <w:lvlJc w:val="left"/>
      <w:pPr>
        <w:ind w:left="2084" w:hanging="360"/>
      </w:pPr>
      <w:rPr>
        <w:rFonts w:ascii="Wingdings" w:hAnsi="Wingdings" w:hint="default"/>
      </w:rPr>
    </w:lvl>
    <w:lvl w:ilvl="3" w:tplc="041A0001" w:tentative="1">
      <w:start w:val="1"/>
      <w:numFmt w:val="bullet"/>
      <w:lvlText w:val=""/>
      <w:lvlJc w:val="left"/>
      <w:pPr>
        <w:ind w:left="2804" w:hanging="360"/>
      </w:pPr>
      <w:rPr>
        <w:rFonts w:ascii="Symbol" w:hAnsi="Symbol" w:hint="default"/>
      </w:rPr>
    </w:lvl>
    <w:lvl w:ilvl="4" w:tplc="041A0003" w:tentative="1">
      <w:start w:val="1"/>
      <w:numFmt w:val="bullet"/>
      <w:lvlText w:val="o"/>
      <w:lvlJc w:val="left"/>
      <w:pPr>
        <w:ind w:left="3524" w:hanging="360"/>
      </w:pPr>
      <w:rPr>
        <w:rFonts w:ascii="Courier New" w:hAnsi="Courier New" w:cs="Courier New" w:hint="default"/>
      </w:rPr>
    </w:lvl>
    <w:lvl w:ilvl="5" w:tplc="041A0005" w:tentative="1">
      <w:start w:val="1"/>
      <w:numFmt w:val="bullet"/>
      <w:lvlText w:val=""/>
      <w:lvlJc w:val="left"/>
      <w:pPr>
        <w:ind w:left="4244" w:hanging="360"/>
      </w:pPr>
      <w:rPr>
        <w:rFonts w:ascii="Wingdings" w:hAnsi="Wingdings" w:hint="default"/>
      </w:rPr>
    </w:lvl>
    <w:lvl w:ilvl="6" w:tplc="041A0001" w:tentative="1">
      <w:start w:val="1"/>
      <w:numFmt w:val="bullet"/>
      <w:lvlText w:val=""/>
      <w:lvlJc w:val="left"/>
      <w:pPr>
        <w:ind w:left="4964" w:hanging="360"/>
      </w:pPr>
      <w:rPr>
        <w:rFonts w:ascii="Symbol" w:hAnsi="Symbol" w:hint="default"/>
      </w:rPr>
    </w:lvl>
    <w:lvl w:ilvl="7" w:tplc="041A0003" w:tentative="1">
      <w:start w:val="1"/>
      <w:numFmt w:val="bullet"/>
      <w:lvlText w:val="o"/>
      <w:lvlJc w:val="left"/>
      <w:pPr>
        <w:ind w:left="5684" w:hanging="360"/>
      </w:pPr>
      <w:rPr>
        <w:rFonts w:ascii="Courier New" w:hAnsi="Courier New" w:cs="Courier New" w:hint="default"/>
      </w:rPr>
    </w:lvl>
    <w:lvl w:ilvl="8" w:tplc="041A0005" w:tentative="1">
      <w:start w:val="1"/>
      <w:numFmt w:val="bullet"/>
      <w:lvlText w:val=""/>
      <w:lvlJc w:val="left"/>
      <w:pPr>
        <w:ind w:left="6404" w:hanging="360"/>
      </w:pPr>
      <w:rPr>
        <w:rFonts w:ascii="Wingdings" w:hAnsi="Wingdings" w:hint="default"/>
      </w:rPr>
    </w:lvl>
  </w:abstractNum>
  <w:abstractNum w:abstractNumId="1">
    <w:nsid w:val="1D3D72FA"/>
    <w:multiLevelType w:val="hybridMultilevel"/>
    <w:tmpl w:val="EE70F9A0"/>
    <w:lvl w:ilvl="0" w:tplc="93ACA628">
      <w:numFmt w:val="bullet"/>
      <w:lvlText w:val="-"/>
      <w:lvlJc w:val="left"/>
      <w:pPr>
        <w:ind w:left="644" w:hanging="360"/>
      </w:pPr>
      <w:rPr>
        <w:rFonts w:ascii="Arial" w:eastAsia="Times New Roman" w:hAnsi="Arial" w:cs="Arial" w:hint="default"/>
      </w:rPr>
    </w:lvl>
    <w:lvl w:ilvl="1" w:tplc="041A0003" w:tentative="1">
      <w:start w:val="1"/>
      <w:numFmt w:val="bullet"/>
      <w:lvlText w:val="o"/>
      <w:lvlJc w:val="left"/>
      <w:pPr>
        <w:ind w:left="1364" w:hanging="360"/>
      </w:pPr>
      <w:rPr>
        <w:rFonts w:ascii="Courier New" w:hAnsi="Courier New" w:cs="Courier New" w:hint="default"/>
      </w:rPr>
    </w:lvl>
    <w:lvl w:ilvl="2" w:tplc="041A0005" w:tentative="1">
      <w:start w:val="1"/>
      <w:numFmt w:val="bullet"/>
      <w:lvlText w:val=""/>
      <w:lvlJc w:val="left"/>
      <w:pPr>
        <w:ind w:left="2084" w:hanging="360"/>
      </w:pPr>
      <w:rPr>
        <w:rFonts w:ascii="Wingdings" w:hAnsi="Wingdings" w:hint="default"/>
      </w:rPr>
    </w:lvl>
    <w:lvl w:ilvl="3" w:tplc="041A0001" w:tentative="1">
      <w:start w:val="1"/>
      <w:numFmt w:val="bullet"/>
      <w:lvlText w:val=""/>
      <w:lvlJc w:val="left"/>
      <w:pPr>
        <w:ind w:left="2804" w:hanging="360"/>
      </w:pPr>
      <w:rPr>
        <w:rFonts w:ascii="Symbol" w:hAnsi="Symbol" w:hint="default"/>
      </w:rPr>
    </w:lvl>
    <w:lvl w:ilvl="4" w:tplc="041A0003" w:tentative="1">
      <w:start w:val="1"/>
      <w:numFmt w:val="bullet"/>
      <w:lvlText w:val="o"/>
      <w:lvlJc w:val="left"/>
      <w:pPr>
        <w:ind w:left="3524" w:hanging="360"/>
      </w:pPr>
      <w:rPr>
        <w:rFonts w:ascii="Courier New" w:hAnsi="Courier New" w:cs="Courier New" w:hint="default"/>
      </w:rPr>
    </w:lvl>
    <w:lvl w:ilvl="5" w:tplc="041A0005" w:tentative="1">
      <w:start w:val="1"/>
      <w:numFmt w:val="bullet"/>
      <w:lvlText w:val=""/>
      <w:lvlJc w:val="left"/>
      <w:pPr>
        <w:ind w:left="4244" w:hanging="360"/>
      </w:pPr>
      <w:rPr>
        <w:rFonts w:ascii="Wingdings" w:hAnsi="Wingdings" w:hint="default"/>
      </w:rPr>
    </w:lvl>
    <w:lvl w:ilvl="6" w:tplc="041A0001" w:tentative="1">
      <w:start w:val="1"/>
      <w:numFmt w:val="bullet"/>
      <w:lvlText w:val=""/>
      <w:lvlJc w:val="left"/>
      <w:pPr>
        <w:ind w:left="4964" w:hanging="360"/>
      </w:pPr>
      <w:rPr>
        <w:rFonts w:ascii="Symbol" w:hAnsi="Symbol" w:hint="default"/>
      </w:rPr>
    </w:lvl>
    <w:lvl w:ilvl="7" w:tplc="041A0003" w:tentative="1">
      <w:start w:val="1"/>
      <w:numFmt w:val="bullet"/>
      <w:lvlText w:val="o"/>
      <w:lvlJc w:val="left"/>
      <w:pPr>
        <w:ind w:left="5684" w:hanging="360"/>
      </w:pPr>
      <w:rPr>
        <w:rFonts w:ascii="Courier New" w:hAnsi="Courier New" w:cs="Courier New" w:hint="default"/>
      </w:rPr>
    </w:lvl>
    <w:lvl w:ilvl="8" w:tplc="041A0005" w:tentative="1">
      <w:start w:val="1"/>
      <w:numFmt w:val="bullet"/>
      <w:lvlText w:val=""/>
      <w:lvlJc w:val="left"/>
      <w:pPr>
        <w:ind w:left="6404" w:hanging="360"/>
      </w:pPr>
      <w:rPr>
        <w:rFonts w:ascii="Wingdings" w:hAnsi="Wingdings" w:hint="default"/>
      </w:rPr>
    </w:lvl>
  </w:abstractNum>
  <w:abstractNum w:abstractNumId="2">
    <w:nsid w:val="214768C3"/>
    <w:multiLevelType w:val="multilevel"/>
    <w:tmpl w:val="F306F5D2"/>
    <w:lvl w:ilvl="0">
      <w:start w:val="1"/>
      <w:numFmt w:val="decimal"/>
      <w:pStyle w:val="Heading1"/>
      <w:lvlText w:val="%1."/>
      <w:lvlJc w:val="left"/>
      <w:pPr>
        <w:ind w:left="360" w:hanging="360"/>
      </w:pPr>
    </w:lvl>
    <w:lvl w:ilvl="1">
      <w:start w:val="1"/>
      <w:numFmt w:val="decimal"/>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lvlText w:val="%1.%2.%3.%4.%5.%6.%7.%8.%9"/>
      <w:lvlJc w:val="left"/>
      <w:pPr>
        <w:ind w:left="1584" w:hanging="1584"/>
      </w:pPr>
    </w:lvl>
  </w:abstractNum>
  <w:abstractNum w:abstractNumId="3">
    <w:nsid w:val="28B31415"/>
    <w:multiLevelType w:val="hybridMultilevel"/>
    <w:tmpl w:val="189A4E50"/>
    <w:lvl w:ilvl="0" w:tplc="4FBEA3AA">
      <w:start w:val="1"/>
      <w:numFmt w:val="decimal"/>
      <w:lvlText w:val="%1.1"/>
      <w:lvlJc w:val="left"/>
      <w:pPr>
        <w:ind w:left="717"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pStyle w:val="Heading9"/>
      <w:lvlText w:val="%9."/>
      <w:lvlJc w:val="right"/>
      <w:pPr>
        <w:ind w:left="6480" w:hanging="180"/>
      </w:pPr>
    </w:lvl>
  </w:abstractNum>
  <w:abstractNum w:abstractNumId="4">
    <w:nsid w:val="66CF6A99"/>
    <w:multiLevelType w:val="hybridMultilevel"/>
    <w:tmpl w:val="94E6D872"/>
    <w:lvl w:ilvl="0" w:tplc="50AC476E">
      <w:start w:val="1"/>
      <w:numFmt w:val="bullet"/>
      <w:lvlText w:val=""/>
      <w:lvlJc w:val="left"/>
      <w:pPr>
        <w:tabs>
          <w:tab w:val="num" w:pos="720"/>
        </w:tabs>
        <w:ind w:left="720" w:hanging="360"/>
      </w:pPr>
      <w:rPr>
        <w:rFonts w:ascii="Wingdings 2" w:hAnsi="Wingdings 2" w:hint="default"/>
      </w:rPr>
    </w:lvl>
    <w:lvl w:ilvl="1" w:tplc="C0A034FC" w:tentative="1">
      <w:start w:val="1"/>
      <w:numFmt w:val="bullet"/>
      <w:lvlText w:val=""/>
      <w:lvlJc w:val="left"/>
      <w:pPr>
        <w:tabs>
          <w:tab w:val="num" w:pos="1440"/>
        </w:tabs>
        <w:ind w:left="1440" w:hanging="360"/>
      </w:pPr>
      <w:rPr>
        <w:rFonts w:ascii="Wingdings 2" w:hAnsi="Wingdings 2" w:hint="default"/>
      </w:rPr>
    </w:lvl>
    <w:lvl w:ilvl="2" w:tplc="F36630B2" w:tentative="1">
      <w:start w:val="1"/>
      <w:numFmt w:val="bullet"/>
      <w:lvlText w:val=""/>
      <w:lvlJc w:val="left"/>
      <w:pPr>
        <w:tabs>
          <w:tab w:val="num" w:pos="2160"/>
        </w:tabs>
        <w:ind w:left="2160" w:hanging="360"/>
      </w:pPr>
      <w:rPr>
        <w:rFonts w:ascii="Wingdings 2" w:hAnsi="Wingdings 2" w:hint="default"/>
      </w:rPr>
    </w:lvl>
    <w:lvl w:ilvl="3" w:tplc="7300490A" w:tentative="1">
      <w:start w:val="1"/>
      <w:numFmt w:val="bullet"/>
      <w:lvlText w:val=""/>
      <w:lvlJc w:val="left"/>
      <w:pPr>
        <w:tabs>
          <w:tab w:val="num" w:pos="2880"/>
        </w:tabs>
        <w:ind w:left="2880" w:hanging="360"/>
      </w:pPr>
      <w:rPr>
        <w:rFonts w:ascii="Wingdings 2" w:hAnsi="Wingdings 2" w:hint="default"/>
      </w:rPr>
    </w:lvl>
    <w:lvl w:ilvl="4" w:tplc="5D18D474" w:tentative="1">
      <w:start w:val="1"/>
      <w:numFmt w:val="bullet"/>
      <w:lvlText w:val=""/>
      <w:lvlJc w:val="left"/>
      <w:pPr>
        <w:tabs>
          <w:tab w:val="num" w:pos="3600"/>
        </w:tabs>
        <w:ind w:left="3600" w:hanging="360"/>
      </w:pPr>
      <w:rPr>
        <w:rFonts w:ascii="Wingdings 2" w:hAnsi="Wingdings 2" w:hint="default"/>
      </w:rPr>
    </w:lvl>
    <w:lvl w:ilvl="5" w:tplc="EE6EA9A8" w:tentative="1">
      <w:start w:val="1"/>
      <w:numFmt w:val="bullet"/>
      <w:lvlText w:val=""/>
      <w:lvlJc w:val="left"/>
      <w:pPr>
        <w:tabs>
          <w:tab w:val="num" w:pos="4320"/>
        </w:tabs>
        <w:ind w:left="4320" w:hanging="360"/>
      </w:pPr>
      <w:rPr>
        <w:rFonts w:ascii="Wingdings 2" w:hAnsi="Wingdings 2" w:hint="default"/>
      </w:rPr>
    </w:lvl>
    <w:lvl w:ilvl="6" w:tplc="FFE2379E" w:tentative="1">
      <w:start w:val="1"/>
      <w:numFmt w:val="bullet"/>
      <w:lvlText w:val=""/>
      <w:lvlJc w:val="left"/>
      <w:pPr>
        <w:tabs>
          <w:tab w:val="num" w:pos="5040"/>
        </w:tabs>
        <w:ind w:left="5040" w:hanging="360"/>
      </w:pPr>
      <w:rPr>
        <w:rFonts w:ascii="Wingdings 2" w:hAnsi="Wingdings 2" w:hint="default"/>
      </w:rPr>
    </w:lvl>
    <w:lvl w:ilvl="7" w:tplc="2CDE8D08" w:tentative="1">
      <w:start w:val="1"/>
      <w:numFmt w:val="bullet"/>
      <w:lvlText w:val=""/>
      <w:lvlJc w:val="left"/>
      <w:pPr>
        <w:tabs>
          <w:tab w:val="num" w:pos="5760"/>
        </w:tabs>
        <w:ind w:left="5760" w:hanging="360"/>
      </w:pPr>
      <w:rPr>
        <w:rFonts w:ascii="Wingdings 2" w:hAnsi="Wingdings 2" w:hint="default"/>
      </w:rPr>
    </w:lvl>
    <w:lvl w:ilvl="8" w:tplc="FA6C942E" w:tentative="1">
      <w:start w:val="1"/>
      <w:numFmt w:val="bullet"/>
      <w:lvlText w:val=""/>
      <w:lvlJc w:val="left"/>
      <w:pPr>
        <w:tabs>
          <w:tab w:val="num" w:pos="6480"/>
        </w:tabs>
        <w:ind w:left="6480" w:hanging="360"/>
      </w:pPr>
      <w:rPr>
        <w:rFonts w:ascii="Wingdings 2" w:hAnsi="Wingdings 2" w:hint="default"/>
      </w:rPr>
    </w:lvl>
  </w:abstractNum>
  <w:num w:numId="1">
    <w:abstractNumId w:val="2"/>
  </w:num>
  <w:num w:numId="2">
    <w:abstractNumId w:val="3"/>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3"/>
  </w:num>
  <w:num w:numId="12">
    <w:abstractNumId w:val="2"/>
  </w:num>
  <w:num w:numId="13">
    <w:abstractNumId w:val="2"/>
  </w:num>
  <w:num w:numId="14">
    <w:abstractNumId w:val="2"/>
  </w:num>
  <w:num w:numId="15">
    <w:abstractNumId w:val="2"/>
  </w:num>
  <w:num w:numId="16">
    <w:abstractNumId w:val="2"/>
  </w:num>
  <w:num w:numId="17">
    <w:abstractNumId w:val="2"/>
  </w:num>
  <w:num w:numId="18">
    <w:abstractNumId w:val="2"/>
  </w:num>
  <w:num w:numId="19">
    <w:abstractNumId w:val="1"/>
  </w:num>
  <w:num w:numId="20">
    <w:abstractNumId w:val="0"/>
  </w:num>
  <w:num w:numId="21">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footnotePr>
    <w:footnote w:id="-1"/>
    <w:footnote w:id="0"/>
  </w:footnotePr>
  <w:endnotePr>
    <w:endnote w:id="-1"/>
    <w:endnote w:id="0"/>
  </w:endnotePr>
  <w:compat/>
  <w:rsids>
    <w:rsidRoot w:val="00A843C0"/>
    <w:rsid w:val="000812CC"/>
    <w:rsid w:val="000C6574"/>
    <w:rsid w:val="000E54D1"/>
    <w:rsid w:val="00120B64"/>
    <w:rsid w:val="00140538"/>
    <w:rsid w:val="00173B6C"/>
    <w:rsid w:val="00181140"/>
    <w:rsid w:val="00217F3E"/>
    <w:rsid w:val="00337E36"/>
    <w:rsid w:val="003F0DCF"/>
    <w:rsid w:val="004A0D24"/>
    <w:rsid w:val="005B25BD"/>
    <w:rsid w:val="005B7A8A"/>
    <w:rsid w:val="005C3D2A"/>
    <w:rsid w:val="005D51B6"/>
    <w:rsid w:val="006060FB"/>
    <w:rsid w:val="0063401C"/>
    <w:rsid w:val="006E5629"/>
    <w:rsid w:val="006F1C3C"/>
    <w:rsid w:val="007A0218"/>
    <w:rsid w:val="007E731C"/>
    <w:rsid w:val="00822932"/>
    <w:rsid w:val="008366ED"/>
    <w:rsid w:val="0085184C"/>
    <w:rsid w:val="008C66AC"/>
    <w:rsid w:val="008D3508"/>
    <w:rsid w:val="009A0169"/>
    <w:rsid w:val="009A344E"/>
    <w:rsid w:val="00A843C0"/>
    <w:rsid w:val="00BA3244"/>
    <w:rsid w:val="00BB683C"/>
    <w:rsid w:val="00C0077A"/>
    <w:rsid w:val="00C25F44"/>
    <w:rsid w:val="00C45CEE"/>
    <w:rsid w:val="00CA30F2"/>
    <w:rsid w:val="00CC09AB"/>
    <w:rsid w:val="00CC65EC"/>
    <w:rsid w:val="00E15796"/>
    <w:rsid w:val="00E9237A"/>
    <w:rsid w:val="00EA1415"/>
    <w:rsid w:val="00EC75E1"/>
    <w:rsid w:val="00EE78F3"/>
    <w:rsid w:val="00F52F1C"/>
  </w:rsids>
  <m:mathPr>
    <m:mathFont m:val="Cambria Math"/>
    <m:brkBin m:val="before"/>
    <m:brkBinSub m:val="--"/>
    <m:smallFrac/>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hr-H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5CEE"/>
    <w:pPr>
      <w:spacing w:after="120" w:line="360" w:lineRule="auto"/>
      <w:ind w:firstLine="284"/>
      <w:jc w:val="both"/>
    </w:pPr>
    <w:rPr>
      <w:rFonts w:ascii="Arial" w:eastAsia="Times New Roman" w:hAnsi="Arial" w:cs="Arial"/>
      <w:sz w:val="24"/>
      <w:szCs w:val="24"/>
    </w:rPr>
  </w:style>
  <w:style w:type="paragraph" w:styleId="Heading1">
    <w:name w:val="heading 1"/>
    <w:basedOn w:val="Normal"/>
    <w:next w:val="Normal"/>
    <w:link w:val="Heading1Char"/>
    <w:uiPriority w:val="9"/>
    <w:qFormat/>
    <w:rsid w:val="009A0169"/>
    <w:pPr>
      <w:keepNext/>
      <w:numPr>
        <w:numId w:val="18"/>
      </w:numPr>
      <w:spacing w:before="240" w:after="240" w:line="240" w:lineRule="auto"/>
      <w:outlineLvl w:val="0"/>
    </w:pPr>
    <w:rPr>
      <w:rFonts w:ascii="Times New Roman" w:hAnsi="Times New Roman" w:cs="Times New Roman"/>
      <w:b/>
      <w:bCs/>
      <w:kern w:val="32"/>
      <w:sz w:val="28"/>
      <w:szCs w:val="32"/>
    </w:rPr>
  </w:style>
  <w:style w:type="paragraph" w:styleId="Heading2">
    <w:name w:val="heading 2"/>
    <w:basedOn w:val="Normal"/>
    <w:next w:val="Normal"/>
    <w:link w:val="Heading2Char"/>
    <w:uiPriority w:val="9"/>
    <w:unhideWhenUsed/>
    <w:qFormat/>
    <w:rsid w:val="009A0169"/>
    <w:pPr>
      <w:keepNext/>
      <w:spacing w:before="240" w:after="240" w:line="240" w:lineRule="auto"/>
      <w:ind w:left="357" w:hanging="357"/>
      <w:outlineLvl w:val="1"/>
    </w:pPr>
    <w:rPr>
      <w:rFonts w:ascii="Times New Roman" w:hAnsi="Times New Roman" w:cs="Times New Roman"/>
      <w:bCs/>
      <w:i/>
      <w:iCs/>
      <w:szCs w:val="28"/>
    </w:rPr>
  </w:style>
  <w:style w:type="paragraph" w:styleId="Heading3">
    <w:name w:val="heading 3"/>
    <w:basedOn w:val="Normal"/>
    <w:next w:val="Normal"/>
    <w:link w:val="Heading3Char"/>
    <w:uiPriority w:val="9"/>
    <w:unhideWhenUsed/>
    <w:qFormat/>
    <w:rsid w:val="009A0169"/>
    <w:pPr>
      <w:keepNext/>
      <w:numPr>
        <w:ilvl w:val="2"/>
        <w:numId w:val="18"/>
      </w:numPr>
      <w:spacing w:before="240" w:after="60" w:line="240" w:lineRule="auto"/>
      <w:outlineLvl w:val="2"/>
    </w:pPr>
    <w:rPr>
      <w:rFonts w:ascii="Cambria" w:hAnsi="Cambria" w:cs="Times New Roman"/>
      <w:b/>
      <w:bCs/>
      <w:sz w:val="26"/>
      <w:szCs w:val="26"/>
    </w:rPr>
  </w:style>
  <w:style w:type="paragraph" w:styleId="Heading4">
    <w:name w:val="heading 4"/>
    <w:basedOn w:val="Normal"/>
    <w:next w:val="Normal"/>
    <w:link w:val="Heading4Char"/>
    <w:uiPriority w:val="9"/>
    <w:unhideWhenUsed/>
    <w:qFormat/>
    <w:rsid w:val="009A0169"/>
    <w:pPr>
      <w:keepNext/>
      <w:numPr>
        <w:ilvl w:val="3"/>
        <w:numId w:val="18"/>
      </w:numPr>
      <w:spacing w:before="240" w:after="60" w:line="240" w:lineRule="auto"/>
      <w:outlineLvl w:val="3"/>
    </w:pPr>
    <w:rPr>
      <w:rFonts w:ascii="Calibri" w:hAnsi="Calibri" w:cs="Times New Roman"/>
      <w:b/>
      <w:bCs/>
      <w:sz w:val="28"/>
      <w:szCs w:val="28"/>
    </w:rPr>
  </w:style>
  <w:style w:type="paragraph" w:styleId="Heading5">
    <w:name w:val="heading 5"/>
    <w:basedOn w:val="Normal"/>
    <w:next w:val="Normal"/>
    <w:link w:val="Heading5Char"/>
    <w:uiPriority w:val="9"/>
    <w:unhideWhenUsed/>
    <w:qFormat/>
    <w:rsid w:val="009A0169"/>
    <w:pPr>
      <w:numPr>
        <w:ilvl w:val="4"/>
        <w:numId w:val="18"/>
      </w:numPr>
      <w:spacing w:before="240" w:after="60" w:line="240" w:lineRule="auto"/>
      <w:outlineLvl w:val="4"/>
    </w:pPr>
    <w:rPr>
      <w:rFonts w:ascii="Calibri" w:hAnsi="Calibri" w:cs="Times New Roman"/>
      <w:b/>
      <w:bCs/>
      <w:i/>
      <w:iCs/>
      <w:sz w:val="26"/>
      <w:szCs w:val="26"/>
    </w:rPr>
  </w:style>
  <w:style w:type="paragraph" w:styleId="Heading6">
    <w:name w:val="heading 6"/>
    <w:basedOn w:val="Normal"/>
    <w:next w:val="Normal"/>
    <w:link w:val="Heading6Char"/>
    <w:uiPriority w:val="9"/>
    <w:unhideWhenUsed/>
    <w:qFormat/>
    <w:rsid w:val="009A0169"/>
    <w:pPr>
      <w:numPr>
        <w:ilvl w:val="5"/>
        <w:numId w:val="18"/>
      </w:numPr>
      <w:spacing w:before="240" w:after="60" w:line="240" w:lineRule="auto"/>
      <w:outlineLvl w:val="5"/>
    </w:pPr>
    <w:rPr>
      <w:rFonts w:ascii="Calibri" w:hAnsi="Calibri" w:cs="Times New Roman"/>
      <w:b/>
      <w:bCs/>
      <w:sz w:val="22"/>
      <w:szCs w:val="22"/>
    </w:rPr>
  </w:style>
  <w:style w:type="paragraph" w:styleId="Heading7">
    <w:name w:val="heading 7"/>
    <w:basedOn w:val="Normal"/>
    <w:next w:val="Normal"/>
    <w:link w:val="Heading7Char"/>
    <w:uiPriority w:val="9"/>
    <w:semiHidden/>
    <w:unhideWhenUsed/>
    <w:qFormat/>
    <w:rsid w:val="009A0169"/>
    <w:pPr>
      <w:numPr>
        <w:ilvl w:val="6"/>
        <w:numId w:val="18"/>
      </w:numPr>
      <w:spacing w:before="240" w:after="60" w:line="240" w:lineRule="auto"/>
      <w:outlineLvl w:val="6"/>
    </w:pPr>
    <w:rPr>
      <w:rFonts w:ascii="Calibri" w:hAnsi="Calibri" w:cs="Times New Roman"/>
    </w:rPr>
  </w:style>
  <w:style w:type="paragraph" w:styleId="Heading8">
    <w:name w:val="heading 8"/>
    <w:basedOn w:val="Normal"/>
    <w:next w:val="Normal"/>
    <w:link w:val="Heading8Char"/>
    <w:uiPriority w:val="9"/>
    <w:semiHidden/>
    <w:unhideWhenUsed/>
    <w:qFormat/>
    <w:rsid w:val="009A0169"/>
    <w:pPr>
      <w:numPr>
        <w:ilvl w:val="7"/>
        <w:numId w:val="18"/>
      </w:numPr>
      <w:spacing w:before="240" w:after="60" w:line="240" w:lineRule="auto"/>
      <w:outlineLvl w:val="7"/>
    </w:pPr>
    <w:rPr>
      <w:rFonts w:ascii="Calibri" w:hAnsi="Calibri" w:cs="Times New Roman"/>
      <w:i/>
      <w:iCs/>
    </w:rPr>
  </w:style>
  <w:style w:type="paragraph" w:styleId="Heading9">
    <w:name w:val="heading 9"/>
    <w:basedOn w:val="Normal"/>
    <w:next w:val="Normal"/>
    <w:link w:val="Heading9Char"/>
    <w:uiPriority w:val="9"/>
    <w:semiHidden/>
    <w:unhideWhenUsed/>
    <w:qFormat/>
    <w:rsid w:val="009A0169"/>
    <w:pPr>
      <w:numPr>
        <w:ilvl w:val="8"/>
        <w:numId w:val="2"/>
      </w:numPr>
      <w:spacing w:before="240" w:after="60" w:line="240" w:lineRule="auto"/>
      <w:ind w:left="1584" w:hanging="1584"/>
      <w:outlineLvl w:val="8"/>
    </w:pPr>
    <w:rPr>
      <w:rFonts w:ascii="Cambria" w:hAnsi="Cambria" w:cs="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9A0169"/>
    <w:rPr>
      <w:rFonts w:ascii="Times New Roman" w:eastAsia="Times New Roman" w:hAnsi="Times New Roman"/>
      <w:b/>
      <w:bCs/>
      <w:kern w:val="32"/>
      <w:sz w:val="28"/>
      <w:szCs w:val="32"/>
    </w:rPr>
  </w:style>
  <w:style w:type="character" w:customStyle="1" w:styleId="Heading2Char">
    <w:name w:val="Heading 2 Char"/>
    <w:link w:val="Heading2"/>
    <w:uiPriority w:val="9"/>
    <w:rsid w:val="009A0169"/>
    <w:rPr>
      <w:rFonts w:ascii="Times New Roman" w:eastAsia="Times New Roman" w:hAnsi="Times New Roman"/>
      <w:bCs/>
      <w:i/>
      <w:iCs/>
      <w:sz w:val="24"/>
      <w:szCs w:val="28"/>
    </w:rPr>
  </w:style>
  <w:style w:type="character" w:customStyle="1" w:styleId="Heading3Char">
    <w:name w:val="Heading 3 Char"/>
    <w:link w:val="Heading3"/>
    <w:uiPriority w:val="9"/>
    <w:rsid w:val="009A0169"/>
    <w:rPr>
      <w:rFonts w:ascii="Cambria" w:eastAsia="Times New Roman" w:hAnsi="Cambria"/>
      <w:b/>
      <w:bCs/>
      <w:sz w:val="26"/>
      <w:szCs w:val="26"/>
    </w:rPr>
  </w:style>
  <w:style w:type="character" w:customStyle="1" w:styleId="Heading4Char">
    <w:name w:val="Heading 4 Char"/>
    <w:link w:val="Heading4"/>
    <w:uiPriority w:val="9"/>
    <w:rsid w:val="009A0169"/>
    <w:rPr>
      <w:rFonts w:eastAsia="Times New Roman"/>
      <w:b/>
      <w:bCs/>
      <w:sz w:val="28"/>
      <w:szCs w:val="28"/>
    </w:rPr>
  </w:style>
  <w:style w:type="character" w:customStyle="1" w:styleId="Heading5Char">
    <w:name w:val="Heading 5 Char"/>
    <w:link w:val="Heading5"/>
    <w:uiPriority w:val="9"/>
    <w:rsid w:val="009A0169"/>
    <w:rPr>
      <w:rFonts w:eastAsia="Times New Roman"/>
      <w:b/>
      <w:bCs/>
      <w:i/>
      <w:iCs/>
      <w:sz w:val="26"/>
      <w:szCs w:val="26"/>
    </w:rPr>
  </w:style>
  <w:style w:type="character" w:customStyle="1" w:styleId="Heading6Char">
    <w:name w:val="Heading 6 Char"/>
    <w:link w:val="Heading6"/>
    <w:uiPriority w:val="9"/>
    <w:rsid w:val="009A0169"/>
    <w:rPr>
      <w:rFonts w:eastAsia="Times New Roman"/>
      <w:b/>
      <w:bCs/>
      <w:sz w:val="22"/>
      <w:szCs w:val="22"/>
    </w:rPr>
  </w:style>
  <w:style w:type="character" w:customStyle="1" w:styleId="Heading7Char">
    <w:name w:val="Heading 7 Char"/>
    <w:link w:val="Heading7"/>
    <w:uiPriority w:val="9"/>
    <w:semiHidden/>
    <w:rsid w:val="009A0169"/>
    <w:rPr>
      <w:rFonts w:eastAsia="Times New Roman"/>
      <w:sz w:val="24"/>
      <w:szCs w:val="24"/>
    </w:rPr>
  </w:style>
  <w:style w:type="character" w:customStyle="1" w:styleId="Heading8Char">
    <w:name w:val="Heading 8 Char"/>
    <w:link w:val="Heading8"/>
    <w:uiPriority w:val="9"/>
    <w:semiHidden/>
    <w:rsid w:val="009A0169"/>
    <w:rPr>
      <w:rFonts w:eastAsia="Times New Roman"/>
      <w:i/>
      <w:iCs/>
      <w:sz w:val="24"/>
      <w:szCs w:val="24"/>
    </w:rPr>
  </w:style>
  <w:style w:type="character" w:customStyle="1" w:styleId="Heading9Char">
    <w:name w:val="Heading 9 Char"/>
    <w:link w:val="Heading9"/>
    <w:uiPriority w:val="9"/>
    <w:semiHidden/>
    <w:rsid w:val="009A0169"/>
    <w:rPr>
      <w:rFonts w:ascii="Cambria" w:eastAsia="Times New Roman" w:hAnsi="Cambria"/>
      <w:sz w:val="22"/>
      <w:szCs w:val="22"/>
    </w:rPr>
  </w:style>
  <w:style w:type="paragraph" w:styleId="Caption">
    <w:name w:val="caption"/>
    <w:basedOn w:val="Normal"/>
    <w:next w:val="Normal"/>
    <w:uiPriority w:val="35"/>
    <w:semiHidden/>
    <w:unhideWhenUsed/>
    <w:qFormat/>
    <w:rsid w:val="009A0169"/>
    <w:pPr>
      <w:spacing w:before="240" w:after="240" w:line="240" w:lineRule="auto"/>
      <w:ind w:firstLine="0"/>
    </w:pPr>
    <w:rPr>
      <w:rFonts w:ascii="Times New Roman" w:eastAsia="Calibri" w:hAnsi="Times New Roman" w:cs="Times New Roman"/>
      <w:b/>
      <w:bCs/>
      <w:sz w:val="20"/>
      <w:szCs w:val="20"/>
    </w:rPr>
  </w:style>
  <w:style w:type="paragraph" w:styleId="Subtitle">
    <w:name w:val="Subtitle"/>
    <w:basedOn w:val="Normal"/>
    <w:next w:val="Normal"/>
    <w:link w:val="SubtitleChar"/>
    <w:uiPriority w:val="11"/>
    <w:qFormat/>
    <w:rsid w:val="009A0169"/>
    <w:pPr>
      <w:spacing w:before="240" w:after="60" w:line="240" w:lineRule="auto"/>
      <w:ind w:firstLine="0"/>
      <w:jc w:val="center"/>
      <w:outlineLvl w:val="1"/>
    </w:pPr>
    <w:rPr>
      <w:rFonts w:ascii="Cambria" w:hAnsi="Cambria" w:cs="Times New Roman"/>
    </w:rPr>
  </w:style>
  <w:style w:type="character" w:customStyle="1" w:styleId="SubtitleChar">
    <w:name w:val="Subtitle Char"/>
    <w:link w:val="Subtitle"/>
    <w:uiPriority w:val="11"/>
    <w:rsid w:val="009A0169"/>
    <w:rPr>
      <w:rFonts w:ascii="Cambria" w:eastAsia="Times New Roman" w:hAnsi="Cambria"/>
      <w:sz w:val="24"/>
      <w:szCs w:val="24"/>
    </w:rPr>
  </w:style>
  <w:style w:type="character" w:styleId="Emphasis">
    <w:name w:val="Emphasis"/>
    <w:uiPriority w:val="20"/>
    <w:qFormat/>
    <w:rsid w:val="009A0169"/>
    <w:rPr>
      <w:i/>
      <w:iCs/>
    </w:rPr>
  </w:style>
  <w:style w:type="paragraph" w:styleId="NoSpacing">
    <w:name w:val="No Spacing"/>
    <w:link w:val="NoSpacingChar"/>
    <w:uiPriority w:val="1"/>
    <w:qFormat/>
    <w:rsid w:val="009A0169"/>
    <w:rPr>
      <w:sz w:val="22"/>
      <w:szCs w:val="22"/>
    </w:rPr>
  </w:style>
  <w:style w:type="character" w:customStyle="1" w:styleId="NoSpacingChar">
    <w:name w:val="No Spacing Char"/>
    <w:link w:val="NoSpacing"/>
    <w:uiPriority w:val="1"/>
    <w:rsid w:val="009A0169"/>
    <w:rPr>
      <w:sz w:val="22"/>
      <w:szCs w:val="22"/>
    </w:rPr>
  </w:style>
  <w:style w:type="paragraph" w:styleId="TOCHeading">
    <w:name w:val="TOC Heading"/>
    <w:basedOn w:val="Heading1"/>
    <w:next w:val="Normal"/>
    <w:uiPriority w:val="39"/>
    <w:semiHidden/>
    <w:unhideWhenUsed/>
    <w:qFormat/>
    <w:rsid w:val="009A0169"/>
    <w:pPr>
      <w:keepLines/>
      <w:numPr>
        <w:numId w:val="0"/>
      </w:numPr>
      <w:spacing w:before="480" w:after="0" w:line="276" w:lineRule="auto"/>
      <w:jc w:val="left"/>
      <w:outlineLvl w:val="9"/>
    </w:pPr>
    <w:rPr>
      <w:rFonts w:ascii="Cambria" w:hAnsi="Cambria"/>
      <w:color w:val="365F91"/>
      <w:kern w:val="0"/>
      <w:szCs w:val="28"/>
      <w:lang w:val="en-US"/>
    </w:rPr>
  </w:style>
  <w:style w:type="paragraph" w:styleId="ListParagraph">
    <w:name w:val="List Paragraph"/>
    <w:basedOn w:val="Normal"/>
    <w:uiPriority w:val="34"/>
    <w:qFormat/>
    <w:rsid w:val="009A0169"/>
    <w:pPr>
      <w:spacing w:before="240" w:after="240" w:line="240" w:lineRule="auto"/>
      <w:ind w:left="708" w:firstLine="0"/>
    </w:pPr>
    <w:rPr>
      <w:rFonts w:ascii="Times New Roman" w:eastAsia="Calibri" w:hAnsi="Times New Roman" w:cs="Times New Roman"/>
      <w:szCs w:val="22"/>
    </w:rPr>
  </w:style>
  <w:style w:type="paragraph" w:customStyle="1" w:styleId="Ostalo">
    <w:name w:val="Ostalo"/>
    <w:basedOn w:val="Normal"/>
    <w:rsid w:val="00C45CEE"/>
    <w:pPr>
      <w:ind w:firstLine="0"/>
    </w:pPr>
    <w:rPr>
      <w:b/>
    </w:rPr>
  </w:style>
  <w:style w:type="paragraph" w:customStyle="1" w:styleId="Naslovnica">
    <w:name w:val="Naslovnica"/>
    <w:basedOn w:val="Normal"/>
    <w:rsid w:val="00C45CEE"/>
    <w:pPr>
      <w:jc w:val="center"/>
    </w:pPr>
    <w:rPr>
      <w:b/>
      <w:sz w:val="28"/>
      <w:szCs w:val="28"/>
    </w:rPr>
  </w:style>
  <w:style w:type="character" w:styleId="Strong">
    <w:name w:val="Strong"/>
    <w:basedOn w:val="DefaultParagraphFont"/>
    <w:uiPriority w:val="22"/>
    <w:qFormat/>
    <w:rsid w:val="0085184C"/>
    <w:rPr>
      <w:b/>
      <w:bCs/>
    </w:rPr>
  </w:style>
  <w:style w:type="character" w:styleId="Hyperlink">
    <w:name w:val="Hyperlink"/>
    <w:basedOn w:val="DefaultParagraphFont"/>
    <w:uiPriority w:val="99"/>
    <w:unhideWhenUsed/>
    <w:rsid w:val="005D51B6"/>
    <w:rPr>
      <w:color w:val="0000FF" w:themeColor="hyperlink"/>
      <w:u w:val="single"/>
    </w:rPr>
  </w:style>
  <w:style w:type="paragraph" w:styleId="Header">
    <w:name w:val="header"/>
    <w:basedOn w:val="Normal"/>
    <w:link w:val="HeaderChar"/>
    <w:uiPriority w:val="99"/>
    <w:semiHidden/>
    <w:unhideWhenUsed/>
    <w:rsid w:val="005D51B6"/>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5D51B6"/>
    <w:rPr>
      <w:rFonts w:ascii="Arial" w:eastAsia="Times New Roman" w:hAnsi="Arial" w:cs="Arial"/>
      <w:sz w:val="24"/>
      <w:szCs w:val="24"/>
    </w:rPr>
  </w:style>
  <w:style w:type="paragraph" w:styleId="Footer">
    <w:name w:val="footer"/>
    <w:basedOn w:val="Normal"/>
    <w:link w:val="FooterChar"/>
    <w:uiPriority w:val="99"/>
    <w:unhideWhenUsed/>
    <w:rsid w:val="005D51B6"/>
    <w:pPr>
      <w:tabs>
        <w:tab w:val="center" w:pos="4536"/>
        <w:tab w:val="right" w:pos="9072"/>
      </w:tabs>
      <w:spacing w:after="0" w:line="240" w:lineRule="auto"/>
    </w:pPr>
  </w:style>
  <w:style w:type="character" w:customStyle="1" w:styleId="FooterChar">
    <w:name w:val="Footer Char"/>
    <w:basedOn w:val="DefaultParagraphFont"/>
    <w:link w:val="Footer"/>
    <w:uiPriority w:val="99"/>
    <w:rsid w:val="005D51B6"/>
    <w:rPr>
      <w:rFonts w:ascii="Arial" w:eastAsia="Times New Roman" w:hAnsi="Arial" w:cs="Arial"/>
      <w:sz w:val="24"/>
      <w:szCs w:val="24"/>
    </w:rPr>
  </w:style>
  <w:style w:type="paragraph" w:styleId="BalloonText">
    <w:name w:val="Balloon Text"/>
    <w:basedOn w:val="Normal"/>
    <w:link w:val="BalloonTextChar"/>
    <w:uiPriority w:val="99"/>
    <w:semiHidden/>
    <w:unhideWhenUsed/>
    <w:rsid w:val="00173B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3B6C"/>
    <w:rPr>
      <w:rFonts w:ascii="Tahoma" w:eastAsia="Times New Roman" w:hAnsi="Tahoma" w:cs="Tahoma"/>
      <w:sz w:val="16"/>
      <w:szCs w:val="16"/>
    </w:rPr>
  </w:style>
  <w:style w:type="paragraph" w:styleId="TOC1">
    <w:name w:val="toc 1"/>
    <w:basedOn w:val="Normal"/>
    <w:next w:val="Normal"/>
    <w:autoRedefine/>
    <w:uiPriority w:val="39"/>
    <w:unhideWhenUsed/>
    <w:rsid w:val="00173B6C"/>
    <w:pPr>
      <w:spacing w:after="100"/>
    </w:pPr>
  </w:style>
  <w:style w:type="paragraph" w:styleId="TOC2">
    <w:name w:val="toc 2"/>
    <w:basedOn w:val="Normal"/>
    <w:next w:val="Normal"/>
    <w:autoRedefine/>
    <w:uiPriority w:val="39"/>
    <w:unhideWhenUsed/>
    <w:rsid w:val="00173B6C"/>
    <w:pPr>
      <w:spacing w:after="100"/>
      <w:ind w:left="2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hr-H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5CEE"/>
    <w:pPr>
      <w:spacing w:after="120" w:line="360" w:lineRule="auto"/>
      <w:ind w:firstLine="284"/>
      <w:jc w:val="both"/>
    </w:pPr>
    <w:rPr>
      <w:rFonts w:ascii="Arial" w:eastAsia="Times New Roman" w:hAnsi="Arial" w:cs="Arial"/>
      <w:sz w:val="24"/>
      <w:szCs w:val="24"/>
    </w:rPr>
  </w:style>
  <w:style w:type="paragraph" w:styleId="Heading1">
    <w:name w:val="heading 1"/>
    <w:basedOn w:val="Normal"/>
    <w:next w:val="Normal"/>
    <w:link w:val="Heading1Char"/>
    <w:uiPriority w:val="9"/>
    <w:qFormat/>
    <w:rsid w:val="009A0169"/>
    <w:pPr>
      <w:keepNext/>
      <w:numPr>
        <w:numId w:val="18"/>
      </w:numPr>
      <w:spacing w:before="240" w:after="240" w:line="240" w:lineRule="auto"/>
      <w:outlineLvl w:val="0"/>
    </w:pPr>
    <w:rPr>
      <w:rFonts w:ascii="Times New Roman" w:hAnsi="Times New Roman" w:cs="Times New Roman"/>
      <w:b/>
      <w:bCs/>
      <w:kern w:val="32"/>
      <w:sz w:val="28"/>
      <w:szCs w:val="32"/>
    </w:rPr>
  </w:style>
  <w:style w:type="paragraph" w:styleId="Heading2">
    <w:name w:val="heading 2"/>
    <w:basedOn w:val="Normal"/>
    <w:next w:val="Normal"/>
    <w:link w:val="Heading2Char"/>
    <w:uiPriority w:val="9"/>
    <w:unhideWhenUsed/>
    <w:qFormat/>
    <w:rsid w:val="009A0169"/>
    <w:pPr>
      <w:keepNext/>
      <w:spacing w:before="240" w:after="240" w:line="240" w:lineRule="auto"/>
      <w:ind w:left="357" w:hanging="357"/>
      <w:outlineLvl w:val="1"/>
    </w:pPr>
    <w:rPr>
      <w:rFonts w:ascii="Times New Roman" w:hAnsi="Times New Roman" w:cs="Times New Roman"/>
      <w:bCs/>
      <w:i/>
      <w:iCs/>
      <w:szCs w:val="28"/>
    </w:rPr>
  </w:style>
  <w:style w:type="paragraph" w:styleId="Heading3">
    <w:name w:val="heading 3"/>
    <w:basedOn w:val="Normal"/>
    <w:next w:val="Normal"/>
    <w:link w:val="Heading3Char"/>
    <w:uiPriority w:val="9"/>
    <w:unhideWhenUsed/>
    <w:qFormat/>
    <w:rsid w:val="009A0169"/>
    <w:pPr>
      <w:keepNext/>
      <w:numPr>
        <w:ilvl w:val="2"/>
        <w:numId w:val="18"/>
      </w:numPr>
      <w:spacing w:before="240" w:after="60" w:line="240" w:lineRule="auto"/>
      <w:outlineLvl w:val="2"/>
    </w:pPr>
    <w:rPr>
      <w:rFonts w:ascii="Cambria" w:hAnsi="Cambria" w:cs="Times New Roman"/>
      <w:b/>
      <w:bCs/>
      <w:sz w:val="26"/>
      <w:szCs w:val="26"/>
    </w:rPr>
  </w:style>
  <w:style w:type="paragraph" w:styleId="Heading4">
    <w:name w:val="heading 4"/>
    <w:basedOn w:val="Normal"/>
    <w:next w:val="Normal"/>
    <w:link w:val="Heading4Char"/>
    <w:uiPriority w:val="9"/>
    <w:unhideWhenUsed/>
    <w:qFormat/>
    <w:rsid w:val="009A0169"/>
    <w:pPr>
      <w:keepNext/>
      <w:numPr>
        <w:ilvl w:val="3"/>
        <w:numId w:val="18"/>
      </w:numPr>
      <w:spacing w:before="240" w:after="60" w:line="240" w:lineRule="auto"/>
      <w:outlineLvl w:val="3"/>
    </w:pPr>
    <w:rPr>
      <w:rFonts w:ascii="Calibri" w:hAnsi="Calibri" w:cs="Times New Roman"/>
      <w:b/>
      <w:bCs/>
      <w:sz w:val="28"/>
      <w:szCs w:val="28"/>
    </w:rPr>
  </w:style>
  <w:style w:type="paragraph" w:styleId="Heading5">
    <w:name w:val="heading 5"/>
    <w:basedOn w:val="Normal"/>
    <w:next w:val="Normal"/>
    <w:link w:val="Heading5Char"/>
    <w:uiPriority w:val="9"/>
    <w:unhideWhenUsed/>
    <w:qFormat/>
    <w:rsid w:val="009A0169"/>
    <w:pPr>
      <w:numPr>
        <w:ilvl w:val="4"/>
        <w:numId w:val="18"/>
      </w:numPr>
      <w:spacing w:before="240" w:after="60" w:line="240" w:lineRule="auto"/>
      <w:outlineLvl w:val="4"/>
    </w:pPr>
    <w:rPr>
      <w:rFonts w:ascii="Calibri" w:hAnsi="Calibri" w:cs="Times New Roman"/>
      <w:b/>
      <w:bCs/>
      <w:i/>
      <w:iCs/>
      <w:sz w:val="26"/>
      <w:szCs w:val="26"/>
    </w:rPr>
  </w:style>
  <w:style w:type="paragraph" w:styleId="Heading6">
    <w:name w:val="heading 6"/>
    <w:basedOn w:val="Normal"/>
    <w:next w:val="Normal"/>
    <w:link w:val="Heading6Char"/>
    <w:uiPriority w:val="9"/>
    <w:unhideWhenUsed/>
    <w:qFormat/>
    <w:rsid w:val="009A0169"/>
    <w:pPr>
      <w:numPr>
        <w:ilvl w:val="5"/>
        <w:numId w:val="18"/>
      </w:numPr>
      <w:spacing w:before="240" w:after="60" w:line="240" w:lineRule="auto"/>
      <w:outlineLvl w:val="5"/>
    </w:pPr>
    <w:rPr>
      <w:rFonts w:ascii="Calibri" w:hAnsi="Calibri" w:cs="Times New Roman"/>
      <w:b/>
      <w:bCs/>
      <w:sz w:val="22"/>
      <w:szCs w:val="22"/>
    </w:rPr>
  </w:style>
  <w:style w:type="paragraph" w:styleId="Heading7">
    <w:name w:val="heading 7"/>
    <w:basedOn w:val="Normal"/>
    <w:next w:val="Normal"/>
    <w:link w:val="Heading7Char"/>
    <w:uiPriority w:val="9"/>
    <w:semiHidden/>
    <w:unhideWhenUsed/>
    <w:qFormat/>
    <w:rsid w:val="009A0169"/>
    <w:pPr>
      <w:numPr>
        <w:ilvl w:val="6"/>
        <w:numId w:val="18"/>
      </w:numPr>
      <w:spacing w:before="240" w:after="60" w:line="240" w:lineRule="auto"/>
      <w:outlineLvl w:val="6"/>
    </w:pPr>
    <w:rPr>
      <w:rFonts w:ascii="Calibri" w:hAnsi="Calibri" w:cs="Times New Roman"/>
    </w:rPr>
  </w:style>
  <w:style w:type="paragraph" w:styleId="Heading8">
    <w:name w:val="heading 8"/>
    <w:basedOn w:val="Normal"/>
    <w:next w:val="Normal"/>
    <w:link w:val="Heading8Char"/>
    <w:uiPriority w:val="9"/>
    <w:semiHidden/>
    <w:unhideWhenUsed/>
    <w:qFormat/>
    <w:rsid w:val="009A0169"/>
    <w:pPr>
      <w:numPr>
        <w:ilvl w:val="7"/>
        <w:numId w:val="18"/>
      </w:numPr>
      <w:spacing w:before="240" w:after="60" w:line="240" w:lineRule="auto"/>
      <w:outlineLvl w:val="7"/>
    </w:pPr>
    <w:rPr>
      <w:rFonts w:ascii="Calibri" w:hAnsi="Calibri" w:cs="Times New Roman"/>
      <w:i/>
      <w:iCs/>
    </w:rPr>
  </w:style>
  <w:style w:type="paragraph" w:styleId="Heading9">
    <w:name w:val="heading 9"/>
    <w:basedOn w:val="Normal"/>
    <w:next w:val="Normal"/>
    <w:link w:val="Heading9Char"/>
    <w:uiPriority w:val="9"/>
    <w:semiHidden/>
    <w:unhideWhenUsed/>
    <w:qFormat/>
    <w:rsid w:val="009A0169"/>
    <w:pPr>
      <w:numPr>
        <w:ilvl w:val="8"/>
        <w:numId w:val="2"/>
      </w:numPr>
      <w:spacing w:before="240" w:after="60" w:line="240" w:lineRule="auto"/>
      <w:ind w:left="1584" w:hanging="1584"/>
      <w:outlineLvl w:val="8"/>
    </w:pPr>
    <w:rPr>
      <w:rFonts w:ascii="Cambria" w:hAnsi="Cambria" w:cs="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9A0169"/>
    <w:rPr>
      <w:rFonts w:ascii="Times New Roman" w:eastAsia="Times New Roman" w:hAnsi="Times New Roman"/>
      <w:b/>
      <w:bCs/>
      <w:kern w:val="32"/>
      <w:sz w:val="28"/>
      <w:szCs w:val="32"/>
    </w:rPr>
  </w:style>
  <w:style w:type="character" w:customStyle="1" w:styleId="Heading2Char">
    <w:name w:val="Heading 2 Char"/>
    <w:link w:val="Heading2"/>
    <w:uiPriority w:val="9"/>
    <w:rsid w:val="009A0169"/>
    <w:rPr>
      <w:rFonts w:ascii="Times New Roman" w:eastAsia="Times New Roman" w:hAnsi="Times New Roman"/>
      <w:bCs/>
      <w:i/>
      <w:iCs/>
      <w:sz w:val="24"/>
      <w:szCs w:val="28"/>
    </w:rPr>
  </w:style>
  <w:style w:type="character" w:customStyle="1" w:styleId="Heading3Char">
    <w:name w:val="Heading 3 Char"/>
    <w:link w:val="Heading3"/>
    <w:uiPriority w:val="9"/>
    <w:rsid w:val="009A0169"/>
    <w:rPr>
      <w:rFonts w:ascii="Cambria" w:eastAsia="Times New Roman" w:hAnsi="Cambria"/>
      <w:b/>
      <w:bCs/>
      <w:sz w:val="26"/>
      <w:szCs w:val="26"/>
    </w:rPr>
  </w:style>
  <w:style w:type="character" w:customStyle="1" w:styleId="Heading4Char">
    <w:name w:val="Heading 4 Char"/>
    <w:link w:val="Heading4"/>
    <w:uiPriority w:val="9"/>
    <w:rsid w:val="009A0169"/>
    <w:rPr>
      <w:rFonts w:eastAsia="Times New Roman"/>
      <w:b/>
      <w:bCs/>
      <w:sz w:val="28"/>
      <w:szCs w:val="28"/>
    </w:rPr>
  </w:style>
  <w:style w:type="character" w:customStyle="1" w:styleId="Heading5Char">
    <w:name w:val="Heading 5 Char"/>
    <w:link w:val="Heading5"/>
    <w:uiPriority w:val="9"/>
    <w:rsid w:val="009A0169"/>
    <w:rPr>
      <w:rFonts w:eastAsia="Times New Roman"/>
      <w:b/>
      <w:bCs/>
      <w:i/>
      <w:iCs/>
      <w:sz w:val="26"/>
      <w:szCs w:val="26"/>
    </w:rPr>
  </w:style>
  <w:style w:type="character" w:customStyle="1" w:styleId="Heading6Char">
    <w:name w:val="Heading 6 Char"/>
    <w:link w:val="Heading6"/>
    <w:uiPriority w:val="9"/>
    <w:rsid w:val="009A0169"/>
    <w:rPr>
      <w:rFonts w:eastAsia="Times New Roman"/>
      <w:b/>
      <w:bCs/>
      <w:sz w:val="22"/>
      <w:szCs w:val="22"/>
    </w:rPr>
  </w:style>
  <w:style w:type="character" w:customStyle="1" w:styleId="Heading7Char">
    <w:name w:val="Heading 7 Char"/>
    <w:link w:val="Heading7"/>
    <w:uiPriority w:val="9"/>
    <w:semiHidden/>
    <w:rsid w:val="009A0169"/>
    <w:rPr>
      <w:rFonts w:eastAsia="Times New Roman"/>
      <w:sz w:val="24"/>
      <w:szCs w:val="24"/>
    </w:rPr>
  </w:style>
  <w:style w:type="character" w:customStyle="1" w:styleId="Heading8Char">
    <w:name w:val="Heading 8 Char"/>
    <w:link w:val="Heading8"/>
    <w:uiPriority w:val="9"/>
    <w:semiHidden/>
    <w:rsid w:val="009A0169"/>
    <w:rPr>
      <w:rFonts w:eastAsia="Times New Roman"/>
      <w:i/>
      <w:iCs/>
      <w:sz w:val="24"/>
      <w:szCs w:val="24"/>
    </w:rPr>
  </w:style>
  <w:style w:type="character" w:customStyle="1" w:styleId="Heading9Char">
    <w:name w:val="Heading 9 Char"/>
    <w:link w:val="Heading9"/>
    <w:uiPriority w:val="9"/>
    <w:semiHidden/>
    <w:rsid w:val="009A0169"/>
    <w:rPr>
      <w:rFonts w:ascii="Cambria" w:eastAsia="Times New Roman" w:hAnsi="Cambria"/>
      <w:sz w:val="22"/>
      <w:szCs w:val="22"/>
    </w:rPr>
  </w:style>
  <w:style w:type="paragraph" w:styleId="Caption">
    <w:name w:val="caption"/>
    <w:basedOn w:val="Normal"/>
    <w:next w:val="Normal"/>
    <w:uiPriority w:val="35"/>
    <w:semiHidden/>
    <w:unhideWhenUsed/>
    <w:qFormat/>
    <w:rsid w:val="009A0169"/>
    <w:pPr>
      <w:spacing w:before="240" w:after="240" w:line="240" w:lineRule="auto"/>
      <w:ind w:firstLine="0"/>
    </w:pPr>
    <w:rPr>
      <w:rFonts w:ascii="Times New Roman" w:eastAsia="Calibri" w:hAnsi="Times New Roman" w:cs="Times New Roman"/>
      <w:b/>
      <w:bCs/>
      <w:sz w:val="20"/>
      <w:szCs w:val="20"/>
    </w:rPr>
  </w:style>
  <w:style w:type="paragraph" w:styleId="Subtitle">
    <w:name w:val="Subtitle"/>
    <w:basedOn w:val="Normal"/>
    <w:next w:val="Normal"/>
    <w:link w:val="SubtitleChar"/>
    <w:uiPriority w:val="11"/>
    <w:qFormat/>
    <w:rsid w:val="009A0169"/>
    <w:pPr>
      <w:spacing w:before="240" w:after="60" w:line="240" w:lineRule="auto"/>
      <w:ind w:firstLine="0"/>
      <w:jc w:val="center"/>
      <w:outlineLvl w:val="1"/>
    </w:pPr>
    <w:rPr>
      <w:rFonts w:ascii="Cambria" w:hAnsi="Cambria" w:cs="Times New Roman"/>
    </w:rPr>
  </w:style>
  <w:style w:type="character" w:customStyle="1" w:styleId="SubtitleChar">
    <w:name w:val="Subtitle Char"/>
    <w:link w:val="Subtitle"/>
    <w:uiPriority w:val="11"/>
    <w:rsid w:val="009A0169"/>
    <w:rPr>
      <w:rFonts w:ascii="Cambria" w:eastAsia="Times New Roman" w:hAnsi="Cambria"/>
      <w:sz w:val="24"/>
      <w:szCs w:val="24"/>
    </w:rPr>
  </w:style>
  <w:style w:type="character" w:styleId="Emphasis">
    <w:name w:val="Emphasis"/>
    <w:uiPriority w:val="20"/>
    <w:qFormat/>
    <w:rsid w:val="009A0169"/>
    <w:rPr>
      <w:i/>
      <w:iCs/>
    </w:rPr>
  </w:style>
  <w:style w:type="paragraph" w:styleId="NoSpacing">
    <w:name w:val="No Spacing"/>
    <w:link w:val="NoSpacingChar"/>
    <w:uiPriority w:val="1"/>
    <w:qFormat/>
    <w:rsid w:val="009A0169"/>
    <w:rPr>
      <w:sz w:val="22"/>
      <w:szCs w:val="22"/>
    </w:rPr>
  </w:style>
  <w:style w:type="character" w:customStyle="1" w:styleId="NoSpacingChar">
    <w:name w:val="No Spacing Char"/>
    <w:link w:val="NoSpacing"/>
    <w:uiPriority w:val="1"/>
    <w:rsid w:val="009A0169"/>
    <w:rPr>
      <w:sz w:val="22"/>
      <w:szCs w:val="22"/>
    </w:rPr>
  </w:style>
  <w:style w:type="paragraph" w:styleId="TOCHeading">
    <w:name w:val="TOC Heading"/>
    <w:basedOn w:val="Heading1"/>
    <w:next w:val="Normal"/>
    <w:uiPriority w:val="39"/>
    <w:semiHidden/>
    <w:unhideWhenUsed/>
    <w:qFormat/>
    <w:rsid w:val="009A0169"/>
    <w:pPr>
      <w:keepLines/>
      <w:numPr>
        <w:numId w:val="0"/>
      </w:numPr>
      <w:spacing w:before="480" w:after="0" w:line="276" w:lineRule="auto"/>
      <w:jc w:val="left"/>
      <w:outlineLvl w:val="9"/>
    </w:pPr>
    <w:rPr>
      <w:rFonts w:ascii="Cambria" w:hAnsi="Cambria"/>
      <w:color w:val="365F91"/>
      <w:kern w:val="0"/>
      <w:szCs w:val="28"/>
      <w:lang w:val="en-US"/>
    </w:rPr>
  </w:style>
  <w:style w:type="paragraph" w:styleId="ListParagraph">
    <w:name w:val="List Paragraph"/>
    <w:basedOn w:val="Normal"/>
    <w:uiPriority w:val="34"/>
    <w:qFormat/>
    <w:rsid w:val="009A0169"/>
    <w:pPr>
      <w:spacing w:before="240" w:after="240" w:line="240" w:lineRule="auto"/>
      <w:ind w:left="708" w:firstLine="0"/>
    </w:pPr>
    <w:rPr>
      <w:rFonts w:ascii="Times New Roman" w:eastAsia="Calibri" w:hAnsi="Times New Roman" w:cs="Times New Roman"/>
      <w:szCs w:val="22"/>
    </w:rPr>
  </w:style>
  <w:style w:type="paragraph" w:customStyle="1" w:styleId="Ostalo">
    <w:name w:val="Ostalo"/>
    <w:basedOn w:val="Normal"/>
    <w:rsid w:val="00C45CEE"/>
    <w:pPr>
      <w:ind w:firstLine="0"/>
    </w:pPr>
    <w:rPr>
      <w:b/>
    </w:rPr>
  </w:style>
  <w:style w:type="paragraph" w:customStyle="1" w:styleId="Naslovnica">
    <w:name w:val="Naslovnica"/>
    <w:basedOn w:val="Normal"/>
    <w:rsid w:val="00C45CEE"/>
    <w:pPr>
      <w:jc w:val="center"/>
    </w:pPr>
    <w:rPr>
      <w:b/>
      <w:sz w:val="28"/>
      <w:szCs w:val="28"/>
    </w:rPr>
  </w:style>
  <w:style w:type="character" w:styleId="Strong">
    <w:name w:val="Strong"/>
    <w:basedOn w:val="DefaultParagraphFont"/>
    <w:uiPriority w:val="22"/>
    <w:qFormat/>
    <w:rsid w:val="0085184C"/>
    <w:rPr>
      <w:b/>
      <w:bCs/>
    </w:rPr>
  </w:style>
  <w:style w:type="character" w:styleId="Hyperlink">
    <w:name w:val="Hyperlink"/>
    <w:basedOn w:val="DefaultParagraphFont"/>
    <w:uiPriority w:val="99"/>
    <w:unhideWhenUsed/>
    <w:rsid w:val="005D51B6"/>
    <w:rPr>
      <w:color w:val="0000FF" w:themeColor="hyperlink"/>
      <w:u w:val="single"/>
    </w:rPr>
  </w:style>
  <w:style w:type="paragraph" w:styleId="Header">
    <w:name w:val="header"/>
    <w:basedOn w:val="Normal"/>
    <w:link w:val="HeaderChar"/>
    <w:uiPriority w:val="99"/>
    <w:semiHidden/>
    <w:unhideWhenUsed/>
    <w:rsid w:val="005D51B6"/>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5D51B6"/>
    <w:rPr>
      <w:rFonts w:ascii="Arial" w:eastAsia="Times New Roman" w:hAnsi="Arial" w:cs="Arial"/>
      <w:sz w:val="24"/>
      <w:szCs w:val="24"/>
    </w:rPr>
  </w:style>
  <w:style w:type="paragraph" w:styleId="Footer">
    <w:name w:val="footer"/>
    <w:basedOn w:val="Normal"/>
    <w:link w:val="FooterChar"/>
    <w:uiPriority w:val="99"/>
    <w:unhideWhenUsed/>
    <w:rsid w:val="005D51B6"/>
    <w:pPr>
      <w:tabs>
        <w:tab w:val="center" w:pos="4536"/>
        <w:tab w:val="right" w:pos="9072"/>
      </w:tabs>
      <w:spacing w:after="0" w:line="240" w:lineRule="auto"/>
    </w:pPr>
  </w:style>
  <w:style w:type="character" w:customStyle="1" w:styleId="FooterChar">
    <w:name w:val="Footer Char"/>
    <w:basedOn w:val="DefaultParagraphFont"/>
    <w:link w:val="Footer"/>
    <w:uiPriority w:val="99"/>
    <w:rsid w:val="005D51B6"/>
    <w:rPr>
      <w:rFonts w:ascii="Arial" w:eastAsia="Times New Roman" w:hAnsi="Arial" w:cs="Arial"/>
      <w:sz w:val="24"/>
      <w:szCs w:val="24"/>
    </w:rPr>
  </w:style>
  <w:style w:type="paragraph" w:styleId="BalloonText">
    <w:name w:val="Balloon Text"/>
    <w:basedOn w:val="Normal"/>
    <w:link w:val="BalloonTextChar"/>
    <w:uiPriority w:val="99"/>
    <w:semiHidden/>
    <w:unhideWhenUsed/>
    <w:rsid w:val="00173B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3B6C"/>
    <w:rPr>
      <w:rFonts w:ascii="Tahoma" w:eastAsia="Times New Roman" w:hAnsi="Tahoma" w:cs="Tahoma"/>
      <w:sz w:val="16"/>
      <w:szCs w:val="16"/>
    </w:rPr>
  </w:style>
  <w:style w:type="paragraph" w:styleId="TOC1">
    <w:name w:val="toc 1"/>
    <w:basedOn w:val="Normal"/>
    <w:next w:val="Normal"/>
    <w:autoRedefine/>
    <w:uiPriority w:val="39"/>
    <w:unhideWhenUsed/>
    <w:rsid w:val="00173B6C"/>
    <w:pPr>
      <w:spacing w:after="100"/>
    </w:pPr>
  </w:style>
  <w:style w:type="paragraph" w:styleId="TOC2">
    <w:name w:val="toc 2"/>
    <w:basedOn w:val="Normal"/>
    <w:next w:val="Normal"/>
    <w:autoRedefine/>
    <w:uiPriority w:val="39"/>
    <w:unhideWhenUsed/>
    <w:rsid w:val="00173B6C"/>
    <w:pPr>
      <w:spacing w:after="100"/>
      <w:ind w:left="240"/>
    </w:pPr>
  </w:style>
</w:styles>
</file>

<file path=word/webSettings.xml><?xml version="1.0" encoding="utf-8"?>
<w:webSettings xmlns:r="http://schemas.openxmlformats.org/officeDocument/2006/relationships" xmlns:w="http://schemas.openxmlformats.org/wordprocessingml/2006/main">
  <w:divs>
    <w:div w:id="618684122">
      <w:bodyDiv w:val="1"/>
      <w:marLeft w:val="0"/>
      <w:marRight w:val="0"/>
      <w:marTop w:val="0"/>
      <w:marBottom w:val="0"/>
      <w:divBdr>
        <w:top w:val="none" w:sz="0" w:space="0" w:color="auto"/>
        <w:left w:val="none" w:sz="0" w:space="0" w:color="auto"/>
        <w:bottom w:val="none" w:sz="0" w:space="0" w:color="auto"/>
        <w:right w:val="none" w:sz="0" w:space="0" w:color="auto"/>
      </w:divBdr>
      <w:divsChild>
        <w:div w:id="162626683">
          <w:marLeft w:val="461"/>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0AEC04-84CB-47FE-BF6C-A31247DFF6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1298</Words>
  <Characters>7399</Characters>
  <Application>Microsoft Office Word</Application>
  <DocSecurity>0</DocSecurity>
  <Lines>61</Lines>
  <Paragraphs>17</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Project-OS.org</Company>
  <LinksUpToDate>false</LinksUpToDate>
  <CharactersWithSpaces>8680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Petra</dc:creator>
  <cp:lastModifiedBy>Luka</cp:lastModifiedBy>
  <cp:revision>3</cp:revision>
  <dcterms:created xsi:type="dcterms:W3CDTF">2014-02-06T15:40:00Z</dcterms:created>
  <dcterms:modified xsi:type="dcterms:W3CDTF">2014-02-06T18:14:00Z</dcterms:modified>
</cp:coreProperties>
</file>