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0DB" w:rsidRDefault="008320DB" w:rsidP="008320D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TEHNIČKO VELEUČILIŠTE U ZAGREBU</w:t>
      </w:r>
    </w:p>
    <w:p w:rsidR="008320DB" w:rsidRDefault="008320DB" w:rsidP="008320DB">
      <w:pPr>
        <w:jc w:val="center"/>
        <w:rPr>
          <w:b/>
        </w:rPr>
      </w:pPr>
      <w:r>
        <w:rPr>
          <w:b/>
        </w:rPr>
        <w:t>STRUČNI STUDIJ INFORMATIKE</w:t>
      </w:r>
    </w:p>
    <w:p w:rsidR="00C45CEE" w:rsidRDefault="00C45CEE" w:rsidP="00C45CEE">
      <w:pPr>
        <w:pStyle w:val="Naslovnica"/>
        <w:rPr>
          <w:b w:val="0"/>
        </w:rPr>
      </w:pPr>
    </w:p>
    <w:p w:rsidR="00C45CEE" w:rsidRDefault="00C45CEE" w:rsidP="00C45CEE">
      <w:pPr>
        <w:pStyle w:val="Naslovnica"/>
        <w:rPr>
          <w:b w:val="0"/>
        </w:rPr>
      </w:pPr>
    </w:p>
    <w:p w:rsidR="00C45CEE" w:rsidRDefault="00C45CEE" w:rsidP="00C45CEE">
      <w:pPr>
        <w:pStyle w:val="Naslovnica"/>
        <w:rPr>
          <w:b w:val="0"/>
        </w:rPr>
      </w:pPr>
    </w:p>
    <w:p w:rsidR="00C45CEE" w:rsidRDefault="00C45CEE" w:rsidP="00C45CEE">
      <w:pPr>
        <w:pStyle w:val="Naslovnica"/>
        <w:rPr>
          <w:b w:val="0"/>
        </w:rPr>
      </w:pPr>
    </w:p>
    <w:p w:rsidR="00C45CEE" w:rsidRPr="00C72BF4" w:rsidRDefault="00282178" w:rsidP="00C45CEE">
      <w:pPr>
        <w:pStyle w:val="Naslovnica"/>
        <w:rPr>
          <w:sz w:val="40"/>
          <w:szCs w:val="40"/>
        </w:rPr>
      </w:pPr>
      <w:r>
        <w:rPr>
          <w:sz w:val="40"/>
          <w:szCs w:val="40"/>
        </w:rPr>
        <w:t xml:space="preserve">GUERRILLA MARKETING </w:t>
      </w:r>
      <w:r w:rsidR="00A244C6">
        <w:rPr>
          <w:sz w:val="40"/>
          <w:szCs w:val="40"/>
        </w:rPr>
        <w:t>KAO ALAT</w:t>
      </w:r>
    </w:p>
    <w:p w:rsidR="008320DB" w:rsidRPr="00B533FD" w:rsidRDefault="008320DB" w:rsidP="008320DB">
      <w:pPr>
        <w:pStyle w:val="Ostalo"/>
        <w:jc w:val="center"/>
        <w:rPr>
          <w:color w:val="FF0000"/>
        </w:rPr>
      </w:pPr>
      <w:r w:rsidRPr="00B533FD">
        <w:rPr>
          <w:color w:val="FF0000"/>
        </w:rPr>
        <w:t>Napredno elektroničko poslovanje materijali za usmeni ispit</w:t>
      </w:r>
    </w:p>
    <w:p w:rsidR="00C45CEE" w:rsidRDefault="00C45CEE" w:rsidP="00C45CEE">
      <w:pPr>
        <w:pStyle w:val="Ostalo"/>
      </w:pPr>
    </w:p>
    <w:p w:rsidR="00C45CEE" w:rsidRDefault="00C45CEE" w:rsidP="00C45CEE">
      <w:pPr>
        <w:pStyle w:val="Ostalo"/>
      </w:pPr>
    </w:p>
    <w:p w:rsidR="00C45CEE" w:rsidRDefault="00C45CEE" w:rsidP="00C45CEE">
      <w:pPr>
        <w:pStyle w:val="Ostalo"/>
      </w:pPr>
    </w:p>
    <w:p w:rsidR="00C45CEE" w:rsidRDefault="00C45CEE" w:rsidP="00C45CEE">
      <w:pPr>
        <w:pStyle w:val="Ostalo"/>
      </w:pPr>
    </w:p>
    <w:p w:rsidR="00C45CEE" w:rsidRDefault="00C45CEE" w:rsidP="00C45CEE">
      <w:pPr>
        <w:pStyle w:val="Ostalo"/>
      </w:pPr>
    </w:p>
    <w:p w:rsidR="00C45CEE" w:rsidRPr="00525A76" w:rsidRDefault="00C45CEE" w:rsidP="00C45CEE">
      <w:pPr>
        <w:pStyle w:val="Ostalo"/>
      </w:pPr>
    </w:p>
    <w:p w:rsidR="00C45CEE" w:rsidRDefault="00C45CEE" w:rsidP="00C45CEE">
      <w:pPr>
        <w:pStyle w:val="Ostalo"/>
      </w:pPr>
    </w:p>
    <w:p w:rsidR="00C45CEE" w:rsidRDefault="00C45CEE" w:rsidP="00C45CEE">
      <w:pPr>
        <w:pStyle w:val="Ostalo"/>
      </w:pPr>
    </w:p>
    <w:p w:rsidR="00C45CEE" w:rsidRDefault="00C45CEE" w:rsidP="00C45CEE">
      <w:pPr>
        <w:pStyle w:val="Ostalo"/>
      </w:pPr>
    </w:p>
    <w:p w:rsidR="00C45CEE" w:rsidRDefault="00C45CEE" w:rsidP="00C45CEE">
      <w:pPr>
        <w:pStyle w:val="Ostalo"/>
      </w:pPr>
    </w:p>
    <w:p w:rsidR="00C45CEE" w:rsidRDefault="00C45CEE" w:rsidP="00C45CEE">
      <w:pPr>
        <w:pStyle w:val="Ostalo"/>
      </w:pPr>
    </w:p>
    <w:p w:rsidR="00994909" w:rsidRDefault="00994909" w:rsidP="00C45CEE">
      <w:pPr>
        <w:pStyle w:val="Naslovnica"/>
        <w:jc w:val="both"/>
        <w:rPr>
          <w:b w:val="0"/>
        </w:rPr>
      </w:pPr>
    </w:p>
    <w:p w:rsidR="00994909" w:rsidRDefault="00994909" w:rsidP="00C45CEE">
      <w:pPr>
        <w:pStyle w:val="Naslovnica"/>
        <w:jc w:val="both"/>
        <w:rPr>
          <w:b w:val="0"/>
        </w:rPr>
      </w:pPr>
    </w:p>
    <w:p w:rsidR="00994909" w:rsidRDefault="00994909" w:rsidP="00C45CEE">
      <w:pPr>
        <w:pStyle w:val="Naslovnica"/>
        <w:jc w:val="both"/>
        <w:rPr>
          <w:b w:val="0"/>
        </w:rPr>
      </w:pPr>
    </w:p>
    <w:p w:rsidR="00994909" w:rsidRDefault="00994909" w:rsidP="00C45CEE">
      <w:pPr>
        <w:pStyle w:val="Naslovnica"/>
        <w:jc w:val="both"/>
        <w:rPr>
          <w:b w:val="0"/>
        </w:rPr>
      </w:pPr>
    </w:p>
    <w:p w:rsidR="00196B74" w:rsidRDefault="00196B74" w:rsidP="00C45CEE">
      <w:pPr>
        <w:pStyle w:val="Naslovnica"/>
        <w:jc w:val="both"/>
        <w:rPr>
          <w:b w:val="0"/>
        </w:rPr>
      </w:pPr>
    </w:p>
    <w:p w:rsidR="00196B74" w:rsidRDefault="00196B74" w:rsidP="00C45CEE">
      <w:pPr>
        <w:pStyle w:val="Naslovnica"/>
        <w:jc w:val="both"/>
        <w:rPr>
          <w:b w:val="0"/>
        </w:rPr>
      </w:pPr>
    </w:p>
    <w:p w:rsidR="00196B74" w:rsidRDefault="00196B74" w:rsidP="00C45CEE">
      <w:pPr>
        <w:pStyle w:val="Naslovnica"/>
        <w:jc w:val="both"/>
        <w:rPr>
          <w:b w:val="0"/>
        </w:rPr>
      </w:pPr>
    </w:p>
    <w:p w:rsidR="00C45CEE" w:rsidRPr="00A244C6" w:rsidRDefault="00C45CEE" w:rsidP="00C45CEE">
      <w:pPr>
        <w:pStyle w:val="Naslovnica"/>
        <w:jc w:val="both"/>
        <w:rPr>
          <w:b w:val="0"/>
        </w:rPr>
      </w:pPr>
      <w:r w:rsidRPr="00A244C6">
        <w:rPr>
          <w:b w:val="0"/>
        </w:rPr>
        <w:t>SADRŽAJ</w:t>
      </w:r>
    </w:p>
    <w:p w:rsidR="00A244C6" w:rsidRDefault="00A244C6" w:rsidP="009D6B93">
      <w:pPr>
        <w:pStyle w:val="Naslovnica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Uvo</w:t>
      </w:r>
      <w:r w:rsidR="00D70CAC">
        <w:rPr>
          <w:b w:val="0"/>
          <w:sz w:val="24"/>
          <w:szCs w:val="24"/>
        </w:rPr>
        <w:t>d</w:t>
      </w:r>
      <w:r w:rsidR="009D6B93">
        <w:rPr>
          <w:b w:val="0"/>
          <w:sz w:val="24"/>
          <w:szCs w:val="24"/>
        </w:rPr>
        <w:t>..............................................................................................................................</w:t>
      </w:r>
      <w:r w:rsidR="00A52324">
        <w:rPr>
          <w:b w:val="0"/>
          <w:sz w:val="24"/>
          <w:szCs w:val="24"/>
        </w:rPr>
        <w:t>3</w:t>
      </w:r>
    </w:p>
    <w:p w:rsidR="00A244C6" w:rsidRDefault="00A244C6" w:rsidP="009D6B93">
      <w:pPr>
        <w:pStyle w:val="Naslovnica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Guer</w:t>
      </w:r>
      <w:r w:rsidR="00D70CAC">
        <w:rPr>
          <w:b w:val="0"/>
          <w:sz w:val="24"/>
          <w:szCs w:val="24"/>
        </w:rPr>
        <w:t>r</w:t>
      </w:r>
      <w:r>
        <w:rPr>
          <w:b w:val="0"/>
          <w:sz w:val="24"/>
          <w:szCs w:val="24"/>
        </w:rPr>
        <w:t>illa marketing danas</w:t>
      </w:r>
      <w:r w:rsidR="009D6B93">
        <w:rPr>
          <w:b w:val="0"/>
          <w:sz w:val="24"/>
          <w:szCs w:val="24"/>
        </w:rPr>
        <w:t>.............................................................................................</w:t>
      </w:r>
      <w:r w:rsidR="00A52324">
        <w:rPr>
          <w:b w:val="0"/>
          <w:sz w:val="24"/>
          <w:szCs w:val="24"/>
        </w:rPr>
        <w:t>4</w:t>
      </w:r>
    </w:p>
    <w:p w:rsidR="009D10BE" w:rsidRDefault="009D10BE" w:rsidP="009D6B93">
      <w:pPr>
        <w:pStyle w:val="Naslovnica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Primjeri iz svijeta</w:t>
      </w:r>
      <w:r w:rsidR="009D6B93">
        <w:rPr>
          <w:b w:val="0"/>
          <w:sz w:val="24"/>
          <w:szCs w:val="24"/>
        </w:rPr>
        <w:t>.....................................................................................................</w:t>
      </w:r>
      <w:r w:rsidR="00A52324">
        <w:rPr>
          <w:b w:val="0"/>
          <w:sz w:val="24"/>
          <w:szCs w:val="24"/>
        </w:rPr>
        <w:t>5</w:t>
      </w:r>
    </w:p>
    <w:p w:rsidR="00A244C6" w:rsidRDefault="00A244C6" w:rsidP="009D6B93">
      <w:pPr>
        <w:pStyle w:val="Naslovnica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Guerrilla marketing u Hrvatskoj</w:t>
      </w:r>
      <w:r w:rsidR="009D6B93">
        <w:rPr>
          <w:b w:val="0"/>
          <w:sz w:val="24"/>
          <w:szCs w:val="24"/>
        </w:rPr>
        <w:t>.....................................................................................</w:t>
      </w:r>
      <w:r w:rsidR="00A52324">
        <w:rPr>
          <w:b w:val="0"/>
          <w:sz w:val="24"/>
          <w:szCs w:val="24"/>
        </w:rPr>
        <w:t>6</w:t>
      </w:r>
    </w:p>
    <w:p w:rsidR="009D10BE" w:rsidRDefault="009D10BE" w:rsidP="009D6B93">
      <w:pPr>
        <w:pStyle w:val="Naslovnica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</w:t>
      </w:r>
      <w:r w:rsidR="009D6B93">
        <w:rPr>
          <w:b w:val="0"/>
          <w:sz w:val="24"/>
          <w:szCs w:val="24"/>
        </w:rPr>
        <w:t>arrow (sign spinning) marketing...........................................................................</w:t>
      </w:r>
      <w:r w:rsidR="00A52324">
        <w:rPr>
          <w:b w:val="0"/>
          <w:sz w:val="24"/>
          <w:szCs w:val="24"/>
        </w:rPr>
        <w:t>7</w:t>
      </w:r>
    </w:p>
    <w:p w:rsidR="00A244C6" w:rsidRDefault="00A244C6" w:rsidP="009D6B93">
      <w:pPr>
        <w:pStyle w:val="Naslovnica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Zaključak</w:t>
      </w:r>
      <w:r w:rsidR="009D6B93">
        <w:rPr>
          <w:b w:val="0"/>
          <w:sz w:val="24"/>
          <w:szCs w:val="24"/>
        </w:rPr>
        <w:t>.......................................................................................................................</w:t>
      </w:r>
      <w:r w:rsidR="00A52324">
        <w:rPr>
          <w:b w:val="0"/>
          <w:sz w:val="24"/>
          <w:szCs w:val="24"/>
        </w:rPr>
        <w:t>8</w:t>
      </w:r>
    </w:p>
    <w:p w:rsidR="00A244C6" w:rsidRDefault="00A244C6" w:rsidP="009D6B93">
      <w:pPr>
        <w:pStyle w:val="Naslovnica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Literatura</w:t>
      </w:r>
      <w:r w:rsidR="009D6B93">
        <w:rPr>
          <w:b w:val="0"/>
          <w:sz w:val="24"/>
          <w:szCs w:val="24"/>
        </w:rPr>
        <w:t>.......................................................................................................................</w:t>
      </w:r>
      <w:r w:rsidR="00A52324">
        <w:rPr>
          <w:b w:val="0"/>
          <w:sz w:val="24"/>
          <w:szCs w:val="24"/>
        </w:rPr>
        <w:t>9</w:t>
      </w:r>
    </w:p>
    <w:p w:rsidR="00A244C6" w:rsidRDefault="00A244C6" w:rsidP="00A244C6">
      <w:pPr>
        <w:pStyle w:val="Naslovnica"/>
        <w:jc w:val="both"/>
        <w:rPr>
          <w:b w:val="0"/>
          <w:sz w:val="24"/>
          <w:szCs w:val="24"/>
        </w:rPr>
      </w:pPr>
    </w:p>
    <w:p w:rsidR="00A244C6" w:rsidRDefault="00A244C6" w:rsidP="00A244C6">
      <w:pPr>
        <w:pStyle w:val="Naslovnica"/>
        <w:jc w:val="both"/>
        <w:rPr>
          <w:b w:val="0"/>
          <w:sz w:val="24"/>
          <w:szCs w:val="24"/>
        </w:rPr>
      </w:pPr>
    </w:p>
    <w:p w:rsidR="00A244C6" w:rsidRDefault="00A244C6" w:rsidP="00A244C6">
      <w:pPr>
        <w:pStyle w:val="Naslovnica"/>
        <w:jc w:val="both"/>
        <w:rPr>
          <w:b w:val="0"/>
          <w:sz w:val="24"/>
          <w:szCs w:val="24"/>
        </w:rPr>
      </w:pPr>
    </w:p>
    <w:p w:rsidR="00A244C6" w:rsidRDefault="00A244C6" w:rsidP="00A244C6">
      <w:pPr>
        <w:pStyle w:val="Naslovnica"/>
        <w:jc w:val="both"/>
        <w:rPr>
          <w:b w:val="0"/>
          <w:sz w:val="24"/>
          <w:szCs w:val="24"/>
        </w:rPr>
      </w:pPr>
    </w:p>
    <w:p w:rsidR="00A244C6" w:rsidRDefault="00A244C6" w:rsidP="00A244C6">
      <w:pPr>
        <w:pStyle w:val="Naslovnica"/>
        <w:jc w:val="both"/>
        <w:rPr>
          <w:b w:val="0"/>
          <w:sz w:val="24"/>
          <w:szCs w:val="24"/>
        </w:rPr>
      </w:pPr>
    </w:p>
    <w:p w:rsidR="00A244C6" w:rsidRDefault="00A244C6" w:rsidP="00A244C6">
      <w:pPr>
        <w:pStyle w:val="Naslovnica"/>
        <w:jc w:val="both"/>
        <w:rPr>
          <w:b w:val="0"/>
          <w:sz w:val="24"/>
          <w:szCs w:val="24"/>
        </w:rPr>
      </w:pPr>
    </w:p>
    <w:p w:rsidR="00A244C6" w:rsidRDefault="00A244C6" w:rsidP="00A244C6">
      <w:pPr>
        <w:pStyle w:val="Naslovnica"/>
        <w:jc w:val="both"/>
        <w:rPr>
          <w:b w:val="0"/>
          <w:sz w:val="24"/>
          <w:szCs w:val="24"/>
        </w:rPr>
      </w:pPr>
    </w:p>
    <w:p w:rsidR="00A244C6" w:rsidRDefault="00A244C6" w:rsidP="00A244C6">
      <w:pPr>
        <w:pStyle w:val="Naslovnica"/>
        <w:jc w:val="both"/>
        <w:rPr>
          <w:b w:val="0"/>
          <w:sz w:val="24"/>
          <w:szCs w:val="24"/>
        </w:rPr>
      </w:pPr>
    </w:p>
    <w:p w:rsidR="00A244C6" w:rsidRDefault="00A244C6" w:rsidP="00A244C6">
      <w:pPr>
        <w:pStyle w:val="Naslovnica"/>
        <w:jc w:val="both"/>
        <w:rPr>
          <w:b w:val="0"/>
          <w:sz w:val="24"/>
          <w:szCs w:val="24"/>
        </w:rPr>
      </w:pPr>
    </w:p>
    <w:p w:rsidR="00A244C6" w:rsidRDefault="00A244C6" w:rsidP="00A244C6">
      <w:pPr>
        <w:pStyle w:val="Naslovnica"/>
        <w:jc w:val="both"/>
        <w:rPr>
          <w:b w:val="0"/>
          <w:sz w:val="24"/>
          <w:szCs w:val="24"/>
        </w:rPr>
      </w:pPr>
    </w:p>
    <w:p w:rsidR="00A244C6" w:rsidRDefault="00A244C6" w:rsidP="00A244C6">
      <w:pPr>
        <w:pStyle w:val="Naslovnica"/>
        <w:jc w:val="both"/>
        <w:rPr>
          <w:b w:val="0"/>
          <w:sz w:val="24"/>
          <w:szCs w:val="24"/>
        </w:rPr>
      </w:pPr>
    </w:p>
    <w:p w:rsidR="00A244C6" w:rsidRDefault="00A244C6" w:rsidP="00A244C6">
      <w:pPr>
        <w:pStyle w:val="Naslovnica"/>
        <w:jc w:val="both"/>
        <w:rPr>
          <w:b w:val="0"/>
          <w:sz w:val="24"/>
          <w:szCs w:val="24"/>
        </w:rPr>
      </w:pPr>
    </w:p>
    <w:p w:rsidR="00A244C6" w:rsidRDefault="00A244C6" w:rsidP="00A244C6">
      <w:pPr>
        <w:pStyle w:val="Naslovnica"/>
        <w:jc w:val="both"/>
        <w:rPr>
          <w:b w:val="0"/>
          <w:sz w:val="24"/>
          <w:szCs w:val="24"/>
        </w:rPr>
      </w:pPr>
    </w:p>
    <w:p w:rsidR="00A244C6" w:rsidRDefault="00A244C6" w:rsidP="00A244C6">
      <w:pPr>
        <w:pStyle w:val="Naslovnica"/>
        <w:jc w:val="both"/>
        <w:rPr>
          <w:b w:val="0"/>
          <w:sz w:val="24"/>
          <w:szCs w:val="24"/>
        </w:rPr>
      </w:pPr>
    </w:p>
    <w:p w:rsidR="00A244C6" w:rsidRDefault="00A244C6" w:rsidP="00A244C6">
      <w:pPr>
        <w:pStyle w:val="Naslovnica"/>
        <w:jc w:val="both"/>
        <w:rPr>
          <w:b w:val="0"/>
          <w:sz w:val="24"/>
          <w:szCs w:val="24"/>
        </w:rPr>
      </w:pPr>
    </w:p>
    <w:p w:rsidR="00A244C6" w:rsidRDefault="00A244C6" w:rsidP="00A244C6">
      <w:pPr>
        <w:pStyle w:val="Naslovnica"/>
        <w:jc w:val="both"/>
        <w:rPr>
          <w:b w:val="0"/>
          <w:sz w:val="24"/>
          <w:szCs w:val="24"/>
        </w:rPr>
      </w:pPr>
    </w:p>
    <w:p w:rsidR="00A244C6" w:rsidRDefault="00A244C6" w:rsidP="00A244C6">
      <w:pPr>
        <w:pStyle w:val="Naslovnica"/>
        <w:jc w:val="both"/>
        <w:rPr>
          <w:b w:val="0"/>
          <w:sz w:val="24"/>
          <w:szCs w:val="24"/>
        </w:rPr>
      </w:pPr>
    </w:p>
    <w:p w:rsidR="00D70CAC" w:rsidRDefault="00D70CAC" w:rsidP="009D10BE">
      <w:pPr>
        <w:pStyle w:val="Naslovnica"/>
        <w:ind w:firstLine="0"/>
        <w:jc w:val="both"/>
        <w:rPr>
          <w:b w:val="0"/>
          <w:sz w:val="24"/>
          <w:szCs w:val="24"/>
        </w:rPr>
      </w:pPr>
    </w:p>
    <w:p w:rsidR="00D70CAC" w:rsidRDefault="00D70CAC" w:rsidP="009F422E">
      <w:pPr>
        <w:pStyle w:val="Naslovnica"/>
        <w:jc w:val="both"/>
        <w:rPr>
          <w:b w:val="0"/>
          <w:szCs w:val="24"/>
        </w:rPr>
      </w:pPr>
      <w:r w:rsidRPr="009F422E">
        <w:rPr>
          <w:b w:val="0"/>
          <w:szCs w:val="24"/>
        </w:rPr>
        <w:t>U</w:t>
      </w:r>
      <w:r w:rsidR="007A418C">
        <w:rPr>
          <w:b w:val="0"/>
          <w:szCs w:val="24"/>
        </w:rPr>
        <w:t>vod</w:t>
      </w:r>
    </w:p>
    <w:p w:rsidR="009F422E" w:rsidRDefault="009F422E" w:rsidP="00AC2789">
      <w:pPr>
        <w:pStyle w:val="NormalWeb"/>
        <w:ind w:firstLine="284"/>
        <w:jc w:val="center"/>
        <w:rPr>
          <w:rFonts w:ascii="Arial" w:hAnsi="Arial" w:cs="Arial"/>
        </w:rPr>
      </w:pPr>
      <w:r w:rsidRPr="009F422E">
        <w:rPr>
          <w:rFonts w:ascii="Arial" w:hAnsi="Arial" w:cs="Arial"/>
        </w:rPr>
        <w:t>"</w:t>
      </w:r>
      <w:r w:rsidRPr="009F422E">
        <w:rPr>
          <w:rFonts w:ascii="Arial" w:hAnsi="Arial" w:cs="Arial"/>
          <w:i/>
        </w:rPr>
        <w:t>Marketing je društveni i upravljački proces koji putem stvaranja, ponude i razmjene proizvoda od vrijednosti s drugima, pojedinci i grupe dobivaju ono što im je potrebno ili što žele</w:t>
      </w:r>
      <w:r>
        <w:rPr>
          <w:rFonts w:ascii="Arial" w:hAnsi="Arial" w:cs="Arial"/>
        </w:rPr>
        <w:t>"</w:t>
      </w:r>
    </w:p>
    <w:p w:rsidR="009F422E" w:rsidRDefault="009F422E" w:rsidP="00AC2789">
      <w:pPr>
        <w:pStyle w:val="NormalWeb"/>
        <w:ind w:firstLine="284"/>
        <w:jc w:val="center"/>
        <w:rPr>
          <w:rFonts w:ascii="Arial" w:hAnsi="Arial" w:cs="Arial"/>
          <w:b/>
        </w:rPr>
      </w:pPr>
      <w:r w:rsidRPr="009F422E">
        <w:rPr>
          <w:rFonts w:ascii="Arial" w:hAnsi="Arial" w:cs="Arial"/>
          <w:b/>
        </w:rPr>
        <w:t>Phillip Kotler</w:t>
      </w:r>
    </w:p>
    <w:p w:rsidR="00AC2789" w:rsidRDefault="00AC2789" w:rsidP="00AC2789">
      <w:pPr>
        <w:pStyle w:val="NormalWeb"/>
        <w:rPr>
          <w:rFonts w:ascii="Arial" w:hAnsi="Arial" w:cs="Arial"/>
        </w:rPr>
      </w:pPr>
    </w:p>
    <w:p w:rsidR="00AC2789" w:rsidRDefault="00377CE4" w:rsidP="005A1CB4">
      <w:pPr>
        <w:pStyle w:val="NormalWeb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Još od samog početka prodaje ili razmjene dobara i usluga, nekakva vrsta marketinga je bila prisutna. Radilo se to o hvaljenju svoga proizvoda ili o nekoj vrsti oglašavanja, ljudi su uvijek nalazili razne načine kako bi oglašavanjem nečega svojeg napravili to što više poznatim i upečatljivim čovjeku. </w:t>
      </w:r>
      <w:r w:rsidR="0017471C">
        <w:rPr>
          <w:rFonts w:ascii="Arial" w:hAnsi="Arial" w:cs="Arial"/>
        </w:rPr>
        <w:t>Zbog te želje da sebe predstavimo svijetu u najboljem svjetlu dolazimo do rapidnog uspona marketinga kao alata u današnjem svijetu. Marketing definiramo kao profitabilno zadovoljenje potreba. Predstavlja ga dinamično područje poslovne ekonomije koja počiva na tržišnoj razmjeni.</w:t>
      </w:r>
      <w:r w:rsidR="003125C1">
        <w:rPr>
          <w:rFonts w:ascii="Arial" w:hAnsi="Arial" w:cs="Arial"/>
        </w:rPr>
        <w:t xml:space="preserve"> Zbog toga svega ljudi su u potrazi za načinom da budu najistaknutiji i inovativni razvili razne vrste marketinga i predstavljanja svojih usluga. Jedan on najviše rasprostranjenih načina oglašavanja danas definitivno je Guerrilla marketing čije korištenje je sve učestalije.</w:t>
      </w:r>
    </w:p>
    <w:p w:rsidR="003125C1" w:rsidRDefault="003125C1" w:rsidP="00B617B8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Guerrilla marketing </w:t>
      </w:r>
      <w:r w:rsidR="00651524">
        <w:rPr>
          <w:rFonts w:ascii="Arial" w:hAnsi="Arial" w:cs="Arial"/>
        </w:rPr>
        <w:t>predstavlja moderan oblik oglašavanja, a svoju revoluciju d</w:t>
      </w:r>
      <w:r w:rsidR="00A12C69">
        <w:rPr>
          <w:rFonts w:ascii="Arial" w:hAnsi="Arial" w:cs="Arial"/>
        </w:rPr>
        <w:t xml:space="preserve">oživio je sredinom '80-ih godina dvadesetoga stoljeća kada Jay Condrad Levinson u svojoj </w:t>
      </w:r>
      <w:r w:rsidR="00A12C69" w:rsidRPr="00A12C69">
        <w:rPr>
          <w:rFonts w:ascii="Arial" w:hAnsi="Arial" w:cs="Arial"/>
        </w:rPr>
        <w:t>knjizi "Guerrilla marketing"</w:t>
      </w:r>
      <w:r w:rsidR="00A12C69">
        <w:rPr>
          <w:rFonts w:ascii="Arial" w:hAnsi="Arial" w:cs="Arial"/>
        </w:rPr>
        <w:t xml:space="preserve"> (1984.) prvi puta taj pojam spominje. </w:t>
      </w:r>
      <w:r w:rsidR="00100F35">
        <w:rPr>
          <w:rFonts w:ascii="Arial" w:hAnsi="Arial" w:cs="Arial"/>
        </w:rPr>
        <w:t>Opisuje ga kao nekonvencionalnu metodu oglašavanja u kojoj su financijska sredstva mala ili nepostojeća. O ovoj vrsti marketinga napisano je preko sto vrhunskih, svjetski priznatih knjiga, a mnogi upravo guerrilla marketing proglašavaju kao najbolju vrstu marketinga na svijetu.</w:t>
      </w:r>
    </w:p>
    <w:p w:rsidR="00214A24" w:rsidRPr="00216257" w:rsidRDefault="00214A24" w:rsidP="00100F35">
      <w:pPr>
        <w:pStyle w:val="NormalWeb"/>
        <w:jc w:val="center"/>
        <w:rPr>
          <w:rStyle w:val="hps"/>
          <w:rFonts w:ascii="Arial" w:hAnsi="Arial" w:cs="Arial"/>
          <w:i/>
        </w:rPr>
      </w:pPr>
      <w:r w:rsidRPr="00216257">
        <w:rPr>
          <w:rStyle w:val="hps"/>
          <w:rFonts w:ascii="Arial" w:hAnsi="Arial" w:cs="Arial"/>
          <w:i/>
        </w:rPr>
        <w:t>"</w:t>
      </w:r>
      <w:r w:rsidRPr="00216257">
        <w:rPr>
          <w:rFonts w:ascii="Arial" w:hAnsi="Arial" w:cs="Arial"/>
          <w:i/>
        </w:rPr>
        <w:t xml:space="preserve">Marketing </w:t>
      </w:r>
      <w:r w:rsidRPr="00216257">
        <w:rPr>
          <w:rStyle w:val="hps"/>
          <w:rFonts w:ascii="Arial" w:hAnsi="Arial" w:cs="Arial"/>
          <w:i/>
        </w:rPr>
        <w:t>nije</w:t>
      </w:r>
      <w:r w:rsidRPr="00216257">
        <w:rPr>
          <w:rFonts w:ascii="Arial" w:hAnsi="Arial" w:cs="Arial"/>
          <w:i/>
        </w:rPr>
        <w:t xml:space="preserve"> </w:t>
      </w:r>
      <w:r w:rsidRPr="00216257">
        <w:rPr>
          <w:rStyle w:val="hps"/>
          <w:rFonts w:ascii="Arial" w:hAnsi="Arial" w:cs="Arial"/>
          <w:i/>
        </w:rPr>
        <w:t>događaj</w:t>
      </w:r>
      <w:r w:rsidRPr="00216257">
        <w:rPr>
          <w:rFonts w:ascii="Arial" w:hAnsi="Arial" w:cs="Arial"/>
          <w:i/>
        </w:rPr>
        <w:t xml:space="preserve">, </w:t>
      </w:r>
      <w:r w:rsidRPr="00216257">
        <w:rPr>
          <w:rStyle w:val="hps"/>
          <w:rFonts w:ascii="Arial" w:hAnsi="Arial" w:cs="Arial"/>
          <w:i/>
        </w:rPr>
        <w:t>nego proces...</w:t>
      </w:r>
      <w:r w:rsidRPr="00216257">
        <w:rPr>
          <w:rFonts w:ascii="Arial" w:hAnsi="Arial" w:cs="Arial"/>
          <w:i/>
        </w:rPr>
        <w:t xml:space="preserve"> </w:t>
      </w:r>
      <w:r w:rsidRPr="00216257">
        <w:rPr>
          <w:rStyle w:val="hps"/>
          <w:rFonts w:ascii="Arial" w:hAnsi="Arial" w:cs="Arial"/>
          <w:i/>
        </w:rPr>
        <w:t>On</w:t>
      </w:r>
      <w:r w:rsidRPr="00216257">
        <w:rPr>
          <w:rFonts w:ascii="Arial" w:hAnsi="Arial" w:cs="Arial"/>
          <w:i/>
        </w:rPr>
        <w:t xml:space="preserve"> </w:t>
      </w:r>
      <w:r w:rsidRPr="00216257">
        <w:rPr>
          <w:rStyle w:val="hps"/>
          <w:rFonts w:ascii="Arial" w:hAnsi="Arial" w:cs="Arial"/>
          <w:i/>
        </w:rPr>
        <w:t>ima</w:t>
      </w:r>
      <w:r w:rsidRPr="00216257">
        <w:rPr>
          <w:rFonts w:ascii="Arial" w:hAnsi="Arial" w:cs="Arial"/>
          <w:i/>
        </w:rPr>
        <w:t xml:space="preserve"> </w:t>
      </w:r>
      <w:r w:rsidRPr="00216257">
        <w:rPr>
          <w:rStyle w:val="hps"/>
          <w:rFonts w:ascii="Arial" w:hAnsi="Arial" w:cs="Arial"/>
          <w:i/>
        </w:rPr>
        <w:t>početak, sredinu</w:t>
      </w:r>
      <w:r w:rsidRPr="00216257">
        <w:rPr>
          <w:rFonts w:ascii="Arial" w:hAnsi="Arial" w:cs="Arial"/>
          <w:i/>
        </w:rPr>
        <w:t xml:space="preserve">, ali nikad </w:t>
      </w:r>
      <w:r w:rsidRPr="00216257">
        <w:rPr>
          <w:rStyle w:val="hps"/>
          <w:rFonts w:ascii="Arial" w:hAnsi="Arial" w:cs="Arial"/>
          <w:i/>
        </w:rPr>
        <w:t>kraj,</w:t>
      </w:r>
      <w:r w:rsidRPr="00216257">
        <w:rPr>
          <w:rFonts w:ascii="Arial" w:hAnsi="Arial" w:cs="Arial"/>
          <w:i/>
        </w:rPr>
        <w:t xml:space="preserve"> </w:t>
      </w:r>
      <w:r w:rsidRPr="00216257">
        <w:rPr>
          <w:rStyle w:val="hps"/>
          <w:rFonts w:ascii="Arial" w:hAnsi="Arial" w:cs="Arial"/>
          <w:i/>
        </w:rPr>
        <w:t xml:space="preserve">jer </w:t>
      </w:r>
      <w:r w:rsidR="00E5632C" w:rsidRPr="00216257">
        <w:rPr>
          <w:rStyle w:val="hps"/>
          <w:rFonts w:ascii="Arial" w:hAnsi="Arial" w:cs="Arial"/>
          <w:i/>
        </w:rPr>
        <w:t>to je</w:t>
      </w:r>
      <w:r w:rsidRPr="00216257">
        <w:rPr>
          <w:rFonts w:ascii="Arial" w:hAnsi="Arial" w:cs="Arial"/>
          <w:i/>
        </w:rPr>
        <w:t xml:space="preserve"> </w:t>
      </w:r>
      <w:r w:rsidRPr="00216257">
        <w:rPr>
          <w:rStyle w:val="hps"/>
          <w:rFonts w:ascii="Arial" w:hAnsi="Arial" w:cs="Arial"/>
          <w:i/>
        </w:rPr>
        <w:t>proces</w:t>
      </w:r>
      <w:r w:rsidRPr="00216257">
        <w:rPr>
          <w:rFonts w:ascii="Arial" w:hAnsi="Arial" w:cs="Arial"/>
          <w:i/>
        </w:rPr>
        <w:t xml:space="preserve">. </w:t>
      </w:r>
      <w:r w:rsidRPr="00216257">
        <w:rPr>
          <w:rStyle w:val="hps"/>
          <w:rFonts w:ascii="Arial" w:hAnsi="Arial" w:cs="Arial"/>
          <w:i/>
        </w:rPr>
        <w:t>Možete</w:t>
      </w:r>
      <w:r w:rsidRPr="00216257">
        <w:rPr>
          <w:rFonts w:ascii="Arial" w:hAnsi="Arial" w:cs="Arial"/>
          <w:i/>
        </w:rPr>
        <w:t xml:space="preserve"> </w:t>
      </w:r>
      <w:r w:rsidRPr="00216257">
        <w:rPr>
          <w:rStyle w:val="hps"/>
          <w:rFonts w:ascii="Arial" w:hAnsi="Arial" w:cs="Arial"/>
          <w:i/>
        </w:rPr>
        <w:t>ga</w:t>
      </w:r>
      <w:r w:rsidRPr="00216257">
        <w:rPr>
          <w:rFonts w:ascii="Arial" w:hAnsi="Arial" w:cs="Arial"/>
          <w:i/>
        </w:rPr>
        <w:t xml:space="preserve"> </w:t>
      </w:r>
      <w:r w:rsidRPr="00216257">
        <w:rPr>
          <w:rStyle w:val="hps"/>
          <w:rFonts w:ascii="Arial" w:hAnsi="Arial" w:cs="Arial"/>
          <w:i/>
        </w:rPr>
        <w:t>poboljšati</w:t>
      </w:r>
      <w:r w:rsidRPr="00216257">
        <w:rPr>
          <w:rFonts w:ascii="Arial" w:hAnsi="Arial" w:cs="Arial"/>
          <w:i/>
        </w:rPr>
        <w:t xml:space="preserve">, </w:t>
      </w:r>
      <w:r w:rsidRPr="00216257">
        <w:rPr>
          <w:rStyle w:val="hps"/>
          <w:rFonts w:ascii="Arial" w:hAnsi="Arial" w:cs="Arial"/>
          <w:i/>
        </w:rPr>
        <w:t>usavrši</w:t>
      </w:r>
      <w:r w:rsidRPr="00216257">
        <w:rPr>
          <w:rFonts w:ascii="Arial" w:hAnsi="Arial" w:cs="Arial"/>
          <w:i/>
        </w:rPr>
        <w:t xml:space="preserve">, </w:t>
      </w:r>
      <w:r w:rsidRPr="00216257">
        <w:rPr>
          <w:rStyle w:val="hps"/>
          <w:rFonts w:ascii="Arial" w:hAnsi="Arial" w:cs="Arial"/>
          <w:i/>
        </w:rPr>
        <w:t>promijeniti</w:t>
      </w:r>
      <w:r w:rsidRPr="00216257">
        <w:rPr>
          <w:rFonts w:ascii="Arial" w:hAnsi="Arial" w:cs="Arial"/>
          <w:i/>
        </w:rPr>
        <w:t xml:space="preserve">, </w:t>
      </w:r>
      <w:r w:rsidRPr="00216257">
        <w:rPr>
          <w:rStyle w:val="hps"/>
          <w:rFonts w:ascii="Arial" w:hAnsi="Arial" w:cs="Arial"/>
          <w:i/>
        </w:rPr>
        <w:t>čak</w:t>
      </w:r>
      <w:r w:rsidRPr="00216257">
        <w:rPr>
          <w:rFonts w:ascii="Arial" w:hAnsi="Arial" w:cs="Arial"/>
          <w:i/>
        </w:rPr>
        <w:t xml:space="preserve"> </w:t>
      </w:r>
      <w:r w:rsidR="00E5632C" w:rsidRPr="00216257">
        <w:rPr>
          <w:rStyle w:val="hps"/>
          <w:rFonts w:ascii="Arial" w:hAnsi="Arial" w:cs="Arial"/>
          <w:i/>
        </w:rPr>
        <w:t>i</w:t>
      </w:r>
      <w:r w:rsidRPr="00216257">
        <w:rPr>
          <w:rFonts w:ascii="Arial" w:hAnsi="Arial" w:cs="Arial"/>
          <w:i/>
        </w:rPr>
        <w:t xml:space="preserve"> </w:t>
      </w:r>
      <w:r w:rsidR="00E5632C" w:rsidRPr="00216257">
        <w:rPr>
          <w:rStyle w:val="hps"/>
          <w:rFonts w:ascii="Arial" w:hAnsi="Arial" w:cs="Arial"/>
          <w:i/>
        </w:rPr>
        <w:t>pauzirati</w:t>
      </w:r>
      <w:r w:rsidRPr="00216257">
        <w:rPr>
          <w:rFonts w:ascii="Arial" w:hAnsi="Arial" w:cs="Arial"/>
          <w:i/>
        </w:rPr>
        <w:t xml:space="preserve">. </w:t>
      </w:r>
      <w:r w:rsidRPr="00216257">
        <w:rPr>
          <w:rStyle w:val="hps"/>
          <w:rFonts w:ascii="Arial" w:hAnsi="Arial" w:cs="Arial"/>
          <w:i/>
        </w:rPr>
        <w:t>Ali nikad</w:t>
      </w:r>
      <w:r w:rsidRPr="00216257">
        <w:rPr>
          <w:rFonts w:ascii="Arial" w:hAnsi="Arial" w:cs="Arial"/>
          <w:i/>
        </w:rPr>
        <w:t xml:space="preserve"> </w:t>
      </w:r>
      <w:r w:rsidRPr="00216257">
        <w:rPr>
          <w:rStyle w:val="hps"/>
          <w:rFonts w:ascii="Arial" w:hAnsi="Arial" w:cs="Arial"/>
          <w:i/>
        </w:rPr>
        <w:t>ga zaustaviti</w:t>
      </w:r>
      <w:r w:rsidRPr="00216257">
        <w:rPr>
          <w:rFonts w:ascii="Arial" w:hAnsi="Arial" w:cs="Arial"/>
          <w:i/>
        </w:rPr>
        <w:t xml:space="preserve"> </w:t>
      </w:r>
      <w:r w:rsidRPr="00216257">
        <w:rPr>
          <w:rStyle w:val="hps"/>
          <w:rFonts w:ascii="Arial" w:hAnsi="Arial" w:cs="Arial"/>
          <w:i/>
        </w:rPr>
        <w:t>u potpunosti."</w:t>
      </w:r>
    </w:p>
    <w:p w:rsidR="00100F35" w:rsidRPr="00100F35" w:rsidRDefault="00100F35" w:rsidP="00100F35">
      <w:pPr>
        <w:pStyle w:val="NormalWeb"/>
        <w:jc w:val="center"/>
        <w:rPr>
          <w:rFonts w:ascii="Arial" w:hAnsi="Arial" w:cs="Arial"/>
        </w:rPr>
      </w:pPr>
      <w:r w:rsidRPr="00100F35">
        <w:rPr>
          <w:rFonts w:ascii="Arial" w:hAnsi="Arial" w:cs="Arial"/>
          <w:b/>
          <w:bCs/>
        </w:rPr>
        <w:t>Jay Conrad Levinson</w:t>
      </w:r>
    </w:p>
    <w:p w:rsidR="00484E28" w:rsidRDefault="00C018AA" w:rsidP="00484E28">
      <w:pPr>
        <w:pStyle w:val="NormalWeb"/>
        <w:ind w:firstLine="284"/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2390775" cy="2114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E28" w:rsidRPr="00484E28" w:rsidRDefault="00484E28" w:rsidP="00484E28">
      <w:pPr>
        <w:pStyle w:val="NormalWeb"/>
        <w:ind w:firstLine="284"/>
        <w:jc w:val="center"/>
      </w:pPr>
      <w:r w:rsidRPr="00484E28">
        <w:rPr>
          <w:b/>
        </w:rPr>
        <w:t>slika 1.</w:t>
      </w:r>
      <w:r>
        <w:t xml:space="preserve"> Guerrilla marketing znak</w:t>
      </w:r>
    </w:p>
    <w:p w:rsidR="00043987" w:rsidRPr="00B317BE" w:rsidRDefault="007A418C" w:rsidP="00B317BE">
      <w:pPr>
        <w:pStyle w:val="NaslovnicaNotBold"/>
        <w:ind w:firstLine="284"/>
      </w:pPr>
      <w:r w:rsidRPr="00B317BE">
        <w:t>Guerrilla marketinga danas</w:t>
      </w:r>
    </w:p>
    <w:p w:rsidR="003125C1" w:rsidRDefault="007A418C" w:rsidP="00FA03BF">
      <w:pPr>
        <w:pStyle w:val="NormalWeb"/>
        <w:ind w:firstLine="284"/>
        <w:jc w:val="both"/>
        <w:rPr>
          <w:rFonts w:ascii="Arial" w:hAnsi="Arial" w:cs="Arial"/>
        </w:rPr>
      </w:pPr>
      <w:r>
        <w:rPr>
          <w:rFonts w:ascii="Arial" w:hAnsi="Arial" w:cs="Arial"/>
        </w:rPr>
        <w:t>Kada govorimo o guerrilla marketing prvo što nam pada na pamet je da r</w:t>
      </w:r>
      <w:r w:rsidR="003125C1" w:rsidRPr="00AC2789">
        <w:rPr>
          <w:rFonts w:ascii="Arial" w:hAnsi="Arial" w:cs="Arial"/>
        </w:rPr>
        <w:t xml:space="preserve">iječ koja najbolje ilustrira guerrilla kampanje je iznenađenje, jer te su kampanje poput bljeska, osmišljene tako da ih u jednom trenutku vidimo, a u drugom nestanu. </w:t>
      </w:r>
      <w:r>
        <w:rPr>
          <w:rFonts w:ascii="Arial" w:hAnsi="Arial" w:cs="Arial"/>
        </w:rPr>
        <w:t>One su tu da pobude psihološku svijest ljudi i svojom pojavom budu ujedno šokantne koliko i interesantne. Pojavljuju se skoro svuda oko nas, a najrasprostranjeniji su u urbanim gradskih četvrtima gdje je zastupljenost ljudima najveća. Jer što je veća prometnost to će više ljudi vidjeti reklamu te samim time zaintrigirat se s</w:t>
      </w:r>
      <w:r w:rsidR="00157B6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njom. Guerrilla marketing karakteriziraju</w:t>
      </w:r>
      <w:r w:rsidR="003125C1" w:rsidRPr="00AC2789">
        <w:rPr>
          <w:rFonts w:ascii="Arial" w:hAnsi="Arial" w:cs="Arial"/>
        </w:rPr>
        <w:t xml:space="preserve"> nekonvencionalne metode oglašav</w:t>
      </w:r>
      <w:r>
        <w:rPr>
          <w:rFonts w:ascii="Arial" w:hAnsi="Arial" w:cs="Arial"/>
        </w:rPr>
        <w:t>anja kojima se uz minimalne budž</w:t>
      </w:r>
      <w:r w:rsidR="003125C1" w:rsidRPr="00AC2789">
        <w:rPr>
          <w:rFonts w:ascii="Arial" w:hAnsi="Arial" w:cs="Arial"/>
        </w:rPr>
        <w:t>ete nastoje postići maksimalni učinci.</w:t>
      </w:r>
      <w:r>
        <w:rPr>
          <w:rFonts w:ascii="Arial" w:hAnsi="Arial" w:cs="Arial"/>
        </w:rPr>
        <w:t xml:space="preserve"> Što znači da uz upotrebu malo naše mašte možemo biti kadri napraviti jedne od najboljih i najzanimljivijih reklama na tržištu. Upravno to je jedan od razloga zašto se sve više mladih ljudi opredjeljuje upravo na ovu vrstu karijere. Potražnja za novim idejama je velika, a k</w:t>
      </w:r>
      <w:r w:rsidR="003125C1" w:rsidRPr="00AC2789">
        <w:rPr>
          <w:rFonts w:ascii="Arial" w:hAnsi="Arial" w:cs="Arial"/>
        </w:rPr>
        <w:t>upci su pretrpani tradicionalnim metodama oglašavanja, te su već postali imuni na njih.</w:t>
      </w:r>
      <w:r>
        <w:rPr>
          <w:rFonts w:ascii="Arial" w:hAnsi="Arial" w:cs="Arial"/>
        </w:rPr>
        <w:t xml:space="preserve"> Stari načini oglašavanja </w:t>
      </w:r>
      <w:r w:rsidR="00FA03BF">
        <w:rPr>
          <w:rFonts w:ascii="Arial" w:hAnsi="Arial" w:cs="Arial"/>
        </w:rPr>
        <w:t>izgubili su svoju čar dolaskom novih tehnologija i razvojem multimedije. Jednostavnost te tehnologije i inovativnost ljudi pripomažu tome da guerrilla marketing postane i ostane najpopularnija  i najbolja vrsta marketinga u svijetu.</w:t>
      </w:r>
    </w:p>
    <w:p w:rsidR="00FA03BF" w:rsidRPr="00AC2789" w:rsidRDefault="00C018AA" w:rsidP="00FA03BF">
      <w:pPr>
        <w:pStyle w:val="NormalWeb"/>
        <w:ind w:firstLine="284"/>
        <w:jc w:val="center"/>
        <w:rPr>
          <w:rFonts w:ascii="Arial" w:hAnsi="Arial" w:cs="Arial"/>
        </w:rPr>
      </w:pPr>
      <w:r>
        <w:rPr>
          <w:noProof/>
          <w:lang w:eastAsia="hr-HR"/>
        </w:rPr>
        <w:drawing>
          <wp:inline distT="0" distB="0" distL="0" distR="0">
            <wp:extent cx="3390900" cy="22574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E28">
        <w:br/>
      </w:r>
      <w:r w:rsidR="00484E28" w:rsidRPr="00484E28">
        <w:rPr>
          <w:b/>
        </w:rPr>
        <w:t>slika 2.</w:t>
      </w:r>
      <w:r w:rsidR="00484E28">
        <w:t xml:space="preserve"> Primjena guerrilla marketinga u radu </w:t>
      </w:r>
      <w:r w:rsidR="00484E28" w:rsidRPr="00484E28">
        <w:rPr>
          <w:b/>
          <w:i/>
        </w:rPr>
        <w:t>(Nestl</w:t>
      </w:r>
      <w:r w:rsidR="00484E28" w:rsidRPr="00484E28">
        <w:rPr>
          <w:rStyle w:val="st"/>
          <w:b/>
          <w:bCs/>
          <w:i/>
        </w:rPr>
        <w:t>é</w:t>
      </w:r>
      <w:r w:rsidR="00484E28" w:rsidRPr="00484E28">
        <w:rPr>
          <w:b/>
          <w:i/>
        </w:rPr>
        <w:t>)</w:t>
      </w:r>
    </w:p>
    <w:p w:rsidR="003125C1" w:rsidRDefault="003125C1" w:rsidP="00B617B8">
      <w:pPr>
        <w:pStyle w:val="NormalWeb"/>
        <w:jc w:val="both"/>
        <w:rPr>
          <w:rFonts w:ascii="Arial" w:hAnsi="Arial" w:cs="Arial"/>
        </w:rPr>
      </w:pPr>
      <w:r w:rsidRPr="00AC2789">
        <w:rPr>
          <w:rFonts w:ascii="Arial" w:hAnsi="Arial" w:cs="Arial"/>
        </w:rPr>
        <w:lastRenderedPageBreak/>
        <w:t xml:space="preserve">Guerrilla marketing možemo upotrijebiti na više načina, ograničeni smo jedino maštom i voljom da se suočimo sa ljudima i reakcijom okoline. </w:t>
      </w:r>
      <w:r w:rsidR="00484E28">
        <w:rPr>
          <w:rFonts w:ascii="Arial" w:hAnsi="Arial" w:cs="Arial"/>
        </w:rPr>
        <w:t xml:space="preserve">Ponekad ljudi mogu reagirati negativno jer je cilj ove vrste marketinga upravo da šokira, ali reakcija je uglavnom pozitivna i veoma dobro prihvaćena. </w:t>
      </w:r>
      <w:r w:rsidR="00020608">
        <w:rPr>
          <w:rFonts w:ascii="Arial" w:hAnsi="Arial" w:cs="Arial"/>
        </w:rPr>
        <w:t>Ovaj</w:t>
      </w:r>
      <w:r w:rsidRPr="00AC2789">
        <w:rPr>
          <w:rFonts w:ascii="Arial" w:hAnsi="Arial" w:cs="Arial"/>
        </w:rPr>
        <w:t xml:space="preserve"> marketing je vrlo učinkovit, jer se veza koju je oglašivač uspostavio sa svojim kupcima prenosi na sve ostale potencijalne kupce.</w:t>
      </w:r>
      <w:r w:rsidR="00020608">
        <w:rPr>
          <w:rFonts w:ascii="Arial" w:hAnsi="Arial" w:cs="Arial"/>
        </w:rPr>
        <w:t xml:space="preserve"> To se postiže na takav način da ljudi kojima se reklama ili oglas svide prenesu svoje pozitivne dojmove na svoju obitelj, prijatelje i tako sudjeluju u lancu proširivanja tog oglasa. Taj lanac je u većini slučajeva velik jer što je bolja i upečatljivija reklama, to će više ljudi zaintrigirati te će reklama postat popularnija. </w:t>
      </w:r>
      <w:r w:rsidR="00020608" w:rsidRPr="00AC2789">
        <w:rPr>
          <w:rFonts w:ascii="Arial" w:hAnsi="Arial" w:cs="Arial"/>
        </w:rPr>
        <w:t>Ovim načinom oglašavanja doseže se do šire publike koja je zasićena konvencionalnim strategijama oglašavanja i gradi identitet urbane marke</w:t>
      </w:r>
      <w:r w:rsidR="00020608">
        <w:rPr>
          <w:rFonts w:ascii="Arial" w:hAnsi="Arial" w:cs="Arial"/>
        </w:rPr>
        <w:t xml:space="preserve"> A upravo ta popularnost donosi profit ljudima koju su zaslužni za proizvod, a reputaciju onima koju su se prihvatili marketinga i promidžbi toga proizvoda.</w:t>
      </w:r>
      <w:r w:rsidR="009D10BE">
        <w:rPr>
          <w:rFonts w:ascii="Arial" w:hAnsi="Arial" w:cs="Arial"/>
        </w:rPr>
        <w:t xml:space="preserve"> Kada govorimo o konceptu guerrilla marketinga u svijetu tada možemo reći da su se mnoge široko poznate kompanije proslavile upravo radi korištenja i implementacije ove vrste marketinga.</w:t>
      </w:r>
    </w:p>
    <w:p w:rsidR="00216257" w:rsidRPr="00216257" w:rsidRDefault="00216257" w:rsidP="00216257">
      <w:pPr>
        <w:pStyle w:val="NaslovnicaNotBold"/>
        <w:jc w:val="both"/>
        <w:rPr>
          <w:rFonts w:eastAsia="SimSun"/>
          <w:sz w:val="24"/>
          <w:szCs w:val="24"/>
          <w:u w:val="single"/>
        </w:rPr>
      </w:pPr>
      <w:r w:rsidRPr="00216257">
        <w:rPr>
          <w:rFonts w:eastAsia="SimSun"/>
          <w:sz w:val="24"/>
          <w:szCs w:val="24"/>
          <w:u w:val="single"/>
        </w:rPr>
        <w:t>Nekoliko savjeta tvorca guerrilla marketinga:</w:t>
      </w:r>
    </w:p>
    <w:p w:rsidR="00216257" w:rsidRPr="00216257" w:rsidRDefault="00216257" w:rsidP="00216257">
      <w:pPr>
        <w:pStyle w:val="NaslovnicaNotBold"/>
        <w:numPr>
          <w:ilvl w:val="0"/>
          <w:numId w:val="33"/>
        </w:numPr>
        <w:jc w:val="both"/>
        <w:rPr>
          <w:rFonts w:eastAsia="SimSun"/>
          <w:sz w:val="24"/>
          <w:szCs w:val="24"/>
        </w:rPr>
      </w:pPr>
      <w:r w:rsidRPr="00216257">
        <w:rPr>
          <w:rFonts w:eastAsia="SimSun"/>
          <w:sz w:val="24"/>
          <w:szCs w:val="24"/>
        </w:rPr>
        <w:t xml:space="preserve">Primarna ulaganja u marketing trebaju biti </w:t>
      </w:r>
      <w:r w:rsidRPr="00216257">
        <w:rPr>
          <w:rFonts w:eastAsia="SimSun"/>
          <w:b/>
          <w:bCs/>
          <w:sz w:val="24"/>
          <w:szCs w:val="24"/>
        </w:rPr>
        <w:t>vrijeme, energija i mašta</w:t>
      </w:r>
      <w:r w:rsidRPr="00216257">
        <w:rPr>
          <w:rFonts w:eastAsia="SimSun"/>
          <w:sz w:val="24"/>
          <w:szCs w:val="24"/>
        </w:rPr>
        <w:t>.</w:t>
      </w:r>
    </w:p>
    <w:p w:rsidR="00216257" w:rsidRPr="00216257" w:rsidRDefault="00216257" w:rsidP="00216257">
      <w:pPr>
        <w:pStyle w:val="NaslovnicaNotBold"/>
        <w:numPr>
          <w:ilvl w:val="0"/>
          <w:numId w:val="33"/>
        </w:numPr>
        <w:jc w:val="both"/>
        <w:rPr>
          <w:rFonts w:eastAsia="SimSun"/>
          <w:sz w:val="24"/>
          <w:szCs w:val="24"/>
        </w:rPr>
      </w:pPr>
      <w:r w:rsidRPr="00216257">
        <w:rPr>
          <w:rFonts w:eastAsia="SimSun"/>
          <w:sz w:val="24"/>
          <w:szCs w:val="24"/>
        </w:rPr>
        <w:t>Osnovna statistika za mjerenje uspješnosti poslovanja je</w:t>
      </w:r>
      <w:r w:rsidRPr="00216257">
        <w:rPr>
          <w:rFonts w:eastAsia="SimSun"/>
          <w:b/>
          <w:bCs/>
          <w:sz w:val="24"/>
          <w:szCs w:val="24"/>
        </w:rPr>
        <w:t xml:space="preserve"> iznos profita</w:t>
      </w:r>
      <w:r w:rsidRPr="00216257">
        <w:rPr>
          <w:rFonts w:eastAsia="SimSun"/>
          <w:sz w:val="24"/>
          <w:szCs w:val="24"/>
        </w:rPr>
        <w:t>, a ne prodaja.</w:t>
      </w:r>
    </w:p>
    <w:p w:rsidR="00216257" w:rsidRPr="00216257" w:rsidRDefault="00216257" w:rsidP="00216257">
      <w:pPr>
        <w:pStyle w:val="NaslovnicaNotBold"/>
        <w:numPr>
          <w:ilvl w:val="0"/>
          <w:numId w:val="33"/>
        </w:numPr>
        <w:jc w:val="both"/>
        <w:rPr>
          <w:rFonts w:eastAsia="SimSun"/>
          <w:sz w:val="24"/>
          <w:szCs w:val="24"/>
        </w:rPr>
      </w:pPr>
      <w:r w:rsidRPr="00216257">
        <w:rPr>
          <w:rFonts w:eastAsia="SimSun"/>
          <w:sz w:val="24"/>
          <w:szCs w:val="24"/>
        </w:rPr>
        <w:t xml:space="preserve">Razvijati </w:t>
      </w:r>
      <w:r w:rsidRPr="00216257">
        <w:rPr>
          <w:rFonts w:eastAsia="SimSun"/>
          <w:b/>
          <w:bCs/>
          <w:sz w:val="24"/>
          <w:szCs w:val="24"/>
        </w:rPr>
        <w:t>standard izvrsnosti</w:t>
      </w:r>
      <w:r w:rsidR="00026096">
        <w:rPr>
          <w:rFonts w:eastAsia="SimSun"/>
          <w:sz w:val="24"/>
          <w:szCs w:val="24"/>
        </w:rPr>
        <w:t xml:space="preserve"> s fokusom na određen</w:t>
      </w:r>
      <w:r w:rsidRPr="00216257">
        <w:rPr>
          <w:rFonts w:eastAsia="SimSun"/>
          <w:sz w:val="24"/>
          <w:szCs w:val="24"/>
        </w:rPr>
        <w:t>i proizvod ili uslugu.</w:t>
      </w:r>
    </w:p>
    <w:p w:rsidR="00216257" w:rsidRPr="00216257" w:rsidRDefault="00026096" w:rsidP="00216257">
      <w:pPr>
        <w:pStyle w:val="NaslovnicaNotBold"/>
        <w:numPr>
          <w:ilvl w:val="0"/>
          <w:numId w:val="33"/>
        </w:numPr>
        <w:jc w:val="both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Zabora</w:t>
      </w:r>
      <w:r w:rsidR="00216257" w:rsidRPr="00216257">
        <w:rPr>
          <w:rFonts w:eastAsia="SimSun"/>
          <w:sz w:val="24"/>
          <w:szCs w:val="24"/>
        </w:rPr>
        <w:t xml:space="preserve">viti na konkurenciju i usredotočite se na </w:t>
      </w:r>
      <w:r w:rsidR="00216257" w:rsidRPr="00216257">
        <w:rPr>
          <w:rFonts w:eastAsia="SimSun"/>
          <w:b/>
          <w:bCs/>
          <w:sz w:val="24"/>
          <w:szCs w:val="24"/>
        </w:rPr>
        <w:t>suradnju s drugim poduzećima</w:t>
      </w:r>
      <w:r w:rsidR="00216257" w:rsidRPr="00216257">
        <w:rPr>
          <w:rFonts w:eastAsia="SimSun"/>
          <w:sz w:val="24"/>
          <w:szCs w:val="24"/>
        </w:rPr>
        <w:t xml:space="preserve">. </w:t>
      </w:r>
    </w:p>
    <w:p w:rsidR="00216257" w:rsidRPr="00216257" w:rsidRDefault="00216257" w:rsidP="00216257">
      <w:pPr>
        <w:pStyle w:val="NaslovnicaNotBold"/>
        <w:numPr>
          <w:ilvl w:val="0"/>
          <w:numId w:val="33"/>
        </w:numPr>
        <w:jc w:val="both"/>
        <w:rPr>
          <w:rFonts w:eastAsia="SimSun"/>
          <w:sz w:val="24"/>
          <w:szCs w:val="24"/>
        </w:rPr>
      </w:pPr>
      <w:r w:rsidRPr="00216257">
        <w:rPr>
          <w:rFonts w:eastAsia="SimSun"/>
          <w:sz w:val="24"/>
          <w:szCs w:val="24"/>
        </w:rPr>
        <w:t>Ciljevi kojima treba težiti:</w:t>
      </w:r>
      <w:r w:rsidRPr="00216257">
        <w:rPr>
          <w:rFonts w:eastAsia="SimSun"/>
          <w:b/>
          <w:bCs/>
          <w:sz w:val="24"/>
          <w:szCs w:val="24"/>
        </w:rPr>
        <w:t xml:space="preserve"> stvaranje novih ideja i prijedloga, više transakcija s postojećim klijentima, te također veće transakcije</w:t>
      </w:r>
      <w:r w:rsidRPr="00216257">
        <w:rPr>
          <w:rFonts w:eastAsia="SimSun"/>
          <w:sz w:val="24"/>
          <w:szCs w:val="24"/>
        </w:rPr>
        <w:t>.</w:t>
      </w:r>
    </w:p>
    <w:p w:rsidR="00216257" w:rsidRPr="00216257" w:rsidRDefault="00216257" w:rsidP="00216257">
      <w:pPr>
        <w:pStyle w:val="NaslovnicaNotBold"/>
        <w:numPr>
          <w:ilvl w:val="0"/>
          <w:numId w:val="33"/>
        </w:numPr>
        <w:jc w:val="both"/>
        <w:rPr>
          <w:rFonts w:eastAsia="SimSun"/>
          <w:sz w:val="24"/>
          <w:szCs w:val="24"/>
        </w:rPr>
      </w:pPr>
      <w:r w:rsidRPr="00216257">
        <w:rPr>
          <w:rFonts w:eastAsia="SimSun"/>
          <w:sz w:val="24"/>
          <w:szCs w:val="24"/>
        </w:rPr>
        <w:t>U guerrilla marketingu uvijek treba koristiti</w:t>
      </w:r>
      <w:r w:rsidRPr="00216257">
        <w:rPr>
          <w:rFonts w:eastAsia="SimSun"/>
          <w:b/>
          <w:bCs/>
          <w:sz w:val="24"/>
          <w:szCs w:val="24"/>
        </w:rPr>
        <w:t xml:space="preserve"> kombinaciju marketinških metoda</w:t>
      </w:r>
      <w:r w:rsidRPr="00216257">
        <w:rPr>
          <w:rFonts w:eastAsia="SimSun"/>
          <w:sz w:val="24"/>
          <w:szCs w:val="24"/>
        </w:rPr>
        <w:t xml:space="preserve"> za kampanju, a ne se ograničiti na nekoliko medija.</w:t>
      </w:r>
    </w:p>
    <w:p w:rsidR="00216257" w:rsidRPr="00216257" w:rsidRDefault="00216257" w:rsidP="00216257">
      <w:pPr>
        <w:pStyle w:val="NaslovnicaNotBold"/>
        <w:numPr>
          <w:ilvl w:val="0"/>
          <w:numId w:val="33"/>
        </w:numPr>
        <w:jc w:val="both"/>
        <w:rPr>
          <w:rFonts w:eastAsia="SimSun"/>
          <w:sz w:val="24"/>
          <w:szCs w:val="24"/>
        </w:rPr>
      </w:pPr>
      <w:r w:rsidRPr="00216257">
        <w:rPr>
          <w:rFonts w:eastAsia="SimSun"/>
          <w:sz w:val="24"/>
          <w:szCs w:val="24"/>
        </w:rPr>
        <w:t>Upotrijebiti</w:t>
      </w:r>
      <w:r w:rsidRPr="00216257">
        <w:rPr>
          <w:rFonts w:eastAsia="SimSun"/>
          <w:b/>
          <w:bCs/>
          <w:sz w:val="24"/>
          <w:szCs w:val="24"/>
        </w:rPr>
        <w:t xml:space="preserve"> suvremene tehnologije</w:t>
      </w:r>
      <w:r w:rsidRPr="00216257">
        <w:rPr>
          <w:rFonts w:eastAsia="SimSun"/>
          <w:sz w:val="24"/>
          <w:szCs w:val="24"/>
        </w:rPr>
        <w:t xml:space="preserve"> u unaprjeđenju posla</w:t>
      </w:r>
      <w:r w:rsidRPr="00216257">
        <w:rPr>
          <w:rFonts w:eastAsia="SimSun"/>
        </w:rPr>
        <w:t>.</w:t>
      </w:r>
    </w:p>
    <w:p w:rsidR="00216257" w:rsidRDefault="00216257" w:rsidP="00DE61D8">
      <w:pPr>
        <w:pStyle w:val="NaslovnicaNotBold"/>
        <w:ind w:firstLine="284"/>
        <w:rPr>
          <w:b/>
          <w:sz w:val="24"/>
          <w:szCs w:val="24"/>
        </w:rPr>
      </w:pPr>
    </w:p>
    <w:p w:rsidR="00DE61D8" w:rsidRPr="005D797B" w:rsidRDefault="009D10BE" w:rsidP="00DE61D8">
      <w:pPr>
        <w:pStyle w:val="NaslovnicaNotBold"/>
        <w:ind w:firstLine="284"/>
        <w:rPr>
          <w:b/>
          <w:sz w:val="24"/>
          <w:szCs w:val="24"/>
        </w:rPr>
      </w:pPr>
      <w:r w:rsidRPr="005D797B">
        <w:rPr>
          <w:b/>
          <w:sz w:val="24"/>
          <w:szCs w:val="24"/>
        </w:rPr>
        <w:t>Primjeri iz svijeta</w:t>
      </w:r>
    </w:p>
    <w:p w:rsidR="00026096" w:rsidRPr="00ED19C2" w:rsidRDefault="00ED19C2" w:rsidP="00DE61D8">
      <w:pPr>
        <w:pStyle w:val="NaslovnicaNotBold"/>
        <w:ind w:firstLine="284"/>
        <w:rPr>
          <w:b/>
          <w:sz w:val="22"/>
          <w:szCs w:val="22"/>
        </w:rPr>
      </w:pPr>
      <w:r w:rsidRPr="00ED19C2">
        <w:rPr>
          <w:b/>
          <w:sz w:val="22"/>
          <w:szCs w:val="22"/>
        </w:rPr>
        <w:t>Mr. Muscolo (S. C. Johnson &amp; Son)</w:t>
      </w:r>
    </w:p>
    <w:p w:rsidR="00026096" w:rsidRPr="00257566" w:rsidRDefault="00257566" w:rsidP="002B6A50">
      <w:pPr>
        <w:spacing w:before="100" w:beforeAutospacing="1" w:after="100" w:afterAutospacing="1" w:line="240" w:lineRule="auto"/>
        <w:rPr>
          <w:rFonts w:eastAsia="SimSun"/>
          <w:lang w:eastAsia="zh-CN"/>
        </w:rPr>
      </w:pPr>
      <w:r w:rsidRPr="00257566">
        <w:rPr>
          <w:rFonts w:eastAsia="SimSun"/>
          <w:lang w:eastAsia="zh-CN"/>
        </w:rPr>
        <w:t>Jedan od primjera guerrilla marketinga</w:t>
      </w:r>
      <w:r>
        <w:rPr>
          <w:rFonts w:eastAsia="SimSun"/>
          <w:lang w:eastAsia="zh-CN"/>
        </w:rPr>
        <w:t xml:space="preserve"> u svijetu</w:t>
      </w:r>
      <w:r w:rsidRPr="00257566">
        <w:rPr>
          <w:rFonts w:eastAsia="SimSun"/>
          <w:lang w:eastAsia="zh-CN"/>
        </w:rPr>
        <w:t xml:space="preserve"> jednostavan je pokušaj </w:t>
      </w:r>
      <w:r w:rsidRPr="00257566">
        <w:t>S. C. Johnson &amp; Son</w:t>
      </w:r>
      <w:r w:rsidRPr="00257566">
        <w:rPr>
          <w:rFonts w:eastAsia="SimSun"/>
          <w:lang w:eastAsia="zh-CN"/>
        </w:rPr>
        <w:t xml:space="preserve"> </w:t>
      </w:r>
      <w:r>
        <w:rPr>
          <w:rFonts w:eastAsia="SimSun"/>
          <w:lang w:eastAsia="zh-CN"/>
        </w:rPr>
        <w:t xml:space="preserve">firme da promoviraju svoj proizvod Mr. Muscolo na financijski jeftin ali istovremeno primamljiv i efikasan način. Naime oni su na pješačkom prijelazu jednu prugu obojali u bijelo i stavili </w:t>
      </w:r>
      <w:r w:rsidR="00ED19C2">
        <w:rPr>
          <w:rFonts w:eastAsia="SimSun"/>
          <w:lang w:eastAsia="zh-CN"/>
        </w:rPr>
        <w:t>logo svoga proizvoda. Na taj način igrom nijansi od sive do bijele aludirali su da njihov proizvod jako dobro čisti i uklanja mrlje i nečistoće na raznim površinama.</w:t>
      </w:r>
      <w:hyperlink r:id="rId9" w:history="1">
        <w:r w:rsidR="00C018AA">
          <w:rPr>
            <w:noProof/>
            <w:lang w:eastAsia="hr-HR"/>
          </w:rPr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5080</wp:posOffset>
              </wp:positionV>
              <wp:extent cx="3276600" cy="2171700"/>
              <wp:effectExtent l="19050" t="0" r="0" b="0"/>
              <wp:wrapSquare wrapText="right"/>
              <wp:docPr id="8" name="Picture 5" descr="4">
                <a:hlinkClick xmlns:a="http://schemas.openxmlformats.org/drawingml/2006/main" r:id="rId9" tooltip="&quot;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4">
                        <a:hlinkClick r:id="rId9" tooltip="&quot;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 r:link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76600" cy="2171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="00EE0E0A" w:rsidRPr="00257566">
          <w:rPr>
            <w:rFonts w:eastAsia="SimSun"/>
            <w:lang w:eastAsia="zh-CN"/>
          </w:rPr>
          <w:br w:type="textWrapping" w:clear="all"/>
        </w:r>
      </w:hyperlink>
      <w:r w:rsidR="00ED19C2">
        <w:rPr>
          <w:rFonts w:eastAsia="SimSun"/>
          <w:lang w:eastAsia="zh-CN"/>
        </w:rPr>
        <w:t xml:space="preserve">       </w:t>
      </w:r>
      <w:r w:rsidR="00157B6C">
        <w:rPr>
          <w:rFonts w:eastAsia="SimSun"/>
          <w:lang w:eastAsia="zh-CN"/>
        </w:rPr>
        <w:t xml:space="preserve"> </w:t>
      </w:r>
      <w:r w:rsidR="00ED19C2">
        <w:rPr>
          <w:rFonts w:eastAsia="SimSun"/>
          <w:lang w:eastAsia="zh-CN"/>
        </w:rPr>
        <w:t xml:space="preserve">  </w:t>
      </w:r>
      <w:r w:rsidR="00ED19C2" w:rsidRPr="00ED19C2">
        <w:rPr>
          <w:rFonts w:ascii="Times New Roman" w:eastAsia="SimSun" w:hAnsi="Times New Roman" w:cs="Times New Roman"/>
          <w:b/>
          <w:lang w:eastAsia="zh-CN"/>
        </w:rPr>
        <w:t>slika 3.</w:t>
      </w:r>
      <w:r w:rsidR="00157B6C">
        <w:rPr>
          <w:rFonts w:ascii="Times New Roman" w:eastAsia="SimSun" w:hAnsi="Times New Roman" w:cs="Times New Roman"/>
          <w:lang w:eastAsia="zh-CN"/>
        </w:rPr>
        <w:t xml:space="preserve"> Primjeri iz svijeta</w:t>
      </w:r>
      <w:r w:rsidR="002B6A50">
        <w:rPr>
          <w:rFonts w:ascii="Times New Roman" w:eastAsia="SimSun" w:hAnsi="Times New Roman" w:cs="Times New Roman"/>
          <w:lang w:eastAsia="zh-CN"/>
        </w:rPr>
        <w:t>-</w:t>
      </w:r>
      <w:r w:rsidR="00ED19C2" w:rsidRPr="00ED19C2">
        <w:rPr>
          <w:rFonts w:ascii="Times New Roman" w:eastAsia="SimSun" w:hAnsi="Times New Roman" w:cs="Times New Roman"/>
          <w:lang w:eastAsia="zh-CN"/>
        </w:rPr>
        <w:t>Mr. Muscolo</w:t>
      </w:r>
    </w:p>
    <w:p w:rsidR="00994909" w:rsidRDefault="00994909" w:rsidP="00ED19C2">
      <w:pPr>
        <w:spacing w:before="100" w:beforeAutospacing="1" w:after="100" w:afterAutospacing="1" w:line="240" w:lineRule="auto"/>
        <w:rPr>
          <w:rFonts w:eastAsia="SimSun"/>
          <w:b/>
          <w:bCs/>
          <w:sz w:val="22"/>
          <w:szCs w:val="22"/>
          <w:lang w:eastAsia="zh-CN"/>
        </w:rPr>
      </w:pPr>
    </w:p>
    <w:p w:rsidR="00994909" w:rsidRDefault="00994909" w:rsidP="00ED19C2">
      <w:pPr>
        <w:spacing w:before="100" w:beforeAutospacing="1" w:after="100" w:afterAutospacing="1" w:line="240" w:lineRule="auto"/>
        <w:rPr>
          <w:rFonts w:eastAsia="SimSun"/>
          <w:b/>
          <w:bCs/>
          <w:sz w:val="22"/>
          <w:szCs w:val="22"/>
          <w:lang w:eastAsia="zh-CN"/>
        </w:rPr>
      </w:pPr>
    </w:p>
    <w:p w:rsidR="00994909" w:rsidRDefault="00994909" w:rsidP="00ED19C2">
      <w:pPr>
        <w:spacing w:before="100" w:beforeAutospacing="1" w:after="100" w:afterAutospacing="1" w:line="240" w:lineRule="auto"/>
        <w:rPr>
          <w:rFonts w:eastAsia="SimSun"/>
          <w:b/>
          <w:bCs/>
          <w:sz w:val="22"/>
          <w:szCs w:val="22"/>
          <w:lang w:eastAsia="zh-CN"/>
        </w:rPr>
      </w:pPr>
    </w:p>
    <w:p w:rsidR="00994909" w:rsidRDefault="00994909" w:rsidP="00ED19C2">
      <w:pPr>
        <w:spacing w:before="100" w:beforeAutospacing="1" w:after="100" w:afterAutospacing="1" w:line="240" w:lineRule="auto"/>
        <w:rPr>
          <w:rFonts w:eastAsia="SimSun"/>
          <w:b/>
          <w:bCs/>
          <w:sz w:val="22"/>
          <w:szCs w:val="22"/>
          <w:lang w:eastAsia="zh-CN"/>
        </w:rPr>
      </w:pPr>
    </w:p>
    <w:p w:rsidR="00994909" w:rsidRDefault="00994909" w:rsidP="00ED19C2">
      <w:pPr>
        <w:spacing w:before="100" w:beforeAutospacing="1" w:after="100" w:afterAutospacing="1" w:line="240" w:lineRule="auto"/>
        <w:rPr>
          <w:rFonts w:eastAsia="SimSun"/>
          <w:b/>
          <w:bCs/>
          <w:sz w:val="22"/>
          <w:szCs w:val="22"/>
          <w:lang w:eastAsia="zh-CN"/>
        </w:rPr>
      </w:pPr>
    </w:p>
    <w:p w:rsidR="00994909" w:rsidRDefault="00994909" w:rsidP="00ED19C2">
      <w:pPr>
        <w:spacing w:before="100" w:beforeAutospacing="1" w:after="100" w:afterAutospacing="1" w:line="240" w:lineRule="auto"/>
        <w:rPr>
          <w:rFonts w:eastAsia="SimSun"/>
          <w:b/>
          <w:bCs/>
          <w:sz w:val="22"/>
          <w:szCs w:val="22"/>
          <w:lang w:eastAsia="zh-CN"/>
        </w:rPr>
      </w:pPr>
    </w:p>
    <w:p w:rsidR="00994909" w:rsidRDefault="00994909" w:rsidP="00ED19C2">
      <w:pPr>
        <w:spacing w:before="100" w:beforeAutospacing="1" w:after="100" w:afterAutospacing="1" w:line="240" w:lineRule="auto"/>
        <w:rPr>
          <w:rFonts w:eastAsia="SimSun"/>
          <w:b/>
          <w:bCs/>
          <w:sz w:val="22"/>
          <w:szCs w:val="22"/>
          <w:lang w:eastAsia="zh-CN"/>
        </w:rPr>
      </w:pPr>
    </w:p>
    <w:p w:rsidR="00994909" w:rsidRDefault="00994909" w:rsidP="00ED19C2">
      <w:pPr>
        <w:spacing w:before="100" w:beforeAutospacing="1" w:after="100" w:afterAutospacing="1" w:line="240" w:lineRule="auto"/>
        <w:rPr>
          <w:rFonts w:eastAsia="SimSun"/>
          <w:b/>
          <w:bCs/>
          <w:sz w:val="22"/>
          <w:szCs w:val="22"/>
          <w:lang w:eastAsia="zh-CN"/>
        </w:rPr>
      </w:pPr>
    </w:p>
    <w:p w:rsidR="00ED19C2" w:rsidRPr="00ED19C2" w:rsidRDefault="00C018AA" w:rsidP="00ED19C2">
      <w:pPr>
        <w:spacing w:before="100" w:beforeAutospacing="1" w:after="100" w:afterAutospacing="1" w:line="240" w:lineRule="auto"/>
        <w:rPr>
          <w:rFonts w:eastAsia="SimSun"/>
          <w:sz w:val="22"/>
          <w:szCs w:val="22"/>
          <w:lang w:eastAsia="zh-CN"/>
        </w:rPr>
      </w:pPr>
      <w:r>
        <w:rPr>
          <w:noProof/>
          <w:lang w:eastAsia="hr-H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333375</wp:posOffset>
            </wp:positionV>
            <wp:extent cx="2971800" cy="2268220"/>
            <wp:effectExtent l="19050" t="0" r="0" b="0"/>
            <wp:wrapSquare wrapText="left"/>
            <wp:docPr id="7" name="Picture 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0E0A" w:rsidRPr="00ED19C2">
        <w:rPr>
          <w:rFonts w:eastAsia="SimSun"/>
          <w:b/>
          <w:bCs/>
          <w:sz w:val="22"/>
          <w:szCs w:val="22"/>
          <w:lang w:eastAsia="zh-CN"/>
        </w:rPr>
        <w:t>Amnesty International</w:t>
      </w:r>
      <w:r w:rsidR="00B878AC" w:rsidRPr="00EE0E0A">
        <w:rPr>
          <w:rFonts w:ascii="Times New Roman" w:eastAsia="SimSun" w:hAnsi="Times New Roman" w:cs="Times New Roman"/>
          <w:lang w:eastAsia="zh-CN"/>
        </w:rPr>
        <w:fldChar w:fldCharType="begin"/>
      </w:r>
      <w:r w:rsidR="00EE0E0A" w:rsidRPr="00EE0E0A">
        <w:rPr>
          <w:rFonts w:ascii="Times New Roman" w:eastAsia="SimSun" w:hAnsi="Times New Roman" w:cs="Times New Roman"/>
          <w:lang w:eastAsia="zh-CN"/>
        </w:rPr>
        <w:instrText xml:space="preserve"> HYPERLINK "http://www.eakademik.com/wp-content/gallery/gerillamarketing/14.jpg" \o "" </w:instrText>
      </w:r>
      <w:r w:rsidR="00B878AC" w:rsidRPr="00EE0E0A">
        <w:rPr>
          <w:rFonts w:ascii="Times New Roman" w:eastAsia="SimSun" w:hAnsi="Times New Roman" w:cs="Times New Roman"/>
          <w:lang w:eastAsia="zh-CN"/>
        </w:rPr>
        <w:fldChar w:fldCharType="separate"/>
      </w:r>
    </w:p>
    <w:p w:rsidR="00EE0E0A" w:rsidRPr="00157B6C" w:rsidRDefault="002B6A50" w:rsidP="00157B6C">
      <w:pPr>
        <w:spacing w:before="100" w:beforeAutospacing="1" w:after="100" w:afterAutospacing="1" w:line="240" w:lineRule="auto"/>
        <w:rPr>
          <w:rFonts w:eastAsia="SimSun"/>
          <w:lang w:eastAsia="zh-CN"/>
        </w:rPr>
      </w:pPr>
      <w:r>
        <w:rPr>
          <w:rFonts w:eastAsia="SimSun"/>
          <w:lang w:eastAsia="zh-CN"/>
        </w:rPr>
        <w:t>Na vrlo neobičan i e</w:t>
      </w:r>
      <w:r w:rsidR="00ED19C2" w:rsidRPr="00257566">
        <w:rPr>
          <w:rFonts w:eastAsia="SimSun"/>
          <w:lang w:eastAsia="zh-CN"/>
        </w:rPr>
        <w:t xml:space="preserve">fikasan način za podizanje svijesti o </w:t>
      </w:r>
      <w:r>
        <w:rPr>
          <w:rFonts w:eastAsia="SimSun"/>
          <w:lang w:eastAsia="zh-CN"/>
        </w:rPr>
        <w:t>ugroženosti ljudi u svijetu, svjetska poznata organizacija Amnesty International koja se bori za promicanje nekih od ključnih ljudskih prava na život</w:t>
      </w:r>
      <w:r w:rsidR="005B100C">
        <w:rPr>
          <w:rFonts w:eastAsia="SimSun"/>
          <w:lang w:eastAsia="zh-CN"/>
        </w:rPr>
        <w:t xml:space="preserve"> uz pomoć guerrilla marketinga smislila je jako intrigantnu kampanju. Oni su na neke </w:t>
      </w:r>
      <w:r w:rsidR="00157B6C">
        <w:rPr>
          <w:rFonts w:eastAsia="SimSun"/>
          <w:lang w:eastAsia="zh-CN"/>
        </w:rPr>
        <w:t xml:space="preserve">od kanalizacijskih poklopaca širom svijeta stavili realnu maketu ljudskih ruku u kojima upravo rešetke poklopca predstavljaju rešetke zatvorske ćelije te time podižu svijest o ugroženosti ljudi. </w:t>
      </w:r>
      <w:r w:rsidR="00ED19C2">
        <w:rPr>
          <w:rFonts w:ascii="Times New Roman" w:eastAsia="SimSun" w:hAnsi="Times New Roman" w:cs="Times New Roman"/>
          <w:lang w:eastAsia="zh-CN"/>
        </w:rPr>
        <w:br w:type="textWrapping" w:clear="all"/>
      </w:r>
      <w:r w:rsidR="00B878AC" w:rsidRPr="00EE0E0A">
        <w:rPr>
          <w:rFonts w:ascii="Times New Roman" w:eastAsia="SimSun" w:hAnsi="Times New Roman" w:cs="Times New Roman"/>
          <w:lang w:eastAsia="zh-CN"/>
        </w:rPr>
        <w:fldChar w:fldCharType="end"/>
      </w:r>
      <w:r w:rsidR="00157B6C">
        <w:rPr>
          <w:rFonts w:ascii="Times New Roman" w:eastAsia="SimSun" w:hAnsi="Times New Roman" w:cs="Times New Roman"/>
          <w:lang w:eastAsia="zh-CN"/>
        </w:rPr>
        <w:tab/>
      </w:r>
      <w:r w:rsidR="00157B6C">
        <w:rPr>
          <w:rFonts w:ascii="Times New Roman" w:eastAsia="SimSun" w:hAnsi="Times New Roman" w:cs="Times New Roman"/>
          <w:lang w:eastAsia="zh-CN"/>
        </w:rPr>
        <w:tab/>
      </w:r>
      <w:r w:rsidR="00157B6C">
        <w:rPr>
          <w:rFonts w:ascii="Times New Roman" w:eastAsia="SimSun" w:hAnsi="Times New Roman" w:cs="Times New Roman"/>
          <w:lang w:eastAsia="zh-CN"/>
        </w:rPr>
        <w:tab/>
      </w:r>
      <w:r w:rsidR="00157B6C">
        <w:rPr>
          <w:rFonts w:ascii="Times New Roman" w:eastAsia="SimSun" w:hAnsi="Times New Roman" w:cs="Times New Roman"/>
          <w:lang w:eastAsia="zh-CN"/>
        </w:rPr>
        <w:tab/>
      </w:r>
      <w:r w:rsidR="00157B6C">
        <w:rPr>
          <w:rFonts w:ascii="Times New Roman" w:eastAsia="SimSun" w:hAnsi="Times New Roman" w:cs="Times New Roman"/>
          <w:lang w:eastAsia="zh-CN"/>
        </w:rPr>
        <w:tab/>
      </w:r>
      <w:r w:rsidR="00157B6C">
        <w:rPr>
          <w:rFonts w:ascii="Times New Roman" w:eastAsia="SimSun" w:hAnsi="Times New Roman" w:cs="Times New Roman"/>
          <w:lang w:eastAsia="zh-CN"/>
        </w:rPr>
        <w:tab/>
        <w:t xml:space="preserve">        </w:t>
      </w:r>
      <w:r w:rsidR="00157B6C" w:rsidRPr="00157B6C">
        <w:rPr>
          <w:rFonts w:ascii="Times New Roman" w:eastAsia="SimSun" w:hAnsi="Times New Roman" w:cs="Times New Roman"/>
          <w:b/>
          <w:lang w:eastAsia="zh-CN"/>
        </w:rPr>
        <w:t>slika 4.</w:t>
      </w:r>
      <w:r w:rsidR="00157B6C">
        <w:rPr>
          <w:rFonts w:ascii="Times New Roman" w:eastAsia="SimSun" w:hAnsi="Times New Roman" w:cs="Times New Roman"/>
          <w:lang w:eastAsia="zh-CN"/>
        </w:rPr>
        <w:t xml:space="preserve"> Primjeri iz svijeta-Amnesty International</w:t>
      </w:r>
    </w:p>
    <w:p w:rsidR="00DE61D8" w:rsidRPr="00B317BE" w:rsidRDefault="00B317BE" w:rsidP="00B317BE">
      <w:pPr>
        <w:pStyle w:val="NaslovnicaNotBold"/>
        <w:ind w:firstLine="284"/>
      </w:pPr>
      <w:r w:rsidRPr="00B317BE">
        <w:t>Guerrilla marketing u Hrvatskoj</w:t>
      </w:r>
    </w:p>
    <w:p w:rsidR="00EA287E" w:rsidRPr="00EA287E" w:rsidRDefault="00EA287E" w:rsidP="00B617B8">
      <w:pPr>
        <w:pStyle w:val="NormalWeb"/>
        <w:ind w:firstLine="284"/>
        <w:rPr>
          <w:rFonts w:ascii="Arial" w:hAnsi="Arial" w:cs="Arial"/>
          <w:color w:val="000000"/>
        </w:rPr>
      </w:pPr>
    </w:p>
    <w:p w:rsidR="00EA287E" w:rsidRPr="00EE7552" w:rsidRDefault="00EA287E" w:rsidP="00EE7552">
      <w:pPr>
        <w:pStyle w:val="NormalWeb"/>
        <w:ind w:firstLine="284"/>
        <w:jc w:val="both"/>
        <w:rPr>
          <w:rFonts w:ascii="Arial" w:hAnsi="Arial" w:cs="Arial"/>
          <w:color w:val="000000"/>
        </w:rPr>
      </w:pPr>
      <w:r w:rsidRPr="00EE7552">
        <w:rPr>
          <w:rFonts w:ascii="Arial" w:hAnsi="Arial" w:cs="Arial"/>
          <w:color w:val="000000"/>
        </w:rPr>
        <w:t>U Hrvatskoj se kao začetak guerilla marketinga smatra legendarna reklama za Pipi s Anom Sasso, za koju malo tko može reći da mu nije ostala u pamćenju.</w:t>
      </w:r>
      <w:r w:rsidR="00EE7552" w:rsidRPr="00EE7552">
        <w:rPr>
          <w:rFonts w:ascii="Arial" w:hAnsi="Arial" w:cs="Arial"/>
          <w:color w:val="000000"/>
        </w:rPr>
        <w:t xml:space="preserve"> </w:t>
      </w:r>
      <w:r w:rsidR="00EE7552" w:rsidRPr="00EE7552">
        <w:rPr>
          <w:rFonts w:ascii="Arial" w:hAnsi="Arial" w:cs="Arial"/>
        </w:rPr>
        <w:t xml:space="preserve">Davne 1982. godine izabrana je za Miss Jugoslavije, a godinu dana nakon toga snimila je reklamni spot za piće 'Pipi' </w:t>
      </w:r>
      <w:r w:rsidR="00EE7552">
        <w:rPr>
          <w:rFonts w:ascii="Arial" w:hAnsi="Arial" w:cs="Arial"/>
        </w:rPr>
        <w:t>čija je popularnost u razdoblju emitiranja te reklame naglo porasla.</w:t>
      </w:r>
    </w:p>
    <w:p w:rsidR="00EE7552" w:rsidRDefault="00EE7552" w:rsidP="00EE7552">
      <w:pPr>
        <w:pStyle w:val="NormalWeb"/>
        <w:ind w:firstLine="284"/>
        <w:jc w:val="both"/>
        <w:rPr>
          <w:rFonts w:ascii="Arial" w:hAnsi="Arial" w:cs="Arial"/>
          <w:color w:val="000000"/>
        </w:rPr>
      </w:pPr>
    </w:p>
    <w:p w:rsidR="00B617B8" w:rsidRPr="00EE7552" w:rsidRDefault="00B617B8" w:rsidP="00EE7552">
      <w:pPr>
        <w:pStyle w:val="NormalWeb"/>
        <w:ind w:firstLine="284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Pravi primjer guerr</w:t>
      </w:r>
      <w:r w:rsidRPr="00B617B8">
        <w:rPr>
          <w:rFonts w:ascii="Arial" w:hAnsi="Arial" w:cs="Arial"/>
          <w:color w:val="000000"/>
        </w:rPr>
        <w:t>il</w:t>
      </w:r>
      <w:r>
        <w:rPr>
          <w:rFonts w:ascii="Arial" w:hAnsi="Arial" w:cs="Arial"/>
          <w:color w:val="000000"/>
        </w:rPr>
        <w:t>l</w:t>
      </w:r>
      <w:r w:rsidRPr="00B617B8">
        <w:rPr>
          <w:rFonts w:ascii="Arial" w:hAnsi="Arial" w:cs="Arial"/>
          <w:color w:val="000000"/>
        </w:rPr>
        <w:t xml:space="preserve">skog marketinga u Hrvatskoj kampanja je koju je organizirao </w:t>
      </w:r>
      <w:hyperlink r:id="rId14" w:tgtFrame="_blank" w:tooltip="Kraš" w:history="1">
        <w:r w:rsidRPr="00B617B8">
          <w:rPr>
            <w:rStyle w:val="Hyperlink"/>
            <w:rFonts w:ascii="Arial" w:hAnsi="Arial" w:cs="Arial"/>
            <w:color w:val="000000"/>
            <w:u w:val="none"/>
          </w:rPr>
          <w:t>Kraš</w:t>
        </w:r>
      </w:hyperlink>
      <w:r w:rsidRPr="00B617B8">
        <w:rPr>
          <w:rFonts w:ascii="Arial" w:hAnsi="Arial" w:cs="Arial"/>
          <w:color w:val="000000"/>
        </w:rPr>
        <w:t xml:space="preserve"> sa svojom čokoladicom </w:t>
      </w:r>
      <w:hyperlink r:id="rId15" w:tgtFrame="_blank" w:tooltip="Životinjsko  carstvo" w:history="1">
        <w:r w:rsidRPr="00B617B8">
          <w:rPr>
            <w:rStyle w:val="Hyperlink"/>
            <w:rFonts w:ascii="Arial" w:hAnsi="Arial" w:cs="Arial"/>
            <w:color w:val="000000"/>
            <w:u w:val="none"/>
          </w:rPr>
          <w:t>Životinjsko carstvo</w:t>
        </w:r>
      </w:hyperlink>
      <w:r w:rsidRPr="00B617B8">
        <w:rPr>
          <w:rFonts w:ascii="Arial" w:hAnsi="Arial" w:cs="Arial"/>
          <w:color w:val="000000"/>
        </w:rPr>
        <w:t xml:space="preserve">. To je prva kampanja koja je na </w:t>
      </w:r>
      <w:hyperlink r:id="rId16" w:tgtFrame="_blank" w:tooltip="Facebook" w:history="1">
        <w:r w:rsidRPr="00B617B8">
          <w:rPr>
            <w:rStyle w:val="Hyperlink"/>
            <w:rFonts w:ascii="Arial" w:hAnsi="Arial" w:cs="Arial"/>
            <w:color w:val="000000"/>
            <w:u w:val="none"/>
          </w:rPr>
          <w:t>Facebooku</w:t>
        </w:r>
      </w:hyperlink>
      <w:r w:rsidRPr="00B617B8">
        <w:rPr>
          <w:rFonts w:ascii="Arial" w:hAnsi="Arial" w:cs="Arial"/>
          <w:color w:val="000000"/>
        </w:rPr>
        <w:t xml:space="preserve"> izazvala ogroman odaziv hrvatskih korisnika. Ne samo da su korisnici instalirali aplikaciju koju im je Kraš servirao, već su se aktivno uključili u slanje aplikacije svojim “online prijateljima”.</w:t>
      </w:r>
      <w:r w:rsidRPr="00B617B8">
        <w:rPr>
          <w:rFonts w:ascii="Arial" w:hAnsi="Arial" w:cs="Arial"/>
        </w:rPr>
        <w:t xml:space="preserve">Riječ je o aplikaciji isprogramiranoj baš za namjenu viralnog </w:t>
      </w:r>
      <w:r w:rsidR="00EE7552">
        <w:rPr>
          <w:rFonts w:ascii="Arial" w:hAnsi="Arial" w:cs="Arial"/>
        </w:rPr>
        <w:t xml:space="preserve">oglašavanja koristeći Facebook - </w:t>
      </w:r>
      <w:r w:rsidRPr="00B617B8">
        <w:rPr>
          <w:rFonts w:ascii="Arial" w:hAnsi="Arial" w:cs="Arial"/>
        </w:rPr>
        <w:t>pomoću te aplikacije korisnici razmjenjuju virtualne sličice životinjskog carstva. Kraš je prvih deset</w:t>
      </w:r>
      <w:r>
        <w:rPr>
          <w:rFonts w:ascii="Arial" w:hAnsi="Arial" w:cs="Arial"/>
        </w:rPr>
        <w:t xml:space="preserve"> koji su uspjeli popuniti album</w:t>
      </w:r>
      <w:r w:rsidRPr="00B617B8">
        <w:rPr>
          <w:rFonts w:ascii="Arial" w:hAnsi="Arial" w:cs="Arial"/>
        </w:rPr>
        <w:t xml:space="preserve"> svaki mjesec </w:t>
      </w:r>
      <w:r w:rsidRPr="00B617B8">
        <w:rPr>
          <w:rFonts w:ascii="Arial" w:hAnsi="Arial" w:cs="Arial"/>
        </w:rPr>
        <w:lastRenderedPageBreak/>
        <w:t>nagradio poklon-paketom.Osim što je Kraš uspio aktivirati online korisnike i navesti ih da posjete web stranicu, mnogi korisnici su samoi</w:t>
      </w:r>
      <w:r>
        <w:rPr>
          <w:rFonts w:ascii="Arial" w:hAnsi="Arial" w:cs="Arial"/>
        </w:rPr>
        <w:t>nicijativno (što i je poanta guerr</w:t>
      </w:r>
      <w:r w:rsidRPr="00B617B8">
        <w:rPr>
          <w:rFonts w:ascii="Arial" w:hAnsi="Arial" w:cs="Arial"/>
        </w:rPr>
        <w:t>il</w:t>
      </w:r>
      <w:r>
        <w:rPr>
          <w:rFonts w:ascii="Arial" w:hAnsi="Arial" w:cs="Arial"/>
        </w:rPr>
        <w:t>l</w:t>
      </w:r>
      <w:r w:rsidRPr="00B617B8">
        <w:rPr>
          <w:rFonts w:ascii="Arial" w:hAnsi="Arial" w:cs="Arial"/>
        </w:rPr>
        <w:t>skog marketinga) odlučili kupiti “offline” album za sličice i skupljati ih kao u stara dobra vremena. Samim time prodaja čokoladica životinjskog carstva višestruko je porasla.</w:t>
      </w:r>
    </w:p>
    <w:p w:rsidR="00EE7552" w:rsidRDefault="00EE7552" w:rsidP="00EE7552">
      <w:pPr>
        <w:spacing w:before="100" w:beforeAutospacing="1" w:after="100" w:afterAutospacing="1" w:line="240" w:lineRule="auto"/>
        <w:ind w:firstLine="0"/>
        <w:rPr>
          <w:rFonts w:eastAsia="SimSun"/>
          <w:lang w:eastAsia="zh-CN"/>
        </w:rPr>
      </w:pPr>
    </w:p>
    <w:p w:rsidR="00D56879" w:rsidRDefault="00026096" w:rsidP="00D56879">
      <w:pPr>
        <w:spacing w:before="100" w:beforeAutospacing="1" w:after="100" w:afterAutospacing="1" w:line="240" w:lineRule="auto"/>
        <w:ind w:firstLine="0"/>
        <w:rPr>
          <w:rFonts w:eastAsia="SimSun"/>
          <w:lang w:eastAsia="zh-CN"/>
        </w:rPr>
      </w:pPr>
      <w:r w:rsidRPr="00B617B8">
        <w:rPr>
          <w:rFonts w:eastAsia="SimSun"/>
          <w:lang w:eastAsia="zh-CN"/>
        </w:rPr>
        <w:t>Zoran Šapić, djelatnik Oglasnikovog on-line prodajnog tima u svrhu promocije internetske stranice Nekretnine.hr, postavio je lažni oglas „U Zagrebu se iznajmljuje prva swingerska kuća”.Oglas je objavljen na internetskom portalu auti.hr i gotovo svaki posjetitelj je „kliknuo” na njega. Naravno, automatski je odveden na stranicu o nekretninama. Uz oglas su postavljene i tematske slike koje je Šapić skinuo s interneta čime je dodatno pobudio maštu korisnika.Rezultat Šapićeve kampanje bilo je čak 20 posto više korisnika na stranici nekretnine.hr, ukupno 22 000. Osim toga, lažni oglas je zainteresirao i neke medije pa su objavili članak o „swingerskoj kući”, u kojem su napisali da se oglas nalazi na nekretnine.hr čime je dobivena dodatna besplatna reklama.</w:t>
      </w:r>
    </w:p>
    <w:p w:rsidR="00026096" w:rsidRDefault="00C018AA" w:rsidP="000526A0">
      <w:pPr>
        <w:spacing w:after="0" w:line="240" w:lineRule="auto"/>
        <w:ind w:firstLine="0"/>
        <w:jc w:val="center"/>
        <w:rPr>
          <w:rFonts w:ascii="Times New Roman" w:eastAsia="SimSun" w:hAnsi="Times New Roman" w:cs="Times New Roman"/>
          <w:lang w:eastAsia="zh-CN"/>
        </w:rPr>
      </w:pPr>
      <w:r>
        <w:rPr>
          <w:noProof/>
          <w:lang w:eastAsia="hr-HR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-12700</wp:posOffset>
            </wp:positionV>
            <wp:extent cx="2990850" cy="2057400"/>
            <wp:effectExtent l="19050" t="0" r="0" b="0"/>
            <wp:wrapNone/>
            <wp:docPr id="13" name="Picture 13" descr="http://www.jutarnji.hr/multimedia/dynamic/00036/fico_wide_36933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jutarnji.hr/multimedia/dynamic/00036/fico_wide_36933S1.jpg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-12700</wp:posOffset>
            </wp:positionV>
            <wp:extent cx="2819400" cy="2066925"/>
            <wp:effectExtent l="19050" t="0" r="0" b="0"/>
            <wp:wrapNone/>
            <wp:docPr id="12" name="Picture 12" descr="http://www.zibelka.si/blog/wp-content/uploads/2009/02/zivotinjsko-carstvo-facebook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zibelka.si/blog/wp-content/uploads/2009/02/zivotinjsko-carstvo-facebook1.gif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26A0" w:rsidRPr="000526A0">
        <w:t xml:space="preserve"> </w:t>
      </w:r>
    </w:p>
    <w:p w:rsidR="000526A0" w:rsidRDefault="000526A0" w:rsidP="00D56879">
      <w:pPr>
        <w:spacing w:before="100" w:beforeAutospacing="1" w:after="100" w:afterAutospacing="1" w:line="240" w:lineRule="auto"/>
        <w:ind w:firstLine="0"/>
        <w:rPr>
          <w:rFonts w:ascii="Times New Roman" w:eastAsia="SimSun" w:hAnsi="Times New Roman" w:cs="Times New Roman"/>
          <w:b/>
          <w:lang w:eastAsia="zh-CN"/>
        </w:rPr>
      </w:pPr>
    </w:p>
    <w:p w:rsidR="000526A0" w:rsidRDefault="000526A0" w:rsidP="00D56879">
      <w:pPr>
        <w:spacing w:before="100" w:beforeAutospacing="1" w:after="100" w:afterAutospacing="1" w:line="240" w:lineRule="auto"/>
        <w:ind w:firstLine="0"/>
        <w:rPr>
          <w:rFonts w:ascii="Times New Roman" w:eastAsia="SimSun" w:hAnsi="Times New Roman" w:cs="Times New Roman"/>
          <w:b/>
          <w:lang w:eastAsia="zh-CN"/>
        </w:rPr>
      </w:pPr>
    </w:p>
    <w:p w:rsidR="000526A0" w:rsidRDefault="000526A0" w:rsidP="00D56879">
      <w:pPr>
        <w:spacing w:before="100" w:beforeAutospacing="1" w:after="100" w:afterAutospacing="1" w:line="240" w:lineRule="auto"/>
        <w:ind w:firstLine="0"/>
        <w:rPr>
          <w:rFonts w:ascii="Times New Roman" w:eastAsia="SimSun" w:hAnsi="Times New Roman" w:cs="Times New Roman"/>
          <w:b/>
          <w:lang w:eastAsia="zh-CN"/>
        </w:rPr>
      </w:pPr>
    </w:p>
    <w:p w:rsidR="000526A0" w:rsidRDefault="000526A0" w:rsidP="00D56879">
      <w:pPr>
        <w:spacing w:before="100" w:beforeAutospacing="1" w:after="100" w:afterAutospacing="1" w:line="240" w:lineRule="auto"/>
        <w:ind w:firstLine="0"/>
        <w:rPr>
          <w:rFonts w:ascii="Times New Roman" w:eastAsia="SimSun" w:hAnsi="Times New Roman" w:cs="Times New Roman"/>
          <w:b/>
          <w:lang w:eastAsia="zh-CN"/>
        </w:rPr>
      </w:pPr>
    </w:p>
    <w:p w:rsidR="000526A0" w:rsidRDefault="000526A0" w:rsidP="00D56879">
      <w:pPr>
        <w:spacing w:before="100" w:beforeAutospacing="1" w:after="100" w:afterAutospacing="1" w:line="240" w:lineRule="auto"/>
        <w:ind w:firstLine="0"/>
        <w:rPr>
          <w:rFonts w:ascii="Times New Roman" w:eastAsia="SimSun" w:hAnsi="Times New Roman" w:cs="Times New Roman"/>
          <w:b/>
          <w:lang w:eastAsia="zh-CN"/>
        </w:rPr>
      </w:pPr>
    </w:p>
    <w:p w:rsidR="00D56879" w:rsidRPr="00D56879" w:rsidRDefault="000526A0" w:rsidP="00D56879">
      <w:pPr>
        <w:spacing w:before="100" w:beforeAutospacing="1" w:after="100" w:afterAutospacing="1" w:line="240" w:lineRule="auto"/>
        <w:ind w:firstLine="0"/>
        <w:rPr>
          <w:rFonts w:eastAsia="SimSun"/>
          <w:lang w:eastAsia="zh-CN"/>
        </w:rPr>
      </w:pPr>
      <w:r>
        <w:rPr>
          <w:rFonts w:ascii="Times New Roman" w:eastAsia="SimSun" w:hAnsi="Times New Roman" w:cs="Times New Roman"/>
          <w:b/>
          <w:lang w:eastAsia="zh-CN"/>
        </w:rPr>
        <w:t xml:space="preserve">  </w:t>
      </w:r>
      <w:r w:rsidR="002566BD">
        <w:rPr>
          <w:rFonts w:ascii="Times New Roman" w:eastAsia="SimSun" w:hAnsi="Times New Roman" w:cs="Times New Roman"/>
          <w:b/>
          <w:lang w:eastAsia="zh-CN"/>
        </w:rPr>
        <w:t>s</w:t>
      </w:r>
      <w:r w:rsidR="00D56879" w:rsidRPr="008834AC">
        <w:rPr>
          <w:rFonts w:ascii="Times New Roman" w:eastAsia="SimSun" w:hAnsi="Times New Roman" w:cs="Times New Roman"/>
          <w:b/>
          <w:lang w:eastAsia="zh-CN"/>
        </w:rPr>
        <w:t>lika 5.</w:t>
      </w:r>
      <w:r w:rsidR="00D56879">
        <w:rPr>
          <w:rFonts w:ascii="Times New Roman" w:eastAsia="SimSun" w:hAnsi="Times New Roman" w:cs="Times New Roman"/>
          <w:lang w:eastAsia="zh-CN"/>
        </w:rPr>
        <w:t xml:space="preserve"> facebook app - životinjsko carstvo</w:t>
      </w:r>
      <w:r w:rsidRPr="000526A0">
        <w:rPr>
          <w:rFonts w:ascii="Times New Roman" w:eastAsia="SimSun" w:hAnsi="Times New Roman" w:cs="Times New Roman"/>
          <w:b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lang w:eastAsia="zh-CN"/>
        </w:rPr>
        <w:t xml:space="preserve">         </w:t>
      </w:r>
      <w:r w:rsidR="002566BD">
        <w:rPr>
          <w:rFonts w:ascii="Times New Roman" w:eastAsia="SimSun" w:hAnsi="Times New Roman" w:cs="Times New Roman"/>
          <w:b/>
          <w:lang w:eastAsia="zh-CN"/>
        </w:rPr>
        <w:t>s</w:t>
      </w:r>
      <w:r w:rsidRPr="00D56879">
        <w:rPr>
          <w:rFonts w:ascii="Times New Roman" w:eastAsia="SimSun" w:hAnsi="Times New Roman" w:cs="Times New Roman"/>
          <w:b/>
          <w:lang w:eastAsia="zh-CN"/>
        </w:rPr>
        <w:t>lika 6.</w:t>
      </w:r>
      <w:r>
        <w:rPr>
          <w:rFonts w:ascii="Times New Roman" w:eastAsia="SimSun" w:hAnsi="Times New Roman" w:cs="Times New Roman"/>
          <w:lang w:eastAsia="zh-CN"/>
        </w:rPr>
        <w:t xml:space="preserve"> primjer guerrilla marketinga - aviokarte</w:t>
      </w:r>
    </w:p>
    <w:p w:rsidR="00026096" w:rsidRDefault="00026096" w:rsidP="00216257">
      <w:pPr>
        <w:spacing w:after="0" w:line="240" w:lineRule="auto"/>
        <w:ind w:firstLine="0"/>
        <w:jc w:val="left"/>
        <w:rPr>
          <w:rFonts w:ascii="Times New Roman" w:eastAsia="SimSun" w:hAnsi="Times New Roman" w:cs="Times New Roman"/>
          <w:lang w:eastAsia="zh-CN"/>
        </w:rPr>
      </w:pPr>
    </w:p>
    <w:p w:rsidR="002566BD" w:rsidRPr="002566BD" w:rsidRDefault="009A2796" w:rsidP="002566BD">
      <w:pPr>
        <w:pStyle w:val="NaslovnicaNotBold"/>
        <w:ind w:firstLine="284"/>
        <w:rPr>
          <w:rFonts w:eastAsia="SimSun"/>
          <w:b/>
          <w:sz w:val="24"/>
          <w:szCs w:val="24"/>
        </w:rPr>
      </w:pPr>
      <w:r w:rsidRPr="005D797B">
        <w:rPr>
          <w:rFonts w:eastAsia="SimSun"/>
          <w:b/>
          <w:sz w:val="24"/>
          <w:szCs w:val="24"/>
        </w:rPr>
        <w:t xml:space="preserve">Aarrow (sign spinning) </w:t>
      </w:r>
      <w:r w:rsidR="005D797B">
        <w:rPr>
          <w:rFonts w:eastAsia="SimSun"/>
          <w:b/>
          <w:sz w:val="24"/>
          <w:szCs w:val="24"/>
        </w:rPr>
        <w:t>Advertising</w:t>
      </w:r>
    </w:p>
    <w:p w:rsidR="002566BD" w:rsidRDefault="00C018AA" w:rsidP="002566BD">
      <w:pPr>
        <w:spacing w:after="0" w:line="240" w:lineRule="auto"/>
        <w:jc w:val="center"/>
      </w:pPr>
      <w:r>
        <w:rPr>
          <w:noProof/>
          <w:lang w:eastAsia="hr-HR"/>
        </w:rPr>
        <w:drawing>
          <wp:inline distT="0" distB="0" distL="0" distR="0">
            <wp:extent cx="5762625" cy="2390775"/>
            <wp:effectExtent l="0" t="0" r="9525" b="0"/>
            <wp:docPr id="3" name="Picture 3" descr="http://empact100.com/attachments/photos/big/50169314-3628-474f-85bf-507ed8e3dd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mpact100.com/attachments/photos/big/50169314-3628-474f-85bf-507ed8e3dd1b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6BD" w:rsidRPr="00041EA1" w:rsidRDefault="002566BD" w:rsidP="002566B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041EA1">
        <w:rPr>
          <w:rFonts w:ascii="Times New Roman" w:hAnsi="Times New Roman" w:cs="Times New Roman"/>
          <w:b/>
        </w:rPr>
        <w:t>slika 7.</w:t>
      </w:r>
      <w:r w:rsidRPr="00041EA1">
        <w:rPr>
          <w:rFonts w:ascii="Times New Roman" w:hAnsi="Times New Roman" w:cs="Times New Roman"/>
        </w:rPr>
        <w:t xml:space="preserve"> Aarrow Advertising logo</w:t>
      </w:r>
    </w:p>
    <w:p w:rsidR="00DE2251" w:rsidRDefault="00DE2251" w:rsidP="002566BD">
      <w:pPr>
        <w:spacing w:after="0" w:line="240" w:lineRule="auto"/>
        <w:jc w:val="center"/>
        <w:rPr>
          <w:rStyle w:val="hps"/>
        </w:rPr>
      </w:pPr>
    </w:p>
    <w:p w:rsidR="00026096" w:rsidRPr="00DE2251" w:rsidRDefault="005D797B" w:rsidP="00616410">
      <w:pPr>
        <w:pStyle w:val="NormalWebArial"/>
        <w:jc w:val="both"/>
        <w:rPr>
          <w:rFonts w:eastAsia="SimSun"/>
          <w:lang w:eastAsia="zh-CN"/>
        </w:rPr>
      </w:pPr>
      <w:r w:rsidRPr="00DE2251">
        <w:rPr>
          <w:rStyle w:val="hps"/>
        </w:rPr>
        <w:t>AArrow</w:t>
      </w:r>
      <w:r w:rsidRPr="00DE2251">
        <w:t xml:space="preserve"> </w:t>
      </w:r>
      <w:r w:rsidRPr="00DE2251">
        <w:rPr>
          <w:rStyle w:val="hps"/>
        </w:rPr>
        <w:t>Oglašavanje je</w:t>
      </w:r>
      <w:r w:rsidRPr="00DE2251">
        <w:t xml:space="preserve"> </w:t>
      </w:r>
      <w:r w:rsidRPr="00DE2251">
        <w:rPr>
          <w:rStyle w:val="hps"/>
        </w:rPr>
        <w:t>promotivna</w:t>
      </w:r>
      <w:r w:rsidRPr="00DE2251">
        <w:t xml:space="preserve"> </w:t>
      </w:r>
      <w:r w:rsidRPr="00DE2251">
        <w:rPr>
          <w:rStyle w:val="hps"/>
        </w:rPr>
        <w:t>tvrtka specijalizirana za</w:t>
      </w:r>
      <w:r w:rsidRPr="00DE2251">
        <w:t xml:space="preserve"> </w:t>
      </w:r>
      <w:r w:rsidRPr="00DE2251">
        <w:rPr>
          <w:rStyle w:val="hps"/>
        </w:rPr>
        <w:t>privlačenje pozornosti</w:t>
      </w:r>
      <w:r w:rsidRPr="00DE2251">
        <w:t xml:space="preserve"> </w:t>
      </w:r>
      <w:r w:rsidRPr="00DE2251">
        <w:rPr>
          <w:rStyle w:val="hps"/>
        </w:rPr>
        <w:t>izvodeći</w:t>
      </w:r>
      <w:r w:rsidRPr="00DE2251">
        <w:t xml:space="preserve"> </w:t>
      </w:r>
      <w:r w:rsidRPr="00DE2251">
        <w:rPr>
          <w:rStyle w:val="hps"/>
        </w:rPr>
        <w:t>trikove</w:t>
      </w:r>
      <w:r w:rsidRPr="00DE2251">
        <w:t xml:space="preserve"> </w:t>
      </w:r>
      <w:r w:rsidRPr="00DE2251">
        <w:rPr>
          <w:rStyle w:val="hps"/>
        </w:rPr>
        <w:t>s</w:t>
      </w:r>
      <w:r w:rsidRPr="00DE2251">
        <w:t xml:space="preserve"> </w:t>
      </w:r>
      <w:r w:rsidRPr="00DE2251">
        <w:rPr>
          <w:rStyle w:val="hps"/>
        </w:rPr>
        <w:t>reklamnim</w:t>
      </w:r>
      <w:r w:rsidRPr="00DE2251">
        <w:t xml:space="preserve"> </w:t>
      </w:r>
      <w:r w:rsidRPr="00DE2251">
        <w:rPr>
          <w:rStyle w:val="hpsatn"/>
        </w:rPr>
        <w:t>znakovima (</w:t>
      </w:r>
      <w:r w:rsidRPr="00DE2251">
        <w:t xml:space="preserve">npr. </w:t>
      </w:r>
      <w:r w:rsidRPr="00DE2251">
        <w:rPr>
          <w:rStyle w:val="hps"/>
        </w:rPr>
        <w:t>vrtenje</w:t>
      </w:r>
      <w:r w:rsidRPr="00DE2251">
        <w:t xml:space="preserve">, </w:t>
      </w:r>
      <w:r w:rsidRPr="00DE2251">
        <w:rPr>
          <w:rStyle w:val="hps"/>
        </w:rPr>
        <w:t>bacanje i</w:t>
      </w:r>
      <w:r w:rsidRPr="00DE2251">
        <w:t xml:space="preserve"> </w:t>
      </w:r>
      <w:r w:rsidRPr="00DE2251">
        <w:rPr>
          <w:rStyle w:val="hps"/>
        </w:rPr>
        <w:t>hvatanje</w:t>
      </w:r>
      <w:r w:rsidRPr="00DE2251">
        <w:t xml:space="preserve">). </w:t>
      </w:r>
      <w:r w:rsidRPr="00DE2251">
        <w:rPr>
          <w:rStyle w:val="hps"/>
        </w:rPr>
        <w:t>Osnovana</w:t>
      </w:r>
      <w:r w:rsidRPr="00DE2251">
        <w:t xml:space="preserve"> </w:t>
      </w:r>
      <w:r w:rsidRPr="00DE2251">
        <w:rPr>
          <w:rStyle w:val="hps"/>
        </w:rPr>
        <w:t>je 2002</w:t>
      </w:r>
      <w:r w:rsidRPr="00DE2251">
        <w:t xml:space="preserve"> </w:t>
      </w:r>
      <w:r w:rsidRPr="00DE2251">
        <w:rPr>
          <w:rStyle w:val="hps"/>
        </w:rPr>
        <w:t>od strane grupe</w:t>
      </w:r>
      <w:r w:rsidRPr="00DE2251">
        <w:t xml:space="preserve"> </w:t>
      </w:r>
      <w:r w:rsidRPr="00DE2251">
        <w:rPr>
          <w:rStyle w:val="hps"/>
        </w:rPr>
        <w:t>prijatelja</w:t>
      </w:r>
      <w:r w:rsidRPr="00DE2251">
        <w:t xml:space="preserve"> </w:t>
      </w:r>
      <w:r w:rsidRPr="00DE2251">
        <w:rPr>
          <w:rStyle w:val="hps"/>
        </w:rPr>
        <w:t>iz</w:t>
      </w:r>
      <w:r w:rsidRPr="00DE2251">
        <w:t xml:space="preserve"> </w:t>
      </w:r>
      <w:r w:rsidRPr="00DE2251">
        <w:rPr>
          <w:rStyle w:val="hps"/>
        </w:rPr>
        <w:t>Ocean</w:t>
      </w:r>
      <w:r w:rsidRPr="00DE2251">
        <w:t xml:space="preserve"> </w:t>
      </w:r>
      <w:r w:rsidRPr="00DE2251">
        <w:rPr>
          <w:rStyle w:val="hps"/>
        </w:rPr>
        <w:t>Beach</w:t>
      </w:r>
      <w:r w:rsidRPr="00DE2251">
        <w:t xml:space="preserve"> u Kaliforniji. </w:t>
      </w:r>
      <w:r w:rsidRPr="00DE2251">
        <w:rPr>
          <w:rStyle w:val="hps"/>
        </w:rPr>
        <w:t>AArrow</w:t>
      </w:r>
      <w:r w:rsidRPr="00DE2251">
        <w:t xml:space="preserve"> </w:t>
      </w:r>
      <w:r w:rsidRPr="00DE2251">
        <w:rPr>
          <w:rStyle w:val="hps"/>
        </w:rPr>
        <w:t>zapošljava</w:t>
      </w:r>
      <w:r w:rsidRPr="00DE2251">
        <w:t xml:space="preserve"> </w:t>
      </w:r>
      <w:r w:rsidRPr="00DE2251">
        <w:rPr>
          <w:rStyle w:val="hps"/>
        </w:rPr>
        <w:t>više od</w:t>
      </w:r>
      <w:r w:rsidRPr="00DE2251">
        <w:t xml:space="preserve"> </w:t>
      </w:r>
      <w:r w:rsidRPr="00DE2251">
        <w:rPr>
          <w:rStyle w:val="hps"/>
        </w:rPr>
        <w:t>tisuću</w:t>
      </w:r>
      <w:r w:rsidRPr="00DE2251">
        <w:t xml:space="preserve"> </w:t>
      </w:r>
      <w:r w:rsidRPr="00DE2251">
        <w:rPr>
          <w:rStyle w:val="hps"/>
        </w:rPr>
        <w:t>mladih</w:t>
      </w:r>
      <w:r w:rsidRPr="00DE2251">
        <w:t xml:space="preserve"> </w:t>
      </w:r>
      <w:r w:rsidRPr="00DE2251">
        <w:rPr>
          <w:rStyle w:val="hps"/>
        </w:rPr>
        <w:t>u dobi između</w:t>
      </w:r>
      <w:r w:rsidRPr="00DE2251">
        <w:t xml:space="preserve"> </w:t>
      </w:r>
      <w:r w:rsidRPr="00DE2251">
        <w:rPr>
          <w:rStyle w:val="hps"/>
        </w:rPr>
        <w:t>16</w:t>
      </w:r>
      <w:r w:rsidRPr="00DE2251">
        <w:t xml:space="preserve"> </w:t>
      </w:r>
      <w:r w:rsidRPr="00DE2251">
        <w:rPr>
          <w:rStyle w:val="hps"/>
        </w:rPr>
        <w:t>i</w:t>
      </w:r>
      <w:r w:rsidRPr="00DE2251">
        <w:t xml:space="preserve"> </w:t>
      </w:r>
      <w:r w:rsidRPr="00DE2251">
        <w:rPr>
          <w:rStyle w:val="hps"/>
        </w:rPr>
        <w:t>24</w:t>
      </w:r>
      <w:r w:rsidRPr="00DE2251">
        <w:t xml:space="preserve"> </w:t>
      </w:r>
      <w:r w:rsidRPr="00DE2251">
        <w:rPr>
          <w:rStyle w:val="hps"/>
        </w:rPr>
        <w:t>diljem svijeta</w:t>
      </w:r>
      <w:r w:rsidRPr="00DE2251">
        <w:t xml:space="preserve">.Tvrtka aktivno </w:t>
      </w:r>
      <w:r w:rsidRPr="00DE2251">
        <w:rPr>
          <w:rStyle w:val="hps"/>
        </w:rPr>
        <w:t>trenira</w:t>
      </w:r>
      <w:r w:rsidRPr="00DE2251">
        <w:t xml:space="preserve"> </w:t>
      </w:r>
      <w:r w:rsidRPr="00DE2251">
        <w:rPr>
          <w:rStyle w:val="hps"/>
        </w:rPr>
        <w:t>sve</w:t>
      </w:r>
      <w:r w:rsidRPr="00DE2251">
        <w:t xml:space="preserve"> </w:t>
      </w:r>
      <w:r w:rsidRPr="00DE2251">
        <w:rPr>
          <w:rStyle w:val="hps"/>
        </w:rPr>
        <w:t>korisnike</w:t>
      </w:r>
      <w:r w:rsidRPr="00DE2251">
        <w:t xml:space="preserve"> </w:t>
      </w:r>
      <w:r w:rsidRPr="00DE2251">
        <w:rPr>
          <w:rStyle w:val="hps"/>
        </w:rPr>
        <w:t>i ima</w:t>
      </w:r>
      <w:r w:rsidRPr="00DE2251">
        <w:t xml:space="preserve"> </w:t>
      </w:r>
      <w:r w:rsidRPr="00DE2251">
        <w:rPr>
          <w:rStyle w:val="hps"/>
        </w:rPr>
        <w:t>repertoar</w:t>
      </w:r>
      <w:r w:rsidRPr="00DE2251">
        <w:t xml:space="preserve"> </w:t>
      </w:r>
      <w:r w:rsidRPr="00DE2251">
        <w:rPr>
          <w:rStyle w:val="hps"/>
        </w:rPr>
        <w:t>od preko</w:t>
      </w:r>
      <w:r w:rsidRPr="00DE2251">
        <w:t xml:space="preserve"> </w:t>
      </w:r>
      <w:r w:rsidRPr="00DE2251">
        <w:rPr>
          <w:rStyle w:val="hps"/>
        </w:rPr>
        <w:t>300</w:t>
      </w:r>
      <w:r w:rsidRPr="00DE2251">
        <w:t xml:space="preserve"> </w:t>
      </w:r>
      <w:r w:rsidRPr="00DE2251">
        <w:rPr>
          <w:rStyle w:val="hps"/>
        </w:rPr>
        <w:t>različitih</w:t>
      </w:r>
      <w:r w:rsidRPr="00DE2251">
        <w:t xml:space="preserve"> </w:t>
      </w:r>
      <w:r w:rsidRPr="00DE2251">
        <w:rPr>
          <w:rStyle w:val="hps"/>
        </w:rPr>
        <w:t>trikova.</w:t>
      </w:r>
    </w:p>
    <w:p w:rsidR="002566BD" w:rsidRPr="002566BD" w:rsidRDefault="002566BD" w:rsidP="00616410">
      <w:pPr>
        <w:pStyle w:val="NormalWeb"/>
        <w:jc w:val="both"/>
        <w:rPr>
          <w:rFonts w:ascii="Arial" w:hAnsi="Arial" w:cs="Arial"/>
        </w:rPr>
      </w:pPr>
      <w:r w:rsidRPr="002566BD">
        <w:rPr>
          <w:rFonts w:ascii="Arial" w:hAnsi="Arial" w:cs="Arial"/>
        </w:rPr>
        <w:t xml:space="preserve">AArrowAds oglašavanje </w:t>
      </w:r>
      <w:r>
        <w:rPr>
          <w:rFonts w:ascii="Arial" w:hAnsi="Arial" w:cs="Arial"/>
        </w:rPr>
        <w:t>u hrvatskoj dio je najvećeg svjetskog guerr</w:t>
      </w:r>
      <w:r w:rsidRPr="002566BD">
        <w:rPr>
          <w:rFonts w:ascii="Arial" w:hAnsi="Arial" w:cs="Arial"/>
        </w:rPr>
        <w:t>i</w:t>
      </w:r>
      <w:r>
        <w:rPr>
          <w:rFonts w:ascii="Arial" w:hAnsi="Arial" w:cs="Arial"/>
        </w:rPr>
        <w:t>l</w:t>
      </w:r>
      <w:r w:rsidRPr="002566BD">
        <w:rPr>
          <w:rFonts w:ascii="Arial" w:hAnsi="Arial" w:cs="Arial"/>
        </w:rPr>
        <w:t>la marketing</w:t>
      </w:r>
      <w:r>
        <w:rPr>
          <w:rFonts w:ascii="Arial" w:hAnsi="Arial" w:cs="Arial"/>
        </w:rPr>
        <w:t>a</w:t>
      </w:r>
      <w:r w:rsidRPr="002566BD">
        <w:rPr>
          <w:rFonts w:ascii="Arial" w:hAnsi="Arial" w:cs="Arial"/>
        </w:rPr>
        <w:t xml:space="preserve"> i dom svjetski poznatog AArr</w:t>
      </w:r>
      <w:r>
        <w:rPr>
          <w:rFonts w:ascii="Arial" w:hAnsi="Arial" w:cs="Arial"/>
        </w:rPr>
        <w:t>ow Sign Spinniniga. Njihova</w:t>
      </w:r>
      <w:r w:rsidRPr="002566BD">
        <w:rPr>
          <w:rFonts w:ascii="Arial" w:hAnsi="Arial" w:cs="Arial"/>
        </w:rPr>
        <w:t xml:space="preserve"> misija je najisplativiji i najatraktivniji oblik oglašavanja dostupan za svaki budžet</w:t>
      </w:r>
      <w:r>
        <w:rPr>
          <w:rFonts w:ascii="Arial" w:hAnsi="Arial" w:cs="Arial"/>
        </w:rPr>
        <w:t xml:space="preserve"> i u svakom trenutku tako da privuku ljude i njihovu pozornost što je više moguće</w:t>
      </w:r>
      <w:r w:rsidRPr="002566B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Cilj im je također p</w:t>
      </w:r>
      <w:r w:rsidRPr="002566BD">
        <w:rPr>
          <w:rFonts w:ascii="Arial" w:hAnsi="Arial" w:cs="Arial"/>
        </w:rPr>
        <w:t>opularizirat "Sign Spinning" kao glo</w:t>
      </w:r>
      <w:r w:rsidR="00DE2251">
        <w:rPr>
          <w:rFonts w:ascii="Arial" w:hAnsi="Arial" w:cs="Arial"/>
        </w:rPr>
        <w:t>balno natjecateljski sport. Njihova</w:t>
      </w:r>
      <w:r w:rsidRPr="002566BD">
        <w:rPr>
          <w:rFonts w:ascii="Arial" w:hAnsi="Arial" w:cs="Arial"/>
        </w:rPr>
        <w:t xml:space="preserve"> mladenačka energija i kreativnost </w:t>
      </w:r>
      <w:r w:rsidR="00DE2251">
        <w:rPr>
          <w:rFonts w:ascii="Arial" w:hAnsi="Arial" w:cs="Arial"/>
        </w:rPr>
        <w:t>omogućuju nam da dođemo</w:t>
      </w:r>
      <w:r w:rsidRPr="002566BD">
        <w:rPr>
          <w:rFonts w:ascii="Arial" w:hAnsi="Arial" w:cs="Arial"/>
        </w:rPr>
        <w:t xml:space="preserve"> do svog ciljno</w:t>
      </w:r>
      <w:r w:rsidR="00DE2251">
        <w:rPr>
          <w:rFonts w:ascii="Arial" w:hAnsi="Arial" w:cs="Arial"/>
        </w:rPr>
        <w:t>g tržišta bilo kada i bilo gdje uz manji budžet.</w:t>
      </w:r>
    </w:p>
    <w:p w:rsidR="002566BD" w:rsidRDefault="002566BD" w:rsidP="00616410">
      <w:pPr>
        <w:pStyle w:val="NormalWeb"/>
        <w:jc w:val="both"/>
        <w:rPr>
          <w:rFonts w:ascii="Arial" w:hAnsi="Arial" w:cs="Arial"/>
        </w:rPr>
      </w:pPr>
      <w:r w:rsidRPr="002566BD">
        <w:rPr>
          <w:rFonts w:ascii="Arial" w:hAnsi="Arial" w:cs="Arial"/>
        </w:rPr>
        <w:t>"SIGN SPINNER" je stručno osposobljena osoba za privlačenje pozornosti reklamnim natpisom. Svaki "Sign Spinner" prolazi trening sigurnosti i "Aarrow</w:t>
      </w:r>
      <w:r w:rsidR="00DE2251">
        <w:rPr>
          <w:rFonts w:ascii="Arial" w:hAnsi="Arial" w:cs="Arial"/>
        </w:rPr>
        <w:t xml:space="preserve"> Advertise Boot Camp". Svaki</w:t>
      </w:r>
      <w:r w:rsidRPr="002566BD">
        <w:rPr>
          <w:rFonts w:ascii="Arial" w:hAnsi="Arial" w:cs="Arial"/>
        </w:rPr>
        <w:t xml:space="preserve"> "Sign Spinner" je obučen da privuče i zadivi tisuće potencijalnih klijenata, sign spinneri su geografski prilagodljivi i maksimalne učinkovitost</w:t>
      </w:r>
      <w:r w:rsidR="00DE2251">
        <w:rPr>
          <w:rFonts w:ascii="Arial" w:hAnsi="Arial" w:cs="Arial"/>
        </w:rPr>
        <w:t>i na najprometnijim mjestima u određenom tj. ciljanom g</w:t>
      </w:r>
      <w:r w:rsidRPr="002566BD">
        <w:rPr>
          <w:rFonts w:ascii="Arial" w:hAnsi="Arial" w:cs="Arial"/>
        </w:rPr>
        <w:t>radu.</w:t>
      </w:r>
    </w:p>
    <w:p w:rsidR="00DE2251" w:rsidRDefault="00DE2251" w:rsidP="00616410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2002.godine pretvorili su</w:t>
      </w:r>
      <w:r w:rsidRPr="00DE2251">
        <w:rPr>
          <w:rFonts w:ascii="Arial" w:hAnsi="Arial" w:cs="Arial"/>
        </w:rPr>
        <w:t xml:space="preserve"> "Sign Spinning" u ekstremni sport, izvedben</w:t>
      </w:r>
      <w:r>
        <w:rPr>
          <w:rFonts w:ascii="Arial" w:hAnsi="Arial" w:cs="Arial"/>
        </w:rPr>
        <w:t>u umjetnost i najatraktivniji guer</w:t>
      </w:r>
      <w:r w:rsidRPr="00DE2251">
        <w:rPr>
          <w:rFonts w:ascii="Arial" w:hAnsi="Arial" w:cs="Arial"/>
        </w:rPr>
        <w:t>ri</w:t>
      </w:r>
      <w:r>
        <w:rPr>
          <w:rFonts w:ascii="Arial" w:hAnsi="Arial" w:cs="Arial"/>
        </w:rPr>
        <w:t>l</w:t>
      </w:r>
      <w:r w:rsidRPr="00DE2251">
        <w:rPr>
          <w:rFonts w:ascii="Arial" w:hAnsi="Arial" w:cs="Arial"/>
        </w:rPr>
        <w:t>la ma</w:t>
      </w:r>
      <w:r>
        <w:rPr>
          <w:rFonts w:ascii="Arial" w:hAnsi="Arial" w:cs="Arial"/>
        </w:rPr>
        <w:t>rketing u svijetu. Također imaju</w:t>
      </w:r>
      <w:r w:rsidRPr="00DE2251">
        <w:rPr>
          <w:rFonts w:ascii="Arial" w:hAnsi="Arial" w:cs="Arial"/>
        </w:rPr>
        <w:t xml:space="preserve"> i vlastito svijetsko prvenstvo u sign spinningu koje se održava svake godine u Sjedinjenim Američkim Državama. Krajem godine </w:t>
      </w:r>
      <w:r>
        <w:rPr>
          <w:rFonts w:ascii="Arial" w:hAnsi="Arial" w:cs="Arial"/>
        </w:rPr>
        <w:t>organizirano je</w:t>
      </w:r>
      <w:r w:rsidRPr="00DE2251">
        <w:rPr>
          <w:rFonts w:ascii="Arial" w:hAnsi="Arial" w:cs="Arial"/>
        </w:rPr>
        <w:t xml:space="preserve"> prvenstvo Republike Hrvatske u sign spinningu a pobjednik Danijel Mraović će nas predstavljati na svijetskom prvenstvu</w:t>
      </w:r>
      <w:r>
        <w:rPr>
          <w:rFonts w:ascii="Arial" w:hAnsi="Arial" w:cs="Arial"/>
        </w:rPr>
        <w:t xml:space="preserve"> koje se ove godine održava u Los Angelesu.</w:t>
      </w:r>
    </w:p>
    <w:p w:rsidR="00DE2251" w:rsidRPr="00DE2251" w:rsidRDefault="00616410" w:rsidP="00616410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>Ovu vrstu marketinga susrećemo skoro svakodnevno na ulicama Zagreba i ostalih većih gradova u RH. Neki od klijenata Aarrow Oglašavanja su TehnoMarket, Garden Mall, Luna, Rujanfest, Konzum, Kaufland, Mercator, West Gate shoping city i mnogi drugi.</w:t>
      </w:r>
    </w:p>
    <w:p w:rsidR="002566BD" w:rsidRPr="00DE2251" w:rsidRDefault="002566BD" w:rsidP="00216257">
      <w:pPr>
        <w:spacing w:after="0" w:line="240" w:lineRule="auto"/>
        <w:ind w:firstLine="0"/>
        <w:jc w:val="left"/>
        <w:rPr>
          <w:rFonts w:eastAsia="SimSun"/>
          <w:lang w:eastAsia="zh-CN"/>
        </w:rPr>
      </w:pPr>
    </w:p>
    <w:p w:rsidR="00026096" w:rsidRPr="00DE2251" w:rsidRDefault="00026096" w:rsidP="00216257">
      <w:pPr>
        <w:spacing w:after="0" w:line="240" w:lineRule="auto"/>
        <w:ind w:firstLine="0"/>
        <w:jc w:val="left"/>
        <w:rPr>
          <w:rFonts w:eastAsia="SimSun"/>
          <w:lang w:eastAsia="zh-CN"/>
        </w:rPr>
      </w:pPr>
    </w:p>
    <w:p w:rsidR="002B6A50" w:rsidRPr="00157B6C" w:rsidRDefault="002B6A50" w:rsidP="002566BD">
      <w:pPr>
        <w:pStyle w:val="NaslovnicaNotBold"/>
        <w:ind w:firstLine="284"/>
        <w:rPr>
          <w:rFonts w:eastAsia="SimSun"/>
        </w:rPr>
      </w:pPr>
      <w:r w:rsidRPr="00157B6C">
        <w:rPr>
          <w:rFonts w:eastAsia="SimSun"/>
        </w:rPr>
        <w:t>Z</w:t>
      </w:r>
      <w:r w:rsidR="00157B6C">
        <w:rPr>
          <w:rFonts w:eastAsia="SimSun"/>
        </w:rPr>
        <w:t>aključak</w:t>
      </w:r>
    </w:p>
    <w:p w:rsidR="00157B6C" w:rsidRDefault="00157B6C" w:rsidP="005D797B">
      <w:pPr>
        <w:spacing w:after="0" w:line="240" w:lineRule="auto"/>
        <w:ind w:firstLine="0"/>
        <w:rPr>
          <w:rFonts w:eastAsia="SimSun"/>
          <w:lang w:eastAsia="zh-CN"/>
        </w:rPr>
      </w:pPr>
    </w:p>
    <w:p w:rsidR="00216257" w:rsidRPr="002B6A50" w:rsidRDefault="00216257" w:rsidP="005D797B">
      <w:pPr>
        <w:spacing w:after="0" w:line="240" w:lineRule="auto"/>
        <w:rPr>
          <w:rFonts w:eastAsia="SimSun"/>
          <w:lang w:eastAsia="zh-CN"/>
        </w:rPr>
      </w:pPr>
      <w:r w:rsidRPr="002B6A50">
        <w:rPr>
          <w:rFonts w:eastAsia="SimSun"/>
          <w:lang w:eastAsia="zh-CN"/>
        </w:rPr>
        <w:t xml:space="preserve">Možda vam se koncept guerrilla marketinga i čini razumljiv, ali vam njegove prednosti i nisu u potpunosti jasne. To je razumljivo s obzirom da živimo u svijetu upravljanom skupim masovnim medijima, preplavljenima standardnim oglašavanjem na koje smo već toliko navikli da ga prestajemo i primjećivati. Upravo su tu glavni aduti guerrilla marketinga! </w:t>
      </w:r>
    </w:p>
    <w:p w:rsidR="00747EF9" w:rsidRDefault="00747EF9" w:rsidP="005D797B">
      <w:pPr>
        <w:spacing w:after="0" w:line="240" w:lineRule="auto"/>
        <w:ind w:firstLine="0"/>
        <w:rPr>
          <w:rFonts w:eastAsia="SimSun"/>
          <w:lang w:eastAsia="zh-CN"/>
        </w:rPr>
      </w:pPr>
    </w:p>
    <w:p w:rsidR="00216257" w:rsidRPr="002B6A50" w:rsidRDefault="00216257" w:rsidP="005D797B">
      <w:pPr>
        <w:spacing w:after="0" w:line="240" w:lineRule="auto"/>
        <w:ind w:firstLine="0"/>
        <w:rPr>
          <w:rFonts w:eastAsia="SimSun"/>
          <w:lang w:eastAsia="zh-CN"/>
        </w:rPr>
      </w:pPr>
      <w:r w:rsidRPr="002B6A50">
        <w:rPr>
          <w:rFonts w:eastAsia="SimSun"/>
          <w:lang w:eastAsia="zh-CN"/>
        </w:rPr>
        <w:t>Tri su osnovna razloga zašto upotrijebiti g</w:t>
      </w:r>
      <w:r w:rsidR="00747EF9">
        <w:rPr>
          <w:rFonts w:eastAsia="SimSun"/>
          <w:lang w:eastAsia="zh-CN"/>
        </w:rPr>
        <w:t xml:space="preserve">uerrilla marketing </w:t>
      </w:r>
      <w:r w:rsidR="00C018AA">
        <w:rPr>
          <w:rFonts w:eastAsia="SimSun"/>
          <w:noProof/>
          <w:lang w:eastAsia="hr-HR"/>
        </w:rPr>
        <w:drawing>
          <wp:anchor distT="95250" distB="95250" distL="95250" distR="95250" simplePos="0" relativeHeight="251654656" behindDoc="0" locked="0" layoutInCell="1" allowOverlap="0">
            <wp:simplePos x="0" y="0"/>
            <wp:positionH relativeFrom="column">
              <wp:posOffset>4114800</wp:posOffset>
            </wp:positionH>
            <wp:positionV relativeFrom="line">
              <wp:posOffset>334010</wp:posOffset>
            </wp:positionV>
            <wp:extent cx="1914525" cy="1914525"/>
            <wp:effectExtent l="19050" t="0" r="9525" b="0"/>
            <wp:wrapSquare wrapText="bothSides"/>
            <wp:docPr id="6" name="Picture 2" descr="meta%20c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ta%20crna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7EF9">
        <w:rPr>
          <w:rFonts w:eastAsia="SimSun"/>
          <w:lang w:eastAsia="zh-CN"/>
        </w:rPr>
        <w:t>u promidžbi:</w:t>
      </w:r>
    </w:p>
    <w:p w:rsidR="00216257" w:rsidRPr="002B6A50" w:rsidRDefault="00216257" w:rsidP="00216257">
      <w:pPr>
        <w:spacing w:after="0" w:line="240" w:lineRule="auto"/>
        <w:ind w:firstLine="0"/>
        <w:jc w:val="left"/>
        <w:rPr>
          <w:rFonts w:eastAsia="SimSun"/>
          <w:lang w:eastAsia="zh-CN"/>
        </w:rPr>
      </w:pPr>
    </w:p>
    <w:p w:rsidR="00D55F94" w:rsidRDefault="00216257" w:rsidP="005D797B">
      <w:pPr>
        <w:spacing w:after="0" w:line="240" w:lineRule="auto"/>
        <w:ind w:firstLine="0"/>
        <w:rPr>
          <w:rFonts w:eastAsia="SimSun"/>
          <w:lang w:eastAsia="zh-CN"/>
        </w:rPr>
      </w:pPr>
      <w:r w:rsidRPr="002B6A50">
        <w:rPr>
          <w:rFonts w:eastAsia="SimSun"/>
          <w:b/>
          <w:bCs/>
          <w:lang w:eastAsia="zh-CN"/>
        </w:rPr>
        <w:t xml:space="preserve">1. Ciljano je. </w:t>
      </w:r>
    </w:p>
    <w:p w:rsidR="00216257" w:rsidRPr="002B6A50" w:rsidRDefault="00216257" w:rsidP="005D797B">
      <w:pPr>
        <w:spacing w:after="0" w:line="240" w:lineRule="auto"/>
        <w:rPr>
          <w:rFonts w:eastAsia="SimSun"/>
          <w:lang w:eastAsia="zh-CN"/>
        </w:rPr>
      </w:pPr>
      <w:r w:rsidRPr="002B6A50">
        <w:rPr>
          <w:rFonts w:eastAsia="SimSun"/>
          <w:lang w:eastAsia="zh-CN"/>
        </w:rPr>
        <w:t xml:space="preserve">Guerrilla marketing cilja potrošače tamo gdje žive, rade, i kreću se i to u vrijeme kad su najviše receptivni vašoj poruci. </w:t>
      </w:r>
      <w:r w:rsidRPr="002B6A50">
        <w:rPr>
          <w:rFonts w:eastAsia="SimSun"/>
          <w:lang w:eastAsia="zh-CN"/>
        </w:rPr>
        <w:br/>
        <w:t>Za razliku od velikih panoa koji mogu ili ne mo</w:t>
      </w:r>
      <w:r w:rsidR="00D55F94">
        <w:rPr>
          <w:rFonts w:eastAsia="SimSun"/>
          <w:lang w:eastAsia="zh-CN"/>
        </w:rPr>
        <w:t xml:space="preserve">raju doseći </w:t>
      </w:r>
      <w:r w:rsidR="00D55F94">
        <w:rPr>
          <w:rFonts w:eastAsia="SimSun"/>
          <w:lang w:eastAsia="zh-CN"/>
        </w:rPr>
        <w:lastRenderedPageBreak/>
        <w:t>željenu skupinu, guerr</w:t>
      </w:r>
      <w:r w:rsidRPr="002B6A50">
        <w:rPr>
          <w:rFonts w:eastAsia="SimSun"/>
          <w:lang w:eastAsia="zh-CN"/>
        </w:rPr>
        <w:t>i</w:t>
      </w:r>
      <w:r w:rsidR="00D55F94">
        <w:rPr>
          <w:rFonts w:eastAsia="SimSun"/>
          <w:lang w:eastAsia="zh-CN"/>
        </w:rPr>
        <w:t>l</w:t>
      </w:r>
      <w:r w:rsidRPr="002B6A50">
        <w:rPr>
          <w:rFonts w:eastAsia="SimSun"/>
          <w:lang w:eastAsia="zh-CN"/>
        </w:rPr>
        <w:t xml:space="preserve">la marketing vodi svoje poruke izravno do svoje publike. Postavljanjem svog proizvoda pred ciljanu publiku i to u optimalno vrijeme i na optimalnoj lokaciji, možete stvoriti poruku koja je brza, prilagodljiva i učinkovita. </w:t>
      </w:r>
      <w:r w:rsidRPr="002B6A50">
        <w:rPr>
          <w:rFonts w:eastAsia="SimSun"/>
          <w:lang w:eastAsia="zh-CN"/>
        </w:rPr>
        <w:br/>
      </w:r>
      <w:r w:rsidR="00C018AA">
        <w:rPr>
          <w:rFonts w:eastAsia="SimSun"/>
          <w:noProof/>
          <w:lang w:eastAsia="hr-HR"/>
        </w:rPr>
        <w:drawing>
          <wp:anchor distT="95250" distB="95250" distL="95250" distR="95250" simplePos="0" relativeHeight="251655680" behindDoc="0" locked="0" layoutInCell="1" allowOverlap="0">
            <wp:simplePos x="0" y="0"/>
            <wp:positionH relativeFrom="column">
              <wp:posOffset>0</wp:posOffset>
            </wp:positionH>
            <wp:positionV relativeFrom="line">
              <wp:posOffset>113030</wp:posOffset>
            </wp:positionV>
            <wp:extent cx="1631950" cy="1714500"/>
            <wp:effectExtent l="19050" t="0" r="6350" b="0"/>
            <wp:wrapSquare wrapText="bothSides"/>
            <wp:docPr id="5" name="Picture 3" descr="saving-thumb7246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ving-thumb724620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5F94" w:rsidRDefault="00216257" w:rsidP="005D797B">
      <w:pPr>
        <w:spacing w:after="0" w:line="240" w:lineRule="auto"/>
        <w:ind w:firstLine="0"/>
        <w:rPr>
          <w:rFonts w:eastAsia="SimSun"/>
          <w:lang w:eastAsia="zh-CN"/>
        </w:rPr>
      </w:pPr>
      <w:r w:rsidRPr="002B6A50">
        <w:rPr>
          <w:rFonts w:eastAsia="SimSun"/>
          <w:b/>
          <w:bCs/>
          <w:lang w:eastAsia="zh-CN"/>
        </w:rPr>
        <w:t>2. Isplativo je.</w:t>
      </w:r>
      <w:r w:rsidRPr="002B6A50">
        <w:rPr>
          <w:rFonts w:eastAsia="SimSun"/>
          <w:lang w:eastAsia="zh-CN"/>
        </w:rPr>
        <w:t xml:space="preserve"> </w:t>
      </w:r>
    </w:p>
    <w:p w:rsidR="00D55F94" w:rsidRDefault="00216257" w:rsidP="005D797B">
      <w:pPr>
        <w:spacing w:after="0" w:line="240" w:lineRule="auto"/>
        <w:rPr>
          <w:rFonts w:eastAsia="SimSun"/>
          <w:lang w:eastAsia="zh-CN"/>
        </w:rPr>
      </w:pPr>
      <w:r w:rsidRPr="002B6A50">
        <w:rPr>
          <w:rFonts w:eastAsia="SimSun"/>
          <w:lang w:eastAsia="zh-CN"/>
        </w:rPr>
        <w:t xml:space="preserve">Guerrilla marketing vam omogućuje stvaranje prilagođenih inicijativa koje omogućuju najbolje korištenje resursa. Umjesto da trošite velike svote na skupe klasične metode oglašavanja, možete uz pravu pripremu svoje financijske i kreativne resurse usmjeriti na točno željenu skupinu i pri tom znatno uštedjeti. </w:t>
      </w:r>
    </w:p>
    <w:p w:rsidR="002B6A50" w:rsidRPr="00D55F94" w:rsidRDefault="002B6A50" w:rsidP="005D797B">
      <w:pPr>
        <w:spacing w:after="0" w:line="240" w:lineRule="auto"/>
        <w:ind w:firstLine="0"/>
        <w:rPr>
          <w:rFonts w:eastAsia="SimSun"/>
          <w:lang w:eastAsia="zh-CN"/>
        </w:rPr>
      </w:pPr>
    </w:p>
    <w:p w:rsidR="002B6A50" w:rsidRDefault="002B6A50" w:rsidP="005D797B">
      <w:pPr>
        <w:spacing w:after="0" w:line="240" w:lineRule="auto"/>
        <w:ind w:firstLine="0"/>
        <w:rPr>
          <w:rFonts w:eastAsia="SimSun"/>
          <w:b/>
          <w:bCs/>
          <w:lang w:eastAsia="zh-CN"/>
        </w:rPr>
      </w:pPr>
    </w:p>
    <w:p w:rsidR="00D55F94" w:rsidRDefault="00D55F94" w:rsidP="005D797B">
      <w:pPr>
        <w:spacing w:after="0" w:line="240" w:lineRule="auto"/>
        <w:ind w:firstLine="0"/>
        <w:rPr>
          <w:rFonts w:eastAsia="SimSun"/>
          <w:b/>
          <w:bCs/>
        </w:rPr>
      </w:pPr>
    </w:p>
    <w:p w:rsidR="00D55F94" w:rsidRDefault="00C018AA" w:rsidP="005D797B">
      <w:pPr>
        <w:spacing w:after="0" w:line="240" w:lineRule="auto"/>
        <w:ind w:firstLine="0"/>
        <w:rPr>
          <w:rFonts w:eastAsia="SimSun"/>
          <w:b/>
          <w:bCs/>
        </w:rPr>
      </w:pPr>
      <w:r>
        <w:rPr>
          <w:rFonts w:eastAsia="SimSun"/>
          <w:noProof/>
          <w:lang w:eastAsia="hr-HR"/>
        </w:rPr>
        <w:drawing>
          <wp:anchor distT="95250" distB="95250" distL="95250" distR="95250" simplePos="0" relativeHeight="251656704" behindDoc="0" locked="0" layoutInCell="1" allowOverlap="0">
            <wp:simplePos x="0" y="0"/>
            <wp:positionH relativeFrom="column">
              <wp:posOffset>2055495</wp:posOffset>
            </wp:positionH>
            <wp:positionV relativeFrom="line">
              <wp:posOffset>14605</wp:posOffset>
            </wp:positionV>
            <wp:extent cx="2028825" cy="1981200"/>
            <wp:effectExtent l="19050" t="0" r="9525" b="0"/>
            <wp:wrapSquare wrapText="bothSides"/>
            <wp:docPr id="4" name="Picture 4" descr="534px-film_r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34px-film_reel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5F94" w:rsidRDefault="00216257" w:rsidP="005D797B">
      <w:pPr>
        <w:spacing w:after="0" w:line="240" w:lineRule="auto"/>
        <w:ind w:firstLine="0"/>
        <w:rPr>
          <w:rFonts w:eastAsia="SimSun"/>
          <w:b/>
          <w:bCs/>
        </w:rPr>
      </w:pPr>
      <w:r w:rsidRPr="002B6A50">
        <w:rPr>
          <w:rFonts w:eastAsia="SimSun"/>
          <w:b/>
          <w:bCs/>
        </w:rPr>
        <w:t>3. Medijima je zanimljivo.</w:t>
      </w:r>
    </w:p>
    <w:p w:rsidR="00B317BE" w:rsidRDefault="00216257" w:rsidP="005D797B">
      <w:pPr>
        <w:spacing w:after="0" w:line="240" w:lineRule="auto"/>
        <w:rPr>
          <w:rFonts w:eastAsia="SimSun"/>
        </w:rPr>
      </w:pPr>
      <w:r w:rsidRPr="002B6A50">
        <w:rPr>
          <w:rFonts w:eastAsia="SimSun"/>
        </w:rPr>
        <w:t xml:space="preserve">Kod guerrilla marketinga radi se o stvaranju jedinstvenog doživljaja koji pobuđuje interes potrošača, ali i masovnih medija i na taj vam način daje široku predstavljenost uz mali budžet. Ukoliko ne možete priuštiti veliki TV oglas , zašto ne stvoriti kampanju tako nevjerojatnu, tako izvanrednu da je mediji požele pokriti? Ova vrsta pristupa „na stražnja vrata“ za dobivanje masovne izloženosti omogućuje vam da zadržite svoju kampanju specifičnom, a opet je učinite masovnom. </w:t>
      </w:r>
    </w:p>
    <w:p w:rsidR="00747EF9" w:rsidRPr="00B317BE" w:rsidRDefault="00747EF9" w:rsidP="00747EF9">
      <w:pPr>
        <w:spacing w:after="0" w:line="240" w:lineRule="auto"/>
        <w:jc w:val="center"/>
        <w:rPr>
          <w:rFonts w:eastAsia="SimSun"/>
        </w:rPr>
      </w:pPr>
    </w:p>
    <w:p w:rsidR="00B317BE" w:rsidRDefault="00B317BE" w:rsidP="00B317BE">
      <w:pPr>
        <w:pStyle w:val="Naslovnica"/>
        <w:ind w:left="284" w:firstLine="0"/>
        <w:rPr>
          <w:sz w:val="24"/>
          <w:szCs w:val="24"/>
        </w:rPr>
      </w:pPr>
    </w:p>
    <w:p w:rsidR="00B317BE" w:rsidRPr="00B317BE" w:rsidRDefault="00D55F94" w:rsidP="00B317BE">
      <w:pPr>
        <w:pStyle w:val="Naslovnica"/>
        <w:ind w:left="284" w:firstLine="0"/>
        <w:rPr>
          <w:b w:val="0"/>
          <w:sz w:val="20"/>
          <w:szCs w:val="20"/>
        </w:rPr>
      </w:pPr>
      <w:r>
        <w:rPr>
          <w:sz w:val="24"/>
          <w:szCs w:val="24"/>
        </w:rPr>
        <w:t xml:space="preserve">Najbolji primjeri guerrilla marketinga u radu: </w:t>
      </w:r>
      <w:hyperlink r:id="rId25" w:history="1">
        <w:r w:rsidRPr="00D55F94">
          <w:rPr>
            <w:rStyle w:val="Hyperlink"/>
            <w:sz w:val="20"/>
            <w:szCs w:val="20"/>
          </w:rPr>
          <w:t>http://www.creativeguerrillamarketing.com/guerrilla-marketing/the-80-best-guerilla-marketing-ideas-ive-ever-seen/</w:t>
        </w:r>
      </w:hyperlink>
    </w:p>
    <w:p w:rsidR="00DE61D8" w:rsidRPr="00D55F94" w:rsidRDefault="00D55F94" w:rsidP="00DE61D8">
      <w:pPr>
        <w:pStyle w:val="NaslovnicaNotBold"/>
        <w:ind w:firstLine="284"/>
      </w:pPr>
      <w:r>
        <w:t>Literatura</w:t>
      </w:r>
    </w:p>
    <w:p w:rsidR="008B31BE" w:rsidRDefault="008B31BE" w:rsidP="008B31BE">
      <w:pPr>
        <w:ind w:firstLine="0"/>
        <w:rPr>
          <w:color w:val="000000"/>
        </w:rPr>
      </w:pPr>
    </w:p>
    <w:p w:rsidR="008B31BE" w:rsidRPr="008B31BE" w:rsidRDefault="00747EF9" w:rsidP="008B31BE">
      <w:pPr>
        <w:ind w:firstLine="0"/>
        <w:rPr>
          <w:color w:val="000000"/>
        </w:rPr>
      </w:pPr>
      <w:r w:rsidRPr="00747EF9">
        <w:rPr>
          <w:color w:val="000000"/>
        </w:rPr>
        <w:t>http://weburbanist.com/2008/06/03/the</w:t>
      </w:r>
      <w:r>
        <w:rPr>
          <w:color w:val="000000"/>
        </w:rPr>
        <w:t>-history-of-guerrilla-marketing (17.12.2012.)</w:t>
      </w:r>
    </w:p>
    <w:p w:rsidR="008B31BE" w:rsidRDefault="00B878AC" w:rsidP="00D55F94">
      <w:pPr>
        <w:ind w:firstLine="0"/>
        <w:rPr>
          <w:color w:val="000000"/>
        </w:rPr>
      </w:pPr>
      <w:hyperlink r:id="rId26" w:history="1">
        <w:r w:rsidR="008B31BE" w:rsidRPr="008B31BE">
          <w:rPr>
            <w:rStyle w:val="Hyperlink"/>
            <w:color w:val="000000"/>
            <w:u w:val="none"/>
          </w:rPr>
          <w:t>http://en.wikipedia.org/wiki/Jay_Conrad_Levinson</w:t>
        </w:r>
      </w:hyperlink>
      <w:r w:rsidR="00747EF9">
        <w:rPr>
          <w:color w:val="000000"/>
        </w:rPr>
        <w:t xml:space="preserve"> (17.12.2012.)</w:t>
      </w:r>
    </w:p>
    <w:p w:rsidR="003125C1" w:rsidRPr="008B31BE" w:rsidRDefault="00B878AC" w:rsidP="00D55F94">
      <w:pPr>
        <w:ind w:firstLine="0"/>
        <w:rPr>
          <w:color w:val="000000"/>
        </w:rPr>
      </w:pPr>
      <w:hyperlink r:id="rId27" w:history="1">
        <w:r w:rsidR="00F46D4D" w:rsidRPr="008B31BE">
          <w:rPr>
            <w:rStyle w:val="Hyperlink"/>
            <w:color w:val="000000"/>
            <w:u w:val="none"/>
          </w:rPr>
          <w:t>http://www.creativeguerrillamarketing.com/guerrilla-marketing/the-80-best-guerilla-marketing-ideas-ive-ever-seen</w:t>
        </w:r>
      </w:hyperlink>
      <w:r w:rsidR="00747EF9">
        <w:rPr>
          <w:color w:val="000000"/>
        </w:rPr>
        <w:t xml:space="preserve"> (17.12.2012.)</w:t>
      </w:r>
    </w:p>
    <w:p w:rsidR="00216257" w:rsidRDefault="00B878AC" w:rsidP="00D55F94">
      <w:pPr>
        <w:ind w:firstLine="0"/>
        <w:rPr>
          <w:color w:val="000000"/>
        </w:rPr>
      </w:pPr>
      <w:hyperlink r:id="rId28" w:history="1">
        <w:r w:rsidR="00747EF9" w:rsidRPr="00747EF9">
          <w:rPr>
            <w:rStyle w:val="Hyperlink"/>
            <w:color w:val="000000"/>
            <w:u w:val="none"/>
          </w:rPr>
          <w:t>http://www.koprivnicki-poduzetnik.hr/hr/guerilla-marketing/1-o-gurrilla-merketingu.html</w:t>
        </w:r>
      </w:hyperlink>
      <w:r w:rsidR="00747EF9">
        <w:rPr>
          <w:color w:val="000000"/>
        </w:rPr>
        <w:t xml:space="preserve"> (17.12.2012.)</w:t>
      </w:r>
    </w:p>
    <w:p w:rsidR="00747EF9" w:rsidRPr="00747EF9" w:rsidRDefault="00B878AC" w:rsidP="00D55F94">
      <w:pPr>
        <w:ind w:firstLine="0"/>
        <w:rPr>
          <w:color w:val="000000"/>
        </w:rPr>
      </w:pPr>
      <w:hyperlink r:id="rId29" w:history="1">
        <w:r w:rsidR="00747EF9" w:rsidRPr="00747EF9">
          <w:rPr>
            <w:rStyle w:val="Hyperlink"/>
            <w:color w:val="000000"/>
            <w:u w:val="none"/>
          </w:rPr>
          <w:t>http://weburbanist.com/2008/06/05/the-origins-of-guerrilla-marketing</w:t>
        </w:r>
      </w:hyperlink>
      <w:r w:rsidR="00B617B8">
        <w:rPr>
          <w:color w:val="000000"/>
        </w:rPr>
        <w:t xml:space="preserve"> (18</w:t>
      </w:r>
      <w:r w:rsidR="00747EF9" w:rsidRPr="00747EF9">
        <w:rPr>
          <w:color w:val="000000"/>
        </w:rPr>
        <w:t>.12.2012.)</w:t>
      </w:r>
    </w:p>
    <w:p w:rsidR="00747EF9" w:rsidRDefault="00B878AC" w:rsidP="00747EF9">
      <w:pPr>
        <w:ind w:firstLine="0"/>
        <w:rPr>
          <w:color w:val="000000"/>
        </w:rPr>
      </w:pPr>
      <w:hyperlink r:id="rId30" w:history="1">
        <w:r w:rsidR="00747EF9" w:rsidRPr="00747EF9">
          <w:rPr>
            <w:rStyle w:val="Hyperlink"/>
            <w:color w:val="000000"/>
            <w:u w:val="none"/>
          </w:rPr>
          <w:t>http://weburbanist.com/2008/06/17/guerrilla-marketing-for-social-causes</w:t>
        </w:r>
      </w:hyperlink>
      <w:r w:rsidR="00B617B8">
        <w:rPr>
          <w:color w:val="000000"/>
        </w:rPr>
        <w:t xml:space="preserve"> (18</w:t>
      </w:r>
      <w:r w:rsidR="00747EF9" w:rsidRPr="00747EF9">
        <w:rPr>
          <w:color w:val="000000"/>
        </w:rPr>
        <w:t>.12.2012.)</w:t>
      </w:r>
    </w:p>
    <w:p w:rsidR="00747EF9" w:rsidRDefault="00B617B8" w:rsidP="00D55F94">
      <w:pPr>
        <w:ind w:firstLine="0"/>
        <w:rPr>
          <w:color w:val="000000"/>
        </w:rPr>
      </w:pPr>
      <w:r w:rsidRPr="00B617B8">
        <w:rPr>
          <w:color w:val="000000"/>
        </w:rPr>
        <w:lastRenderedPageBreak/>
        <w:t>http://www.informativka.hr/gerila-marketing/</w:t>
      </w:r>
      <w:r>
        <w:rPr>
          <w:color w:val="000000"/>
        </w:rPr>
        <w:t xml:space="preserve"> (18.12.2012.)</w:t>
      </w:r>
    </w:p>
    <w:p w:rsidR="00B617B8" w:rsidRDefault="00B617B8" w:rsidP="00D55F94">
      <w:pPr>
        <w:ind w:firstLine="0"/>
        <w:rPr>
          <w:color w:val="000000"/>
        </w:rPr>
      </w:pPr>
      <w:r w:rsidRPr="00B617B8">
        <w:rPr>
          <w:color w:val="000000"/>
        </w:rPr>
        <w:t>http://www.kpc.hr/index.php?option=com_content&amp;view=article&amp;id=275:gerila-marketing-ili-kako-se-reklamirati-jeftino-a-originalno&amp;catid=45:savjetovanje</w:t>
      </w:r>
      <w:r>
        <w:rPr>
          <w:color w:val="000000"/>
        </w:rPr>
        <w:t xml:space="preserve"> (18.12.2012.)</w:t>
      </w:r>
    </w:p>
    <w:p w:rsidR="00DE2251" w:rsidRPr="00DE2251" w:rsidRDefault="00DE2251" w:rsidP="00D55F94">
      <w:pPr>
        <w:ind w:firstLine="0"/>
        <w:rPr>
          <w:color w:val="000000"/>
        </w:rPr>
      </w:pPr>
      <w:r w:rsidRPr="00DE2251">
        <w:rPr>
          <w:color w:val="000000"/>
        </w:rPr>
        <w:t>http://www.aarrowads.com.hr/</w:t>
      </w:r>
      <w:r>
        <w:rPr>
          <w:color w:val="000000"/>
        </w:rPr>
        <w:t xml:space="preserve"> (18.12.2012.)</w:t>
      </w:r>
    </w:p>
    <w:sectPr w:rsidR="00DE2251" w:rsidRPr="00DE2251" w:rsidSect="00A52324">
      <w:footerReference w:type="even" r:id="rId31"/>
      <w:footerReference w:type="default" r:id="rId32"/>
      <w:footerReference w:type="first" r:id="rId33"/>
      <w:pgSz w:w="11906" w:h="16838"/>
      <w:pgMar w:top="1417" w:right="1133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C24" w:rsidRDefault="00777C24" w:rsidP="009F422E">
      <w:pPr>
        <w:spacing w:after="0" w:line="240" w:lineRule="auto"/>
      </w:pPr>
      <w:r>
        <w:separator/>
      </w:r>
    </w:p>
  </w:endnote>
  <w:endnote w:type="continuationSeparator" w:id="0">
    <w:p w:rsidR="00777C24" w:rsidRDefault="00777C24" w:rsidP="009F4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324" w:rsidRDefault="00B878AC" w:rsidP="00A523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5232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2324" w:rsidRDefault="00A52324" w:rsidP="00A5232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324" w:rsidRDefault="00B878AC" w:rsidP="00F96C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5232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20DB">
      <w:rPr>
        <w:rStyle w:val="PageNumber"/>
        <w:noProof/>
      </w:rPr>
      <w:t>10</w:t>
    </w:r>
    <w:r>
      <w:rPr>
        <w:rStyle w:val="PageNumber"/>
      </w:rPr>
      <w:fldChar w:fldCharType="end"/>
    </w:r>
  </w:p>
  <w:p w:rsidR="00A52324" w:rsidRDefault="00A52324" w:rsidP="00A52324">
    <w:pPr>
      <w:pStyle w:val="Footer"/>
      <w:ind w:right="360" w:firstLine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324" w:rsidRDefault="00A52324" w:rsidP="009F422E">
    <w:pPr>
      <w:pStyle w:val="Footer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C24" w:rsidRDefault="00777C24" w:rsidP="009F422E">
      <w:pPr>
        <w:spacing w:after="0" w:line="240" w:lineRule="auto"/>
      </w:pPr>
      <w:r>
        <w:separator/>
      </w:r>
    </w:p>
  </w:footnote>
  <w:footnote w:type="continuationSeparator" w:id="0">
    <w:p w:rsidR="00777C24" w:rsidRDefault="00777C24" w:rsidP="009F4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F2C16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2DC9C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C9A35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2623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D9AA5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66A77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AEE7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4A07F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34B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B3A8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932673"/>
    <w:multiLevelType w:val="hybridMultilevel"/>
    <w:tmpl w:val="1DC6B594"/>
    <w:lvl w:ilvl="0" w:tplc="0BF05304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140009DC"/>
    <w:multiLevelType w:val="hybridMultilevel"/>
    <w:tmpl w:val="ED80E0FA"/>
    <w:lvl w:ilvl="0" w:tplc="04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1D3D72FA"/>
    <w:multiLevelType w:val="hybridMultilevel"/>
    <w:tmpl w:val="EE70F9A0"/>
    <w:lvl w:ilvl="0" w:tplc="93ACA628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214768C3"/>
    <w:multiLevelType w:val="multilevel"/>
    <w:tmpl w:val="F306F5D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8B31415"/>
    <w:multiLevelType w:val="hybridMultilevel"/>
    <w:tmpl w:val="189A4E50"/>
    <w:lvl w:ilvl="0" w:tplc="4FBEA3AA">
      <w:start w:val="1"/>
      <w:numFmt w:val="decimal"/>
      <w:lvlText w:val="%1.1"/>
      <w:lvlJc w:val="left"/>
      <w:pPr>
        <w:ind w:left="71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pStyle w:val="Heading9"/>
      <w:lvlText w:val="%9."/>
      <w:lvlJc w:val="right"/>
      <w:pPr>
        <w:ind w:left="6480" w:hanging="180"/>
      </w:pPr>
    </w:lvl>
  </w:abstractNum>
  <w:abstractNum w:abstractNumId="15">
    <w:nsid w:val="3B974AC5"/>
    <w:multiLevelType w:val="multilevel"/>
    <w:tmpl w:val="386C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C260D9"/>
    <w:multiLevelType w:val="hybridMultilevel"/>
    <w:tmpl w:val="42B8E86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4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2"/>
  </w:num>
  <w:num w:numId="20">
    <w:abstractNumId w:val="1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5"/>
  </w:num>
  <w:num w:numId="32">
    <w:abstractNumId w:val="11"/>
  </w:num>
  <w:num w:numId="3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A843C0"/>
    <w:rsid w:val="00020608"/>
    <w:rsid w:val="00026096"/>
    <w:rsid w:val="00041EA1"/>
    <w:rsid w:val="00043987"/>
    <w:rsid w:val="000526A0"/>
    <w:rsid w:val="00100F35"/>
    <w:rsid w:val="00157B6C"/>
    <w:rsid w:val="0017471C"/>
    <w:rsid w:val="00196B74"/>
    <w:rsid w:val="001C083D"/>
    <w:rsid w:val="00214A24"/>
    <w:rsid w:val="00216257"/>
    <w:rsid w:val="00241947"/>
    <w:rsid w:val="002566BD"/>
    <w:rsid w:val="00257566"/>
    <w:rsid w:val="00257E9F"/>
    <w:rsid w:val="00282178"/>
    <w:rsid w:val="002B6A50"/>
    <w:rsid w:val="003125C1"/>
    <w:rsid w:val="00316BD9"/>
    <w:rsid w:val="00336537"/>
    <w:rsid w:val="00337E36"/>
    <w:rsid w:val="00377CE4"/>
    <w:rsid w:val="00481CA3"/>
    <w:rsid w:val="00484E28"/>
    <w:rsid w:val="004B46CB"/>
    <w:rsid w:val="005A1CB4"/>
    <w:rsid w:val="005B100C"/>
    <w:rsid w:val="005B25BD"/>
    <w:rsid w:val="005D797B"/>
    <w:rsid w:val="006017CE"/>
    <w:rsid w:val="0060545D"/>
    <w:rsid w:val="006060FB"/>
    <w:rsid w:val="00616410"/>
    <w:rsid w:val="0063401C"/>
    <w:rsid w:val="00651524"/>
    <w:rsid w:val="00677166"/>
    <w:rsid w:val="007415E6"/>
    <w:rsid w:val="00747EF9"/>
    <w:rsid w:val="00777C24"/>
    <w:rsid w:val="007A0218"/>
    <w:rsid w:val="007A418C"/>
    <w:rsid w:val="008320DB"/>
    <w:rsid w:val="008834AC"/>
    <w:rsid w:val="008B31BE"/>
    <w:rsid w:val="008D3508"/>
    <w:rsid w:val="00994909"/>
    <w:rsid w:val="009A0169"/>
    <w:rsid w:val="009A2796"/>
    <w:rsid w:val="009B2A13"/>
    <w:rsid w:val="009D10BE"/>
    <w:rsid w:val="009D6B93"/>
    <w:rsid w:val="009F422E"/>
    <w:rsid w:val="00A12C69"/>
    <w:rsid w:val="00A244C6"/>
    <w:rsid w:val="00A52324"/>
    <w:rsid w:val="00A843C0"/>
    <w:rsid w:val="00AC2789"/>
    <w:rsid w:val="00B317BE"/>
    <w:rsid w:val="00B617B8"/>
    <w:rsid w:val="00B878AC"/>
    <w:rsid w:val="00C018AA"/>
    <w:rsid w:val="00C45CEE"/>
    <w:rsid w:val="00CC09AB"/>
    <w:rsid w:val="00CC32C1"/>
    <w:rsid w:val="00D0209F"/>
    <w:rsid w:val="00D33411"/>
    <w:rsid w:val="00D55F94"/>
    <w:rsid w:val="00D56879"/>
    <w:rsid w:val="00D70CAC"/>
    <w:rsid w:val="00DE2251"/>
    <w:rsid w:val="00DE61D8"/>
    <w:rsid w:val="00E5632C"/>
    <w:rsid w:val="00EA287E"/>
    <w:rsid w:val="00ED19C2"/>
    <w:rsid w:val="00EE0E0A"/>
    <w:rsid w:val="00EE7552"/>
    <w:rsid w:val="00F46D4D"/>
    <w:rsid w:val="00F52F1C"/>
    <w:rsid w:val="00F96C63"/>
    <w:rsid w:val="00FA03BF"/>
    <w:rsid w:val="00FB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C45CEE"/>
    <w:pPr>
      <w:spacing w:after="120" w:line="360" w:lineRule="auto"/>
      <w:ind w:firstLine="284"/>
      <w:jc w:val="both"/>
    </w:pPr>
    <w:rPr>
      <w:rFonts w:ascii="Arial" w:eastAsia="Times New Roman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169"/>
    <w:pPr>
      <w:keepNext/>
      <w:numPr>
        <w:numId w:val="18"/>
      </w:numPr>
      <w:spacing w:before="240" w:after="240" w:line="240" w:lineRule="auto"/>
      <w:outlineLvl w:val="0"/>
    </w:pPr>
    <w:rPr>
      <w:rFonts w:ascii="Times New Roman" w:hAnsi="Times New Roman" w:cs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0169"/>
    <w:pPr>
      <w:keepNext/>
      <w:spacing w:before="240" w:after="240" w:line="240" w:lineRule="auto"/>
      <w:ind w:left="357" w:hanging="357"/>
      <w:outlineLvl w:val="1"/>
    </w:pPr>
    <w:rPr>
      <w:rFonts w:ascii="Times New Roman" w:hAnsi="Times New Roman" w:cs="Times New Roman"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0169"/>
    <w:pPr>
      <w:keepNext/>
      <w:numPr>
        <w:ilvl w:val="2"/>
        <w:numId w:val="18"/>
      </w:numPr>
      <w:spacing w:before="240" w:after="60" w:line="240" w:lineRule="auto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A0169"/>
    <w:pPr>
      <w:keepNext/>
      <w:numPr>
        <w:ilvl w:val="3"/>
        <w:numId w:val="18"/>
      </w:numPr>
      <w:spacing w:before="240" w:after="60" w:line="240" w:lineRule="auto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9A0169"/>
    <w:pPr>
      <w:numPr>
        <w:ilvl w:val="4"/>
        <w:numId w:val="18"/>
      </w:numPr>
      <w:spacing w:before="240" w:after="60" w:line="240" w:lineRule="auto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9A0169"/>
    <w:pPr>
      <w:numPr>
        <w:ilvl w:val="5"/>
        <w:numId w:val="18"/>
      </w:numPr>
      <w:spacing w:before="240" w:after="60" w:line="240" w:lineRule="auto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9A0169"/>
    <w:pPr>
      <w:numPr>
        <w:ilvl w:val="6"/>
        <w:numId w:val="18"/>
      </w:numPr>
      <w:spacing w:before="240" w:after="60" w:line="240" w:lineRule="auto"/>
      <w:outlineLvl w:val="6"/>
    </w:pPr>
    <w:rPr>
      <w:rFonts w:ascii="Calibri" w:hAnsi="Calibri" w:cs="Times New Roman"/>
    </w:rPr>
  </w:style>
  <w:style w:type="paragraph" w:styleId="Heading8">
    <w:name w:val="heading 8"/>
    <w:basedOn w:val="Normal"/>
    <w:next w:val="Normal"/>
    <w:link w:val="Heading8Char"/>
    <w:uiPriority w:val="9"/>
    <w:qFormat/>
    <w:rsid w:val="009A0169"/>
    <w:pPr>
      <w:numPr>
        <w:ilvl w:val="7"/>
        <w:numId w:val="18"/>
      </w:numPr>
      <w:spacing w:before="240" w:after="60" w:line="240" w:lineRule="auto"/>
      <w:outlineLvl w:val="7"/>
    </w:pPr>
    <w:rPr>
      <w:rFonts w:ascii="Calibri" w:hAnsi="Calibri"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9A0169"/>
    <w:pPr>
      <w:numPr>
        <w:ilvl w:val="8"/>
        <w:numId w:val="2"/>
      </w:numPr>
      <w:spacing w:before="240" w:after="60" w:line="240" w:lineRule="auto"/>
      <w:ind w:left="1584" w:hanging="1584"/>
      <w:outlineLvl w:val="8"/>
    </w:pPr>
    <w:rPr>
      <w:rFonts w:ascii="Cambria" w:hAnsi="Cambria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A0169"/>
    <w:rPr>
      <w:rFonts w:ascii="Times New Roman" w:eastAsia="Times New Roman" w:hAnsi="Times New Roman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9A0169"/>
    <w:rPr>
      <w:rFonts w:ascii="Times New Roman" w:eastAsia="Times New Roman" w:hAnsi="Times New Roman"/>
      <w:bCs/>
      <w:i/>
      <w:iCs/>
      <w:sz w:val="24"/>
      <w:szCs w:val="28"/>
    </w:rPr>
  </w:style>
  <w:style w:type="character" w:customStyle="1" w:styleId="Heading3Char">
    <w:name w:val="Heading 3 Char"/>
    <w:link w:val="Heading3"/>
    <w:uiPriority w:val="9"/>
    <w:rsid w:val="009A0169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9A0169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9A016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9A016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9A0169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9A0169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9A0169"/>
    <w:rPr>
      <w:rFonts w:ascii="Cambria" w:eastAsia="Times New Roman" w:hAnsi="Cambria"/>
      <w:sz w:val="22"/>
      <w:szCs w:val="22"/>
    </w:rPr>
  </w:style>
  <w:style w:type="paragraph" w:styleId="Caption">
    <w:name w:val="caption"/>
    <w:basedOn w:val="Normal"/>
    <w:next w:val="Normal"/>
    <w:uiPriority w:val="35"/>
    <w:qFormat/>
    <w:rsid w:val="009A0169"/>
    <w:pPr>
      <w:spacing w:before="240" w:after="240" w:line="240" w:lineRule="auto"/>
      <w:ind w:firstLine="0"/>
    </w:pPr>
    <w:rPr>
      <w:rFonts w:ascii="Times New Roman" w:eastAsia="Calibri" w:hAnsi="Times New Roman" w:cs="Times New Roman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169"/>
    <w:pPr>
      <w:spacing w:before="240" w:after="60" w:line="240" w:lineRule="auto"/>
      <w:ind w:firstLine="0"/>
      <w:jc w:val="center"/>
      <w:outlineLvl w:val="1"/>
    </w:pPr>
    <w:rPr>
      <w:rFonts w:ascii="Cambria" w:hAnsi="Cambria" w:cs="Times New Roman"/>
    </w:rPr>
  </w:style>
  <w:style w:type="character" w:customStyle="1" w:styleId="SubtitleChar">
    <w:name w:val="Subtitle Char"/>
    <w:link w:val="Subtitle"/>
    <w:uiPriority w:val="11"/>
    <w:rsid w:val="009A0169"/>
    <w:rPr>
      <w:rFonts w:ascii="Cambria" w:eastAsia="Times New Roman" w:hAnsi="Cambria"/>
      <w:sz w:val="24"/>
      <w:szCs w:val="24"/>
    </w:rPr>
  </w:style>
  <w:style w:type="character" w:styleId="Emphasis">
    <w:name w:val="Emphasis"/>
    <w:uiPriority w:val="20"/>
    <w:qFormat/>
    <w:rsid w:val="009A0169"/>
    <w:rPr>
      <w:i/>
      <w:iCs/>
    </w:rPr>
  </w:style>
  <w:style w:type="paragraph" w:styleId="NoSpacing">
    <w:name w:val="No Spacing"/>
    <w:link w:val="NoSpacingChar"/>
    <w:uiPriority w:val="1"/>
    <w:qFormat/>
    <w:rsid w:val="009A0169"/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9A0169"/>
    <w:rPr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qFormat/>
    <w:rsid w:val="009A016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A0169"/>
    <w:pPr>
      <w:spacing w:before="240" w:after="240" w:line="240" w:lineRule="auto"/>
      <w:ind w:left="708" w:firstLine="0"/>
    </w:pPr>
    <w:rPr>
      <w:rFonts w:ascii="Times New Roman" w:eastAsia="Calibri" w:hAnsi="Times New Roman" w:cs="Times New Roman"/>
      <w:szCs w:val="22"/>
    </w:rPr>
  </w:style>
  <w:style w:type="paragraph" w:customStyle="1" w:styleId="Ostalo">
    <w:name w:val="Ostalo"/>
    <w:basedOn w:val="Normal"/>
    <w:rsid w:val="00C45CEE"/>
    <w:pPr>
      <w:ind w:firstLine="0"/>
    </w:pPr>
    <w:rPr>
      <w:b/>
    </w:rPr>
  </w:style>
  <w:style w:type="paragraph" w:customStyle="1" w:styleId="Naslovnica">
    <w:name w:val="Naslovnica"/>
    <w:basedOn w:val="Normal"/>
    <w:rsid w:val="00C45CEE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unhideWhenUsed/>
    <w:rsid w:val="009F422E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lang w:eastAsia="zh-CN"/>
    </w:rPr>
  </w:style>
  <w:style w:type="character" w:styleId="Hyperlink">
    <w:name w:val="Hyperlink"/>
    <w:uiPriority w:val="99"/>
    <w:unhideWhenUsed/>
    <w:rsid w:val="009F422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F422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9F422E"/>
    <w:rPr>
      <w:rFonts w:ascii="Arial" w:eastAsia="Times New Roman" w:hAnsi="Arial" w:cs="Arial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F422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F422E"/>
    <w:rPr>
      <w:rFonts w:ascii="Arial" w:eastAsia="Times New Roman" w:hAnsi="Arial" w:cs="Arial"/>
      <w:sz w:val="24"/>
      <w:szCs w:val="24"/>
      <w:lang w:eastAsia="en-US"/>
    </w:rPr>
  </w:style>
  <w:style w:type="character" w:customStyle="1" w:styleId="hps">
    <w:name w:val="hps"/>
    <w:basedOn w:val="DefaultParagraphFont"/>
    <w:rsid w:val="00214A24"/>
  </w:style>
  <w:style w:type="paragraph" w:customStyle="1" w:styleId="NaslovnicaNotBold">
    <w:name w:val="Naslovnica + Not Bold"/>
    <w:aliases w:val="Justified + First line:  0,5 cm"/>
    <w:basedOn w:val="NormalWeb"/>
    <w:rsid w:val="007A418C"/>
    <w:rPr>
      <w:rFonts w:ascii="Arial" w:hAnsi="Arial" w:cs="Arial"/>
      <w:sz w:val="28"/>
      <w:szCs w:val="28"/>
    </w:rPr>
  </w:style>
  <w:style w:type="character" w:customStyle="1" w:styleId="st">
    <w:name w:val="st"/>
    <w:basedOn w:val="DefaultParagraphFont"/>
    <w:rsid w:val="00484E28"/>
  </w:style>
  <w:style w:type="character" w:styleId="PageNumber">
    <w:name w:val="page number"/>
    <w:basedOn w:val="DefaultParagraphFont"/>
    <w:rsid w:val="00F46D4D"/>
  </w:style>
  <w:style w:type="character" w:styleId="Strong">
    <w:name w:val="Strong"/>
    <w:qFormat/>
    <w:rsid w:val="00F46D4D"/>
    <w:rPr>
      <w:b/>
      <w:bCs/>
    </w:rPr>
  </w:style>
  <w:style w:type="character" w:customStyle="1" w:styleId="hpsatn">
    <w:name w:val="hps atn"/>
    <w:basedOn w:val="DefaultParagraphFont"/>
    <w:rsid w:val="005D797B"/>
  </w:style>
  <w:style w:type="paragraph" w:customStyle="1" w:styleId="NormalWebArial">
    <w:name w:val="Normal (Web) + Arial"/>
    <w:aliases w:val="Black"/>
    <w:basedOn w:val="Normal"/>
    <w:rsid w:val="00DE2251"/>
    <w:pPr>
      <w:spacing w:after="0" w:line="240" w:lineRule="auto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://www.eakademik.com/wp-content/gallery/cache/18__370x290_14.jpg" TargetMode="External"/><Relationship Id="rId18" Type="http://schemas.openxmlformats.org/officeDocument/2006/relationships/image" Target="http://www.jutarnji.hr/multimedia/dynamic/00036/fico_wide_36933S1.jpg" TargetMode="External"/><Relationship Id="rId26" Type="http://schemas.openxmlformats.org/officeDocument/2006/relationships/hyperlink" Target="http://en.wikipedia.org/wiki/Jay_Conrad_Levinso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5.jpeg"/><Relationship Id="rId25" Type="http://schemas.openxmlformats.org/officeDocument/2006/relationships/hyperlink" Target="http://www.creativeguerrillamarketing.com/guerrilla-marketing/the-80-best-guerilla-marketing-ideas-ive-ever-seen/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facebook.com/" TargetMode="External"/><Relationship Id="rId20" Type="http://schemas.openxmlformats.org/officeDocument/2006/relationships/image" Target="http://www.zibelka.si/blog/wp-content/uploads/2009/02/zivotinjsko-carstvo-facebook1.gif" TargetMode="External"/><Relationship Id="rId29" Type="http://schemas.openxmlformats.org/officeDocument/2006/relationships/hyperlink" Target="http://weburbanist.com/2008/06/05/the-origins-of-guerrilla-market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www.eakademik.com/wp-content/gallery/cache/28__370x290_4.jpg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zivotinjskocarstvo.com.hr/" TargetMode="External"/><Relationship Id="rId23" Type="http://schemas.openxmlformats.org/officeDocument/2006/relationships/image" Target="media/image9.jpeg"/><Relationship Id="rId28" Type="http://schemas.openxmlformats.org/officeDocument/2006/relationships/hyperlink" Target="http://www.koprivnicki-poduzetnik.hr/hr/guerilla-marketing/1-o-gurrilla-merketingu.html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6.gi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eakademik.com/wp-content/gallery/gerillamarketing/4.jpg" TargetMode="External"/><Relationship Id="rId14" Type="http://schemas.openxmlformats.org/officeDocument/2006/relationships/hyperlink" Target="http://www.kras.hr/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://www.creativeguerrillamarketing.com/guerrilla-marketing/the-80-best-guerilla-marketing-ideas-ive-ever-seen/" TargetMode="External"/><Relationship Id="rId30" Type="http://schemas.openxmlformats.org/officeDocument/2006/relationships/hyperlink" Target="http://weburbanist.com/2008/06/17/guerrilla-marketing-for-social-cause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2284</Words>
  <Characters>13022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15276</CharactersWithSpaces>
  <SharedDoc>false</SharedDoc>
  <HLinks>
    <vt:vector size="96" baseType="variant">
      <vt:variant>
        <vt:i4>7471227</vt:i4>
      </vt:variant>
      <vt:variant>
        <vt:i4>39</vt:i4>
      </vt:variant>
      <vt:variant>
        <vt:i4>0</vt:i4>
      </vt:variant>
      <vt:variant>
        <vt:i4>5</vt:i4>
      </vt:variant>
      <vt:variant>
        <vt:lpwstr>http://weburbanist.com/2008/06/17/guerrilla-marketing-for-social-causes</vt:lpwstr>
      </vt:variant>
      <vt:variant>
        <vt:lpwstr/>
      </vt:variant>
      <vt:variant>
        <vt:i4>4587610</vt:i4>
      </vt:variant>
      <vt:variant>
        <vt:i4>36</vt:i4>
      </vt:variant>
      <vt:variant>
        <vt:i4>0</vt:i4>
      </vt:variant>
      <vt:variant>
        <vt:i4>5</vt:i4>
      </vt:variant>
      <vt:variant>
        <vt:lpwstr>http://weburbanist.com/2008/06/05/the-origins-of-guerrilla-marketing</vt:lpwstr>
      </vt:variant>
      <vt:variant>
        <vt:lpwstr/>
      </vt:variant>
      <vt:variant>
        <vt:i4>2883690</vt:i4>
      </vt:variant>
      <vt:variant>
        <vt:i4>33</vt:i4>
      </vt:variant>
      <vt:variant>
        <vt:i4>0</vt:i4>
      </vt:variant>
      <vt:variant>
        <vt:i4>5</vt:i4>
      </vt:variant>
      <vt:variant>
        <vt:lpwstr>http://www.koprivnicki-poduzetnik.hr/hr/guerilla-marketing/1-o-gurrilla-merketingu.html</vt:lpwstr>
      </vt:variant>
      <vt:variant>
        <vt:lpwstr/>
      </vt:variant>
      <vt:variant>
        <vt:i4>6160477</vt:i4>
      </vt:variant>
      <vt:variant>
        <vt:i4>30</vt:i4>
      </vt:variant>
      <vt:variant>
        <vt:i4>0</vt:i4>
      </vt:variant>
      <vt:variant>
        <vt:i4>5</vt:i4>
      </vt:variant>
      <vt:variant>
        <vt:lpwstr>http://www.creativeguerrillamarketing.com/guerrilla-marketing/the-80-best-guerilla-marketing-ideas-ive-ever-seen/</vt:lpwstr>
      </vt:variant>
      <vt:variant>
        <vt:lpwstr/>
      </vt:variant>
      <vt:variant>
        <vt:i4>3014761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http://en.wikipedia.org/wiki/Jay_Conrad_Levinson</vt:lpwstr>
      </vt:variant>
      <vt:variant>
        <vt:lpwstr/>
      </vt:variant>
      <vt:variant>
        <vt:i4>6160477</vt:i4>
      </vt:variant>
      <vt:variant>
        <vt:i4>24</vt:i4>
      </vt:variant>
      <vt:variant>
        <vt:i4>0</vt:i4>
      </vt:variant>
      <vt:variant>
        <vt:i4>5</vt:i4>
      </vt:variant>
      <vt:variant>
        <vt:lpwstr>http://www.creativeguerrillamarketing.com/guerrilla-marketing/the-80-best-guerilla-marketing-ideas-ive-ever-seen/</vt:lpwstr>
      </vt:variant>
      <vt:variant>
        <vt:lpwstr/>
      </vt:variant>
      <vt:variant>
        <vt:i4>5046366</vt:i4>
      </vt:variant>
      <vt:variant>
        <vt:i4>18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  <vt:variant>
        <vt:i4>5767250</vt:i4>
      </vt:variant>
      <vt:variant>
        <vt:i4>15</vt:i4>
      </vt:variant>
      <vt:variant>
        <vt:i4>0</vt:i4>
      </vt:variant>
      <vt:variant>
        <vt:i4>5</vt:i4>
      </vt:variant>
      <vt:variant>
        <vt:lpwstr>http://www.zivotinjskocarstvo.com.hr/</vt:lpwstr>
      </vt:variant>
      <vt:variant>
        <vt:lpwstr/>
      </vt:variant>
      <vt:variant>
        <vt:i4>8192057</vt:i4>
      </vt:variant>
      <vt:variant>
        <vt:i4>12</vt:i4>
      </vt:variant>
      <vt:variant>
        <vt:i4>0</vt:i4>
      </vt:variant>
      <vt:variant>
        <vt:i4>5</vt:i4>
      </vt:variant>
      <vt:variant>
        <vt:lpwstr>http://www.kras.hr/</vt:lpwstr>
      </vt:variant>
      <vt:variant>
        <vt:lpwstr/>
      </vt:variant>
      <vt:variant>
        <vt:i4>6422576</vt:i4>
      </vt:variant>
      <vt:variant>
        <vt:i4>6</vt:i4>
      </vt:variant>
      <vt:variant>
        <vt:i4>0</vt:i4>
      </vt:variant>
      <vt:variant>
        <vt:i4>5</vt:i4>
      </vt:variant>
      <vt:variant>
        <vt:lpwstr>http://www.eakademik.com/wp-content/gallery/gerillamarketing/14.jpg</vt:lpwstr>
      </vt:variant>
      <vt:variant>
        <vt:lpwstr/>
      </vt:variant>
      <vt:variant>
        <vt:i4>3407920</vt:i4>
      </vt:variant>
      <vt:variant>
        <vt:i4>0</vt:i4>
      </vt:variant>
      <vt:variant>
        <vt:i4>0</vt:i4>
      </vt:variant>
      <vt:variant>
        <vt:i4>5</vt:i4>
      </vt:variant>
      <vt:variant>
        <vt:lpwstr>http://www.eakademik.com/wp-content/gallery/gerillamarketing/4.jpg</vt:lpwstr>
      </vt:variant>
      <vt:variant>
        <vt:lpwstr/>
      </vt:variant>
      <vt:variant>
        <vt:i4>3407920</vt:i4>
      </vt:variant>
      <vt:variant>
        <vt:i4>-1</vt:i4>
      </vt:variant>
      <vt:variant>
        <vt:i4>1029</vt:i4>
      </vt:variant>
      <vt:variant>
        <vt:i4>4</vt:i4>
      </vt:variant>
      <vt:variant>
        <vt:lpwstr>http://www.eakademik.com/wp-content/gallery/gerillamarketing/4.jpg</vt:lpwstr>
      </vt:variant>
      <vt:variant>
        <vt:lpwstr/>
      </vt:variant>
      <vt:variant>
        <vt:i4>3080222</vt:i4>
      </vt:variant>
      <vt:variant>
        <vt:i4>-1</vt:i4>
      </vt:variant>
      <vt:variant>
        <vt:i4>1029</vt:i4>
      </vt:variant>
      <vt:variant>
        <vt:i4>1</vt:i4>
      </vt:variant>
      <vt:variant>
        <vt:lpwstr>http://www.eakademik.com/wp-content/gallery/cache/28__370x290_4.jpg</vt:lpwstr>
      </vt:variant>
      <vt:variant>
        <vt:lpwstr/>
      </vt:variant>
      <vt:variant>
        <vt:i4>4718636</vt:i4>
      </vt:variant>
      <vt:variant>
        <vt:i4>-1</vt:i4>
      </vt:variant>
      <vt:variant>
        <vt:i4>1030</vt:i4>
      </vt:variant>
      <vt:variant>
        <vt:i4>1</vt:i4>
      </vt:variant>
      <vt:variant>
        <vt:lpwstr>http://www.eakademik.com/wp-content/gallery/cache/18__370x290_14.jpg</vt:lpwstr>
      </vt:variant>
      <vt:variant>
        <vt:lpwstr/>
      </vt:variant>
      <vt:variant>
        <vt:i4>6684788</vt:i4>
      </vt:variant>
      <vt:variant>
        <vt:i4>-1</vt:i4>
      </vt:variant>
      <vt:variant>
        <vt:i4>1036</vt:i4>
      </vt:variant>
      <vt:variant>
        <vt:i4>1</vt:i4>
      </vt:variant>
      <vt:variant>
        <vt:lpwstr>http://www.zibelka.si/blog/wp-content/uploads/2009/02/zivotinjsko-carstvo-facebook1.gif</vt:lpwstr>
      </vt:variant>
      <vt:variant>
        <vt:lpwstr/>
      </vt:variant>
      <vt:variant>
        <vt:i4>2752619</vt:i4>
      </vt:variant>
      <vt:variant>
        <vt:i4>-1</vt:i4>
      </vt:variant>
      <vt:variant>
        <vt:i4>1037</vt:i4>
      </vt:variant>
      <vt:variant>
        <vt:i4>1</vt:i4>
      </vt:variant>
      <vt:variant>
        <vt:lpwstr>http://www.jutarnji.hr/multimedia/dynamic/00036/fico_wide_36933S1.jpg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Luka</cp:lastModifiedBy>
  <cp:revision>3</cp:revision>
  <dcterms:created xsi:type="dcterms:W3CDTF">2014-02-06T15:40:00Z</dcterms:created>
  <dcterms:modified xsi:type="dcterms:W3CDTF">2014-02-06T18:14:00Z</dcterms:modified>
</cp:coreProperties>
</file>