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Paragrafoelenco"/>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 xml:space="preserve">Since the given datasets presented different </w:t>
      </w:r>
      <w:proofErr w:type="gramStart"/>
      <w:r>
        <w:t>characteristics</w:t>
      </w:r>
      <w:proofErr w:type="gramEnd"/>
      <w:r>
        <w:t xml:space="preserve"> we decided to use different algorithms for each of them.</w:t>
      </w:r>
    </w:p>
    <w:p w14:paraId="31DBB6AE" w14:textId="20B6625A" w:rsidR="00FC4242" w:rsidRDefault="00907818" w:rsidP="00D0485C">
      <w:proofErr w:type="gramStart"/>
      <w:r>
        <w:t>In particular</w:t>
      </w:r>
      <w:r w:rsidR="00D0485C">
        <w:t>, for</w:t>
      </w:r>
      <w:proofErr w:type="gramEnd"/>
      <w:r w:rsidR="00D0485C">
        <w:t xml:space="preserve"> the “abalone” dataset we used:</w:t>
      </w:r>
    </w:p>
    <w:p w14:paraId="29FE7410" w14:textId="436ED768" w:rsidR="00D03155" w:rsidRDefault="00D03155" w:rsidP="00D03155">
      <w:pPr>
        <w:pStyle w:val="Paragrafoelenco"/>
        <w:numPr>
          <w:ilvl w:val="0"/>
          <w:numId w:val="6"/>
        </w:numPr>
      </w:pPr>
      <w:r w:rsidRPr="00D03155">
        <w:rPr>
          <w:b/>
          <w:bCs/>
        </w:rPr>
        <w:t>K</w:t>
      </w:r>
      <w:r>
        <w:rPr>
          <w:b/>
          <w:bCs/>
        </w:rPr>
        <w:t>-</w:t>
      </w:r>
      <w:proofErr w:type="gramStart"/>
      <w:r w:rsidRPr="00D03155">
        <w:rPr>
          <w:b/>
          <w:bCs/>
        </w:rPr>
        <w:t>Pro</w:t>
      </w:r>
      <w:r>
        <w:rPr>
          <w:b/>
          <w:bCs/>
        </w:rPr>
        <w:t>to</w:t>
      </w:r>
      <w:r w:rsidRPr="00D03155">
        <w:rPr>
          <w:b/>
          <w:bCs/>
        </w:rPr>
        <w:t>types</w:t>
      </w:r>
      <w:r>
        <w:t>:</w:t>
      </w:r>
      <w:proofErr w:type="gramEnd"/>
      <w:r>
        <w:t xml:space="preserve">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Paragrafoelenco"/>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Paragrafoelenco"/>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w:t>
      </w:r>
      <w:proofErr w:type="gramStart"/>
      <w:r w:rsidRPr="003D7BE6">
        <w:t>i.e.</w:t>
      </w:r>
      <w:proofErr w:type="gramEnd"/>
      <w:r w:rsidRPr="003D7BE6">
        <w:t xml:space="preserve"> dense regions of data points) and separates data points that are sparsely located (i.e. less dense regions of data points).</w:t>
      </w:r>
    </w:p>
    <w:p w14:paraId="1525E8B3" w14:textId="66F48AA4" w:rsidR="003D7BE6" w:rsidRDefault="003D7BE6" w:rsidP="003D7BE6">
      <w:pPr>
        <w:pStyle w:val="Paragrafoelenco"/>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Paragrafoelenco"/>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Paragrafoelenco"/>
        <w:numPr>
          <w:ilvl w:val="0"/>
          <w:numId w:val="6"/>
        </w:numPr>
      </w:pPr>
      <w:r w:rsidRPr="00044442">
        <w:rPr>
          <w:b/>
          <w:bCs/>
        </w:rPr>
        <w:t>K-</w:t>
      </w:r>
      <w:proofErr w:type="gramStart"/>
      <w:r w:rsidRPr="00044442">
        <w:rPr>
          <w:b/>
          <w:bCs/>
        </w:rPr>
        <w:t>modes</w:t>
      </w:r>
      <w:r>
        <w:rPr>
          <w:b/>
          <w:bCs/>
        </w:rPr>
        <w:t>:</w:t>
      </w:r>
      <w:proofErr w:type="gramEnd"/>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Paragrafoelenco"/>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Paragrafoelenco"/>
        <w:numPr>
          <w:ilvl w:val="0"/>
          <w:numId w:val="9"/>
        </w:numPr>
        <w:rPr>
          <w:b/>
          <w:bCs/>
        </w:rPr>
      </w:pPr>
      <w:r w:rsidRPr="00044442">
        <w:rPr>
          <w:b/>
          <w:bCs/>
        </w:rPr>
        <w:t>Silhouette score</w:t>
      </w:r>
    </w:p>
    <w:p w14:paraId="0983B003" w14:textId="7354679F" w:rsidR="00044442" w:rsidRPr="00044442" w:rsidRDefault="00044442" w:rsidP="00044442">
      <w:pPr>
        <w:pStyle w:val="Paragrafoelenco"/>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Paragrafoelenco"/>
        <w:numPr>
          <w:ilvl w:val="0"/>
          <w:numId w:val="10"/>
        </w:numPr>
        <w:rPr>
          <w:b/>
          <w:bCs/>
        </w:rPr>
      </w:pPr>
      <w:r w:rsidRPr="00044442">
        <w:rPr>
          <w:b/>
          <w:bCs/>
        </w:rPr>
        <w:t>Adjusted Mutual Information (AMI)</w:t>
      </w:r>
    </w:p>
    <w:p w14:paraId="3803F947" w14:textId="2B7AFCB9" w:rsidR="00044442" w:rsidRPr="00044442" w:rsidRDefault="00044442" w:rsidP="00044442">
      <w:pPr>
        <w:pStyle w:val="Paragrafoelenco"/>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6A045BF4" w:rsidR="00483A3C" w:rsidRDefault="00483A3C" w:rsidP="00483A3C">
      <w:pPr>
        <w:ind w:left="720"/>
      </w:pPr>
      <w:r w:rsidRPr="00B556B3">
        <w:rPr>
          <w:b/>
          <w:bCs/>
        </w:rPr>
        <w:t>Standard</w:t>
      </w:r>
      <w:r>
        <w:t>) Single imputation using the mode of features</w:t>
      </w:r>
    </w:p>
    <w:p w14:paraId="7EED573B" w14:textId="34C7E47F"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w:t>
      </w:r>
      <w:proofErr w:type="gramStart"/>
      <w:r w:rsidR="00F61CB2">
        <w:t xml:space="preserve">a </w:t>
      </w:r>
      <w:r>
        <w:t xml:space="preserve"> KNN</w:t>
      </w:r>
      <w:proofErr w:type="gramEnd"/>
      <w:r>
        <w:t xml:space="preserve">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mode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t>
      </w:r>
      <w:r w:rsidR="00767E9F">
        <w:t>with KNN classifier</w:t>
      </w:r>
    </w:p>
    <w:p w14:paraId="20EED32C" w14:textId="77777777" w:rsidR="009B0B9D" w:rsidRPr="00483A3C" w:rsidRDefault="009B0B9D" w:rsidP="009B0B9D"/>
    <w:p w14:paraId="0528141B" w14:textId="77777777" w:rsidR="009B0B9D" w:rsidRPr="001010E8" w:rsidRDefault="009B0B9D" w:rsidP="009B0B9D">
      <w:pPr>
        <w:rPr>
          <w:lang w:val="fr-FR"/>
        </w:rPr>
      </w:pPr>
      <w:r w:rsidRPr="00F61CB2">
        <w:rPr>
          <w:b/>
          <w:bCs/>
          <w:lang w:val="fr-FR"/>
        </w:rPr>
        <w:t>2.</w:t>
      </w:r>
      <w:r w:rsidRPr="001010E8">
        <w:rPr>
          <w:lang w:val="fr-FR"/>
        </w:rPr>
        <w:tab/>
      </w:r>
      <w:r w:rsidRPr="00F61CB2">
        <w:rPr>
          <w:b/>
          <w:bCs/>
          <w:lang w:val="fr-FR"/>
        </w:rPr>
        <w:t>PIPELINE IMPLEMENTATION</w:t>
      </w:r>
    </w:p>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Paragrafoelenco"/>
        <w:numPr>
          <w:ilvl w:val="0"/>
          <w:numId w:val="11"/>
        </w:numPr>
      </w:pPr>
      <w:r>
        <w:t xml:space="preserve">Creating a dirty version of dataset using the provided script to inject </w:t>
      </w:r>
      <w:proofErr w:type="spellStart"/>
      <w:r>
        <w:t>NaNs</w:t>
      </w:r>
      <w:proofErr w:type="spellEnd"/>
    </w:p>
    <w:p w14:paraId="500B5048" w14:textId="4D1F465D" w:rsidR="00A652F5" w:rsidRDefault="00A652F5" w:rsidP="00A652F5">
      <w:pPr>
        <w:pStyle w:val="Paragrafoelenco"/>
        <w:numPr>
          <w:ilvl w:val="0"/>
          <w:numId w:val="11"/>
        </w:numPr>
      </w:pPr>
      <w:r>
        <w:t>Identify optimal number of clusters using the elbow method on the original dataset</w:t>
      </w:r>
    </w:p>
    <w:p w14:paraId="5D13CB99" w14:textId="6A9AA636" w:rsidR="00A652F5" w:rsidRDefault="00A652F5" w:rsidP="00A652F5">
      <w:pPr>
        <w:pStyle w:val="Paragrafoelenco"/>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w:t>
      </w:r>
      <w:proofErr w:type="spellStart"/>
      <w:r>
        <w:t>KModes</w:t>
      </w:r>
      <w:proofErr w:type="spellEnd"/>
      <w:r>
        <w:t xml:space="preserve"> and Spectral Clustering. During the whole pipeline, we used t-</w:t>
      </w:r>
      <w:proofErr w:type="spellStart"/>
      <w:r>
        <w:t>sne</w:t>
      </w:r>
      <w:proofErr w:type="spellEnd"/>
      <w:r>
        <w:t xml:space="preserve"> technique for visualizing the computed clusters in a low-dimensional space</w:t>
      </w:r>
    </w:p>
    <w:p w14:paraId="5B768692" w14:textId="6F992F31" w:rsidR="00A652F5" w:rsidRDefault="00A652F5" w:rsidP="00A652F5">
      <w:pPr>
        <w:pStyle w:val="Paragrafoelenco"/>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KNN imputer instead, we had to impute the one-hot encoded version of the dirty dataset.</w:t>
      </w:r>
    </w:p>
    <w:p w14:paraId="6D156EA5" w14:textId="6E665A94" w:rsidR="00A652F5" w:rsidRDefault="00A652F5" w:rsidP="00A652F5">
      <w:pPr>
        <w:pStyle w:val="Paragrafoelenco"/>
        <w:numPr>
          <w:ilvl w:val="0"/>
          <w:numId w:val="11"/>
        </w:numPr>
      </w:pPr>
      <w:r>
        <w:t>Evaluate the DQ Accuracy dimension of the imputed dataset with respect to the original dataset</w:t>
      </w:r>
    </w:p>
    <w:p w14:paraId="6D981078" w14:textId="3FAEC529" w:rsidR="009B0B9D" w:rsidRDefault="00A652F5" w:rsidP="00A652F5">
      <w:pPr>
        <w:pStyle w:val="Paragrafoelenco"/>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7DBCC26D" w14:textId="77777777" w:rsidR="009B0B9D" w:rsidRDefault="009B0B9D" w:rsidP="009B0B9D"/>
    <w:p w14:paraId="4D7BD319" w14:textId="77777777" w:rsidR="009B0B9D" w:rsidRDefault="009B0B9D" w:rsidP="009B0B9D">
      <w:r>
        <w:t>3.</w:t>
      </w:r>
      <w:r>
        <w:tab/>
        <w:t>RESULTS</w:t>
      </w:r>
    </w:p>
    <w:p w14:paraId="225E3788" w14:textId="77777777" w:rsidR="009B0B9D" w:rsidRDefault="009B0B9D" w:rsidP="009B0B9D">
      <w:r>
        <w:lastRenderedPageBreak/>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C602" w14:textId="77777777" w:rsidR="00777FAA" w:rsidRDefault="00777FAA" w:rsidP="009B0B9D">
      <w:r>
        <w:separator/>
      </w:r>
    </w:p>
  </w:endnote>
  <w:endnote w:type="continuationSeparator" w:id="0">
    <w:p w14:paraId="6A604879" w14:textId="77777777" w:rsidR="00777FAA" w:rsidRDefault="00777FAA"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539BC" w14:textId="77777777" w:rsidR="00777FAA" w:rsidRDefault="00777FAA" w:rsidP="009B0B9D">
      <w:r>
        <w:separator/>
      </w:r>
    </w:p>
  </w:footnote>
  <w:footnote w:type="continuationSeparator" w:id="0">
    <w:p w14:paraId="4F202D36" w14:textId="77777777" w:rsidR="00777FAA" w:rsidRDefault="00777FAA"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0"/>
  </w:num>
  <w:num w:numId="3" w16cid:durableId="2048941839">
    <w:abstractNumId w:val="2"/>
  </w:num>
  <w:num w:numId="4" w16cid:durableId="1027020947">
    <w:abstractNumId w:val="11"/>
  </w:num>
  <w:num w:numId="5" w16cid:durableId="1767654303">
    <w:abstractNumId w:val="5"/>
  </w:num>
  <w:num w:numId="6" w16cid:durableId="710031390">
    <w:abstractNumId w:val="1"/>
  </w:num>
  <w:num w:numId="7" w16cid:durableId="1471053102">
    <w:abstractNumId w:val="6"/>
  </w:num>
  <w:num w:numId="8" w16cid:durableId="1876841800">
    <w:abstractNumId w:val="9"/>
  </w:num>
  <w:num w:numId="9" w16cid:durableId="757675549">
    <w:abstractNumId w:val="3"/>
  </w:num>
  <w:num w:numId="10" w16cid:durableId="1595358187">
    <w:abstractNumId w:val="8"/>
  </w:num>
  <w:num w:numId="11" w16cid:durableId="1680428032">
    <w:abstractNumId w:val="7"/>
  </w:num>
  <w:num w:numId="12" w16cid:durableId="109243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1010E8"/>
    <w:rsid w:val="00253650"/>
    <w:rsid w:val="003463E8"/>
    <w:rsid w:val="003D7BE6"/>
    <w:rsid w:val="00483A3C"/>
    <w:rsid w:val="0063279D"/>
    <w:rsid w:val="00767E9F"/>
    <w:rsid w:val="00777FAA"/>
    <w:rsid w:val="00907818"/>
    <w:rsid w:val="009B0B9D"/>
    <w:rsid w:val="00A652F5"/>
    <w:rsid w:val="00B556B3"/>
    <w:rsid w:val="00B707B6"/>
    <w:rsid w:val="00C61586"/>
    <w:rsid w:val="00CF42AF"/>
    <w:rsid w:val="00D03155"/>
    <w:rsid w:val="00D0485C"/>
    <w:rsid w:val="00DB450C"/>
    <w:rsid w:val="00F11E8E"/>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0B9D"/>
    <w:pPr>
      <w:tabs>
        <w:tab w:val="center" w:pos="4513"/>
        <w:tab w:val="right" w:pos="9026"/>
      </w:tabs>
    </w:pPr>
  </w:style>
  <w:style w:type="character" w:customStyle="1" w:styleId="IntestazioneCarattere">
    <w:name w:val="Intestazione Carattere"/>
    <w:basedOn w:val="Carpredefinitoparagrafo"/>
    <w:link w:val="Intestazione"/>
    <w:uiPriority w:val="99"/>
    <w:rsid w:val="009B0B9D"/>
  </w:style>
  <w:style w:type="paragraph" w:styleId="Pidipagina">
    <w:name w:val="footer"/>
    <w:basedOn w:val="Normale"/>
    <w:link w:val="PidipaginaCarattere"/>
    <w:uiPriority w:val="99"/>
    <w:unhideWhenUsed/>
    <w:rsid w:val="009B0B9D"/>
    <w:pPr>
      <w:tabs>
        <w:tab w:val="center" w:pos="4513"/>
        <w:tab w:val="right" w:pos="9026"/>
      </w:tabs>
    </w:pPr>
  </w:style>
  <w:style w:type="character" w:customStyle="1" w:styleId="PidipaginaCarattere">
    <w:name w:val="Piè di pagina Carattere"/>
    <w:basedOn w:val="Carpredefinitoparagrafo"/>
    <w:link w:val="Pidipagina"/>
    <w:uiPriority w:val="99"/>
    <w:rsid w:val="009B0B9D"/>
  </w:style>
  <w:style w:type="paragraph" w:styleId="Paragrafoelenco">
    <w:name w:val="List Paragraph"/>
    <w:basedOn w:val="Normale"/>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869</Words>
  <Characters>4956</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10</cp:revision>
  <dcterms:created xsi:type="dcterms:W3CDTF">2023-01-14T17:07:00Z</dcterms:created>
  <dcterms:modified xsi:type="dcterms:W3CDTF">2023-01-16T07:57:00Z</dcterms:modified>
</cp:coreProperties>
</file>