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4430A" w14:textId="77777777" w:rsidR="00BD0F8A" w:rsidRDefault="00C53428" w:rsidP="00481CDF">
      <w:pPr>
        <w:pStyle w:val="Title"/>
        <w:jc w:val="right"/>
      </w:pPr>
      <w:r w:rsidRPr="009F4094">
        <w:br/>
      </w:r>
    </w:p>
    <w:p w14:paraId="3D14160A" w14:textId="31627B16" w:rsidR="0079133B" w:rsidRDefault="00171B7B" w:rsidP="00481CDF">
      <w:pPr>
        <w:pStyle w:val="Title"/>
        <w:jc w:val="right"/>
        <w:rPr>
          <w:szCs w:val="112"/>
        </w:rPr>
      </w:pPr>
      <w:r>
        <w:rPr>
          <w:sz w:val="72"/>
          <w:szCs w:val="112"/>
        </w:rPr>
        <w:t xml:space="preserve">Maxim </w:t>
      </w:r>
      <w:r w:rsidR="00C21C7F">
        <w:rPr>
          <w:sz w:val="72"/>
          <w:szCs w:val="112"/>
        </w:rPr>
        <w:t>WELLNESS APP</w:t>
      </w:r>
      <w:r w:rsidR="00BD0F8A">
        <w:rPr>
          <w:sz w:val="72"/>
          <w:szCs w:val="112"/>
        </w:rPr>
        <w:t xml:space="preserve"> USER GUIDE &amp; WellNESS LIBRARY INTEGRATION GUIDE</w:t>
      </w:r>
    </w:p>
    <w:p w14:paraId="7DF8C15E" w14:textId="77777777" w:rsidR="00851A96" w:rsidRPr="009F4094" w:rsidRDefault="00851A96" w:rsidP="00EB5846"/>
    <w:p w14:paraId="4B1F21F8" w14:textId="5616F2AE" w:rsidR="00851A96" w:rsidRPr="009F4094" w:rsidRDefault="00851A96" w:rsidP="00EB5846">
      <w:pPr>
        <w:pStyle w:val="Subtitle"/>
      </w:pPr>
      <w:r w:rsidRPr="009F4094">
        <w:t xml:space="preserve">Version </w:t>
      </w:r>
      <w:r w:rsidR="00CF6A07">
        <w:t>4</w:t>
      </w:r>
      <w:r w:rsidR="003E2566">
        <w:t>.</w:t>
      </w:r>
      <w:r w:rsidR="0081321F">
        <w:t>3</w:t>
      </w:r>
      <w:r w:rsidR="003E2566">
        <w:t>.</w:t>
      </w:r>
      <w:r w:rsidR="00990A84">
        <w:t>0</w:t>
      </w:r>
    </w:p>
    <w:p w14:paraId="0466F373" w14:textId="361D78D2" w:rsidR="00851A96" w:rsidRPr="009F4094" w:rsidRDefault="0081321F" w:rsidP="00EB5846">
      <w:pPr>
        <w:pStyle w:val="Subtitle"/>
      </w:pPr>
      <w:r>
        <w:t>August 20, 2021</w:t>
      </w:r>
    </w:p>
    <w:p w14:paraId="7C9639C5" w14:textId="77777777" w:rsidR="00173FD2" w:rsidRPr="009F4094" w:rsidRDefault="00173FD2" w:rsidP="00EB5846"/>
    <w:p w14:paraId="2A334735" w14:textId="77777777" w:rsidR="00173FD2" w:rsidRPr="009F4094" w:rsidRDefault="00173FD2" w:rsidP="00EB5846"/>
    <w:p w14:paraId="0C3F93D9" w14:textId="77777777" w:rsidR="00173FD2" w:rsidRPr="009F4094" w:rsidRDefault="00173FD2" w:rsidP="00EB5846"/>
    <w:p w14:paraId="431EA084" w14:textId="77777777" w:rsidR="008A2E71" w:rsidRPr="009F4094" w:rsidRDefault="00EF376C" w:rsidP="00EB5846">
      <w:pPr>
        <w:tabs>
          <w:tab w:val="left" w:pos="8079"/>
        </w:tabs>
        <w:sectPr w:rsidR="008A2E71" w:rsidRPr="009F4094" w:rsidSect="007553DF">
          <w:headerReference w:type="default" r:id="rId9"/>
          <w:footerReference w:type="default" r:id="rId10"/>
          <w:headerReference w:type="first" r:id="rId11"/>
          <w:footerReference w:type="first" r:id="rId12"/>
          <w:pgSz w:w="12240" w:h="15840" w:code="1"/>
          <w:pgMar w:top="1440" w:right="1440" w:bottom="1440" w:left="1440" w:header="2160" w:footer="720" w:gutter="0"/>
          <w:cols w:space="708"/>
          <w:titlePg/>
          <w:docGrid w:linePitch="360"/>
        </w:sectPr>
      </w:pPr>
      <w:r w:rsidRPr="009F4094">
        <w:rPr>
          <w:noProof/>
        </w:rPr>
        <w:drawing>
          <wp:anchor distT="0" distB="0" distL="114300" distR="114300" simplePos="0" relativeHeight="251656192" behindDoc="1" locked="0" layoutInCell="1" allowOverlap="1" wp14:anchorId="45CDDD64" wp14:editId="269E4377">
            <wp:simplePos x="0" y="0"/>
            <wp:positionH relativeFrom="margin">
              <wp:posOffset>2906395</wp:posOffset>
            </wp:positionH>
            <wp:positionV relativeFrom="margin">
              <wp:posOffset>4369118</wp:posOffset>
            </wp:positionV>
            <wp:extent cx="3968496" cy="3950208"/>
            <wp:effectExtent l="0" t="0" r="0" b="0"/>
            <wp:wrapNone/>
            <wp:docPr id="3" name="Picture 4" descr="Maxim corner motif.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xim corner motif.emf"/>
                    <pic:cNvPicPr preferRelativeResize="0"/>
                  </pic:nvPicPr>
                  <pic:blipFill>
                    <a:blip r:embed="rId13" cstate="print"/>
                    <a:stretch>
                      <a:fillRect/>
                    </a:stretch>
                  </pic:blipFill>
                  <pic:spPr>
                    <a:xfrm>
                      <a:off x="0" y="0"/>
                      <a:ext cx="3968496" cy="3950208"/>
                    </a:xfrm>
                    <a:prstGeom prst="rect">
                      <a:avLst/>
                    </a:prstGeom>
                  </pic:spPr>
                </pic:pic>
              </a:graphicData>
            </a:graphic>
            <wp14:sizeRelH relativeFrom="margin">
              <wp14:pctWidth>0</wp14:pctWidth>
            </wp14:sizeRelH>
            <wp14:sizeRelV relativeFrom="margin">
              <wp14:pctHeight>0</wp14:pctHeight>
            </wp14:sizeRelV>
          </wp:anchor>
        </w:drawing>
      </w:r>
    </w:p>
    <w:p w14:paraId="00C92195" w14:textId="77777777" w:rsidR="002D5B16" w:rsidRPr="009F4094" w:rsidRDefault="002D5B16" w:rsidP="00EB5846">
      <w:pPr>
        <w:pStyle w:val="TOCHeading"/>
      </w:pPr>
      <w:bookmarkStart w:id="0" w:name="_Toc373681148"/>
      <w:bookmarkStart w:id="1" w:name="_Toc375645402"/>
      <w:bookmarkStart w:id="2" w:name="_Toc377151676"/>
      <w:bookmarkStart w:id="3" w:name="_Toc383074510"/>
      <w:r w:rsidRPr="009F4094">
        <w:lastRenderedPageBreak/>
        <w:t>Contents</w:t>
      </w:r>
      <w:bookmarkEnd w:id="0"/>
      <w:bookmarkEnd w:id="1"/>
      <w:bookmarkEnd w:id="2"/>
      <w:bookmarkEnd w:id="3"/>
    </w:p>
    <w:p w14:paraId="36F6D667" w14:textId="1E5706A9" w:rsidR="0089662A" w:rsidRDefault="0033599C">
      <w:pPr>
        <w:pStyle w:val="TOC1"/>
        <w:rPr>
          <w:rFonts w:asciiTheme="minorHAnsi" w:eastAsiaTheme="minorEastAsia" w:hAnsiTheme="minorHAnsi" w:cstheme="minorBidi"/>
          <w:b w:val="0"/>
          <w:bCs w:val="0"/>
          <w:iCs w:val="0"/>
          <w:color w:val="auto"/>
          <w:kern w:val="0"/>
          <w:sz w:val="22"/>
          <w:szCs w:val="22"/>
        </w:rPr>
      </w:pPr>
      <w:r w:rsidRPr="009F4094">
        <w:rPr>
          <w:bCs w:val="0"/>
          <w:iCs w:val="0"/>
          <w:spacing w:val="-10"/>
          <w:w w:val="92"/>
          <w:kern w:val="24"/>
        </w:rPr>
        <w:fldChar w:fldCharType="begin"/>
      </w:r>
      <w:r w:rsidRPr="009F4094">
        <w:rPr>
          <w:bCs w:val="0"/>
          <w:iCs w:val="0"/>
          <w:spacing w:val="-10"/>
          <w:w w:val="92"/>
          <w:kern w:val="24"/>
        </w:rPr>
        <w:instrText xml:space="preserve"> TOC \o "2-3" \h \z \t "Heading 1,1" </w:instrText>
      </w:r>
      <w:r w:rsidRPr="009F4094">
        <w:rPr>
          <w:bCs w:val="0"/>
          <w:iCs w:val="0"/>
          <w:spacing w:val="-10"/>
          <w:w w:val="92"/>
          <w:kern w:val="24"/>
        </w:rPr>
        <w:fldChar w:fldCharType="separate"/>
      </w:r>
      <w:hyperlink w:anchor="_Toc80370134" w:history="1">
        <w:r w:rsidR="0089662A" w:rsidRPr="00CC392C">
          <w:rPr>
            <w:rStyle w:val="Hyperlink"/>
          </w:rPr>
          <w:t>1</w:t>
        </w:r>
        <w:r w:rsidR="0089662A">
          <w:rPr>
            <w:rFonts w:asciiTheme="minorHAnsi" w:eastAsiaTheme="minorEastAsia" w:hAnsiTheme="minorHAnsi" w:cstheme="minorBidi"/>
            <w:b w:val="0"/>
            <w:bCs w:val="0"/>
            <w:iCs w:val="0"/>
            <w:color w:val="auto"/>
            <w:kern w:val="0"/>
            <w:sz w:val="22"/>
            <w:szCs w:val="22"/>
          </w:rPr>
          <w:tab/>
        </w:r>
        <w:r w:rsidR="0089662A" w:rsidRPr="00CC392C">
          <w:rPr>
            <w:rStyle w:val="Hyperlink"/>
          </w:rPr>
          <w:t>Introduction</w:t>
        </w:r>
        <w:r w:rsidR="0089662A">
          <w:rPr>
            <w:webHidden/>
          </w:rPr>
          <w:tab/>
        </w:r>
        <w:r w:rsidR="0089662A">
          <w:rPr>
            <w:webHidden/>
          </w:rPr>
          <w:fldChar w:fldCharType="begin"/>
        </w:r>
        <w:r w:rsidR="0089662A">
          <w:rPr>
            <w:webHidden/>
          </w:rPr>
          <w:instrText xml:space="preserve"> PAGEREF _Toc80370134 \h </w:instrText>
        </w:r>
        <w:r w:rsidR="0089662A">
          <w:rPr>
            <w:webHidden/>
          </w:rPr>
        </w:r>
        <w:r w:rsidR="0089662A">
          <w:rPr>
            <w:webHidden/>
          </w:rPr>
          <w:fldChar w:fldCharType="separate"/>
        </w:r>
        <w:r w:rsidR="0089662A">
          <w:rPr>
            <w:webHidden/>
          </w:rPr>
          <w:t>4</w:t>
        </w:r>
        <w:r w:rsidR="0089662A">
          <w:rPr>
            <w:webHidden/>
          </w:rPr>
          <w:fldChar w:fldCharType="end"/>
        </w:r>
      </w:hyperlink>
    </w:p>
    <w:p w14:paraId="368C0F6D" w14:textId="42ABFDE6" w:rsidR="0089662A" w:rsidRDefault="001C071F">
      <w:pPr>
        <w:pStyle w:val="TOC1"/>
        <w:rPr>
          <w:rFonts w:asciiTheme="minorHAnsi" w:eastAsiaTheme="minorEastAsia" w:hAnsiTheme="minorHAnsi" w:cstheme="minorBidi"/>
          <w:b w:val="0"/>
          <w:bCs w:val="0"/>
          <w:iCs w:val="0"/>
          <w:color w:val="auto"/>
          <w:kern w:val="0"/>
          <w:sz w:val="22"/>
          <w:szCs w:val="22"/>
        </w:rPr>
      </w:pPr>
      <w:hyperlink w:anchor="_Toc80370135" w:history="1">
        <w:r w:rsidR="0089662A" w:rsidRPr="00CC392C">
          <w:rPr>
            <w:rStyle w:val="Hyperlink"/>
          </w:rPr>
          <w:t>2</w:t>
        </w:r>
        <w:r w:rsidR="0089662A">
          <w:rPr>
            <w:rFonts w:asciiTheme="minorHAnsi" w:eastAsiaTheme="minorEastAsia" w:hAnsiTheme="minorHAnsi" w:cstheme="minorBidi"/>
            <w:b w:val="0"/>
            <w:bCs w:val="0"/>
            <w:iCs w:val="0"/>
            <w:color w:val="auto"/>
            <w:kern w:val="0"/>
            <w:sz w:val="22"/>
            <w:szCs w:val="22"/>
          </w:rPr>
          <w:tab/>
        </w:r>
        <w:r w:rsidR="0089662A" w:rsidRPr="00CC392C">
          <w:rPr>
            <w:rStyle w:val="Hyperlink"/>
          </w:rPr>
          <w:t>Wellness Suite Application</w:t>
        </w:r>
        <w:r w:rsidR="0089662A">
          <w:rPr>
            <w:webHidden/>
          </w:rPr>
          <w:tab/>
        </w:r>
        <w:r w:rsidR="0089662A">
          <w:rPr>
            <w:webHidden/>
          </w:rPr>
          <w:fldChar w:fldCharType="begin"/>
        </w:r>
        <w:r w:rsidR="0089662A">
          <w:rPr>
            <w:webHidden/>
          </w:rPr>
          <w:instrText xml:space="preserve"> PAGEREF _Toc80370135 \h </w:instrText>
        </w:r>
        <w:r w:rsidR="0089662A">
          <w:rPr>
            <w:webHidden/>
          </w:rPr>
        </w:r>
        <w:r w:rsidR="0089662A">
          <w:rPr>
            <w:webHidden/>
          </w:rPr>
          <w:fldChar w:fldCharType="separate"/>
        </w:r>
        <w:r w:rsidR="0089662A">
          <w:rPr>
            <w:webHidden/>
          </w:rPr>
          <w:t>5</w:t>
        </w:r>
        <w:r w:rsidR="0089662A">
          <w:rPr>
            <w:webHidden/>
          </w:rPr>
          <w:fldChar w:fldCharType="end"/>
        </w:r>
      </w:hyperlink>
    </w:p>
    <w:p w14:paraId="3638928E" w14:textId="530ED723" w:rsidR="0089662A" w:rsidRDefault="001C071F">
      <w:pPr>
        <w:pStyle w:val="TOC2"/>
        <w:rPr>
          <w:rFonts w:asciiTheme="minorHAnsi" w:eastAsiaTheme="minorEastAsia" w:hAnsiTheme="minorHAnsi" w:cstheme="minorBidi"/>
          <w:bCs w:val="0"/>
          <w:kern w:val="0"/>
          <w:sz w:val="22"/>
          <w:szCs w:val="22"/>
        </w:rPr>
      </w:pPr>
      <w:hyperlink w:anchor="_Toc80370136" w:history="1">
        <w:r w:rsidR="0089662A" w:rsidRPr="00CC392C">
          <w:rPr>
            <w:rStyle w:val="Hyperlink"/>
          </w:rPr>
          <w:t>2.1</w:t>
        </w:r>
        <w:r w:rsidR="0089662A">
          <w:rPr>
            <w:rFonts w:asciiTheme="minorHAnsi" w:eastAsiaTheme="minorEastAsia" w:hAnsiTheme="minorHAnsi" w:cstheme="minorBidi"/>
            <w:bCs w:val="0"/>
            <w:kern w:val="0"/>
            <w:sz w:val="22"/>
            <w:szCs w:val="22"/>
          </w:rPr>
          <w:tab/>
        </w:r>
        <w:r w:rsidR="0089662A" w:rsidRPr="00CC392C">
          <w:rPr>
            <w:rStyle w:val="Hyperlink"/>
          </w:rPr>
          <w:t>System Architecture</w:t>
        </w:r>
        <w:r w:rsidR="0089662A">
          <w:rPr>
            <w:webHidden/>
          </w:rPr>
          <w:tab/>
        </w:r>
        <w:r w:rsidR="0089662A">
          <w:rPr>
            <w:webHidden/>
          </w:rPr>
          <w:fldChar w:fldCharType="begin"/>
        </w:r>
        <w:r w:rsidR="0089662A">
          <w:rPr>
            <w:webHidden/>
          </w:rPr>
          <w:instrText xml:space="preserve"> PAGEREF _Toc80370136 \h </w:instrText>
        </w:r>
        <w:r w:rsidR="0089662A">
          <w:rPr>
            <w:webHidden/>
          </w:rPr>
        </w:r>
        <w:r w:rsidR="0089662A">
          <w:rPr>
            <w:webHidden/>
          </w:rPr>
          <w:fldChar w:fldCharType="separate"/>
        </w:r>
        <w:r w:rsidR="0089662A">
          <w:rPr>
            <w:webHidden/>
          </w:rPr>
          <w:t>5</w:t>
        </w:r>
        <w:r w:rsidR="0089662A">
          <w:rPr>
            <w:webHidden/>
          </w:rPr>
          <w:fldChar w:fldCharType="end"/>
        </w:r>
      </w:hyperlink>
    </w:p>
    <w:p w14:paraId="335B0FC7" w14:textId="6F63910A" w:rsidR="0089662A" w:rsidRDefault="001C071F">
      <w:pPr>
        <w:pStyle w:val="TOC2"/>
        <w:rPr>
          <w:rFonts w:asciiTheme="minorHAnsi" w:eastAsiaTheme="minorEastAsia" w:hAnsiTheme="minorHAnsi" w:cstheme="minorBidi"/>
          <w:bCs w:val="0"/>
          <w:kern w:val="0"/>
          <w:sz w:val="22"/>
          <w:szCs w:val="22"/>
        </w:rPr>
      </w:pPr>
      <w:hyperlink w:anchor="_Toc80370137" w:history="1">
        <w:r w:rsidR="0089662A" w:rsidRPr="00CC392C">
          <w:rPr>
            <w:rStyle w:val="Hyperlink"/>
          </w:rPr>
          <w:t>2.2</w:t>
        </w:r>
        <w:r w:rsidR="0089662A">
          <w:rPr>
            <w:rFonts w:asciiTheme="minorHAnsi" w:eastAsiaTheme="minorEastAsia" w:hAnsiTheme="minorHAnsi" w:cstheme="minorBidi"/>
            <w:bCs w:val="0"/>
            <w:kern w:val="0"/>
            <w:sz w:val="22"/>
            <w:szCs w:val="22"/>
          </w:rPr>
          <w:tab/>
        </w:r>
        <w:r w:rsidR="0089662A" w:rsidRPr="00CC392C">
          <w:rPr>
            <w:rStyle w:val="Hyperlink"/>
          </w:rPr>
          <w:t>Application Details</w:t>
        </w:r>
        <w:r w:rsidR="0089662A">
          <w:rPr>
            <w:webHidden/>
          </w:rPr>
          <w:tab/>
        </w:r>
        <w:r w:rsidR="0089662A">
          <w:rPr>
            <w:webHidden/>
          </w:rPr>
          <w:fldChar w:fldCharType="begin"/>
        </w:r>
        <w:r w:rsidR="0089662A">
          <w:rPr>
            <w:webHidden/>
          </w:rPr>
          <w:instrText xml:space="preserve"> PAGEREF _Toc80370137 \h </w:instrText>
        </w:r>
        <w:r w:rsidR="0089662A">
          <w:rPr>
            <w:webHidden/>
          </w:rPr>
        </w:r>
        <w:r w:rsidR="0089662A">
          <w:rPr>
            <w:webHidden/>
          </w:rPr>
          <w:fldChar w:fldCharType="separate"/>
        </w:r>
        <w:r w:rsidR="0089662A">
          <w:rPr>
            <w:webHidden/>
          </w:rPr>
          <w:t>5</w:t>
        </w:r>
        <w:r w:rsidR="0089662A">
          <w:rPr>
            <w:webHidden/>
          </w:rPr>
          <w:fldChar w:fldCharType="end"/>
        </w:r>
      </w:hyperlink>
    </w:p>
    <w:p w14:paraId="477915FE" w14:textId="4588E871" w:rsidR="0089662A" w:rsidRDefault="001C071F">
      <w:pPr>
        <w:pStyle w:val="TOC3"/>
        <w:rPr>
          <w:rFonts w:asciiTheme="minorHAnsi" w:eastAsiaTheme="minorEastAsia" w:hAnsiTheme="minorHAnsi" w:cstheme="minorBidi"/>
          <w:bCs w:val="0"/>
          <w:kern w:val="0"/>
          <w:sz w:val="22"/>
          <w:szCs w:val="22"/>
        </w:rPr>
      </w:pPr>
      <w:hyperlink w:anchor="_Toc80370138" w:history="1">
        <w:r w:rsidR="0089662A" w:rsidRPr="00CC392C">
          <w:rPr>
            <w:rStyle w:val="Hyperlink"/>
          </w:rPr>
          <w:t>2.2.1</w:t>
        </w:r>
        <w:r w:rsidR="0089662A">
          <w:rPr>
            <w:rFonts w:asciiTheme="minorHAnsi" w:eastAsiaTheme="minorEastAsia" w:hAnsiTheme="minorHAnsi" w:cstheme="minorBidi"/>
            <w:bCs w:val="0"/>
            <w:kern w:val="0"/>
            <w:sz w:val="22"/>
            <w:szCs w:val="22"/>
          </w:rPr>
          <w:tab/>
        </w:r>
        <w:r w:rsidR="0089662A" w:rsidRPr="00CC392C">
          <w:rPr>
            <w:rStyle w:val="Hyperlink"/>
          </w:rPr>
          <w:t>Permissions</w:t>
        </w:r>
        <w:r w:rsidR="0089662A">
          <w:rPr>
            <w:webHidden/>
          </w:rPr>
          <w:tab/>
        </w:r>
        <w:r w:rsidR="0089662A">
          <w:rPr>
            <w:webHidden/>
          </w:rPr>
          <w:fldChar w:fldCharType="begin"/>
        </w:r>
        <w:r w:rsidR="0089662A">
          <w:rPr>
            <w:webHidden/>
          </w:rPr>
          <w:instrText xml:space="preserve"> PAGEREF _Toc80370138 \h </w:instrText>
        </w:r>
        <w:r w:rsidR="0089662A">
          <w:rPr>
            <w:webHidden/>
          </w:rPr>
        </w:r>
        <w:r w:rsidR="0089662A">
          <w:rPr>
            <w:webHidden/>
          </w:rPr>
          <w:fldChar w:fldCharType="separate"/>
        </w:r>
        <w:r w:rsidR="0089662A">
          <w:rPr>
            <w:webHidden/>
          </w:rPr>
          <w:t>6</w:t>
        </w:r>
        <w:r w:rsidR="0089662A">
          <w:rPr>
            <w:webHidden/>
          </w:rPr>
          <w:fldChar w:fldCharType="end"/>
        </w:r>
      </w:hyperlink>
    </w:p>
    <w:p w14:paraId="0B4D7CCE" w14:textId="0E804683" w:rsidR="0089662A" w:rsidRDefault="001C071F">
      <w:pPr>
        <w:pStyle w:val="TOC3"/>
        <w:rPr>
          <w:rFonts w:asciiTheme="minorHAnsi" w:eastAsiaTheme="minorEastAsia" w:hAnsiTheme="minorHAnsi" w:cstheme="minorBidi"/>
          <w:bCs w:val="0"/>
          <w:kern w:val="0"/>
          <w:sz w:val="22"/>
          <w:szCs w:val="22"/>
        </w:rPr>
      </w:pPr>
      <w:hyperlink w:anchor="_Toc80370139" w:history="1">
        <w:r w:rsidR="0089662A" w:rsidRPr="00CC392C">
          <w:rPr>
            <w:rStyle w:val="Hyperlink"/>
          </w:rPr>
          <w:t>2.2.2</w:t>
        </w:r>
        <w:r w:rsidR="0089662A">
          <w:rPr>
            <w:rFonts w:asciiTheme="minorHAnsi" w:eastAsiaTheme="minorEastAsia" w:hAnsiTheme="minorHAnsi" w:cstheme="minorBidi"/>
            <w:bCs w:val="0"/>
            <w:kern w:val="0"/>
            <w:sz w:val="22"/>
            <w:szCs w:val="22"/>
          </w:rPr>
          <w:tab/>
        </w:r>
        <w:r w:rsidR="0089662A" w:rsidRPr="00CC392C">
          <w:rPr>
            <w:rStyle w:val="Hyperlink"/>
          </w:rPr>
          <w:t>Discover BLE Devices</w:t>
        </w:r>
        <w:r w:rsidR="0089662A">
          <w:rPr>
            <w:webHidden/>
          </w:rPr>
          <w:tab/>
        </w:r>
        <w:r w:rsidR="0089662A">
          <w:rPr>
            <w:webHidden/>
          </w:rPr>
          <w:fldChar w:fldCharType="begin"/>
        </w:r>
        <w:r w:rsidR="0089662A">
          <w:rPr>
            <w:webHidden/>
          </w:rPr>
          <w:instrText xml:space="preserve"> PAGEREF _Toc80370139 \h </w:instrText>
        </w:r>
        <w:r w:rsidR="0089662A">
          <w:rPr>
            <w:webHidden/>
          </w:rPr>
        </w:r>
        <w:r w:rsidR="0089662A">
          <w:rPr>
            <w:webHidden/>
          </w:rPr>
          <w:fldChar w:fldCharType="separate"/>
        </w:r>
        <w:r w:rsidR="0089662A">
          <w:rPr>
            <w:webHidden/>
          </w:rPr>
          <w:t>7</w:t>
        </w:r>
        <w:r w:rsidR="0089662A">
          <w:rPr>
            <w:webHidden/>
          </w:rPr>
          <w:fldChar w:fldCharType="end"/>
        </w:r>
      </w:hyperlink>
    </w:p>
    <w:p w14:paraId="36B9A1E9" w14:textId="791196C4" w:rsidR="0089662A" w:rsidRDefault="001C071F">
      <w:pPr>
        <w:pStyle w:val="TOC3"/>
        <w:rPr>
          <w:rFonts w:asciiTheme="minorHAnsi" w:eastAsiaTheme="minorEastAsia" w:hAnsiTheme="minorHAnsi" w:cstheme="minorBidi"/>
          <w:bCs w:val="0"/>
          <w:kern w:val="0"/>
          <w:sz w:val="22"/>
          <w:szCs w:val="22"/>
        </w:rPr>
      </w:pPr>
      <w:hyperlink w:anchor="_Toc80370140" w:history="1">
        <w:r w:rsidR="0089662A" w:rsidRPr="00CC392C">
          <w:rPr>
            <w:rStyle w:val="Hyperlink"/>
          </w:rPr>
          <w:t>2.2.3</w:t>
        </w:r>
        <w:r w:rsidR="0089662A">
          <w:rPr>
            <w:rFonts w:asciiTheme="minorHAnsi" w:eastAsiaTheme="minorEastAsia" w:hAnsiTheme="minorHAnsi" w:cstheme="minorBidi"/>
            <w:bCs w:val="0"/>
            <w:kern w:val="0"/>
            <w:sz w:val="22"/>
            <w:szCs w:val="22"/>
          </w:rPr>
          <w:tab/>
        </w:r>
        <w:r w:rsidR="0089662A" w:rsidRPr="00CC392C">
          <w:rPr>
            <w:rStyle w:val="Hyperlink"/>
          </w:rPr>
          <w:t>Landing Page</w:t>
        </w:r>
        <w:r w:rsidR="0089662A">
          <w:rPr>
            <w:webHidden/>
          </w:rPr>
          <w:tab/>
        </w:r>
        <w:r w:rsidR="0089662A">
          <w:rPr>
            <w:webHidden/>
          </w:rPr>
          <w:fldChar w:fldCharType="begin"/>
        </w:r>
        <w:r w:rsidR="0089662A">
          <w:rPr>
            <w:webHidden/>
          </w:rPr>
          <w:instrText xml:space="preserve"> PAGEREF _Toc80370140 \h </w:instrText>
        </w:r>
        <w:r w:rsidR="0089662A">
          <w:rPr>
            <w:webHidden/>
          </w:rPr>
        </w:r>
        <w:r w:rsidR="0089662A">
          <w:rPr>
            <w:webHidden/>
          </w:rPr>
          <w:fldChar w:fldCharType="separate"/>
        </w:r>
        <w:r w:rsidR="0089662A">
          <w:rPr>
            <w:webHidden/>
          </w:rPr>
          <w:t>7</w:t>
        </w:r>
        <w:r w:rsidR="0089662A">
          <w:rPr>
            <w:webHidden/>
          </w:rPr>
          <w:fldChar w:fldCharType="end"/>
        </w:r>
      </w:hyperlink>
    </w:p>
    <w:p w14:paraId="0A852E88" w14:textId="5447C4D8" w:rsidR="0089662A" w:rsidRDefault="001C071F">
      <w:pPr>
        <w:pStyle w:val="TOC3"/>
        <w:rPr>
          <w:rFonts w:asciiTheme="minorHAnsi" w:eastAsiaTheme="minorEastAsia" w:hAnsiTheme="minorHAnsi" w:cstheme="minorBidi"/>
          <w:bCs w:val="0"/>
          <w:kern w:val="0"/>
          <w:sz w:val="22"/>
          <w:szCs w:val="22"/>
        </w:rPr>
      </w:pPr>
      <w:hyperlink w:anchor="_Toc80370141" w:history="1">
        <w:r w:rsidR="0089662A" w:rsidRPr="00CC392C">
          <w:rPr>
            <w:rStyle w:val="Hyperlink"/>
          </w:rPr>
          <w:t>2.2.4</w:t>
        </w:r>
        <w:r w:rsidR="0089662A">
          <w:rPr>
            <w:rFonts w:asciiTheme="minorHAnsi" w:eastAsiaTheme="minorEastAsia" w:hAnsiTheme="minorHAnsi" w:cstheme="minorBidi"/>
            <w:bCs w:val="0"/>
            <w:kern w:val="0"/>
            <w:sz w:val="22"/>
            <w:szCs w:val="22"/>
          </w:rPr>
          <w:tab/>
        </w:r>
        <w:r w:rsidR="0089662A" w:rsidRPr="00CC392C">
          <w:rPr>
            <w:rStyle w:val="Hyperlink"/>
          </w:rPr>
          <w:t>User Profile</w:t>
        </w:r>
        <w:r w:rsidR="0089662A">
          <w:rPr>
            <w:webHidden/>
          </w:rPr>
          <w:tab/>
        </w:r>
        <w:r w:rsidR="0089662A">
          <w:rPr>
            <w:webHidden/>
          </w:rPr>
          <w:fldChar w:fldCharType="begin"/>
        </w:r>
        <w:r w:rsidR="0089662A">
          <w:rPr>
            <w:webHidden/>
          </w:rPr>
          <w:instrText xml:space="preserve"> PAGEREF _Toc80370141 \h </w:instrText>
        </w:r>
        <w:r w:rsidR="0089662A">
          <w:rPr>
            <w:webHidden/>
          </w:rPr>
        </w:r>
        <w:r w:rsidR="0089662A">
          <w:rPr>
            <w:webHidden/>
          </w:rPr>
          <w:fldChar w:fldCharType="separate"/>
        </w:r>
        <w:r w:rsidR="0089662A">
          <w:rPr>
            <w:webHidden/>
          </w:rPr>
          <w:t>8</w:t>
        </w:r>
        <w:r w:rsidR="0089662A">
          <w:rPr>
            <w:webHidden/>
          </w:rPr>
          <w:fldChar w:fldCharType="end"/>
        </w:r>
      </w:hyperlink>
    </w:p>
    <w:p w14:paraId="3256C470" w14:textId="188C5890" w:rsidR="0089662A" w:rsidRDefault="001C071F">
      <w:pPr>
        <w:pStyle w:val="TOC3"/>
        <w:rPr>
          <w:rFonts w:asciiTheme="minorHAnsi" w:eastAsiaTheme="minorEastAsia" w:hAnsiTheme="minorHAnsi" w:cstheme="minorBidi"/>
          <w:bCs w:val="0"/>
          <w:kern w:val="0"/>
          <w:sz w:val="22"/>
          <w:szCs w:val="22"/>
        </w:rPr>
      </w:pPr>
      <w:hyperlink w:anchor="_Toc80370142" w:history="1">
        <w:r w:rsidR="0089662A" w:rsidRPr="00CC392C">
          <w:rPr>
            <w:rStyle w:val="Hyperlink"/>
          </w:rPr>
          <w:t>2.2.5</w:t>
        </w:r>
        <w:r w:rsidR="0089662A">
          <w:rPr>
            <w:rFonts w:asciiTheme="minorHAnsi" w:eastAsiaTheme="minorEastAsia" w:hAnsiTheme="minorHAnsi" w:cstheme="minorBidi"/>
            <w:bCs w:val="0"/>
            <w:kern w:val="0"/>
            <w:sz w:val="22"/>
            <w:szCs w:val="22"/>
          </w:rPr>
          <w:tab/>
        </w:r>
        <w:r w:rsidR="0089662A" w:rsidRPr="00CC392C">
          <w:rPr>
            <w:rStyle w:val="Hyperlink"/>
          </w:rPr>
          <w:t>Optical HRM</w:t>
        </w:r>
        <w:r w:rsidR="0089662A">
          <w:rPr>
            <w:webHidden/>
          </w:rPr>
          <w:tab/>
        </w:r>
        <w:r w:rsidR="0089662A">
          <w:rPr>
            <w:webHidden/>
          </w:rPr>
          <w:fldChar w:fldCharType="begin"/>
        </w:r>
        <w:r w:rsidR="0089662A">
          <w:rPr>
            <w:webHidden/>
          </w:rPr>
          <w:instrText xml:space="preserve"> PAGEREF _Toc80370142 \h </w:instrText>
        </w:r>
        <w:r w:rsidR="0089662A">
          <w:rPr>
            <w:webHidden/>
          </w:rPr>
        </w:r>
        <w:r w:rsidR="0089662A">
          <w:rPr>
            <w:webHidden/>
          </w:rPr>
          <w:fldChar w:fldCharType="separate"/>
        </w:r>
        <w:r w:rsidR="0089662A">
          <w:rPr>
            <w:webHidden/>
          </w:rPr>
          <w:t>9</w:t>
        </w:r>
        <w:r w:rsidR="0089662A">
          <w:rPr>
            <w:webHidden/>
          </w:rPr>
          <w:fldChar w:fldCharType="end"/>
        </w:r>
      </w:hyperlink>
    </w:p>
    <w:p w14:paraId="45BADCE5" w14:textId="3AEC37EE" w:rsidR="0089662A" w:rsidRDefault="001C071F">
      <w:pPr>
        <w:pStyle w:val="TOC3"/>
        <w:rPr>
          <w:rFonts w:asciiTheme="minorHAnsi" w:eastAsiaTheme="minorEastAsia" w:hAnsiTheme="minorHAnsi" w:cstheme="minorBidi"/>
          <w:bCs w:val="0"/>
          <w:kern w:val="0"/>
          <w:sz w:val="22"/>
          <w:szCs w:val="22"/>
        </w:rPr>
      </w:pPr>
      <w:hyperlink w:anchor="_Toc80370143" w:history="1">
        <w:r w:rsidR="0089662A" w:rsidRPr="00CC392C">
          <w:rPr>
            <w:rStyle w:val="Hyperlink"/>
          </w:rPr>
          <w:t>2.2.6</w:t>
        </w:r>
        <w:r w:rsidR="0089662A">
          <w:rPr>
            <w:rFonts w:asciiTheme="minorHAnsi" w:eastAsiaTheme="minorEastAsia" w:hAnsiTheme="minorHAnsi" w:cstheme="minorBidi"/>
            <w:bCs w:val="0"/>
            <w:kern w:val="0"/>
            <w:sz w:val="22"/>
            <w:szCs w:val="22"/>
          </w:rPr>
          <w:tab/>
        </w:r>
        <w:r w:rsidR="0089662A" w:rsidRPr="00CC392C">
          <w:rPr>
            <w:rStyle w:val="Hyperlink"/>
          </w:rPr>
          <w:t>Pulse Oximetry</w:t>
        </w:r>
        <w:r w:rsidR="0089662A">
          <w:rPr>
            <w:webHidden/>
          </w:rPr>
          <w:tab/>
        </w:r>
        <w:r w:rsidR="0089662A">
          <w:rPr>
            <w:webHidden/>
          </w:rPr>
          <w:fldChar w:fldCharType="begin"/>
        </w:r>
        <w:r w:rsidR="0089662A">
          <w:rPr>
            <w:webHidden/>
          </w:rPr>
          <w:instrText xml:space="preserve"> PAGEREF _Toc80370143 \h </w:instrText>
        </w:r>
        <w:r w:rsidR="0089662A">
          <w:rPr>
            <w:webHidden/>
          </w:rPr>
        </w:r>
        <w:r w:rsidR="0089662A">
          <w:rPr>
            <w:webHidden/>
          </w:rPr>
          <w:fldChar w:fldCharType="separate"/>
        </w:r>
        <w:r w:rsidR="0089662A">
          <w:rPr>
            <w:webHidden/>
          </w:rPr>
          <w:t>10</w:t>
        </w:r>
        <w:r w:rsidR="0089662A">
          <w:rPr>
            <w:webHidden/>
          </w:rPr>
          <w:fldChar w:fldCharType="end"/>
        </w:r>
      </w:hyperlink>
    </w:p>
    <w:p w14:paraId="2CB91FB9" w14:textId="71290F7F" w:rsidR="0089662A" w:rsidRDefault="001C071F">
      <w:pPr>
        <w:pStyle w:val="TOC3"/>
        <w:rPr>
          <w:rFonts w:asciiTheme="minorHAnsi" w:eastAsiaTheme="minorEastAsia" w:hAnsiTheme="minorHAnsi" w:cstheme="minorBidi"/>
          <w:bCs w:val="0"/>
          <w:kern w:val="0"/>
          <w:sz w:val="22"/>
          <w:szCs w:val="22"/>
        </w:rPr>
      </w:pPr>
      <w:hyperlink w:anchor="_Toc80370144" w:history="1">
        <w:r w:rsidR="0089662A" w:rsidRPr="00CC392C">
          <w:rPr>
            <w:rStyle w:val="Hyperlink"/>
          </w:rPr>
          <w:t>2.2.7</w:t>
        </w:r>
        <w:r w:rsidR="0089662A">
          <w:rPr>
            <w:rFonts w:asciiTheme="minorHAnsi" w:eastAsiaTheme="minorEastAsia" w:hAnsiTheme="minorHAnsi" w:cstheme="minorBidi"/>
            <w:bCs w:val="0"/>
            <w:kern w:val="0"/>
            <w:sz w:val="22"/>
            <w:szCs w:val="22"/>
          </w:rPr>
          <w:tab/>
        </w:r>
        <w:r w:rsidR="0089662A" w:rsidRPr="00CC392C">
          <w:rPr>
            <w:rStyle w:val="Hyperlink"/>
          </w:rPr>
          <w:t>Heart Rate Variability</w:t>
        </w:r>
        <w:r w:rsidR="0089662A">
          <w:rPr>
            <w:webHidden/>
          </w:rPr>
          <w:tab/>
        </w:r>
        <w:r w:rsidR="0089662A">
          <w:rPr>
            <w:webHidden/>
          </w:rPr>
          <w:fldChar w:fldCharType="begin"/>
        </w:r>
        <w:r w:rsidR="0089662A">
          <w:rPr>
            <w:webHidden/>
          </w:rPr>
          <w:instrText xml:space="preserve"> PAGEREF _Toc80370144 \h </w:instrText>
        </w:r>
        <w:r w:rsidR="0089662A">
          <w:rPr>
            <w:webHidden/>
          </w:rPr>
        </w:r>
        <w:r w:rsidR="0089662A">
          <w:rPr>
            <w:webHidden/>
          </w:rPr>
          <w:fldChar w:fldCharType="separate"/>
        </w:r>
        <w:r w:rsidR="0089662A">
          <w:rPr>
            <w:webHidden/>
          </w:rPr>
          <w:t>12</w:t>
        </w:r>
        <w:r w:rsidR="0089662A">
          <w:rPr>
            <w:webHidden/>
          </w:rPr>
          <w:fldChar w:fldCharType="end"/>
        </w:r>
      </w:hyperlink>
    </w:p>
    <w:p w14:paraId="5502D093" w14:textId="758C88F6" w:rsidR="0089662A" w:rsidRDefault="001C071F">
      <w:pPr>
        <w:pStyle w:val="TOC3"/>
        <w:rPr>
          <w:rFonts w:asciiTheme="minorHAnsi" w:eastAsiaTheme="minorEastAsia" w:hAnsiTheme="minorHAnsi" w:cstheme="minorBidi"/>
          <w:bCs w:val="0"/>
          <w:kern w:val="0"/>
          <w:sz w:val="22"/>
          <w:szCs w:val="22"/>
        </w:rPr>
      </w:pPr>
      <w:hyperlink w:anchor="_Toc80370145" w:history="1">
        <w:r w:rsidR="0089662A" w:rsidRPr="00CC392C">
          <w:rPr>
            <w:rStyle w:val="Hyperlink"/>
          </w:rPr>
          <w:t>2.2.8</w:t>
        </w:r>
        <w:r w:rsidR="0089662A">
          <w:rPr>
            <w:rFonts w:asciiTheme="minorHAnsi" w:eastAsiaTheme="minorEastAsia" w:hAnsiTheme="minorHAnsi" w:cstheme="minorBidi"/>
            <w:bCs w:val="0"/>
            <w:kern w:val="0"/>
            <w:sz w:val="22"/>
            <w:szCs w:val="22"/>
          </w:rPr>
          <w:tab/>
        </w:r>
        <w:r w:rsidR="0089662A" w:rsidRPr="00CC392C">
          <w:rPr>
            <w:rStyle w:val="Hyperlink"/>
          </w:rPr>
          <w:t>Respiratory Rate</w:t>
        </w:r>
        <w:r w:rsidR="0089662A">
          <w:rPr>
            <w:webHidden/>
          </w:rPr>
          <w:tab/>
        </w:r>
        <w:r w:rsidR="0089662A">
          <w:rPr>
            <w:webHidden/>
          </w:rPr>
          <w:fldChar w:fldCharType="begin"/>
        </w:r>
        <w:r w:rsidR="0089662A">
          <w:rPr>
            <w:webHidden/>
          </w:rPr>
          <w:instrText xml:space="preserve"> PAGEREF _Toc80370145 \h </w:instrText>
        </w:r>
        <w:r w:rsidR="0089662A">
          <w:rPr>
            <w:webHidden/>
          </w:rPr>
        </w:r>
        <w:r w:rsidR="0089662A">
          <w:rPr>
            <w:webHidden/>
          </w:rPr>
          <w:fldChar w:fldCharType="separate"/>
        </w:r>
        <w:r w:rsidR="0089662A">
          <w:rPr>
            <w:webHidden/>
          </w:rPr>
          <w:t>13</w:t>
        </w:r>
        <w:r w:rsidR="0089662A">
          <w:rPr>
            <w:webHidden/>
          </w:rPr>
          <w:fldChar w:fldCharType="end"/>
        </w:r>
      </w:hyperlink>
    </w:p>
    <w:p w14:paraId="68088578" w14:textId="4539C666" w:rsidR="0089662A" w:rsidRDefault="001C071F">
      <w:pPr>
        <w:pStyle w:val="TOC3"/>
        <w:rPr>
          <w:rFonts w:asciiTheme="minorHAnsi" w:eastAsiaTheme="minorEastAsia" w:hAnsiTheme="minorHAnsi" w:cstheme="minorBidi"/>
          <w:bCs w:val="0"/>
          <w:kern w:val="0"/>
          <w:sz w:val="22"/>
          <w:szCs w:val="22"/>
        </w:rPr>
      </w:pPr>
      <w:hyperlink w:anchor="_Toc80370146" w:history="1">
        <w:r w:rsidR="0089662A" w:rsidRPr="00CC392C">
          <w:rPr>
            <w:rStyle w:val="Hyperlink"/>
          </w:rPr>
          <w:t>2.2.9</w:t>
        </w:r>
        <w:r w:rsidR="0089662A">
          <w:rPr>
            <w:rFonts w:asciiTheme="minorHAnsi" w:eastAsiaTheme="minorEastAsia" w:hAnsiTheme="minorHAnsi" w:cstheme="minorBidi"/>
            <w:bCs w:val="0"/>
            <w:kern w:val="0"/>
            <w:sz w:val="22"/>
            <w:szCs w:val="22"/>
          </w:rPr>
          <w:tab/>
        </w:r>
        <w:r w:rsidR="0089662A" w:rsidRPr="00CC392C">
          <w:rPr>
            <w:rStyle w:val="Hyperlink"/>
          </w:rPr>
          <w:t>Stress</w:t>
        </w:r>
        <w:r w:rsidR="0089662A">
          <w:rPr>
            <w:webHidden/>
          </w:rPr>
          <w:tab/>
        </w:r>
        <w:r w:rsidR="0089662A">
          <w:rPr>
            <w:webHidden/>
          </w:rPr>
          <w:fldChar w:fldCharType="begin"/>
        </w:r>
        <w:r w:rsidR="0089662A">
          <w:rPr>
            <w:webHidden/>
          </w:rPr>
          <w:instrText xml:space="preserve"> PAGEREF _Toc80370146 \h </w:instrText>
        </w:r>
        <w:r w:rsidR="0089662A">
          <w:rPr>
            <w:webHidden/>
          </w:rPr>
        </w:r>
        <w:r w:rsidR="0089662A">
          <w:rPr>
            <w:webHidden/>
          </w:rPr>
          <w:fldChar w:fldCharType="separate"/>
        </w:r>
        <w:r w:rsidR="0089662A">
          <w:rPr>
            <w:webHidden/>
          </w:rPr>
          <w:t>14</w:t>
        </w:r>
        <w:r w:rsidR="0089662A">
          <w:rPr>
            <w:webHidden/>
          </w:rPr>
          <w:fldChar w:fldCharType="end"/>
        </w:r>
      </w:hyperlink>
    </w:p>
    <w:p w14:paraId="29F54647" w14:textId="34514424" w:rsidR="0089662A" w:rsidRDefault="001C071F">
      <w:pPr>
        <w:pStyle w:val="TOC3"/>
        <w:rPr>
          <w:rFonts w:asciiTheme="minorHAnsi" w:eastAsiaTheme="minorEastAsia" w:hAnsiTheme="minorHAnsi" w:cstheme="minorBidi"/>
          <w:bCs w:val="0"/>
          <w:kern w:val="0"/>
          <w:sz w:val="22"/>
          <w:szCs w:val="22"/>
        </w:rPr>
      </w:pPr>
      <w:hyperlink w:anchor="_Toc80370147" w:history="1">
        <w:r w:rsidR="0089662A" w:rsidRPr="00CC392C">
          <w:rPr>
            <w:rStyle w:val="Hyperlink"/>
          </w:rPr>
          <w:t>2.2.10</w:t>
        </w:r>
        <w:r w:rsidR="0089662A">
          <w:rPr>
            <w:rFonts w:asciiTheme="minorHAnsi" w:eastAsiaTheme="minorEastAsia" w:hAnsiTheme="minorHAnsi" w:cstheme="minorBidi"/>
            <w:bCs w:val="0"/>
            <w:kern w:val="0"/>
            <w:sz w:val="22"/>
            <w:szCs w:val="22"/>
          </w:rPr>
          <w:tab/>
        </w:r>
        <w:r w:rsidR="0089662A" w:rsidRPr="00CC392C">
          <w:rPr>
            <w:rStyle w:val="Hyperlink"/>
          </w:rPr>
          <w:t>Archive</w:t>
        </w:r>
        <w:r w:rsidR="0089662A">
          <w:rPr>
            <w:webHidden/>
          </w:rPr>
          <w:tab/>
        </w:r>
        <w:r w:rsidR="0089662A">
          <w:rPr>
            <w:webHidden/>
          </w:rPr>
          <w:fldChar w:fldCharType="begin"/>
        </w:r>
        <w:r w:rsidR="0089662A">
          <w:rPr>
            <w:webHidden/>
          </w:rPr>
          <w:instrText xml:space="preserve"> PAGEREF _Toc80370147 \h </w:instrText>
        </w:r>
        <w:r w:rsidR="0089662A">
          <w:rPr>
            <w:webHidden/>
          </w:rPr>
        </w:r>
        <w:r w:rsidR="0089662A">
          <w:rPr>
            <w:webHidden/>
          </w:rPr>
          <w:fldChar w:fldCharType="separate"/>
        </w:r>
        <w:r w:rsidR="0089662A">
          <w:rPr>
            <w:webHidden/>
          </w:rPr>
          <w:t>15</w:t>
        </w:r>
        <w:r w:rsidR="0089662A">
          <w:rPr>
            <w:webHidden/>
          </w:rPr>
          <w:fldChar w:fldCharType="end"/>
        </w:r>
      </w:hyperlink>
    </w:p>
    <w:p w14:paraId="4195EB08" w14:textId="1AFF8E87" w:rsidR="0089662A" w:rsidRDefault="001C071F">
      <w:pPr>
        <w:pStyle w:val="TOC3"/>
        <w:rPr>
          <w:rFonts w:asciiTheme="minorHAnsi" w:eastAsiaTheme="minorEastAsia" w:hAnsiTheme="minorHAnsi" w:cstheme="minorBidi"/>
          <w:bCs w:val="0"/>
          <w:kern w:val="0"/>
          <w:sz w:val="22"/>
          <w:szCs w:val="22"/>
        </w:rPr>
      </w:pPr>
      <w:hyperlink w:anchor="_Toc80370148" w:history="1">
        <w:r w:rsidR="0089662A" w:rsidRPr="00CC392C">
          <w:rPr>
            <w:rStyle w:val="Hyperlink"/>
          </w:rPr>
          <w:t>2.2.11</w:t>
        </w:r>
        <w:r w:rsidR="0089662A">
          <w:rPr>
            <w:rFonts w:asciiTheme="minorHAnsi" w:eastAsiaTheme="minorEastAsia" w:hAnsiTheme="minorHAnsi" w:cstheme="minorBidi"/>
            <w:bCs w:val="0"/>
            <w:kern w:val="0"/>
            <w:sz w:val="22"/>
            <w:szCs w:val="22"/>
          </w:rPr>
          <w:tab/>
        </w:r>
        <w:r w:rsidR="0089662A" w:rsidRPr="00CC392C">
          <w:rPr>
            <w:rStyle w:val="Hyperlink"/>
          </w:rPr>
          <w:t>Sleep Quality</w:t>
        </w:r>
        <w:r w:rsidR="0089662A">
          <w:rPr>
            <w:webHidden/>
          </w:rPr>
          <w:tab/>
        </w:r>
        <w:r w:rsidR="0089662A">
          <w:rPr>
            <w:webHidden/>
          </w:rPr>
          <w:fldChar w:fldCharType="begin"/>
        </w:r>
        <w:r w:rsidR="0089662A">
          <w:rPr>
            <w:webHidden/>
          </w:rPr>
          <w:instrText xml:space="preserve"> PAGEREF _Toc80370148 \h </w:instrText>
        </w:r>
        <w:r w:rsidR="0089662A">
          <w:rPr>
            <w:webHidden/>
          </w:rPr>
        </w:r>
        <w:r w:rsidR="0089662A">
          <w:rPr>
            <w:webHidden/>
          </w:rPr>
          <w:fldChar w:fldCharType="separate"/>
        </w:r>
        <w:r w:rsidR="0089662A">
          <w:rPr>
            <w:webHidden/>
          </w:rPr>
          <w:t>17</w:t>
        </w:r>
        <w:r w:rsidR="0089662A">
          <w:rPr>
            <w:webHidden/>
          </w:rPr>
          <w:fldChar w:fldCharType="end"/>
        </w:r>
      </w:hyperlink>
    </w:p>
    <w:p w14:paraId="2F66788F" w14:textId="2B8CDA64" w:rsidR="0089662A" w:rsidRDefault="001C071F">
      <w:pPr>
        <w:pStyle w:val="TOC3"/>
        <w:rPr>
          <w:rFonts w:asciiTheme="minorHAnsi" w:eastAsiaTheme="minorEastAsia" w:hAnsiTheme="minorHAnsi" w:cstheme="minorBidi"/>
          <w:bCs w:val="0"/>
          <w:kern w:val="0"/>
          <w:sz w:val="22"/>
          <w:szCs w:val="22"/>
        </w:rPr>
      </w:pPr>
      <w:hyperlink w:anchor="_Toc80370149" w:history="1">
        <w:r w:rsidR="0089662A" w:rsidRPr="00CC392C">
          <w:rPr>
            <w:rStyle w:val="Hyperlink"/>
          </w:rPr>
          <w:t>2.2.12</w:t>
        </w:r>
        <w:r w:rsidR="0089662A">
          <w:rPr>
            <w:rFonts w:asciiTheme="minorHAnsi" w:eastAsiaTheme="minorEastAsia" w:hAnsiTheme="minorHAnsi" w:cstheme="minorBidi"/>
            <w:bCs w:val="0"/>
            <w:kern w:val="0"/>
            <w:sz w:val="22"/>
            <w:szCs w:val="22"/>
          </w:rPr>
          <w:tab/>
        </w:r>
        <w:r w:rsidR="0089662A" w:rsidRPr="00CC392C">
          <w:rPr>
            <w:rStyle w:val="Hyperlink"/>
          </w:rPr>
          <w:t>Sports Coaching</w:t>
        </w:r>
        <w:r w:rsidR="0089662A">
          <w:rPr>
            <w:webHidden/>
          </w:rPr>
          <w:tab/>
        </w:r>
        <w:r w:rsidR="0089662A">
          <w:rPr>
            <w:webHidden/>
          </w:rPr>
          <w:fldChar w:fldCharType="begin"/>
        </w:r>
        <w:r w:rsidR="0089662A">
          <w:rPr>
            <w:webHidden/>
          </w:rPr>
          <w:instrText xml:space="preserve"> PAGEREF _Toc80370149 \h </w:instrText>
        </w:r>
        <w:r w:rsidR="0089662A">
          <w:rPr>
            <w:webHidden/>
          </w:rPr>
        </w:r>
        <w:r w:rsidR="0089662A">
          <w:rPr>
            <w:webHidden/>
          </w:rPr>
          <w:fldChar w:fldCharType="separate"/>
        </w:r>
        <w:r w:rsidR="0089662A">
          <w:rPr>
            <w:webHidden/>
          </w:rPr>
          <w:t>19</w:t>
        </w:r>
        <w:r w:rsidR="0089662A">
          <w:rPr>
            <w:webHidden/>
          </w:rPr>
          <w:fldChar w:fldCharType="end"/>
        </w:r>
      </w:hyperlink>
    </w:p>
    <w:p w14:paraId="092BD9F3" w14:textId="55A69B50" w:rsidR="0089662A" w:rsidRDefault="001C071F">
      <w:pPr>
        <w:pStyle w:val="TOC3"/>
        <w:rPr>
          <w:rFonts w:asciiTheme="minorHAnsi" w:eastAsiaTheme="minorEastAsia" w:hAnsiTheme="minorHAnsi" w:cstheme="minorBidi"/>
          <w:bCs w:val="0"/>
          <w:kern w:val="0"/>
          <w:sz w:val="22"/>
          <w:szCs w:val="22"/>
        </w:rPr>
      </w:pPr>
      <w:hyperlink w:anchor="_Toc80370150" w:history="1">
        <w:r w:rsidR="0089662A" w:rsidRPr="00CC392C">
          <w:rPr>
            <w:rStyle w:val="Hyperlink"/>
          </w:rPr>
          <w:t>2.2.13</w:t>
        </w:r>
        <w:r w:rsidR="0089662A">
          <w:rPr>
            <w:rFonts w:asciiTheme="minorHAnsi" w:eastAsiaTheme="minorEastAsia" w:hAnsiTheme="minorHAnsi" w:cstheme="minorBidi"/>
            <w:bCs w:val="0"/>
            <w:kern w:val="0"/>
            <w:sz w:val="22"/>
            <w:szCs w:val="22"/>
          </w:rPr>
          <w:tab/>
        </w:r>
        <w:r w:rsidR="0089662A" w:rsidRPr="00CC392C">
          <w:rPr>
            <w:rStyle w:val="Hyperlink"/>
          </w:rPr>
          <w:t>Flash Log Parser</w:t>
        </w:r>
        <w:r w:rsidR="0089662A">
          <w:rPr>
            <w:webHidden/>
          </w:rPr>
          <w:tab/>
        </w:r>
        <w:r w:rsidR="0089662A">
          <w:rPr>
            <w:webHidden/>
          </w:rPr>
          <w:fldChar w:fldCharType="begin"/>
        </w:r>
        <w:r w:rsidR="0089662A">
          <w:rPr>
            <w:webHidden/>
          </w:rPr>
          <w:instrText xml:space="preserve"> PAGEREF _Toc80370150 \h </w:instrText>
        </w:r>
        <w:r w:rsidR="0089662A">
          <w:rPr>
            <w:webHidden/>
          </w:rPr>
        </w:r>
        <w:r w:rsidR="0089662A">
          <w:rPr>
            <w:webHidden/>
          </w:rPr>
          <w:fldChar w:fldCharType="separate"/>
        </w:r>
        <w:r w:rsidR="0089662A">
          <w:rPr>
            <w:webHidden/>
          </w:rPr>
          <w:t>23</w:t>
        </w:r>
        <w:r w:rsidR="0089662A">
          <w:rPr>
            <w:webHidden/>
          </w:rPr>
          <w:fldChar w:fldCharType="end"/>
        </w:r>
      </w:hyperlink>
    </w:p>
    <w:p w14:paraId="7254E424" w14:textId="74FEF534" w:rsidR="0089662A" w:rsidRDefault="001C071F">
      <w:pPr>
        <w:pStyle w:val="TOC3"/>
        <w:rPr>
          <w:rFonts w:asciiTheme="minorHAnsi" w:eastAsiaTheme="minorEastAsia" w:hAnsiTheme="minorHAnsi" w:cstheme="minorBidi"/>
          <w:bCs w:val="0"/>
          <w:kern w:val="0"/>
          <w:sz w:val="22"/>
          <w:szCs w:val="22"/>
        </w:rPr>
      </w:pPr>
      <w:hyperlink w:anchor="_Toc80370151" w:history="1">
        <w:r w:rsidR="0089662A" w:rsidRPr="00CC392C">
          <w:rPr>
            <w:rStyle w:val="Hyperlink"/>
          </w:rPr>
          <w:t>2.2.14</w:t>
        </w:r>
        <w:r w:rsidR="0089662A">
          <w:rPr>
            <w:rFonts w:asciiTheme="minorHAnsi" w:eastAsiaTheme="minorEastAsia" w:hAnsiTheme="minorHAnsi" w:cstheme="minorBidi"/>
            <w:bCs w:val="0"/>
            <w:kern w:val="0"/>
            <w:sz w:val="22"/>
            <w:szCs w:val="22"/>
          </w:rPr>
          <w:tab/>
        </w:r>
        <w:r w:rsidR="0089662A" w:rsidRPr="00CC392C">
          <w:rPr>
            <w:rStyle w:val="Hyperlink"/>
          </w:rPr>
          <w:t>HR Alignment</w:t>
        </w:r>
        <w:r w:rsidR="0089662A">
          <w:rPr>
            <w:webHidden/>
          </w:rPr>
          <w:tab/>
        </w:r>
        <w:r w:rsidR="0089662A">
          <w:rPr>
            <w:webHidden/>
          </w:rPr>
          <w:fldChar w:fldCharType="begin"/>
        </w:r>
        <w:r w:rsidR="0089662A">
          <w:rPr>
            <w:webHidden/>
          </w:rPr>
          <w:instrText xml:space="preserve"> PAGEREF _Toc80370151 \h </w:instrText>
        </w:r>
        <w:r w:rsidR="0089662A">
          <w:rPr>
            <w:webHidden/>
          </w:rPr>
        </w:r>
        <w:r w:rsidR="0089662A">
          <w:rPr>
            <w:webHidden/>
          </w:rPr>
          <w:fldChar w:fldCharType="separate"/>
        </w:r>
        <w:r w:rsidR="0089662A">
          <w:rPr>
            <w:webHidden/>
          </w:rPr>
          <w:t>24</w:t>
        </w:r>
        <w:r w:rsidR="0089662A">
          <w:rPr>
            <w:webHidden/>
          </w:rPr>
          <w:fldChar w:fldCharType="end"/>
        </w:r>
      </w:hyperlink>
    </w:p>
    <w:p w14:paraId="3DC12101" w14:textId="604AE178" w:rsidR="0089662A" w:rsidRDefault="001C071F">
      <w:pPr>
        <w:pStyle w:val="TOC1"/>
        <w:rPr>
          <w:rFonts w:asciiTheme="minorHAnsi" w:eastAsiaTheme="minorEastAsia" w:hAnsiTheme="minorHAnsi" w:cstheme="minorBidi"/>
          <w:b w:val="0"/>
          <w:bCs w:val="0"/>
          <w:iCs w:val="0"/>
          <w:color w:val="auto"/>
          <w:kern w:val="0"/>
          <w:sz w:val="22"/>
          <w:szCs w:val="22"/>
        </w:rPr>
      </w:pPr>
      <w:hyperlink w:anchor="_Toc80370152" w:history="1">
        <w:r w:rsidR="0089662A" w:rsidRPr="00CC392C">
          <w:rPr>
            <w:rStyle w:val="Hyperlink"/>
          </w:rPr>
          <w:t>3</w:t>
        </w:r>
        <w:r w:rsidR="0089662A">
          <w:rPr>
            <w:rFonts w:asciiTheme="minorHAnsi" w:eastAsiaTheme="minorEastAsia" w:hAnsiTheme="minorHAnsi" w:cstheme="minorBidi"/>
            <w:b w:val="0"/>
            <w:bCs w:val="0"/>
            <w:iCs w:val="0"/>
            <w:color w:val="auto"/>
            <w:kern w:val="0"/>
            <w:sz w:val="22"/>
            <w:szCs w:val="22"/>
          </w:rPr>
          <w:tab/>
        </w:r>
        <w:r w:rsidR="0089662A" w:rsidRPr="00CC392C">
          <w:rPr>
            <w:rStyle w:val="Hyperlink"/>
          </w:rPr>
          <w:t>Wellness Library Configuration Definitions</w:t>
        </w:r>
        <w:r w:rsidR="0089662A">
          <w:rPr>
            <w:webHidden/>
          </w:rPr>
          <w:tab/>
        </w:r>
        <w:r w:rsidR="0089662A">
          <w:rPr>
            <w:webHidden/>
          </w:rPr>
          <w:fldChar w:fldCharType="begin"/>
        </w:r>
        <w:r w:rsidR="0089662A">
          <w:rPr>
            <w:webHidden/>
          </w:rPr>
          <w:instrText xml:space="preserve"> PAGEREF _Toc80370152 \h </w:instrText>
        </w:r>
        <w:r w:rsidR="0089662A">
          <w:rPr>
            <w:webHidden/>
          </w:rPr>
        </w:r>
        <w:r w:rsidR="0089662A">
          <w:rPr>
            <w:webHidden/>
          </w:rPr>
          <w:fldChar w:fldCharType="separate"/>
        </w:r>
        <w:r w:rsidR="0089662A">
          <w:rPr>
            <w:webHidden/>
          </w:rPr>
          <w:t>26</w:t>
        </w:r>
        <w:r w:rsidR="0089662A">
          <w:rPr>
            <w:webHidden/>
          </w:rPr>
          <w:fldChar w:fldCharType="end"/>
        </w:r>
      </w:hyperlink>
    </w:p>
    <w:p w14:paraId="351BFACE" w14:textId="21B765A4" w:rsidR="0089662A" w:rsidRDefault="001C071F">
      <w:pPr>
        <w:pStyle w:val="TOC2"/>
        <w:rPr>
          <w:rFonts w:asciiTheme="minorHAnsi" w:eastAsiaTheme="minorEastAsia" w:hAnsiTheme="minorHAnsi" w:cstheme="minorBidi"/>
          <w:bCs w:val="0"/>
          <w:kern w:val="0"/>
          <w:sz w:val="22"/>
          <w:szCs w:val="22"/>
        </w:rPr>
      </w:pPr>
      <w:hyperlink w:anchor="_Toc80370153" w:history="1">
        <w:r w:rsidR="0089662A" w:rsidRPr="00CC392C">
          <w:rPr>
            <w:rStyle w:val="Hyperlink"/>
          </w:rPr>
          <w:t>3.1</w:t>
        </w:r>
        <w:r w:rsidR="0089662A">
          <w:rPr>
            <w:rFonts w:asciiTheme="minorHAnsi" w:eastAsiaTheme="minorEastAsia" w:hAnsiTheme="minorHAnsi" w:cstheme="minorBidi"/>
            <w:bCs w:val="0"/>
            <w:kern w:val="0"/>
            <w:sz w:val="22"/>
            <w:szCs w:val="22"/>
          </w:rPr>
          <w:tab/>
        </w:r>
        <w:r w:rsidR="0089662A" w:rsidRPr="00CC392C">
          <w:rPr>
            <w:rStyle w:val="Hyperlink"/>
          </w:rPr>
          <w:t>HRV Algorithm Configuration</w:t>
        </w:r>
        <w:r w:rsidR="0089662A">
          <w:rPr>
            <w:webHidden/>
          </w:rPr>
          <w:tab/>
        </w:r>
        <w:r w:rsidR="0089662A">
          <w:rPr>
            <w:webHidden/>
          </w:rPr>
          <w:fldChar w:fldCharType="begin"/>
        </w:r>
        <w:r w:rsidR="0089662A">
          <w:rPr>
            <w:webHidden/>
          </w:rPr>
          <w:instrText xml:space="preserve"> PAGEREF _Toc80370153 \h </w:instrText>
        </w:r>
        <w:r w:rsidR="0089662A">
          <w:rPr>
            <w:webHidden/>
          </w:rPr>
        </w:r>
        <w:r w:rsidR="0089662A">
          <w:rPr>
            <w:webHidden/>
          </w:rPr>
          <w:fldChar w:fldCharType="separate"/>
        </w:r>
        <w:r w:rsidR="0089662A">
          <w:rPr>
            <w:webHidden/>
          </w:rPr>
          <w:t>26</w:t>
        </w:r>
        <w:r w:rsidR="0089662A">
          <w:rPr>
            <w:webHidden/>
          </w:rPr>
          <w:fldChar w:fldCharType="end"/>
        </w:r>
      </w:hyperlink>
    </w:p>
    <w:p w14:paraId="0D7189B4" w14:textId="526C6DA1" w:rsidR="0089662A" w:rsidRDefault="001C071F">
      <w:pPr>
        <w:pStyle w:val="TOC2"/>
        <w:rPr>
          <w:rFonts w:asciiTheme="minorHAnsi" w:eastAsiaTheme="minorEastAsia" w:hAnsiTheme="minorHAnsi" w:cstheme="minorBidi"/>
          <w:bCs w:val="0"/>
          <w:kern w:val="0"/>
          <w:sz w:val="22"/>
          <w:szCs w:val="22"/>
        </w:rPr>
      </w:pPr>
      <w:hyperlink w:anchor="_Toc80370154" w:history="1">
        <w:r w:rsidR="0089662A" w:rsidRPr="00CC392C">
          <w:rPr>
            <w:rStyle w:val="Hyperlink"/>
          </w:rPr>
          <w:t>3.2</w:t>
        </w:r>
        <w:r w:rsidR="0089662A">
          <w:rPr>
            <w:rFonts w:asciiTheme="minorHAnsi" w:eastAsiaTheme="minorEastAsia" w:hAnsiTheme="minorHAnsi" w:cstheme="minorBidi"/>
            <w:bCs w:val="0"/>
            <w:kern w:val="0"/>
            <w:sz w:val="22"/>
            <w:szCs w:val="22"/>
          </w:rPr>
          <w:tab/>
        </w:r>
        <w:r w:rsidR="0089662A" w:rsidRPr="00CC392C">
          <w:rPr>
            <w:rStyle w:val="Hyperlink"/>
          </w:rPr>
          <w:t>Respiration Rate Manager Algorithm Configuration</w:t>
        </w:r>
        <w:r w:rsidR="0089662A">
          <w:rPr>
            <w:webHidden/>
          </w:rPr>
          <w:tab/>
        </w:r>
        <w:r w:rsidR="0089662A">
          <w:rPr>
            <w:webHidden/>
          </w:rPr>
          <w:fldChar w:fldCharType="begin"/>
        </w:r>
        <w:r w:rsidR="0089662A">
          <w:rPr>
            <w:webHidden/>
          </w:rPr>
          <w:instrText xml:space="preserve"> PAGEREF _Toc80370154 \h </w:instrText>
        </w:r>
        <w:r w:rsidR="0089662A">
          <w:rPr>
            <w:webHidden/>
          </w:rPr>
        </w:r>
        <w:r w:rsidR="0089662A">
          <w:rPr>
            <w:webHidden/>
          </w:rPr>
          <w:fldChar w:fldCharType="separate"/>
        </w:r>
        <w:r w:rsidR="0089662A">
          <w:rPr>
            <w:webHidden/>
          </w:rPr>
          <w:t>27</w:t>
        </w:r>
        <w:r w:rsidR="0089662A">
          <w:rPr>
            <w:webHidden/>
          </w:rPr>
          <w:fldChar w:fldCharType="end"/>
        </w:r>
      </w:hyperlink>
    </w:p>
    <w:p w14:paraId="57BC8233" w14:textId="22643789" w:rsidR="0089662A" w:rsidRDefault="001C071F">
      <w:pPr>
        <w:pStyle w:val="TOC2"/>
        <w:rPr>
          <w:rFonts w:asciiTheme="minorHAnsi" w:eastAsiaTheme="minorEastAsia" w:hAnsiTheme="minorHAnsi" w:cstheme="minorBidi"/>
          <w:bCs w:val="0"/>
          <w:kern w:val="0"/>
          <w:sz w:val="22"/>
          <w:szCs w:val="22"/>
        </w:rPr>
      </w:pPr>
      <w:hyperlink w:anchor="_Toc80370155" w:history="1">
        <w:r w:rsidR="0089662A" w:rsidRPr="00CC392C">
          <w:rPr>
            <w:rStyle w:val="Hyperlink"/>
          </w:rPr>
          <w:t>3.3</w:t>
        </w:r>
        <w:r w:rsidR="0089662A">
          <w:rPr>
            <w:rFonts w:asciiTheme="minorHAnsi" w:eastAsiaTheme="minorEastAsia" w:hAnsiTheme="minorHAnsi" w:cstheme="minorBidi"/>
            <w:bCs w:val="0"/>
            <w:kern w:val="0"/>
            <w:sz w:val="22"/>
            <w:szCs w:val="22"/>
          </w:rPr>
          <w:tab/>
        </w:r>
        <w:r w:rsidR="0089662A" w:rsidRPr="00CC392C">
          <w:rPr>
            <w:rStyle w:val="Hyperlink"/>
          </w:rPr>
          <w:t>Sleep Quality Assessment Algorithm Configuration</w:t>
        </w:r>
        <w:r w:rsidR="0089662A">
          <w:rPr>
            <w:webHidden/>
          </w:rPr>
          <w:tab/>
        </w:r>
        <w:r w:rsidR="0089662A">
          <w:rPr>
            <w:webHidden/>
          </w:rPr>
          <w:fldChar w:fldCharType="begin"/>
        </w:r>
        <w:r w:rsidR="0089662A">
          <w:rPr>
            <w:webHidden/>
          </w:rPr>
          <w:instrText xml:space="preserve"> PAGEREF _Toc80370155 \h </w:instrText>
        </w:r>
        <w:r w:rsidR="0089662A">
          <w:rPr>
            <w:webHidden/>
          </w:rPr>
        </w:r>
        <w:r w:rsidR="0089662A">
          <w:rPr>
            <w:webHidden/>
          </w:rPr>
          <w:fldChar w:fldCharType="separate"/>
        </w:r>
        <w:r w:rsidR="0089662A">
          <w:rPr>
            <w:webHidden/>
          </w:rPr>
          <w:t>27</w:t>
        </w:r>
        <w:r w:rsidR="0089662A">
          <w:rPr>
            <w:webHidden/>
          </w:rPr>
          <w:fldChar w:fldCharType="end"/>
        </w:r>
      </w:hyperlink>
    </w:p>
    <w:p w14:paraId="75DBC720" w14:textId="1D7A475B" w:rsidR="0089662A" w:rsidRDefault="001C071F">
      <w:pPr>
        <w:pStyle w:val="TOC2"/>
        <w:rPr>
          <w:rFonts w:asciiTheme="minorHAnsi" w:eastAsiaTheme="minorEastAsia" w:hAnsiTheme="minorHAnsi" w:cstheme="minorBidi"/>
          <w:bCs w:val="0"/>
          <w:kern w:val="0"/>
          <w:sz w:val="22"/>
          <w:szCs w:val="22"/>
        </w:rPr>
      </w:pPr>
      <w:hyperlink w:anchor="_Toc80370156" w:history="1">
        <w:r w:rsidR="0089662A" w:rsidRPr="00CC392C">
          <w:rPr>
            <w:rStyle w:val="Hyperlink"/>
          </w:rPr>
          <w:t>3.4</w:t>
        </w:r>
        <w:r w:rsidR="0089662A">
          <w:rPr>
            <w:rFonts w:asciiTheme="minorHAnsi" w:eastAsiaTheme="minorEastAsia" w:hAnsiTheme="minorHAnsi" w:cstheme="minorBidi"/>
            <w:bCs w:val="0"/>
            <w:kern w:val="0"/>
            <w:sz w:val="22"/>
            <w:szCs w:val="22"/>
          </w:rPr>
          <w:tab/>
        </w:r>
        <w:r w:rsidR="0089662A" w:rsidRPr="00CC392C">
          <w:rPr>
            <w:rStyle w:val="Hyperlink"/>
          </w:rPr>
          <w:t>Stress Monitoring Algorithm Configuration</w:t>
        </w:r>
        <w:r w:rsidR="0089662A">
          <w:rPr>
            <w:webHidden/>
          </w:rPr>
          <w:tab/>
        </w:r>
        <w:r w:rsidR="0089662A">
          <w:rPr>
            <w:webHidden/>
          </w:rPr>
          <w:fldChar w:fldCharType="begin"/>
        </w:r>
        <w:r w:rsidR="0089662A">
          <w:rPr>
            <w:webHidden/>
          </w:rPr>
          <w:instrText xml:space="preserve"> PAGEREF _Toc80370156 \h </w:instrText>
        </w:r>
        <w:r w:rsidR="0089662A">
          <w:rPr>
            <w:webHidden/>
          </w:rPr>
        </w:r>
        <w:r w:rsidR="0089662A">
          <w:rPr>
            <w:webHidden/>
          </w:rPr>
          <w:fldChar w:fldCharType="separate"/>
        </w:r>
        <w:r w:rsidR="0089662A">
          <w:rPr>
            <w:webHidden/>
          </w:rPr>
          <w:t>28</w:t>
        </w:r>
        <w:r w:rsidR="0089662A">
          <w:rPr>
            <w:webHidden/>
          </w:rPr>
          <w:fldChar w:fldCharType="end"/>
        </w:r>
      </w:hyperlink>
    </w:p>
    <w:p w14:paraId="0B730659" w14:textId="7E2CC351" w:rsidR="0089662A" w:rsidRDefault="001C071F">
      <w:pPr>
        <w:pStyle w:val="TOC1"/>
        <w:rPr>
          <w:rFonts w:asciiTheme="minorHAnsi" w:eastAsiaTheme="minorEastAsia" w:hAnsiTheme="minorHAnsi" w:cstheme="minorBidi"/>
          <w:b w:val="0"/>
          <w:bCs w:val="0"/>
          <w:iCs w:val="0"/>
          <w:color w:val="auto"/>
          <w:kern w:val="0"/>
          <w:sz w:val="22"/>
          <w:szCs w:val="22"/>
        </w:rPr>
      </w:pPr>
      <w:hyperlink w:anchor="_Toc80370157" w:history="1">
        <w:r w:rsidR="0089662A" w:rsidRPr="00CC392C">
          <w:rPr>
            <w:rStyle w:val="Hyperlink"/>
          </w:rPr>
          <w:t>4</w:t>
        </w:r>
        <w:r w:rsidR="0089662A">
          <w:rPr>
            <w:rFonts w:asciiTheme="minorHAnsi" w:eastAsiaTheme="minorEastAsia" w:hAnsiTheme="minorHAnsi" w:cstheme="minorBidi"/>
            <w:b w:val="0"/>
            <w:bCs w:val="0"/>
            <w:iCs w:val="0"/>
            <w:color w:val="auto"/>
            <w:kern w:val="0"/>
            <w:sz w:val="22"/>
            <w:szCs w:val="22"/>
          </w:rPr>
          <w:tab/>
        </w:r>
        <w:r w:rsidR="0089662A" w:rsidRPr="00CC392C">
          <w:rPr>
            <w:rStyle w:val="Hyperlink"/>
          </w:rPr>
          <w:t>Wellness Library I/O Interface Attribute Definitions</w:t>
        </w:r>
        <w:r w:rsidR="0089662A">
          <w:rPr>
            <w:webHidden/>
          </w:rPr>
          <w:tab/>
        </w:r>
        <w:r w:rsidR="0089662A">
          <w:rPr>
            <w:webHidden/>
          </w:rPr>
          <w:fldChar w:fldCharType="begin"/>
        </w:r>
        <w:r w:rsidR="0089662A">
          <w:rPr>
            <w:webHidden/>
          </w:rPr>
          <w:instrText xml:space="preserve"> PAGEREF _Toc80370157 \h </w:instrText>
        </w:r>
        <w:r w:rsidR="0089662A">
          <w:rPr>
            <w:webHidden/>
          </w:rPr>
        </w:r>
        <w:r w:rsidR="0089662A">
          <w:rPr>
            <w:webHidden/>
          </w:rPr>
          <w:fldChar w:fldCharType="separate"/>
        </w:r>
        <w:r w:rsidR="0089662A">
          <w:rPr>
            <w:webHidden/>
          </w:rPr>
          <w:t>29</w:t>
        </w:r>
        <w:r w:rsidR="0089662A">
          <w:rPr>
            <w:webHidden/>
          </w:rPr>
          <w:fldChar w:fldCharType="end"/>
        </w:r>
      </w:hyperlink>
    </w:p>
    <w:p w14:paraId="56C73137" w14:textId="7CAEB117" w:rsidR="0089662A" w:rsidRDefault="001C071F">
      <w:pPr>
        <w:pStyle w:val="TOC2"/>
        <w:rPr>
          <w:rFonts w:asciiTheme="minorHAnsi" w:eastAsiaTheme="minorEastAsia" w:hAnsiTheme="minorHAnsi" w:cstheme="minorBidi"/>
          <w:bCs w:val="0"/>
          <w:kern w:val="0"/>
          <w:sz w:val="22"/>
          <w:szCs w:val="22"/>
        </w:rPr>
      </w:pPr>
      <w:hyperlink w:anchor="_Toc80370158" w:history="1">
        <w:r w:rsidR="0089662A" w:rsidRPr="00CC392C">
          <w:rPr>
            <w:rStyle w:val="Hyperlink"/>
          </w:rPr>
          <w:t>4.1</w:t>
        </w:r>
        <w:r w:rsidR="0089662A">
          <w:rPr>
            <w:rFonts w:asciiTheme="minorHAnsi" w:eastAsiaTheme="minorEastAsia" w:hAnsiTheme="minorHAnsi" w:cstheme="minorBidi"/>
            <w:bCs w:val="0"/>
            <w:kern w:val="0"/>
            <w:sz w:val="22"/>
            <w:szCs w:val="22"/>
          </w:rPr>
          <w:tab/>
        </w:r>
        <w:r w:rsidR="0089662A" w:rsidRPr="00CC392C">
          <w:rPr>
            <w:rStyle w:val="Hyperlink"/>
          </w:rPr>
          <w:t>HRV Algorithm’s Output and Status Definitions</w:t>
        </w:r>
        <w:r w:rsidR="0089662A">
          <w:rPr>
            <w:webHidden/>
          </w:rPr>
          <w:tab/>
        </w:r>
        <w:r w:rsidR="0089662A">
          <w:rPr>
            <w:webHidden/>
          </w:rPr>
          <w:fldChar w:fldCharType="begin"/>
        </w:r>
        <w:r w:rsidR="0089662A">
          <w:rPr>
            <w:webHidden/>
          </w:rPr>
          <w:instrText xml:space="preserve"> PAGEREF _Toc80370158 \h </w:instrText>
        </w:r>
        <w:r w:rsidR="0089662A">
          <w:rPr>
            <w:webHidden/>
          </w:rPr>
        </w:r>
        <w:r w:rsidR="0089662A">
          <w:rPr>
            <w:webHidden/>
          </w:rPr>
          <w:fldChar w:fldCharType="separate"/>
        </w:r>
        <w:r w:rsidR="0089662A">
          <w:rPr>
            <w:webHidden/>
          </w:rPr>
          <w:t>30</w:t>
        </w:r>
        <w:r w:rsidR="0089662A">
          <w:rPr>
            <w:webHidden/>
          </w:rPr>
          <w:fldChar w:fldCharType="end"/>
        </w:r>
      </w:hyperlink>
    </w:p>
    <w:p w14:paraId="32B7DD41" w14:textId="0CAFD471" w:rsidR="0089662A" w:rsidRDefault="001C071F">
      <w:pPr>
        <w:pStyle w:val="TOC2"/>
        <w:rPr>
          <w:rFonts w:asciiTheme="minorHAnsi" w:eastAsiaTheme="minorEastAsia" w:hAnsiTheme="minorHAnsi" w:cstheme="minorBidi"/>
          <w:bCs w:val="0"/>
          <w:kern w:val="0"/>
          <w:sz w:val="22"/>
          <w:szCs w:val="22"/>
        </w:rPr>
      </w:pPr>
      <w:hyperlink w:anchor="_Toc80370159" w:history="1">
        <w:r w:rsidR="0089662A" w:rsidRPr="00CC392C">
          <w:rPr>
            <w:rStyle w:val="Hyperlink"/>
          </w:rPr>
          <w:t>4.2</w:t>
        </w:r>
        <w:r w:rsidR="0089662A">
          <w:rPr>
            <w:rFonts w:asciiTheme="minorHAnsi" w:eastAsiaTheme="minorEastAsia" w:hAnsiTheme="minorHAnsi" w:cstheme="minorBidi"/>
            <w:bCs w:val="0"/>
            <w:kern w:val="0"/>
            <w:sz w:val="22"/>
            <w:szCs w:val="22"/>
          </w:rPr>
          <w:tab/>
        </w:r>
        <w:r w:rsidR="0089662A" w:rsidRPr="00CC392C">
          <w:rPr>
            <w:rStyle w:val="Hyperlink"/>
          </w:rPr>
          <w:t>Respiration Rate Algorithm’s Output and Status Definitions</w:t>
        </w:r>
        <w:r w:rsidR="0089662A">
          <w:rPr>
            <w:webHidden/>
          </w:rPr>
          <w:tab/>
        </w:r>
        <w:r w:rsidR="0089662A">
          <w:rPr>
            <w:webHidden/>
          </w:rPr>
          <w:fldChar w:fldCharType="begin"/>
        </w:r>
        <w:r w:rsidR="0089662A">
          <w:rPr>
            <w:webHidden/>
          </w:rPr>
          <w:instrText xml:space="preserve"> PAGEREF _Toc80370159 \h </w:instrText>
        </w:r>
        <w:r w:rsidR="0089662A">
          <w:rPr>
            <w:webHidden/>
          </w:rPr>
        </w:r>
        <w:r w:rsidR="0089662A">
          <w:rPr>
            <w:webHidden/>
          </w:rPr>
          <w:fldChar w:fldCharType="separate"/>
        </w:r>
        <w:r w:rsidR="0089662A">
          <w:rPr>
            <w:webHidden/>
          </w:rPr>
          <w:t>31</w:t>
        </w:r>
        <w:r w:rsidR="0089662A">
          <w:rPr>
            <w:webHidden/>
          </w:rPr>
          <w:fldChar w:fldCharType="end"/>
        </w:r>
      </w:hyperlink>
    </w:p>
    <w:p w14:paraId="52AFCB06" w14:textId="6250C882" w:rsidR="0089662A" w:rsidRDefault="001C071F">
      <w:pPr>
        <w:pStyle w:val="TOC2"/>
        <w:rPr>
          <w:rFonts w:asciiTheme="minorHAnsi" w:eastAsiaTheme="minorEastAsia" w:hAnsiTheme="minorHAnsi" w:cstheme="minorBidi"/>
          <w:bCs w:val="0"/>
          <w:kern w:val="0"/>
          <w:sz w:val="22"/>
          <w:szCs w:val="22"/>
        </w:rPr>
      </w:pPr>
      <w:hyperlink w:anchor="_Toc80370160" w:history="1">
        <w:r w:rsidR="0089662A" w:rsidRPr="00CC392C">
          <w:rPr>
            <w:rStyle w:val="Hyperlink"/>
          </w:rPr>
          <w:t>4.3</w:t>
        </w:r>
        <w:r w:rsidR="0089662A">
          <w:rPr>
            <w:rFonts w:asciiTheme="minorHAnsi" w:eastAsiaTheme="minorEastAsia" w:hAnsiTheme="minorHAnsi" w:cstheme="minorBidi"/>
            <w:bCs w:val="0"/>
            <w:kern w:val="0"/>
            <w:sz w:val="22"/>
            <w:szCs w:val="22"/>
          </w:rPr>
          <w:tab/>
        </w:r>
        <w:r w:rsidR="0089662A" w:rsidRPr="00CC392C">
          <w:rPr>
            <w:rStyle w:val="Hyperlink"/>
          </w:rPr>
          <w:t>Sleep Quality Assessment Algorithm’s Output and Status Definitions</w:t>
        </w:r>
        <w:r w:rsidR="0089662A">
          <w:rPr>
            <w:webHidden/>
          </w:rPr>
          <w:tab/>
        </w:r>
        <w:r w:rsidR="0089662A">
          <w:rPr>
            <w:webHidden/>
          </w:rPr>
          <w:fldChar w:fldCharType="begin"/>
        </w:r>
        <w:r w:rsidR="0089662A">
          <w:rPr>
            <w:webHidden/>
          </w:rPr>
          <w:instrText xml:space="preserve"> PAGEREF _Toc80370160 \h </w:instrText>
        </w:r>
        <w:r w:rsidR="0089662A">
          <w:rPr>
            <w:webHidden/>
          </w:rPr>
        </w:r>
        <w:r w:rsidR="0089662A">
          <w:rPr>
            <w:webHidden/>
          </w:rPr>
          <w:fldChar w:fldCharType="separate"/>
        </w:r>
        <w:r w:rsidR="0089662A">
          <w:rPr>
            <w:webHidden/>
          </w:rPr>
          <w:t>31</w:t>
        </w:r>
        <w:r w:rsidR="0089662A">
          <w:rPr>
            <w:webHidden/>
          </w:rPr>
          <w:fldChar w:fldCharType="end"/>
        </w:r>
      </w:hyperlink>
    </w:p>
    <w:p w14:paraId="3D0C78CD" w14:textId="4EB17905" w:rsidR="0089662A" w:rsidRDefault="001C071F">
      <w:pPr>
        <w:pStyle w:val="TOC2"/>
        <w:rPr>
          <w:rFonts w:asciiTheme="minorHAnsi" w:eastAsiaTheme="minorEastAsia" w:hAnsiTheme="minorHAnsi" w:cstheme="minorBidi"/>
          <w:bCs w:val="0"/>
          <w:kern w:val="0"/>
          <w:sz w:val="22"/>
          <w:szCs w:val="22"/>
        </w:rPr>
      </w:pPr>
      <w:hyperlink w:anchor="_Toc80370161" w:history="1">
        <w:r w:rsidR="0089662A" w:rsidRPr="00CC392C">
          <w:rPr>
            <w:rStyle w:val="Hyperlink"/>
          </w:rPr>
          <w:t>4.4</w:t>
        </w:r>
        <w:r w:rsidR="0089662A">
          <w:rPr>
            <w:rFonts w:asciiTheme="minorHAnsi" w:eastAsiaTheme="minorEastAsia" w:hAnsiTheme="minorHAnsi" w:cstheme="minorBidi"/>
            <w:bCs w:val="0"/>
            <w:kern w:val="0"/>
            <w:sz w:val="22"/>
            <w:szCs w:val="22"/>
          </w:rPr>
          <w:tab/>
        </w:r>
        <w:r w:rsidR="0089662A" w:rsidRPr="00CC392C">
          <w:rPr>
            <w:rStyle w:val="Hyperlink"/>
          </w:rPr>
          <w:t>Stress Monitoring Algorithm’s Output and Status Definitions</w:t>
        </w:r>
        <w:r w:rsidR="0089662A">
          <w:rPr>
            <w:webHidden/>
          </w:rPr>
          <w:tab/>
        </w:r>
        <w:r w:rsidR="0089662A">
          <w:rPr>
            <w:webHidden/>
          </w:rPr>
          <w:fldChar w:fldCharType="begin"/>
        </w:r>
        <w:r w:rsidR="0089662A">
          <w:rPr>
            <w:webHidden/>
          </w:rPr>
          <w:instrText xml:space="preserve"> PAGEREF _Toc80370161 \h </w:instrText>
        </w:r>
        <w:r w:rsidR="0089662A">
          <w:rPr>
            <w:webHidden/>
          </w:rPr>
        </w:r>
        <w:r w:rsidR="0089662A">
          <w:rPr>
            <w:webHidden/>
          </w:rPr>
          <w:fldChar w:fldCharType="separate"/>
        </w:r>
        <w:r w:rsidR="0089662A">
          <w:rPr>
            <w:webHidden/>
          </w:rPr>
          <w:t>33</w:t>
        </w:r>
        <w:r w:rsidR="0089662A">
          <w:rPr>
            <w:webHidden/>
          </w:rPr>
          <w:fldChar w:fldCharType="end"/>
        </w:r>
      </w:hyperlink>
    </w:p>
    <w:p w14:paraId="22831F39" w14:textId="58997A84" w:rsidR="0089662A" w:rsidRDefault="001C071F">
      <w:pPr>
        <w:pStyle w:val="TOC1"/>
        <w:rPr>
          <w:rFonts w:asciiTheme="minorHAnsi" w:eastAsiaTheme="minorEastAsia" w:hAnsiTheme="minorHAnsi" w:cstheme="minorBidi"/>
          <w:b w:val="0"/>
          <w:bCs w:val="0"/>
          <w:iCs w:val="0"/>
          <w:color w:val="auto"/>
          <w:kern w:val="0"/>
          <w:sz w:val="22"/>
          <w:szCs w:val="22"/>
        </w:rPr>
      </w:pPr>
      <w:hyperlink w:anchor="_Toc80370162" w:history="1">
        <w:r w:rsidR="0089662A" w:rsidRPr="00CC392C">
          <w:rPr>
            <w:rStyle w:val="Hyperlink"/>
          </w:rPr>
          <w:t>5</w:t>
        </w:r>
        <w:r w:rsidR="0089662A">
          <w:rPr>
            <w:rFonts w:asciiTheme="minorHAnsi" w:eastAsiaTheme="minorEastAsia" w:hAnsiTheme="minorHAnsi" w:cstheme="minorBidi"/>
            <w:b w:val="0"/>
            <w:bCs w:val="0"/>
            <w:iCs w:val="0"/>
            <w:color w:val="auto"/>
            <w:kern w:val="0"/>
            <w:sz w:val="22"/>
            <w:szCs w:val="22"/>
          </w:rPr>
          <w:tab/>
        </w:r>
        <w:r w:rsidR="0089662A" w:rsidRPr="00CC392C">
          <w:rPr>
            <w:rStyle w:val="Hyperlink"/>
          </w:rPr>
          <w:t>Wellness Library API Function Definitions</w:t>
        </w:r>
        <w:r w:rsidR="0089662A">
          <w:rPr>
            <w:webHidden/>
          </w:rPr>
          <w:tab/>
        </w:r>
        <w:r w:rsidR="0089662A">
          <w:rPr>
            <w:webHidden/>
          </w:rPr>
          <w:fldChar w:fldCharType="begin"/>
        </w:r>
        <w:r w:rsidR="0089662A">
          <w:rPr>
            <w:webHidden/>
          </w:rPr>
          <w:instrText xml:space="preserve"> PAGEREF _Toc80370162 \h </w:instrText>
        </w:r>
        <w:r w:rsidR="0089662A">
          <w:rPr>
            <w:webHidden/>
          </w:rPr>
        </w:r>
        <w:r w:rsidR="0089662A">
          <w:rPr>
            <w:webHidden/>
          </w:rPr>
          <w:fldChar w:fldCharType="separate"/>
        </w:r>
        <w:r w:rsidR="0089662A">
          <w:rPr>
            <w:webHidden/>
          </w:rPr>
          <w:t>34</w:t>
        </w:r>
        <w:r w:rsidR="0089662A">
          <w:rPr>
            <w:webHidden/>
          </w:rPr>
          <w:fldChar w:fldCharType="end"/>
        </w:r>
      </w:hyperlink>
    </w:p>
    <w:p w14:paraId="1B51A3E1" w14:textId="1874A595" w:rsidR="0089662A" w:rsidRDefault="001C071F">
      <w:pPr>
        <w:pStyle w:val="TOC2"/>
        <w:rPr>
          <w:rFonts w:asciiTheme="minorHAnsi" w:eastAsiaTheme="minorEastAsia" w:hAnsiTheme="minorHAnsi" w:cstheme="minorBidi"/>
          <w:bCs w:val="0"/>
          <w:kern w:val="0"/>
          <w:sz w:val="22"/>
          <w:szCs w:val="22"/>
        </w:rPr>
      </w:pPr>
      <w:hyperlink w:anchor="_Toc80370163" w:history="1">
        <w:r w:rsidR="0089662A" w:rsidRPr="00CC392C">
          <w:rPr>
            <w:rStyle w:val="Hyperlink"/>
          </w:rPr>
          <w:t>5.1</w:t>
        </w:r>
        <w:r w:rsidR="0089662A">
          <w:rPr>
            <w:rFonts w:asciiTheme="minorHAnsi" w:eastAsiaTheme="minorEastAsia" w:hAnsiTheme="minorHAnsi" w:cstheme="minorBidi"/>
            <w:bCs w:val="0"/>
            <w:kern w:val="0"/>
            <w:sz w:val="22"/>
            <w:szCs w:val="22"/>
          </w:rPr>
          <w:tab/>
        </w:r>
        <w:r w:rsidR="0089662A" w:rsidRPr="00CC392C">
          <w:rPr>
            <w:rStyle w:val="Hyperlink"/>
          </w:rPr>
          <w:t>Algorithm Related Process</w:t>
        </w:r>
        <w:r w:rsidR="0089662A">
          <w:rPr>
            <w:webHidden/>
          </w:rPr>
          <w:tab/>
        </w:r>
        <w:r w:rsidR="0089662A">
          <w:rPr>
            <w:webHidden/>
          </w:rPr>
          <w:fldChar w:fldCharType="begin"/>
        </w:r>
        <w:r w:rsidR="0089662A">
          <w:rPr>
            <w:webHidden/>
          </w:rPr>
          <w:instrText xml:space="preserve"> PAGEREF _Toc80370163 \h </w:instrText>
        </w:r>
        <w:r w:rsidR="0089662A">
          <w:rPr>
            <w:webHidden/>
          </w:rPr>
        </w:r>
        <w:r w:rsidR="0089662A">
          <w:rPr>
            <w:webHidden/>
          </w:rPr>
          <w:fldChar w:fldCharType="separate"/>
        </w:r>
        <w:r w:rsidR="0089662A">
          <w:rPr>
            <w:webHidden/>
          </w:rPr>
          <w:t>34</w:t>
        </w:r>
        <w:r w:rsidR="0089662A">
          <w:rPr>
            <w:webHidden/>
          </w:rPr>
          <w:fldChar w:fldCharType="end"/>
        </w:r>
      </w:hyperlink>
    </w:p>
    <w:p w14:paraId="26089DDF" w14:textId="1E0F0352" w:rsidR="0089662A" w:rsidRDefault="001C071F">
      <w:pPr>
        <w:pStyle w:val="TOC2"/>
        <w:rPr>
          <w:rFonts w:asciiTheme="minorHAnsi" w:eastAsiaTheme="minorEastAsia" w:hAnsiTheme="minorHAnsi" w:cstheme="minorBidi"/>
          <w:bCs w:val="0"/>
          <w:kern w:val="0"/>
          <w:sz w:val="22"/>
          <w:szCs w:val="22"/>
        </w:rPr>
      </w:pPr>
      <w:hyperlink w:anchor="_Toc80370164" w:history="1">
        <w:r w:rsidR="0089662A" w:rsidRPr="00CC392C">
          <w:rPr>
            <w:rStyle w:val="Hyperlink"/>
          </w:rPr>
          <w:t>5.2</w:t>
        </w:r>
        <w:r w:rsidR="0089662A">
          <w:rPr>
            <w:rFonts w:asciiTheme="minorHAnsi" w:eastAsiaTheme="minorEastAsia" w:hAnsiTheme="minorHAnsi" w:cstheme="minorBidi"/>
            <w:bCs w:val="0"/>
            <w:kern w:val="0"/>
            <w:sz w:val="22"/>
            <w:szCs w:val="22"/>
          </w:rPr>
          <w:tab/>
        </w:r>
        <w:r w:rsidR="0089662A" w:rsidRPr="00CC392C">
          <w:rPr>
            <w:rStyle w:val="Hyperlink"/>
          </w:rPr>
          <w:t>Authentication Related Process</w:t>
        </w:r>
        <w:r w:rsidR="0089662A">
          <w:rPr>
            <w:webHidden/>
          </w:rPr>
          <w:tab/>
        </w:r>
        <w:r w:rsidR="0089662A">
          <w:rPr>
            <w:webHidden/>
          </w:rPr>
          <w:fldChar w:fldCharType="begin"/>
        </w:r>
        <w:r w:rsidR="0089662A">
          <w:rPr>
            <w:webHidden/>
          </w:rPr>
          <w:instrText xml:space="preserve"> PAGEREF _Toc80370164 \h </w:instrText>
        </w:r>
        <w:r w:rsidR="0089662A">
          <w:rPr>
            <w:webHidden/>
          </w:rPr>
        </w:r>
        <w:r w:rsidR="0089662A">
          <w:rPr>
            <w:webHidden/>
          </w:rPr>
          <w:fldChar w:fldCharType="separate"/>
        </w:r>
        <w:r w:rsidR="0089662A">
          <w:rPr>
            <w:webHidden/>
          </w:rPr>
          <w:t>35</w:t>
        </w:r>
        <w:r w:rsidR="0089662A">
          <w:rPr>
            <w:webHidden/>
          </w:rPr>
          <w:fldChar w:fldCharType="end"/>
        </w:r>
      </w:hyperlink>
    </w:p>
    <w:p w14:paraId="287D90E8" w14:textId="339D3127" w:rsidR="00F70D54" w:rsidRPr="009F4094" w:rsidRDefault="0033599C" w:rsidP="001C5DBD">
      <w:pPr>
        <w:pStyle w:val="TOC3"/>
      </w:pPr>
      <w:r w:rsidRPr="009F4094">
        <w:rPr>
          <w:bCs w:val="0"/>
          <w:iCs/>
          <w:spacing w:val="-10"/>
          <w:w w:val="92"/>
          <w:kern w:val="24"/>
          <w:sz w:val="24"/>
        </w:rPr>
        <w:fldChar w:fldCharType="end"/>
      </w:r>
    </w:p>
    <w:p w14:paraId="742CCF19" w14:textId="77777777" w:rsidR="00D61039" w:rsidRPr="009F4094" w:rsidRDefault="00D61039" w:rsidP="00EB5846">
      <w:pPr>
        <w:pStyle w:val="TOCHeading"/>
      </w:pPr>
      <w:r w:rsidRPr="009F4094">
        <w:t>TABLEs</w:t>
      </w:r>
    </w:p>
    <w:p w14:paraId="72B1EAF4" w14:textId="325B8F56" w:rsidR="0089662A" w:rsidRDefault="001C5DBD">
      <w:pPr>
        <w:pStyle w:val="TableofFigures"/>
        <w:rPr>
          <w:rFonts w:asciiTheme="minorHAnsi" w:eastAsiaTheme="minorEastAsia" w:hAnsiTheme="minorHAnsi" w:cstheme="minorBidi"/>
          <w:noProof/>
          <w:color w:val="auto"/>
          <w:kern w:val="0"/>
          <w:sz w:val="22"/>
        </w:rPr>
      </w:pPr>
      <w:r>
        <w:rPr>
          <w:b/>
          <w:bCs/>
          <w:noProof/>
        </w:rPr>
        <w:fldChar w:fldCharType="begin"/>
      </w:r>
      <w:r>
        <w:rPr>
          <w:b/>
          <w:bCs/>
          <w:noProof/>
        </w:rPr>
        <w:instrText xml:space="preserve"> TOC \c "Table" </w:instrText>
      </w:r>
      <w:r>
        <w:rPr>
          <w:b/>
          <w:bCs/>
          <w:noProof/>
        </w:rPr>
        <w:fldChar w:fldCharType="separate"/>
      </w:r>
      <w:r w:rsidR="0089662A">
        <w:rPr>
          <w:noProof/>
        </w:rPr>
        <w:t>Table 1: Stress Score</w:t>
      </w:r>
      <w:r w:rsidR="0089662A">
        <w:rPr>
          <w:noProof/>
        </w:rPr>
        <w:tab/>
      </w:r>
      <w:r w:rsidR="0089662A">
        <w:rPr>
          <w:noProof/>
        </w:rPr>
        <w:fldChar w:fldCharType="begin"/>
      </w:r>
      <w:r w:rsidR="0089662A">
        <w:rPr>
          <w:noProof/>
        </w:rPr>
        <w:instrText xml:space="preserve"> PAGEREF _Toc80370165 \h </w:instrText>
      </w:r>
      <w:r w:rsidR="0089662A">
        <w:rPr>
          <w:noProof/>
        </w:rPr>
      </w:r>
      <w:r w:rsidR="0089662A">
        <w:rPr>
          <w:noProof/>
        </w:rPr>
        <w:fldChar w:fldCharType="separate"/>
      </w:r>
      <w:r w:rsidR="0089662A">
        <w:rPr>
          <w:noProof/>
        </w:rPr>
        <w:t>15</w:t>
      </w:r>
      <w:r w:rsidR="0089662A">
        <w:rPr>
          <w:noProof/>
        </w:rPr>
        <w:fldChar w:fldCharType="end"/>
      </w:r>
    </w:p>
    <w:p w14:paraId="2E8F7699" w14:textId="6A1BB992" w:rsidR="0089662A" w:rsidRDefault="0089662A">
      <w:pPr>
        <w:pStyle w:val="TableofFigures"/>
        <w:rPr>
          <w:rFonts w:asciiTheme="minorHAnsi" w:eastAsiaTheme="minorEastAsia" w:hAnsiTheme="minorHAnsi" w:cstheme="minorBidi"/>
          <w:noProof/>
          <w:color w:val="auto"/>
          <w:kern w:val="0"/>
          <w:sz w:val="22"/>
        </w:rPr>
      </w:pPr>
      <w:r>
        <w:rPr>
          <w:noProof/>
        </w:rPr>
        <w:t>Table 2: Stress Score Provision</w:t>
      </w:r>
      <w:r>
        <w:rPr>
          <w:noProof/>
        </w:rPr>
        <w:tab/>
      </w:r>
      <w:r>
        <w:rPr>
          <w:noProof/>
        </w:rPr>
        <w:fldChar w:fldCharType="begin"/>
      </w:r>
      <w:r>
        <w:rPr>
          <w:noProof/>
        </w:rPr>
        <w:instrText xml:space="preserve"> PAGEREF _Toc80370166 \h </w:instrText>
      </w:r>
      <w:r>
        <w:rPr>
          <w:noProof/>
        </w:rPr>
      </w:r>
      <w:r>
        <w:rPr>
          <w:noProof/>
        </w:rPr>
        <w:fldChar w:fldCharType="separate"/>
      </w:r>
      <w:r>
        <w:rPr>
          <w:noProof/>
        </w:rPr>
        <w:t>33</w:t>
      </w:r>
      <w:r>
        <w:rPr>
          <w:noProof/>
        </w:rPr>
        <w:fldChar w:fldCharType="end"/>
      </w:r>
    </w:p>
    <w:p w14:paraId="7611E279" w14:textId="50C58B0C" w:rsidR="00D61039" w:rsidRPr="009F4094" w:rsidRDefault="001C5DBD" w:rsidP="00EB5846">
      <w:pPr>
        <w:pStyle w:val="TableofFigures"/>
      </w:pPr>
      <w:r>
        <w:rPr>
          <w:b/>
          <w:bCs/>
          <w:noProof/>
        </w:rPr>
        <w:lastRenderedPageBreak/>
        <w:fldChar w:fldCharType="end"/>
      </w:r>
    </w:p>
    <w:p w14:paraId="272A277B" w14:textId="77777777" w:rsidR="000C09D6" w:rsidRPr="009F4094" w:rsidRDefault="000C09D6" w:rsidP="00EB5846">
      <w:pPr>
        <w:pStyle w:val="TOCHeading"/>
      </w:pPr>
      <w:r w:rsidRPr="009F4094">
        <w:t>Figures</w:t>
      </w:r>
    </w:p>
    <w:p w14:paraId="40656750" w14:textId="5624DDF7" w:rsidR="0089662A" w:rsidRDefault="00720E57">
      <w:pPr>
        <w:pStyle w:val="TableofFigures"/>
        <w:rPr>
          <w:rFonts w:asciiTheme="minorHAnsi" w:eastAsiaTheme="minorEastAsia" w:hAnsiTheme="minorHAnsi" w:cstheme="minorBidi"/>
          <w:noProof/>
          <w:color w:val="auto"/>
          <w:kern w:val="0"/>
          <w:sz w:val="22"/>
        </w:rPr>
      </w:pPr>
      <w:r w:rsidRPr="00C21C7F">
        <w:fldChar w:fldCharType="begin"/>
      </w:r>
      <w:r w:rsidRPr="00C21C7F">
        <w:instrText xml:space="preserve"> TOC \c "Figure" </w:instrText>
      </w:r>
      <w:r w:rsidRPr="00C21C7F">
        <w:fldChar w:fldCharType="separate"/>
      </w:r>
      <w:r w:rsidR="0089662A">
        <w:rPr>
          <w:noProof/>
        </w:rPr>
        <w:t>Figure 1: System Architecture</w:t>
      </w:r>
      <w:r w:rsidR="0089662A">
        <w:rPr>
          <w:noProof/>
        </w:rPr>
        <w:tab/>
      </w:r>
      <w:r w:rsidR="0089662A">
        <w:rPr>
          <w:noProof/>
        </w:rPr>
        <w:fldChar w:fldCharType="begin"/>
      </w:r>
      <w:r w:rsidR="0089662A">
        <w:rPr>
          <w:noProof/>
        </w:rPr>
        <w:instrText xml:space="preserve"> PAGEREF _Toc80370167 \h </w:instrText>
      </w:r>
      <w:r w:rsidR="0089662A">
        <w:rPr>
          <w:noProof/>
        </w:rPr>
      </w:r>
      <w:r w:rsidR="0089662A">
        <w:rPr>
          <w:noProof/>
        </w:rPr>
        <w:fldChar w:fldCharType="separate"/>
      </w:r>
      <w:r w:rsidR="0089662A">
        <w:rPr>
          <w:noProof/>
        </w:rPr>
        <w:t>5</w:t>
      </w:r>
      <w:r w:rsidR="0089662A">
        <w:rPr>
          <w:noProof/>
        </w:rPr>
        <w:fldChar w:fldCharType="end"/>
      </w:r>
    </w:p>
    <w:p w14:paraId="0D39493D" w14:textId="799605D4" w:rsidR="0089662A" w:rsidRDefault="0089662A">
      <w:pPr>
        <w:pStyle w:val="TableofFigures"/>
        <w:rPr>
          <w:rFonts w:asciiTheme="minorHAnsi" w:eastAsiaTheme="minorEastAsia" w:hAnsiTheme="minorHAnsi" w:cstheme="minorBidi"/>
          <w:noProof/>
          <w:color w:val="auto"/>
          <w:kern w:val="0"/>
          <w:sz w:val="22"/>
        </w:rPr>
      </w:pPr>
      <w:r>
        <w:rPr>
          <w:noProof/>
        </w:rPr>
        <w:t>Figure 2: Android App Flow Diagram</w:t>
      </w:r>
      <w:r>
        <w:rPr>
          <w:noProof/>
        </w:rPr>
        <w:tab/>
      </w:r>
      <w:r>
        <w:rPr>
          <w:noProof/>
        </w:rPr>
        <w:fldChar w:fldCharType="begin"/>
      </w:r>
      <w:r>
        <w:rPr>
          <w:noProof/>
        </w:rPr>
        <w:instrText xml:space="preserve"> PAGEREF _Toc80370168 \h </w:instrText>
      </w:r>
      <w:r>
        <w:rPr>
          <w:noProof/>
        </w:rPr>
      </w:r>
      <w:r>
        <w:rPr>
          <w:noProof/>
        </w:rPr>
        <w:fldChar w:fldCharType="separate"/>
      </w:r>
      <w:r>
        <w:rPr>
          <w:noProof/>
        </w:rPr>
        <w:t>6</w:t>
      </w:r>
      <w:r>
        <w:rPr>
          <w:noProof/>
        </w:rPr>
        <w:fldChar w:fldCharType="end"/>
      </w:r>
    </w:p>
    <w:p w14:paraId="69BB63E7" w14:textId="1DAB615B" w:rsidR="0089662A" w:rsidRDefault="0089662A">
      <w:pPr>
        <w:pStyle w:val="TableofFigures"/>
        <w:rPr>
          <w:rFonts w:asciiTheme="minorHAnsi" w:eastAsiaTheme="minorEastAsia" w:hAnsiTheme="minorHAnsi" w:cstheme="minorBidi"/>
          <w:noProof/>
          <w:color w:val="auto"/>
          <w:kern w:val="0"/>
          <w:sz w:val="22"/>
        </w:rPr>
      </w:pPr>
      <w:r>
        <w:rPr>
          <w:noProof/>
        </w:rPr>
        <w:t>Figure 3:Permissions</w:t>
      </w:r>
      <w:r>
        <w:rPr>
          <w:noProof/>
        </w:rPr>
        <w:tab/>
      </w:r>
      <w:r>
        <w:rPr>
          <w:noProof/>
        </w:rPr>
        <w:fldChar w:fldCharType="begin"/>
      </w:r>
      <w:r>
        <w:rPr>
          <w:noProof/>
        </w:rPr>
        <w:instrText xml:space="preserve"> PAGEREF _Toc80370169 \h </w:instrText>
      </w:r>
      <w:r>
        <w:rPr>
          <w:noProof/>
        </w:rPr>
      </w:r>
      <w:r>
        <w:rPr>
          <w:noProof/>
        </w:rPr>
        <w:fldChar w:fldCharType="separate"/>
      </w:r>
      <w:r>
        <w:rPr>
          <w:noProof/>
        </w:rPr>
        <w:t>7</w:t>
      </w:r>
      <w:r>
        <w:rPr>
          <w:noProof/>
        </w:rPr>
        <w:fldChar w:fldCharType="end"/>
      </w:r>
    </w:p>
    <w:p w14:paraId="54F47E57" w14:textId="5318AFFA" w:rsidR="0089662A" w:rsidRDefault="0089662A">
      <w:pPr>
        <w:pStyle w:val="TableofFigures"/>
        <w:rPr>
          <w:rFonts w:asciiTheme="minorHAnsi" w:eastAsiaTheme="minorEastAsia" w:hAnsiTheme="minorHAnsi" w:cstheme="minorBidi"/>
          <w:noProof/>
          <w:color w:val="auto"/>
          <w:kern w:val="0"/>
          <w:sz w:val="22"/>
        </w:rPr>
      </w:pPr>
      <w:r>
        <w:rPr>
          <w:noProof/>
        </w:rPr>
        <w:t>Figure 4: Available Devices</w:t>
      </w:r>
      <w:r>
        <w:rPr>
          <w:noProof/>
        </w:rPr>
        <w:tab/>
      </w:r>
      <w:r>
        <w:rPr>
          <w:noProof/>
        </w:rPr>
        <w:fldChar w:fldCharType="begin"/>
      </w:r>
      <w:r>
        <w:rPr>
          <w:noProof/>
        </w:rPr>
        <w:instrText xml:space="preserve"> PAGEREF _Toc80370170 \h </w:instrText>
      </w:r>
      <w:r>
        <w:rPr>
          <w:noProof/>
        </w:rPr>
      </w:r>
      <w:r>
        <w:rPr>
          <w:noProof/>
        </w:rPr>
        <w:fldChar w:fldCharType="separate"/>
      </w:r>
      <w:r>
        <w:rPr>
          <w:noProof/>
        </w:rPr>
        <w:t>7</w:t>
      </w:r>
      <w:r>
        <w:rPr>
          <w:noProof/>
        </w:rPr>
        <w:fldChar w:fldCharType="end"/>
      </w:r>
    </w:p>
    <w:p w14:paraId="429FBF40" w14:textId="2D7EF23F" w:rsidR="0089662A" w:rsidRDefault="0089662A">
      <w:pPr>
        <w:pStyle w:val="TableofFigures"/>
        <w:rPr>
          <w:rFonts w:asciiTheme="minorHAnsi" w:eastAsiaTheme="minorEastAsia" w:hAnsiTheme="minorHAnsi" w:cstheme="minorBidi"/>
          <w:noProof/>
          <w:color w:val="auto"/>
          <w:kern w:val="0"/>
          <w:sz w:val="22"/>
        </w:rPr>
      </w:pPr>
      <w:r>
        <w:rPr>
          <w:noProof/>
        </w:rPr>
        <w:t>Figure 5: Landing Page</w:t>
      </w:r>
      <w:r>
        <w:rPr>
          <w:noProof/>
        </w:rPr>
        <w:tab/>
      </w:r>
      <w:r>
        <w:rPr>
          <w:noProof/>
        </w:rPr>
        <w:fldChar w:fldCharType="begin"/>
      </w:r>
      <w:r>
        <w:rPr>
          <w:noProof/>
        </w:rPr>
        <w:instrText xml:space="preserve"> PAGEREF _Toc80370171 \h </w:instrText>
      </w:r>
      <w:r>
        <w:rPr>
          <w:noProof/>
        </w:rPr>
      </w:r>
      <w:r>
        <w:rPr>
          <w:noProof/>
        </w:rPr>
        <w:fldChar w:fldCharType="separate"/>
      </w:r>
      <w:r>
        <w:rPr>
          <w:noProof/>
        </w:rPr>
        <w:t>8</w:t>
      </w:r>
      <w:r>
        <w:rPr>
          <w:noProof/>
        </w:rPr>
        <w:fldChar w:fldCharType="end"/>
      </w:r>
    </w:p>
    <w:p w14:paraId="0578C675" w14:textId="537734A1" w:rsidR="0089662A" w:rsidRDefault="0089662A">
      <w:pPr>
        <w:pStyle w:val="TableofFigures"/>
        <w:rPr>
          <w:rFonts w:asciiTheme="minorHAnsi" w:eastAsiaTheme="minorEastAsia" w:hAnsiTheme="minorHAnsi" w:cstheme="minorBidi"/>
          <w:noProof/>
          <w:color w:val="auto"/>
          <w:kern w:val="0"/>
          <w:sz w:val="22"/>
        </w:rPr>
      </w:pPr>
      <w:r>
        <w:rPr>
          <w:noProof/>
        </w:rPr>
        <w:t>Figure 6: User Profile Page</w:t>
      </w:r>
      <w:r>
        <w:rPr>
          <w:noProof/>
        </w:rPr>
        <w:tab/>
      </w:r>
      <w:r>
        <w:rPr>
          <w:noProof/>
        </w:rPr>
        <w:fldChar w:fldCharType="begin"/>
      </w:r>
      <w:r>
        <w:rPr>
          <w:noProof/>
        </w:rPr>
        <w:instrText xml:space="preserve"> PAGEREF _Toc80370172 \h </w:instrText>
      </w:r>
      <w:r>
        <w:rPr>
          <w:noProof/>
        </w:rPr>
      </w:r>
      <w:r>
        <w:rPr>
          <w:noProof/>
        </w:rPr>
        <w:fldChar w:fldCharType="separate"/>
      </w:r>
      <w:r>
        <w:rPr>
          <w:noProof/>
        </w:rPr>
        <w:t>8</w:t>
      </w:r>
      <w:r>
        <w:rPr>
          <w:noProof/>
        </w:rPr>
        <w:fldChar w:fldCharType="end"/>
      </w:r>
    </w:p>
    <w:p w14:paraId="05621F92" w14:textId="06BC7A63" w:rsidR="0089662A" w:rsidRDefault="0089662A">
      <w:pPr>
        <w:pStyle w:val="TableofFigures"/>
        <w:rPr>
          <w:rFonts w:asciiTheme="minorHAnsi" w:eastAsiaTheme="minorEastAsia" w:hAnsiTheme="minorHAnsi" w:cstheme="minorBidi"/>
          <w:noProof/>
          <w:color w:val="auto"/>
          <w:kern w:val="0"/>
          <w:sz w:val="22"/>
        </w:rPr>
      </w:pPr>
      <w:r>
        <w:rPr>
          <w:noProof/>
        </w:rPr>
        <w:t>Figure 7: Optical HRM</w:t>
      </w:r>
      <w:r>
        <w:rPr>
          <w:noProof/>
        </w:rPr>
        <w:tab/>
      </w:r>
      <w:r>
        <w:rPr>
          <w:noProof/>
        </w:rPr>
        <w:fldChar w:fldCharType="begin"/>
      </w:r>
      <w:r>
        <w:rPr>
          <w:noProof/>
        </w:rPr>
        <w:instrText xml:space="preserve"> PAGEREF _Toc80370173 \h </w:instrText>
      </w:r>
      <w:r>
        <w:rPr>
          <w:noProof/>
        </w:rPr>
      </w:r>
      <w:r>
        <w:rPr>
          <w:noProof/>
        </w:rPr>
        <w:fldChar w:fldCharType="separate"/>
      </w:r>
      <w:r>
        <w:rPr>
          <w:noProof/>
        </w:rPr>
        <w:t>9</w:t>
      </w:r>
      <w:r>
        <w:rPr>
          <w:noProof/>
        </w:rPr>
        <w:fldChar w:fldCharType="end"/>
      </w:r>
    </w:p>
    <w:p w14:paraId="2061C5D5" w14:textId="071C5847" w:rsidR="0089662A" w:rsidRDefault="0089662A">
      <w:pPr>
        <w:pStyle w:val="TableofFigures"/>
        <w:rPr>
          <w:rFonts w:asciiTheme="minorHAnsi" w:eastAsiaTheme="minorEastAsia" w:hAnsiTheme="minorHAnsi" w:cstheme="minorBidi"/>
          <w:noProof/>
          <w:color w:val="auto"/>
          <w:kern w:val="0"/>
          <w:sz w:val="22"/>
        </w:rPr>
      </w:pPr>
      <w:r>
        <w:rPr>
          <w:noProof/>
        </w:rPr>
        <w:t>Figure 8: Optical HRM Menu</w:t>
      </w:r>
      <w:r>
        <w:rPr>
          <w:noProof/>
        </w:rPr>
        <w:tab/>
      </w:r>
      <w:r>
        <w:rPr>
          <w:noProof/>
        </w:rPr>
        <w:fldChar w:fldCharType="begin"/>
      </w:r>
      <w:r>
        <w:rPr>
          <w:noProof/>
        </w:rPr>
        <w:instrText xml:space="preserve"> PAGEREF _Toc80370174 \h </w:instrText>
      </w:r>
      <w:r>
        <w:rPr>
          <w:noProof/>
        </w:rPr>
      </w:r>
      <w:r>
        <w:rPr>
          <w:noProof/>
        </w:rPr>
        <w:fldChar w:fldCharType="separate"/>
      </w:r>
      <w:r>
        <w:rPr>
          <w:noProof/>
        </w:rPr>
        <w:t>10</w:t>
      </w:r>
      <w:r>
        <w:rPr>
          <w:noProof/>
        </w:rPr>
        <w:fldChar w:fldCharType="end"/>
      </w:r>
    </w:p>
    <w:p w14:paraId="61EF5325" w14:textId="64EDBD56" w:rsidR="0089662A" w:rsidRDefault="0089662A">
      <w:pPr>
        <w:pStyle w:val="TableofFigures"/>
        <w:rPr>
          <w:rFonts w:asciiTheme="minorHAnsi" w:eastAsiaTheme="minorEastAsia" w:hAnsiTheme="minorHAnsi" w:cstheme="minorBidi"/>
          <w:noProof/>
          <w:color w:val="auto"/>
          <w:kern w:val="0"/>
          <w:sz w:val="22"/>
        </w:rPr>
      </w:pPr>
      <w:r>
        <w:rPr>
          <w:noProof/>
        </w:rPr>
        <w:t>Figure 9: Pulse Oximetry</w:t>
      </w:r>
      <w:r>
        <w:rPr>
          <w:noProof/>
        </w:rPr>
        <w:tab/>
      </w:r>
      <w:r>
        <w:rPr>
          <w:noProof/>
        </w:rPr>
        <w:fldChar w:fldCharType="begin"/>
      </w:r>
      <w:r>
        <w:rPr>
          <w:noProof/>
        </w:rPr>
        <w:instrText xml:space="preserve"> PAGEREF _Toc80370175 \h </w:instrText>
      </w:r>
      <w:r>
        <w:rPr>
          <w:noProof/>
        </w:rPr>
      </w:r>
      <w:r>
        <w:rPr>
          <w:noProof/>
        </w:rPr>
        <w:fldChar w:fldCharType="separate"/>
      </w:r>
      <w:r>
        <w:rPr>
          <w:noProof/>
        </w:rPr>
        <w:t>11</w:t>
      </w:r>
      <w:r>
        <w:rPr>
          <w:noProof/>
        </w:rPr>
        <w:fldChar w:fldCharType="end"/>
      </w:r>
    </w:p>
    <w:p w14:paraId="35559952" w14:textId="2DEF5ABA" w:rsidR="0089662A" w:rsidRDefault="0089662A">
      <w:pPr>
        <w:pStyle w:val="TableofFigures"/>
        <w:rPr>
          <w:rFonts w:asciiTheme="minorHAnsi" w:eastAsiaTheme="minorEastAsia" w:hAnsiTheme="minorHAnsi" w:cstheme="minorBidi"/>
          <w:noProof/>
          <w:color w:val="auto"/>
          <w:kern w:val="0"/>
          <w:sz w:val="22"/>
        </w:rPr>
      </w:pPr>
      <w:r>
        <w:rPr>
          <w:noProof/>
        </w:rPr>
        <w:t>Figure 10: Pulse Oximetry – User Info</w:t>
      </w:r>
      <w:r>
        <w:rPr>
          <w:noProof/>
        </w:rPr>
        <w:tab/>
      </w:r>
      <w:r>
        <w:rPr>
          <w:noProof/>
        </w:rPr>
        <w:fldChar w:fldCharType="begin"/>
      </w:r>
      <w:r>
        <w:rPr>
          <w:noProof/>
        </w:rPr>
        <w:instrText xml:space="preserve"> PAGEREF _Toc80370176 \h </w:instrText>
      </w:r>
      <w:r>
        <w:rPr>
          <w:noProof/>
        </w:rPr>
      </w:r>
      <w:r>
        <w:rPr>
          <w:noProof/>
        </w:rPr>
        <w:fldChar w:fldCharType="separate"/>
      </w:r>
      <w:r>
        <w:rPr>
          <w:noProof/>
        </w:rPr>
        <w:t>11</w:t>
      </w:r>
      <w:r>
        <w:rPr>
          <w:noProof/>
        </w:rPr>
        <w:fldChar w:fldCharType="end"/>
      </w:r>
    </w:p>
    <w:p w14:paraId="2FE7A154" w14:textId="5B384211" w:rsidR="0089662A" w:rsidRDefault="0089662A">
      <w:pPr>
        <w:pStyle w:val="TableofFigures"/>
        <w:rPr>
          <w:rFonts w:asciiTheme="minorHAnsi" w:eastAsiaTheme="minorEastAsia" w:hAnsiTheme="minorHAnsi" w:cstheme="minorBidi"/>
          <w:noProof/>
          <w:color w:val="auto"/>
          <w:kern w:val="0"/>
          <w:sz w:val="22"/>
        </w:rPr>
      </w:pPr>
      <w:r>
        <w:rPr>
          <w:noProof/>
        </w:rPr>
        <w:t>Figure 11: Heart Rate Variability</w:t>
      </w:r>
      <w:r>
        <w:rPr>
          <w:noProof/>
        </w:rPr>
        <w:tab/>
      </w:r>
      <w:r>
        <w:rPr>
          <w:noProof/>
        </w:rPr>
        <w:fldChar w:fldCharType="begin"/>
      </w:r>
      <w:r>
        <w:rPr>
          <w:noProof/>
        </w:rPr>
        <w:instrText xml:space="preserve"> PAGEREF _Toc80370177 \h </w:instrText>
      </w:r>
      <w:r>
        <w:rPr>
          <w:noProof/>
        </w:rPr>
      </w:r>
      <w:r>
        <w:rPr>
          <w:noProof/>
        </w:rPr>
        <w:fldChar w:fldCharType="separate"/>
      </w:r>
      <w:r>
        <w:rPr>
          <w:noProof/>
        </w:rPr>
        <w:t>13</w:t>
      </w:r>
      <w:r>
        <w:rPr>
          <w:noProof/>
        </w:rPr>
        <w:fldChar w:fldCharType="end"/>
      </w:r>
    </w:p>
    <w:p w14:paraId="6424D261" w14:textId="5189769C" w:rsidR="0089662A" w:rsidRDefault="0089662A">
      <w:pPr>
        <w:pStyle w:val="TableofFigures"/>
        <w:rPr>
          <w:rFonts w:asciiTheme="minorHAnsi" w:eastAsiaTheme="minorEastAsia" w:hAnsiTheme="minorHAnsi" w:cstheme="minorBidi"/>
          <w:noProof/>
          <w:color w:val="auto"/>
          <w:kern w:val="0"/>
          <w:sz w:val="22"/>
        </w:rPr>
      </w:pPr>
      <w:r>
        <w:rPr>
          <w:noProof/>
        </w:rPr>
        <w:t>Figure 12: Respiratory Rate</w:t>
      </w:r>
      <w:r>
        <w:rPr>
          <w:noProof/>
        </w:rPr>
        <w:tab/>
      </w:r>
      <w:r>
        <w:rPr>
          <w:noProof/>
        </w:rPr>
        <w:fldChar w:fldCharType="begin"/>
      </w:r>
      <w:r>
        <w:rPr>
          <w:noProof/>
        </w:rPr>
        <w:instrText xml:space="preserve"> PAGEREF _Toc80370178 \h </w:instrText>
      </w:r>
      <w:r>
        <w:rPr>
          <w:noProof/>
        </w:rPr>
      </w:r>
      <w:r>
        <w:rPr>
          <w:noProof/>
        </w:rPr>
        <w:fldChar w:fldCharType="separate"/>
      </w:r>
      <w:r>
        <w:rPr>
          <w:noProof/>
        </w:rPr>
        <w:t>14</w:t>
      </w:r>
      <w:r>
        <w:rPr>
          <w:noProof/>
        </w:rPr>
        <w:fldChar w:fldCharType="end"/>
      </w:r>
    </w:p>
    <w:p w14:paraId="73A7BC49" w14:textId="4EB942A9" w:rsidR="0089662A" w:rsidRDefault="0089662A">
      <w:pPr>
        <w:pStyle w:val="TableofFigures"/>
        <w:rPr>
          <w:rFonts w:asciiTheme="minorHAnsi" w:eastAsiaTheme="minorEastAsia" w:hAnsiTheme="minorHAnsi" w:cstheme="minorBidi"/>
          <w:noProof/>
          <w:color w:val="auto"/>
          <w:kern w:val="0"/>
          <w:sz w:val="22"/>
        </w:rPr>
      </w:pPr>
      <w:r>
        <w:rPr>
          <w:noProof/>
        </w:rPr>
        <w:t>Figure 13: Stress</w:t>
      </w:r>
      <w:r>
        <w:rPr>
          <w:noProof/>
        </w:rPr>
        <w:tab/>
      </w:r>
      <w:r>
        <w:rPr>
          <w:noProof/>
        </w:rPr>
        <w:fldChar w:fldCharType="begin"/>
      </w:r>
      <w:r>
        <w:rPr>
          <w:noProof/>
        </w:rPr>
        <w:instrText xml:space="preserve"> PAGEREF _Toc80370179 \h </w:instrText>
      </w:r>
      <w:r>
        <w:rPr>
          <w:noProof/>
        </w:rPr>
      </w:r>
      <w:r>
        <w:rPr>
          <w:noProof/>
        </w:rPr>
        <w:fldChar w:fldCharType="separate"/>
      </w:r>
      <w:r>
        <w:rPr>
          <w:noProof/>
        </w:rPr>
        <w:t>15</w:t>
      </w:r>
      <w:r>
        <w:rPr>
          <w:noProof/>
        </w:rPr>
        <w:fldChar w:fldCharType="end"/>
      </w:r>
    </w:p>
    <w:p w14:paraId="04EF2FB0" w14:textId="5B0EB98D" w:rsidR="0089662A" w:rsidRDefault="0089662A">
      <w:pPr>
        <w:pStyle w:val="TableofFigures"/>
        <w:rPr>
          <w:rFonts w:asciiTheme="minorHAnsi" w:eastAsiaTheme="minorEastAsia" w:hAnsiTheme="minorHAnsi" w:cstheme="minorBidi"/>
          <w:noProof/>
          <w:color w:val="auto"/>
          <w:kern w:val="0"/>
          <w:sz w:val="22"/>
        </w:rPr>
      </w:pPr>
      <w:r>
        <w:rPr>
          <w:noProof/>
        </w:rPr>
        <w:t>Figure 14: Archive</w:t>
      </w:r>
      <w:r>
        <w:rPr>
          <w:noProof/>
        </w:rPr>
        <w:tab/>
      </w:r>
      <w:r>
        <w:rPr>
          <w:noProof/>
        </w:rPr>
        <w:fldChar w:fldCharType="begin"/>
      </w:r>
      <w:r>
        <w:rPr>
          <w:noProof/>
        </w:rPr>
        <w:instrText xml:space="preserve"> PAGEREF _Toc80370180 \h </w:instrText>
      </w:r>
      <w:r>
        <w:rPr>
          <w:noProof/>
        </w:rPr>
      </w:r>
      <w:r>
        <w:rPr>
          <w:noProof/>
        </w:rPr>
        <w:fldChar w:fldCharType="separate"/>
      </w:r>
      <w:r>
        <w:rPr>
          <w:noProof/>
        </w:rPr>
        <w:t>16</w:t>
      </w:r>
      <w:r>
        <w:rPr>
          <w:noProof/>
        </w:rPr>
        <w:fldChar w:fldCharType="end"/>
      </w:r>
    </w:p>
    <w:p w14:paraId="67052D74" w14:textId="5FFCFB1A" w:rsidR="0089662A" w:rsidRDefault="0089662A">
      <w:pPr>
        <w:pStyle w:val="TableofFigures"/>
        <w:rPr>
          <w:rFonts w:asciiTheme="minorHAnsi" w:eastAsiaTheme="minorEastAsia" w:hAnsiTheme="minorHAnsi" w:cstheme="minorBidi"/>
          <w:noProof/>
          <w:color w:val="auto"/>
          <w:kern w:val="0"/>
          <w:sz w:val="22"/>
        </w:rPr>
      </w:pPr>
      <w:r>
        <w:rPr>
          <w:noProof/>
        </w:rPr>
        <w:t>Figure 15: Archive – Preview Screen</w:t>
      </w:r>
      <w:r>
        <w:rPr>
          <w:noProof/>
        </w:rPr>
        <w:tab/>
      </w:r>
      <w:r>
        <w:rPr>
          <w:noProof/>
        </w:rPr>
        <w:fldChar w:fldCharType="begin"/>
      </w:r>
      <w:r>
        <w:rPr>
          <w:noProof/>
        </w:rPr>
        <w:instrText xml:space="preserve"> PAGEREF _Toc80370181 \h </w:instrText>
      </w:r>
      <w:r>
        <w:rPr>
          <w:noProof/>
        </w:rPr>
      </w:r>
      <w:r>
        <w:rPr>
          <w:noProof/>
        </w:rPr>
        <w:fldChar w:fldCharType="separate"/>
      </w:r>
      <w:r>
        <w:rPr>
          <w:noProof/>
        </w:rPr>
        <w:t>17</w:t>
      </w:r>
      <w:r>
        <w:rPr>
          <w:noProof/>
        </w:rPr>
        <w:fldChar w:fldCharType="end"/>
      </w:r>
    </w:p>
    <w:p w14:paraId="4CADB606" w14:textId="6A3F4470" w:rsidR="0089662A" w:rsidRDefault="0089662A">
      <w:pPr>
        <w:pStyle w:val="TableofFigures"/>
        <w:rPr>
          <w:rFonts w:asciiTheme="minorHAnsi" w:eastAsiaTheme="minorEastAsia" w:hAnsiTheme="minorHAnsi" w:cstheme="minorBidi"/>
          <w:noProof/>
          <w:color w:val="auto"/>
          <w:kern w:val="0"/>
          <w:sz w:val="22"/>
        </w:rPr>
      </w:pPr>
      <w:r>
        <w:rPr>
          <w:noProof/>
        </w:rPr>
        <w:t>Figure 16: Sleep Quality Assessment</w:t>
      </w:r>
      <w:r>
        <w:rPr>
          <w:noProof/>
        </w:rPr>
        <w:tab/>
      </w:r>
      <w:r>
        <w:rPr>
          <w:noProof/>
        </w:rPr>
        <w:fldChar w:fldCharType="begin"/>
      </w:r>
      <w:r>
        <w:rPr>
          <w:noProof/>
        </w:rPr>
        <w:instrText xml:space="preserve"> PAGEREF _Toc80370182 \h </w:instrText>
      </w:r>
      <w:r>
        <w:rPr>
          <w:noProof/>
        </w:rPr>
      </w:r>
      <w:r>
        <w:rPr>
          <w:noProof/>
        </w:rPr>
        <w:fldChar w:fldCharType="separate"/>
      </w:r>
      <w:r>
        <w:rPr>
          <w:noProof/>
        </w:rPr>
        <w:t>18</w:t>
      </w:r>
      <w:r>
        <w:rPr>
          <w:noProof/>
        </w:rPr>
        <w:fldChar w:fldCharType="end"/>
      </w:r>
    </w:p>
    <w:p w14:paraId="3F2CD9D3" w14:textId="2BC95B02" w:rsidR="0089662A" w:rsidRDefault="0089662A">
      <w:pPr>
        <w:pStyle w:val="TableofFigures"/>
        <w:rPr>
          <w:rFonts w:asciiTheme="minorHAnsi" w:eastAsiaTheme="minorEastAsia" w:hAnsiTheme="minorHAnsi" w:cstheme="minorBidi"/>
          <w:noProof/>
          <w:color w:val="auto"/>
          <w:kern w:val="0"/>
          <w:sz w:val="22"/>
        </w:rPr>
      </w:pPr>
      <w:r>
        <w:rPr>
          <w:noProof/>
        </w:rPr>
        <w:t>Figure 17: Sleep Quality Assessment-Detailed Page</w:t>
      </w:r>
      <w:r>
        <w:rPr>
          <w:noProof/>
        </w:rPr>
        <w:tab/>
      </w:r>
      <w:r>
        <w:rPr>
          <w:noProof/>
        </w:rPr>
        <w:fldChar w:fldCharType="begin"/>
      </w:r>
      <w:r>
        <w:rPr>
          <w:noProof/>
        </w:rPr>
        <w:instrText xml:space="preserve"> PAGEREF _Toc80370183 \h </w:instrText>
      </w:r>
      <w:r>
        <w:rPr>
          <w:noProof/>
        </w:rPr>
      </w:r>
      <w:r>
        <w:rPr>
          <w:noProof/>
        </w:rPr>
        <w:fldChar w:fldCharType="separate"/>
      </w:r>
      <w:r>
        <w:rPr>
          <w:noProof/>
        </w:rPr>
        <w:t>18</w:t>
      </w:r>
      <w:r>
        <w:rPr>
          <w:noProof/>
        </w:rPr>
        <w:fldChar w:fldCharType="end"/>
      </w:r>
    </w:p>
    <w:p w14:paraId="36AD3EBB" w14:textId="3ECB3349" w:rsidR="0089662A" w:rsidRDefault="0089662A">
      <w:pPr>
        <w:pStyle w:val="TableofFigures"/>
        <w:rPr>
          <w:rFonts w:asciiTheme="minorHAnsi" w:eastAsiaTheme="minorEastAsia" w:hAnsiTheme="minorHAnsi" w:cstheme="minorBidi"/>
          <w:noProof/>
          <w:color w:val="auto"/>
          <w:kern w:val="0"/>
          <w:sz w:val="22"/>
        </w:rPr>
      </w:pPr>
      <w:r>
        <w:rPr>
          <w:noProof/>
        </w:rPr>
        <w:t>Figure 18: Sports Coaching Landing Page</w:t>
      </w:r>
      <w:r>
        <w:rPr>
          <w:noProof/>
        </w:rPr>
        <w:tab/>
      </w:r>
      <w:r>
        <w:rPr>
          <w:noProof/>
        </w:rPr>
        <w:fldChar w:fldCharType="begin"/>
      </w:r>
      <w:r>
        <w:rPr>
          <w:noProof/>
        </w:rPr>
        <w:instrText xml:space="preserve"> PAGEREF _Toc80370184 \h </w:instrText>
      </w:r>
      <w:r>
        <w:rPr>
          <w:noProof/>
        </w:rPr>
      </w:r>
      <w:r>
        <w:rPr>
          <w:noProof/>
        </w:rPr>
        <w:fldChar w:fldCharType="separate"/>
      </w:r>
      <w:r>
        <w:rPr>
          <w:noProof/>
        </w:rPr>
        <w:t>19</w:t>
      </w:r>
      <w:r>
        <w:rPr>
          <w:noProof/>
        </w:rPr>
        <w:fldChar w:fldCharType="end"/>
      </w:r>
    </w:p>
    <w:p w14:paraId="2F4C65EC" w14:textId="53D011F4" w:rsidR="0089662A" w:rsidRDefault="0089662A">
      <w:pPr>
        <w:pStyle w:val="TableofFigures"/>
        <w:rPr>
          <w:rFonts w:asciiTheme="minorHAnsi" w:eastAsiaTheme="minorEastAsia" w:hAnsiTheme="minorHAnsi" w:cstheme="minorBidi"/>
          <w:noProof/>
          <w:color w:val="auto"/>
          <w:kern w:val="0"/>
          <w:sz w:val="22"/>
        </w:rPr>
      </w:pPr>
      <w:r>
        <w:rPr>
          <w:noProof/>
        </w:rPr>
        <w:t>Figure 19: Sports Coaching Training page</w:t>
      </w:r>
      <w:r>
        <w:rPr>
          <w:noProof/>
        </w:rPr>
        <w:tab/>
      </w:r>
      <w:r>
        <w:rPr>
          <w:noProof/>
        </w:rPr>
        <w:fldChar w:fldCharType="begin"/>
      </w:r>
      <w:r>
        <w:rPr>
          <w:noProof/>
        </w:rPr>
        <w:instrText xml:space="preserve"> PAGEREF _Toc80370185 \h </w:instrText>
      </w:r>
      <w:r>
        <w:rPr>
          <w:noProof/>
        </w:rPr>
      </w:r>
      <w:r>
        <w:rPr>
          <w:noProof/>
        </w:rPr>
        <w:fldChar w:fldCharType="separate"/>
      </w:r>
      <w:r>
        <w:rPr>
          <w:noProof/>
        </w:rPr>
        <w:t>20</w:t>
      </w:r>
      <w:r>
        <w:rPr>
          <w:noProof/>
        </w:rPr>
        <w:fldChar w:fldCharType="end"/>
      </w:r>
    </w:p>
    <w:p w14:paraId="20EEEE58" w14:textId="4AFBC5B2" w:rsidR="0089662A" w:rsidRDefault="0089662A">
      <w:pPr>
        <w:pStyle w:val="TableofFigures"/>
        <w:rPr>
          <w:rFonts w:asciiTheme="minorHAnsi" w:eastAsiaTheme="minorEastAsia" w:hAnsiTheme="minorHAnsi" w:cstheme="minorBidi"/>
          <w:noProof/>
          <w:color w:val="auto"/>
          <w:kern w:val="0"/>
          <w:sz w:val="22"/>
        </w:rPr>
      </w:pPr>
      <w:r>
        <w:rPr>
          <w:noProof/>
        </w:rPr>
        <w:t>Figure 20: Readiness</w:t>
      </w:r>
      <w:r>
        <w:rPr>
          <w:noProof/>
        </w:rPr>
        <w:tab/>
      </w:r>
      <w:r>
        <w:rPr>
          <w:noProof/>
        </w:rPr>
        <w:fldChar w:fldCharType="begin"/>
      </w:r>
      <w:r>
        <w:rPr>
          <w:noProof/>
        </w:rPr>
        <w:instrText xml:space="preserve"> PAGEREF _Toc80370186 \h </w:instrText>
      </w:r>
      <w:r>
        <w:rPr>
          <w:noProof/>
        </w:rPr>
      </w:r>
      <w:r>
        <w:rPr>
          <w:noProof/>
        </w:rPr>
        <w:fldChar w:fldCharType="separate"/>
      </w:r>
      <w:r>
        <w:rPr>
          <w:noProof/>
        </w:rPr>
        <w:t>20</w:t>
      </w:r>
      <w:r>
        <w:rPr>
          <w:noProof/>
        </w:rPr>
        <w:fldChar w:fldCharType="end"/>
      </w:r>
    </w:p>
    <w:p w14:paraId="093A771F" w14:textId="589765B2" w:rsidR="0089662A" w:rsidRDefault="0089662A">
      <w:pPr>
        <w:pStyle w:val="TableofFigures"/>
        <w:rPr>
          <w:rFonts w:asciiTheme="minorHAnsi" w:eastAsiaTheme="minorEastAsia" w:hAnsiTheme="minorHAnsi" w:cstheme="minorBidi"/>
          <w:noProof/>
          <w:color w:val="auto"/>
          <w:kern w:val="0"/>
          <w:sz w:val="22"/>
        </w:rPr>
      </w:pPr>
      <w:r>
        <w:rPr>
          <w:noProof/>
        </w:rPr>
        <w:t>Figure 20: Resting VO2Max</w:t>
      </w:r>
      <w:r>
        <w:rPr>
          <w:noProof/>
        </w:rPr>
        <w:tab/>
      </w:r>
      <w:r>
        <w:rPr>
          <w:noProof/>
        </w:rPr>
        <w:fldChar w:fldCharType="begin"/>
      </w:r>
      <w:r>
        <w:rPr>
          <w:noProof/>
        </w:rPr>
        <w:instrText xml:space="preserve"> PAGEREF _Toc80370187 \h </w:instrText>
      </w:r>
      <w:r>
        <w:rPr>
          <w:noProof/>
        </w:rPr>
      </w:r>
      <w:r>
        <w:rPr>
          <w:noProof/>
        </w:rPr>
        <w:fldChar w:fldCharType="separate"/>
      </w:r>
      <w:r>
        <w:rPr>
          <w:noProof/>
        </w:rPr>
        <w:t>21</w:t>
      </w:r>
      <w:r>
        <w:rPr>
          <w:noProof/>
        </w:rPr>
        <w:fldChar w:fldCharType="end"/>
      </w:r>
    </w:p>
    <w:p w14:paraId="22F888E0" w14:textId="2D983EC4" w:rsidR="0089662A" w:rsidRDefault="0089662A">
      <w:pPr>
        <w:pStyle w:val="TableofFigures"/>
        <w:rPr>
          <w:rFonts w:asciiTheme="minorHAnsi" w:eastAsiaTheme="minorEastAsia" w:hAnsiTheme="minorHAnsi" w:cstheme="minorBidi"/>
          <w:noProof/>
          <w:color w:val="auto"/>
          <w:kern w:val="0"/>
          <w:sz w:val="22"/>
        </w:rPr>
      </w:pPr>
      <w:r>
        <w:rPr>
          <w:noProof/>
        </w:rPr>
        <w:t>Figure 21: EPOC Recovery</w:t>
      </w:r>
      <w:r>
        <w:rPr>
          <w:noProof/>
        </w:rPr>
        <w:tab/>
      </w:r>
      <w:r>
        <w:rPr>
          <w:noProof/>
        </w:rPr>
        <w:fldChar w:fldCharType="begin"/>
      </w:r>
      <w:r>
        <w:rPr>
          <w:noProof/>
        </w:rPr>
        <w:instrText xml:space="preserve"> PAGEREF _Toc80370188 \h </w:instrText>
      </w:r>
      <w:r>
        <w:rPr>
          <w:noProof/>
        </w:rPr>
      </w:r>
      <w:r>
        <w:rPr>
          <w:noProof/>
        </w:rPr>
        <w:fldChar w:fldCharType="separate"/>
      </w:r>
      <w:r>
        <w:rPr>
          <w:noProof/>
        </w:rPr>
        <w:t>21</w:t>
      </w:r>
      <w:r>
        <w:rPr>
          <w:noProof/>
        </w:rPr>
        <w:fldChar w:fldCharType="end"/>
      </w:r>
    </w:p>
    <w:p w14:paraId="33A7BE16" w14:textId="6781B981" w:rsidR="0089662A" w:rsidRDefault="0089662A">
      <w:pPr>
        <w:pStyle w:val="TableofFigures"/>
        <w:rPr>
          <w:rFonts w:asciiTheme="minorHAnsi" w:eastAsiaTheme="minorEastAsia" w:hAnsiTheme="minorHAnsi" w:cstheme="minorBidi"/>
          <w:noProof/>
          <w:color w:val="auto"/>
          <w:kern w:val="0"/>
          <w:sz w:val="22"/>
        </w:rPr>
      </w:pPr>
      <w:r>
        <w:rPr>
          <w:noProof/>
        </w:rPr>
        <w:t>Figure 22: Recovery Time</w:t>
      </w:r>
      <w:r>
        <w:rPr>
          <w:noProof/>
        </w:rPr>
        <w:tab/>
      </w:r>
      <w:r>
        <w:rPr>
          <w:noProof/>
        </w:rPr>
        <w:fldChar w:fldCharType="begin"/>
      </w:r>
      <w:r>
        <w:rPr>
          <w:noProof/>
        </w:rPr>
        <w:instrText xml:space="preserve"> PAGEREF _Toc80370189 \h </w:instrText>
      </w:r>
      <w:r>
        <w:rPr>
          <w:noProof/>
        </w:rPr>
      </w:r>
      <w:r>
        <w:rPr>
          <w:noProof/>
        </w:rPr>
        <w:fldChar w:fldCharType="separate"/>
      </w:r>
      <w:r>
        <w:rPr>
          <w:noProof/>
        </w:rPr>
        <w:t>22</w:t>
      </w:r>
      <w:r>
        <w:rPr>
          <w:noProof/>
        </w:rPr>
        <w:fldChar w:fldCharType="end"/>
      </w:r>
    </w:p>
    <w:p w14:paraId="45341B1F" w14:textId="3EED723D" w:rsidR="0089662A" w:rsidRDefault="0089662A">
      <w:pPr>
        <w:pStyle w:val="TableofFigures"/>
        <w:rPr>
          <w:rFonts w:asciiTheme="minorHAnsi" w:eastAsiaTheme="minorEastAsia" w:hAnsiTheme="minorHAnsi" w:cstheme="minorBidi"/>
          <w:noProof/>
          <w:color w:val="auto"/>
          <w:kern w:val="0"/>
          <w:sz w:val="22"/>
        </w:rPr>
      </w:pPr>
      <w:r>
        <w:rPr>
          <w:noProof/>
        </w:rPr>
        <w:t>Figure 23: Fitness Age</w:t>
      </w:r>
      <w:r>
        <w:rPr>
          <w:noProof/>
        </w:rPr>
        <w:tab/>
      </w:r>
      <w:r>
        <w:rPr>
          <w:noProof/>
        </w:rPr>
        <w:fldChar w:fldCharType="begin"/>
      </w:r>
      <w:r>
        <w:rPr>
          <w:noProof/>
        </w:rPr>
        <w:instrText xml:space="preserve"> PAGEREF _Toc80370190 \h </w:instrText>
      </w:r>
      <w:r>
        <w:rPr>
          <w:noProof/>
        </w:rPr>
      </w:r>
      <w:r>
        <w:rPr>
          <w:noProof/>
        </w:rPr>
        <w:fldChar w:fldCharType="separate"/>
      </w:r>
      <w:r>
        <w:rPr>
          <w:noProof/>
        </w:rPr>
        <w:t>22</w:t>
      </w:r>
      <w:r>
        <w:rPr>
          <w:noProof/>
        </w:rPr>
        <w:fldChar w:fldCharType="end"/>
      </w:r>
    </w:p>
    <w:p w14:paraId="7B0158E3" w14:textId="748C9C6C" w:rsidR="0089662A" w:rsidRDefault="0089662A">
      <w:pPr>
        <w:pStyle w:val="TableofFigures"/>
        <w:rPr>
          <w:rFonts w:asciiTheme="minorHAnsi" w:eastAsiaTheme="minorEastAsia" w:hAnsiTheme="minorHAnsi" w:cstheme="minorBidi"/>
          <w:noProof/>
          <w:color w:val="auto"/>
          <w:kern w:val="0"/>
          <w:sz w:val="22"/>
        </w:rPr>
      </w:pPr>
      <w:r>
        <w:rPr>
          <w:noProof/>
        </w:rPr>
        <w:t>Figure 24: Sports Coaching User History</w:t>
      </w:r>
      <w:r>
        <w:rPr>
          <w:noProof/>
        </w:rPr>
        <w:tab/>
      </w:r>
      <w:r>
        <w:rPr>
          <w:noProof/>
        </w:rPr>
        <w:fldChar w:fldCharType="begin"/>
      </w:r>
      <w:r>
        <w:rPr>
          <w:noProof/>
        </w:rPr>
        <w:instrText xml:space="preserve"> PAGEREF _Toc80370191 \h </w:instrText>
      </w:r>
      <w:r>
        <w:rPr>
          <w:noProof/>
        </w:rPr>
      </w:r>
      <w:r>
        <w:rPr>
          <w:noProof/>
        </w:rPr>
        <w:fldChar w:fldCharType="separate"/>
      </w:r>
      <w:r>
        <w:rPr>
          <w:noProof/>
        </w:rPr>
        <w:t>23</w:t>
      </w:r>
      <w:r>
        <w:rPr>
          <w:noProof/>
        </w:rPr>
        <w:fldChar w:fldCharType="end"/>
      </w:r>
    </w:p>
    <w:p w14:paraId="7DBBFA7E" w14:textId="36A4885B" w:rsidR="0089662A" w:rsidRDefault="0089662A">
      <w:pPr>
        <w:pStyle w:val="TableofFigures"/>
        <w:rPr>
          <w:rFonts w:asciiTheme="minorHAnsi" w:eastAsiaTheme="minorEastAsia" w:hAnsiTheme="minorHAnsi" w:cstheme="minorBidi"/>
          <w:noProof/>
          <w:color w:val="auto"/>
          <w:kern w:val="0"/>
          <w:sz w:val="22"/>
        </w:rPr>
      </w:pPr>
      <w:r>
        <w:rPr>
          <w:noProof/>
        </w:rPr>
        <w:t>Figure 25:Flash Log Parser</w:t>
      </w:r>
      <w:r>
        <w:rPr>
          <w:noProof/>
        </w:rPr>
        <w:tab/>
      </w:r>
      <w:r>
        <w:rPr>
          <w:noProof/>
        </w:rPr>
        <w:fldChar w:fldCharType="begin"/>
      </w:r>
      <w:r>
        <w:rPr>
          <w:noProof/>
        </w:rPr>
        <w:instrText xml:space="preserve"> PAGEREF _Toc80370192 \h </w:instrText>
      </w:r>
      <w:r>
        <w:rPr>
          <w:noProof/>
        </w:rPr>
      </w:r>
      <w:r>
        <w:rPr>
          <w:noProof/>
        </w:rPr>
        <w:fldChar w:fldCharType="separate"/>
      </w:r>
      <w:r>
        <w:rPr>
          <w:noProof/>
        </w:rPr>
        <w:t>23</w:t>
      </w:r>
      <w:r>
        <w:rPr>
          <w:noProof/>
        </w:rPr>
        <w:fldChar w:fldCharType="end"/>
      </w:r>
    </w:p>
    <w:p w14:paraId="2F85A1B2" w14:textId="6F66CDA5" w:rsidR="0089662A" w:rsidRDefault="0089662A">
      <w:pPr>
        <w:pStyle w:val="TableofFigures"/>
        <w:rPr>
          <w:rFonts w:asciiTheme="minorHAnsi" w:eastAsiaTheme="minorEastAsia" w:hAnsiTheme="minorHAnsi" w:cstheme="minorBidi"/>
          <w:noProof/>
          <w:color w:val="auto"/>
          <w:kern w:val="0"/>
          <w:sz w:val="22"/>
        </w:rPr>
      </w:pPr>
      <w:r>
        <w:rPr>
          <w:noProof/>
        </w:rPr>
        <w:t>Figure 26: HR Alignment</w:t>
      </w:r>
      <w:r>
        <w:rPr>
          <w:noProof/>
        </w:rPr>
        <w:tab/>
      </w:r>
      <w:r>
        <w:rPr>
          <w:noProof/>
        </w:rPr>
        <w:fldChar w:fldCharType="begin"/>
      </w:r>
      <w:r>
        <w:rPr>
          <w:noProof/>
        </w:rPr>
        <w:instrText xml:space="preserve"> PAGEREF _Toc80370193 \h </w:instrText>
      </w:r>
      <w:r>
        <w:rPr>
          <w:noProof/>
        </w:rPr>
      </w:r>
      <w:r>
        <w:rPr>
          <w:noProof/>
        </w:rPr>
        <w:fldChar w:fldCharType="separate"/>
      </w:r>
      <w:r>
        <w:rPr>
          <w:noProof/>
        </w:rPr>
        <w:t>24</w:t>
      </w:r>
      <w:r>
        <w:rPr>
          <w:noProof/>
        </w:rPr>
        <w:fldChar w:fldCharType="end"/>
      </w:r>
    </w:p>
    <w:p w14:paraId="265D7F48" w14:textId="3498EF20" w:rsidR="00AA439C" w:rsidRPr="009F4094" w:rsidRDefault="00720E57" w:rsidP="00EB5846">
      <w:pPr>
        <w:sectPr w:rsidR="00AA439C" w:rsidRPr="009F4094" w:rsidSect="00812691">
          <w:footerReference w:type="default" r:id="rId14"/>
          <w:headerReference w:type="first" r:id="rId15"/>
          <w:pgSz w:w="12240" w:h="15840" w:code="1"/>
          <w:pgMar w:top="1440" w:right="1440" w:bottom="1440" w:left="1440" w:header="720" w:footer="720" w:gutter="0"/>
          <w:cols w:space="708"/>
          <w:docGrid w:linePitch="360"/>
        </w:sectPr>
      </w:pPr>
      <w:r w:rsidRPr="00C21C7F">
        <w:rPr>
          <w:noProof/>
        </w:rPr>
        <w:fldChar w:fldCharType="end"/>
      </w:r>
    </w:p>
    <w:p w14:paraId="6BE8B96E" w14:textId="5AEAC82C" w:rsidR="00A52656" w:rsidRDefault="00313ED4" w:rsidP="00EB5846">
      <w:pPr>
        <w:pStyle w:val="Heading1"/>
      </w:pPr>
      <w:bookmarkStart w:id="4" w:name="_Toc80370134"/>
      <w:r>
        <w:lastRenderedPageBreak/>
        <w:t>Introduction</w:t>
      </w:r>
      <w:bookmarkEnd w:id="4"/>
    </w:p>
    <w:p w14:paraId="09C80AF4" w14:textId="739E3193" w:rsidR="00A24751" w:rsidRDefault="00C21C7F" w:rsidP="00857AE2">
      <w:r>
        <w:t xml:space="preserve">The purpose of the Wellness Suite application </w:t>
      </w:r>
      <w:r w:rsidR="00720E57">
        <w:t>is to provide a single Android GUI to evaluate all algorithms in Maxim portfolio. Algorithms consuming outputs of the ones running on the MRD103</w:t>
      </w:r>
      <w:r w:rsidR="00152FA1">
        <w:t>/4/5</w:t>
      </w:r>
      <w:r w:rsidR="00720E57">
        <w:t xml:space="preserve"> modules will be executed on the Android platform. From the user perspective, the Wellness Suite is the interface to all Maxim algorithms. </w:t>
      </w:r>
    </w:p>
    <w:p w14:paraId="6FE693A7" w14:textId="183F2B8E" w:rsidR="00E16CB7" w:rsidRDefault="00C91867" w:rsidP="00857AE2">
      <w:r>
        <w:t>This user guide covers these algorithms: WHRM, SpO2, HRV, Respiration Rate, Stress</w:t>
      </w:r>
      <w:r w:rsidR="003E2566">
        <w:t>,</w:t>
      </w:r>
      <w:r>
        <w:t xml:space="preserve"> Sleep</w:t>
      </w:r>
      <w:r w:rsidR="003E2566">
        <w:t xml:space="preserve"> and Sports Coaching</w:t>
      </w:r>
      <w:r>
        <w:t>. The first two of them runs by the MRD103</w:t>
      </w:r>
      <w:r w:rsidR="00152FA1">
        <w:t>/4/5</w:t>
      </w:r>
      <w:r>
        <w:t>, the rest runs by the mobile application.</w:t>
      </w:r>
      <w:r w:rsidR="00990A84">
        <w:t xml:space="preserve"> In addition to these algorithms, the application provides </w:t>
      </w:r>
      <w:r w:rsidR="00990A84" w:rsidRPr="00990A84">
        <w:t>auxiliary</w:t>
      </w:r>
      <w:r w:rsidR="00990A84">
        <w:t xml:space="preserve"> functions such as Flash Log Parser and HR Alignment.</w:t>
      </w:r>
    </w:p>
    <w:p w14:paraId="453EB25B" w14:textId="45176908" w:rsidR="00C91867" w:rsidRPr="00BD0F8A" w:rsidRDefault="00C4571E" w:rsidP="00857AE2">
      <w:pPr>
        <w:rPr>
          <w:b/>
          <w:bCs/>
          <w:color w:val="FF0000"/>
        </w:rPr>
      </w:pPr>
      <w:r>
        <w:rPr>
          <w:b/>
          <w:bCs/>
          <w:color w:val="FF0000"/>
        </w:rPr>
        <w:t xml:space="preserve">NOTE: The application has not supported the Android 11 yet. </w:t>
      </w:r>
      <w:r w:rsidR="00EA0510">
        <w:rPr>
          <w:b/>
          <w:bCs/>
          <w:color w:val="FF0000"/>
        </w:rPr>
        <w:t xml:space="preserve">The minimum supported Android version is 5, the targeted Android version is Android 10.  </w:t>
      </w:r>
    </w:p>
    <w:p w14:paraId="147C3C44" w14:textId="46C0B9BD" w:rsidR="00313ED4" w:rsidRDefault="006B51AA" w:rsidP="00EB5846">
      <w:pPr>
        <w:pStyle w:val="Heading1"/>
      </w:pPr>
      <w:bookmarkStart w:id="5" w:name="_Toc80370135"/>
      <w:r>
        <w:lastRenderedPageBreak/>
        <w:t>Wellness Suite Application</w:t>
      </w:r>
      <w:bookmarkEnd w:id="5"/>
    </w:p>
    <w:p w14:paraId="63958778" w14:textId="7A7C0143" w:rsidR="006D3F88" w:rsidRDefault="006D3F88" w:rsidP="00EB5846">
      <w:pPr>
        <w:pStyle w:val="Heading2"/>
      </w:pPr>
      <w:bookmarkStart w:id="6" w:name="_Toc80370136"/>
      <w:r>
        <w:t>System Architecture</w:t>
      </w:r>
      <w:bookmarkEnd w:id="6"/>
    </w:p>
    <w:p w14:paraId="5A6C4936" w14:textId="7BA8EAB4" w:rsidR="00CD1480" w:rsidRDefault="006B51AA" w:rsidP="00EB5846">
      <w:r w:rsidRPr="006B51AA">
        <w:t>The mobile application will communicate with the MAXREFDES103</w:t>
      </w:r>
      <w:r w:rsidR="00A57669">
        <w:t>/4/5</w:t>
      </w:r>
      <w:r w:rsidRPr="006B51AA">
        <w:t xml:space="preserve"> via BLE and feed the bio-sensing algorithms included in the application. </w:t>
      </w:r>
      <w:r w:rsidR="006D3F88">
        <w:t>The complete architecture can be viewed in Figure 1.</w:t>
      </w:r>
    </w:p>
    <w:p w14:paraId="6180A5F6" w14:textId="30D11E26" w:rsidR="00CB69C4" w:rsidRDefault="003E2566" w:rsidP="00CB69C4">
      <w:pPr>
        <w:keepNext/>
      </w:pPr>
      <w:r>
        <w:rPr>
          <w:noProof/>
        </w:rPr>
        <w:drawing>
          <wp:inline distT="0" distB="0" distL="0" distR="0" wp14:anchorId="207A0612" wp14:editId="6D899D6A">
            <wp:extent cx="5738884" cy="3171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77572" cy="3192714"/>
                    </a:xfrm>
                    <a:prstGeom prst="rect">
                      <a:avLst/>
                    </a:prstGeom>
                    <a:noFill/>
                    <a:ln>
                      <a:noFill/>
                    </a:ln>
                  </pic:spPr>
                </pic:pic>
              </a:graphicData>
            </a:graphic>
          </wp:inline>
        </w:drawing>
      </w:r>
    </w:p>
    <w:p w14:paraId="1FFEFF53" w14:textId="263A3F9F" w:rsidR="00F6045D" w:rsidRPr="00F6045D" w:rsidRDefault="00CB69C4" w:rsidP="005F2BC4">
      <w:pPr>
        <w:pStyle w:val="Caption"/>
        <w:jc w:val="center"/>
      </w:pPr>
      <w:bookmarkStart w:id="7" w:name="_Toc80370167"/>
      <w:r>
        <w:t xml:space="preserve">Figure </w:t>
      </w:r>
      <w:r w:rsidR="001C071F">
        <w:fldChar w:fldCharType="begin"/>
      </w:r>
      <w:r w:rsidR="001C071F">
        <w:instrText xml:space="preserve"> SEQ Figure \* ARABIC </w:instrText>
      </w:r>
      <w:r w:rsidR="001C071F">
        <w:fldChar w:fldCharType="separate"/>
      </w:r>
      <w:r w:rsidR="0089662A">
        <w:rPr>
          <w:noProof/>
        </w:rPr>
        <w:t>1</w:t>
      </w:r>
      <w:r w:rsidR="001C071F">
        <w:rPr>
          <w:noProof/>
        </w:rPr>
        <w:fldChar w:fldCharType="end"/>
      </w:r>
      <w:r>
        <w:t>: System Architecture</w:t>
      </w:r>
      <w:bookmarkEnd w:id="7"/>
    </w:p>
    <w:p w14:paraId="0C9F0A5A" w14:textId="186FDF80" w:rsidR="006D3F88" w:rsidRDefault="004F474D" w:rsidP="00EB5846">
      <w:pPr>
        <w:pStyle w:val="Heading2"/>
      </w:pPr>
      <w:bookmarkStart w:id="8" w:name="_Toc80370137"/>
      <w:r>
        <w:t>Application Details</w:t>
      </w:r>
      <w:bookmarkEnd w:id="8"/>
    </w:p>
    <w:p w14:paraId="6B839468" w14:textId="09531D99" w:rsidR="00CB69C4" w:rsidRDefault="006B51AA" w:rsidP="00B42E91">
      <w:r>
        <w:t xml:space="preserve">Wellness Suite application </w:t>
      </w:r>
      <w:r w:rsidR="00EB7144">
        <w:t>runs on Android operating system</w:t>
      </w:r>
      <w:r w:rsidR="00867759">
        <w:t>s</w:t>
      </w:r>
      <w:r w:rsidR="00EB7144">
        <w:t>.</w:t>
      </w:r>
      <w:r>
        <w:t xml:space="preserve"> </w:t>
      </w:r>
      <w:r w:rsidR="00CD1480">
        <w:t xml:space="preserve"> </w:t>
      </w:r>
      <w:r w:rsidR="004F474D">
        <w:t>The minimum supported android version for this application is Android 5.0. Besides, the mobile phone running the application should have at least BLE version 4.2.</w:t>
      </w:r>
      <w:r w:rsidR="00520F6F">
        <w:t xml:space="preserve"> </w:t>
      </w:r>
      <w:r w:rsidR="00520F6F">
        <w:lastRenderedPageBreak/>
        <w:t>The app flow diagram can be seen in Figure</w:t>
      </w:r>
      <w:r w:rsidR="00B42E91">
        <w:t xml:space="preserve"> 2.</w:t>
      </w:r>
      <w:r w:rsidR="00B42E91">
        <w:br/>
        <w:t xml:space="preserve"> </w:t>
      </w:r>
      <w:r w:rsidR="005F2BC4">
        <w:rPr>
          <w:noProof/>
        </w:rPr>
        <w:drawing>
          <wp:inline distT="0" distB="0" distL="0" distR="0" wp14:anchorId="10EE4911" wp14:editId="085D1FC9">
            <wp:extent cx="5562798" cy="3019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62798" cy="3019040"/>
                    </a:xfrm>
                    <a:prstGeom prst="rect">
                      <a:avLst/>
                    </a:prstGeom>
                    <a:noFill/>
                    <a:ln>
                      <a:noFill/>
                    </a:ln>
                  </pic:spPr>
                </pic:pic>
              </a:graphicData>
            </a:graphic>
          </wp:inline>
        </w:drawing>
      </w:r>
    </w:p>
    <w:p w14:paraId="2B76FBDD" w14:textId="04FB8B0E" w:rsidR="004F474D" w:rsidRDefault="00CB69C4" w:rsidP="00CB69C4">
      <w:pPr>
        <w:pStyle w:val="Caption"/>
        <w:jc w:val="center"/>
      </w:pPr>
      <w:bookmarkStart w:id="9" w:name="_Toc80370168"/>
      <w:r>
        <w:t xml:space="preserve">Figure </w:t>
      </w:r>
      <w:r w:rsidR="001C071F">
        <w:fldChar w:fldCharType="begin"/>
      </w:r>
      <w:r w:rsidR="001C071F">
        <w:instrText xml:space="preserve"> SEQ Figure \* ARABIC </w:instrText>
      </w:r>
      <w:r w:rsidR="001C071F">
        <w:fldChar w:fldCharType="separate"/>
      </w:r>
      <w:r w:rsidR="0089662A">
        <w:rPr>
          <w:noProof/>
        </w:rPr>
        <w:t>2</w:t>
      </w:r>
      <w:r w:rsidR="001C071F">
        <w:rPr>
          <w:noProof/>
        </w:rPr>
        <w:fldChar w:fldCharType="end"/>
      </w:r>
      <w:r>
        <w:t>: Android App Flow Diagram</w:t>
      </w:r>
      <w:bookmarkEnd w:id="9"/>
    </w:p>
    <w:p w14:paraId="666358CF" w14:textId="3D16F09A" w:rsidR="00CD1480" w:rsidRDefault="00520F6F" w:rsidP="00EB5846">
      <w:pPr>
        <w:pStyle w:val="Heading3"/>
      </w:pPr>
      <w:bookmarkStart w:id="10" w:name="_Toc80370138"/>
      <w:r>
        <w:t>Permissions</w:t>
      </w:r>
      <w:bookmarkEnd w:id="10"/>
    </w:p>
    <w:p w14:paraId="71CFAE52" w14:textId="53B7F77A" w:rsidR="00CD1480" w:rsidRDefault="00520F6F" w:rsidP="00857AE2">
      <w:r>
        <w:t>After opening the application for the first time, the application asks the user to grant the necessary permissions to run as it is supposed to. The application requires the below permissions:</w:t>
      </w:r>
    </w:p>
    <w:p w14:paraId="4BB238ED" w14:textId="0A6BD6B2" w:rsidR="00520F6F" w:rsidRDefault="00520F6F" w:rsidP="00C74204">
      <w:pPr>
        <w:pStyle w:val="ListParagraph"/>
        <w:numPr>
          <w:ilvl w:val="0"/>
          <w:numId w:val="27"/>
        </w:numPr>
      </w:pPr>
      <w:r>
        <w:t>Location Access</w:t>
      </w:r>
    </w:p>
    <w:p w14:paraId="66181525" w14:textId="10F904BF" w:rsidR="00520F6F" w:rsidRDefault="00520F6F" w:rsidP="00C74204">
      <w:pPr>
        <w:pStyle w:val="ListParagraph"/>
        <w:numPr>
          <w:ilvl w:val="0"/>
          <w:numId w:val="27"/>
        </w:numPr>
      </w:pPr>
      <w:r>
        <w:t>Storage Write</w:t>
      </w:r>
    </w:p>
    <w:p w14:paraId="3816F190" w14:textId="080E217E" w:rsidR="00520F6F" w:rsidRDefault="00520F6F" w:rsidP="00C74204">
      <w:pPr>
        <w:pStyle w:val="ListParagraph"/>
        <w:numPr>
          <w:ilvl w:val="0"/>
          <w:numId w:val="27"/>
        </w:numPr>
      </w:pPr>
      <w:r>
        <w:t>Storage Read</w:t>
      </w:r>
    </w:p>
    <w:p w14:paraId="697EAB9F" w14:textId="45E6EC72" w:rsidR="00520F6F" w:rsidRDefault="00520F6F" w:rsidP="00C74204">
      <w:pPr>
        <w:pStyle w:val="ListParagraph"/>
        <w:numPr>
          <w:ilvl w:val="0"/>
          <w:numId w:val="27"/>
        </w:numPr>
      </w:pPr>
      <w:r>
        <w:t>Enabling Bluetooth</w:t>
      </w:r>
    </w:p>
    <w:p w14:paraId="08E4BE86" w14:textId="0DA9B3C9" w:rsidR="00BA34E8" w:rsidRDefault="00520F6F" w:rsidP="00857AE2">
      <w:r>
        <w:t>The location access permission is needed for the application to discover the nearby Bluetooth Devices. The Storage Write/Read permissions are needed to log the sensor data and read them back. The user should also enable the Bluetooth to discover devices and communicate with them.</w:t>
      </w:r>
    </w:p>
    <w:p w14:paraId="08A51278" w14:textId="7F017A18" w:rsidR="00CB69C4" w:rsidRDefault="00C74204" w:rsidP="00CB69C4">
      <w:pPr>
        <w:keepNext/>
        <w:jc w:val="center"/>
      </w:pPr>
      <w:r w:rsidRPr="00C74204">
        <w:rPr>
          <w:noProof/>
        </w:rPr>
        <w:lastRenderedPageBreak/>
        <w:drawing>
          <wp:inline distT="0" distB="0" distL="0" distR="0" wp14:anchorId="29EF542E" wp14:editId="365B4B72">
            <wp:extent cx="1314450" cy="2336800"/>
            <wp:effectExtent l="38100" t="38100" r="95250" b="1016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4450" cy="2336800"/>
                    </a:xfrm>
                    <a:prstGeom prst="rect">
                      <a:avLst/>
                    </a:prstGeom>
                    <a:effectLst>
                      <a:outerShdw blurRad="50800" dist="38100" dir="2700000" algn="tl" rotWithShape="0">
                        <a:prstClr val="black">
                          <a:alpha val="40000"/>
                        </a:prstClr>
                      </a:outerShdw>
                    </a:effectLst>
                  </pic:spPr>
                </pic:pic>
              </a:graphicData>
            </a:graphic>
          </wp:inline>
        </w:drawing>
      </w:r>
      <w:r>
        <w:tab/>
      </w:r>
      <w:r w:rsidRPr="00C74204">
        <w:rPr>
          <w:noProof/>
        </w:rPr>
        <w:drawing>
          <wp:inline distT="0" distB="0" distL="0" distR="0" wp14:anchorId="602256B1" wp14:editId="70F01499">
            <wp:extent cx="1317756" cy="2342677"/>
            <wp:effectExtent l="38100" t="38100" r="92075" b="958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7756" cy="2342677"/>
                    </a:xfrm>
                    <a:prstGeom prst="rect">
                      <a:avLst/>
                    </a:prstGeom>
                    <a:effectLst>
                      <a:outerShdw blurRad="50800" dist="38100" dir="2700000" algn="tl" rotWithShape="0">
                        <a:prstClr val="black">
                          <a:alpha val="40000"/>
                        </a:prstClr>
                      </a:outerShdw>
                    </a:effectLst>
                  </pic:spPr>
                </pic:pic>
              </a:graphicData>
            </a:graphic>
          </wp:inline>
        </w:drawing>
      </w:r>
      <w:r w:rsidR="00CB69C4">
        <w:tab/>
      </w:r>
      <w:r w:rsidR="00CB69C4" w:rsidRPr="00C74204">
        <w:rPr>
          <w:noProof/>
        </w:rPr>
        <w:drawing>
          <wp:inline distT="0" distB="0" distL="0" distR="0" wp14:anchorId="2EFDE915" wp14:editId="246A552E">
            <wp:extent cx="1317756" cy="2342677"/>
            <wp:effectExtent l="38100" t="38100" r="92075" b="958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17756" cy="2342677"/>
                    </a:xfrm>
                    <a:prstGeom prst="rect">
                      <a:avLst/>
                    </a:prstGeom>
                    <a:effectLst>
                      <a:outerShdw blurRad="50800" dist="38100" dir="2700000" algn="tl" rotWithShape="0">
                        <a:prstClr val="black">
                          <a:alpha val="40000"/>
                        </a:prstClr>
                      </a:outerShdw>
                    </a:effectLst>
                  </pic:spPr>
                </pic:pic>
              </a:graphicData>
            </a:graphic>
          </wp:inline>
        </w:drawing>
      </w:r>
    </w:p>
    <w:p w14:paraId="5947944B" w14:textId="7F8A3712" w:rsidR="00C74204" w:rsidRDefault="00CB69C4" w:rsidP="00CB69C4">
      <w:pPr>
        <w:pStyle w:val="Caption"/>
        <w:jc w:val="center"/>
      </w:pPr>
      <w:bookmarkStart w:id="11" w:name="_Toc80370169"/>
      <w:r>
        <w:t xml:space="preserve">Figure </w:t>
      </w:r>
      <w:r w:rsidR="001C071F">
        <w:fldChar w:fldCharType="begin"/>
      </w:r>
      <w:r w:rsidR="001C071F">
        <w:instrText xml:space="preserve"> SEQ Figure \* ARABIC </w:instrText>
      </w:r>
      <w:r w:rsidR="001C071F">
        <w:fldChar w:fldCharType="separate"/>
      </w:r>
      <w:r w:rsidR="0089662A">
        <w:rPr>
          <w:noProof/>
        </w:rPr>
        <w:t>3</w:t>
      </w:r>
      <w:r w:rsidR="001C071F">
        <w:rPr>
          <w:noProof/>
        </w:rPr>
        <w:fldChar w:fldCharType="end"/>
      </w:r>
      <w:r>
        <w:t>:</w:t>
      </w:r>
      <w:r w:rsidRPr="003928BE">
        <w:t>Permissions</w:t>
      </w:r>
      <w:bookmarkEnd w:id="11"/>
    </w:p>
    <w:p w14:paraId="554BC475" w14:textId="5DD2491A" w:rsidR="00BA34E8" w:rsidRDefault="00C74204" w:rsidP="00EB5846">
      <w:pPr>
        <w:pStyle w:val="Heading3"/>
      </w:pPr>
      <w:bookmarkStart w:id="12" w:name="_Toc80370139"/>
      <w:r>
        <w:t>Discover BLE Devices</w:t>
      </w:r>
      <w:bookmarkEnd w:id="12"/>
    </w:p>
    <w:p w14:paraId="15C0C383" w14:textId="2EA26741" w:rsidR="00C74204" w:rsidRDefault="00C74204" w:rsidP="00857AE2">
      <w:r>
        <w:t xml:space="preserve">After granting permissions, the available </w:t>
      </w:r>
      <w:r w:rsidR="009C3242">
        <w:t xml:space="preserve">Maxim </w:t>
      </w:r>
      <w:r>
        <w:t xml:space="preserve">devices are listed automatically. The user can start the scanning and stop it by </w:t>
      </w:r>
      <w:r w:rsidR="00481CDF">
        <w:t>pressing</w:t>
      </w:r>
      <w:r>
        <w:t xml:space="preserve"> the button located in upper-right position.</w:t>
      </w:r>
    </w:p>
    <w:p w14:paraId="6F706A3D" w14:textId="2C21A24D" w:rsidR="009C3242" w:rsidRDefault="00C74204" w:rsidP="00857AE2">
      <w:r>
        <w:t>Every item in the list shows the device name, device MAC address and its signal strength.</w:t>
      </w:r>
    </w:p>
    <w:p w14:paraId="215C3F16" w14:textId="6A49BEF0" w:rsidR="00E52FC3" w:rsidRPr="00E52FC3" w:rsidRDefault="00E52FC3" w:rsidP="00857AE2">
      <w:pPr>
        <w:rPr>
          <w:b/>
          <w:bCs/>
          <w:color w:val="FF0000"/>
        </w:rPr>
      </w:pPr>
      <w:r>
        <w:rPr>
          <w:b/>
          <w:bCs/>
          <w:color w:val="FF0000"/>
        </w:rPr>
        <w:t xml:space="preserve">NOTE: For some mobile phones, the GPS should be open to discover nearby BLE devices. If no device is listed in the app, please open the GPS to see the available devices. </w:t>
      </w:r>
    </w:p>
    <w:p w14:paraId="27355510" w14:textId="77777777" w:rsidR="00CB69C4" w:rsidRDefault="009C3242" w:rsidP="00CB69C4">
      <w:pPr>
        <w:keepNext/>
        <w:jc w:val="center"/>
      </w:pPr>
      <w:r w:rsidRPr="00C74204">
        <w:rPr>
          <w:noProof/>
        </w:rPr>
        <w:drawing>
          <wp:inline distT="0" distB="0" distL="0" distR="0" wp14:anchorId="6CABBE32" wp14:editId="267EA01B">
            <wp:extent cx="1081235" cy="1922195"/>
            <wp:effectExtent l="38100" t="38100" r="100330" b="971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1235" cy="1922195"/>
                    </a:xfrm>
                    <a:prstGeom prst="rect">
                      <a:avLst/>
                    </a:prstGeom>
                    <a:effectLst>
                      <a:outerShdw blurRad="50800" dist="38100" dir="2700000" algn="tl" rotWithShape="0">
                        <a:prstClr val="black">
                          <a:alpha val="40000"/>
                        </a:prstClr>
                      </a:outerShdw>
                    </a:effectLst>
                  </pic:spPr>
                </pic:pic>
              </a:graphicData>
            </a:graphic>
          </wp:inline>
        </w:drawing>
      </w:r>
    </w:p>
    <w:p w14:paraId="1E15CC56" w14:textId="65ED9B64" w:rsidR="009C3242" w:rsidRDefault="00CB69C4" w:rsidP="00CB69C4">
      <w:pPr>
        <w:pStyle w:val="Caption"/>
        <w:jc w:val="center"/>
      </w:pPr>
      <w:bookmarkStart w:id="13" w:name="_Toc80370170"/>
      <w:r>
        <w:t xml:space="preserve">Figure </w:t>
      </w:r>
      <w:r w:rsidR="001C071F">
        <w:fldChar w:fldCharType="begin"/>
      </w:r>
      <w:r w:rsidR="001C071F">
        <w:instrText xml:space="preserve"> SEQ Figure \* ARABIC </w:instrText>
      </w:r>
      <w:r w:rsidR="001C071F">
        <w:fldChar w:fldCharType="separate"/>
      </w:r>
      <w:r w:rsidR="0089662A">
        <w:rPr>
          <w:noProof/>
        </w:rPr>
        <w:t>4</w:t>
      </w:r>
      <w:r w:rsidR="001C071F">
        <w:rPr>
          <w:noProof/>
        </w:rPr>
        <w:fldChar w:fldCharType="end"/>
      </w:r>
      <w:r w:rsidRPr="00884C0C">
        <w:t>: Available Devices</w:t>
      </w:r>
      <w:bookmarkEnd w:id="13"/>
    </w:p>
    <w:p w14:paraId="7874ABC4" w14:textId="15380DAC" w:rsidR="00BA34E8" w:rsidRDefault="009C3242" w:rsidP="00EB5846">
      <w:r>
        <w:t xml:space="preserve">When the user selects the appropriate device by </w:t>
      </w:r>
      <w:r w:rsidR="00481CDF">
        <w:t xml:space="preserve">pressing </w:t>
      </w:r>
      <w:r>
        <w:t>on it, the application shows the Landing Page (Main Activity) to the user.</w:t>
      </w:r>
    </w:p>
    <w:p w14:paraId="4BDBFD3C" w14:textId="5E236873" w:rsidR="00901481" w:rsidRDefault="009C3242" w:rsidP="00EB5846">
      <w:pPr>
        <w:pStyle w:val="Heading3"/>
      </w:pPr>
      <w:bookmarkStart w:id="14" w:name="_Toc80370140"/>
      <w:r>
        <w:t>Landing Page</w:t>
      </w:r>
      <w:bookmarkEnd w:id="14"/>
    </w:p>
    <w:p w14:paraId="335A282B" w14:textId="61E7EB9B" w:rsidR="00BA7BA5" w:rsidRDefault="009C3242" w:rsidP="00B66541">
      <w:r>
        <w:t>When the user arrives to this page, the</w:t>
      </w:r>
      <w:r w:rsidR="003E328F">
        <w:t xml:space="preserve"> application </w:t>
      </w:r>
      <w:r w:rsidR="00E65FEF">
        <w:t>is already connected</w:t>
      </w:r>
      <w:r w:rsidR="003E328F">
        <w:t xml:space="preserve"> </w:t>
      </w:r>
      <w:r w:rsidR="00BA7BA5">
        <w:t xml:space="preserve">to the selected device and starts communicating. It receives the device information including hub version. On the upper-left corner, Bluetooth icon </w:t>
      </w:r>
      <w:r w:rsidR="00BA7BA5">
        <w:lastRenderedPageBreak/>
        <w:t>can be seen. It indicates the connection status of the selected device.</w:t>
      </w:r>
      <w:r w:rsidR="00B66541">
        <w:t xml:space="preserve"> </w:t>
      </w:r>
      <w:r w:rsidR="00BA7BA5">
        <w:t>On the lower-left corner, the app version is shown.</w:t>
      </w:r>
      <w:r w:rsidR="00B66541">
        <w:t xml:space="preserve"> </w:t>
      </w:r>
      <w:r w:rsidR="00BA7BA5">
        <w:t>On the lower-right corner, the device name and the hub version are shown.</w:t>
      </w:r>
    </w:p>
    <w:p w14:paraId="1D0D5FBC" w14:textId="0360DD2C" w:rsidR="00CB69C4" w:rsidRDefault="00B42E91" w:rsidP="00CB69C4">
      <w:pPr>
        <w:keepNext/>
        <w:jc w:val="center"/>
      </w:pPr>
      <w:r w:rsidRPr="00C74204">
        <w:rPr>
          <w:noProof/>
        </w:rPr>
        <w:drawing>
          <wp:inline distT="0" distB="0" distL="0" distR="0" wp14:anchorId="0A81D79F" wp14:editId="3B1FCBDD">
            <wp:extent cx="1081235" cy="1922195"/>
            <wp:effectExtent l="38100" t="38100" r="100330" b="971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1235" cy="1922195"/>
                    </a:xfrm>
                    <a:prstGeom prst="rect">
                      <a:avLst/>
                    </a:prstGeom>
                    <a:effectLst>
                      <a:outerShdw blurRad="50800" dist="38100" dir="2700000" algn="tl" rotWithShape="0">
                        <a:prstClr val="black">
                          <a:alpha val="40000"/>
                        </a:prstClr>
                      </a:outerShdw>
                    </a:effectLst>
                  </pic:spPr>
                </pic:pic>
              </a:graphicData>
            </a:graphic>
          </wp:inline>
        </w:drawing>
      </w:r>
      <w:r>
        <w:tab/>
      </w:r>
      <w:r>
        <w:tab/>
      </w:r>
      <w:r w:rsidR="00BA7BA5" w:rsidRPr="00C74204">
        <w:rPr>
          <w:noProof/>
        </w:rPr>
        <w:drawing>
          <wp:inline distT="0" distB="0" distL="0" distR="0" wp14:anchorId="180CB798" wp14:editId="4CAD8E5D">
            <wp:extent cx="1081235" cy="1922195"/>
            <wp:effectExtent l="38100" t="38100" r="100330" b="971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1235" cy="1922195"/>
                    </a:xfrm>
                    <a:prstGeom prst="rect">
                      <a:avLst/>
                    </a:prstGeom>
                    <a:effectLst>
                      <a:outerShdw blurRad="50800" dist="38100" dir="2700000" algn="tl" rotWithShape="0">
                        <a:prstClr val="black">
                          <a:alpha val="40000"/>
                        </a:prstClr>
                      </a:outerShdw>
                    </a:effectLst>
                  </pic:spPr>
                </pic:pic>
              </a:graphicData>
            </a:graphic>
          </wp:inline>
        </w:drawing>
      </w:r>
    </w:p>
    <w:p w14:paraId="76CC1676" w14:textId="1AAA7939" w:rsidR="00BA7BA5" w:rsidRDefault="00CB69C4" w:rsidP="00CB69C4">
      <w:pPr>
        <w:pStyle w:val="Caption"/>
        <w:jc w:val="center"/>
      </w:pPr>
      <w:bookmarkStart w:id="15" w:name="_Toc80370171"/>
      <w:r>
        <w:t xml:space="preserve">Figure </w:t>
      </w:r>
      <w:r w:rsidR="001C071F">
        <w:fldChar w:fldCharType="begin"/>
      </w:r>
      <w:r w:rsidR="001C071F">
        <w:instrText xml:space="preserve"> SEQ Figure \* ARABIC </w:instrText>
      </w:r>
      <w:r w:rsidR="001C071F">
        <w:fldChar w:fldCharType="separate"/>
      </w:r>
      <w:r w:rsidR="0089662A">
        <w:rPr>
          <w:noProof/>
        </w:rPr>
        <w:t>5</w:t>
      </w:r>
      <w:r w:rsidR="001C071F">
        <w:rPr>
          <w:noProof/>
        </w:rPr>
        <w:fldChar w:fldCharType="end"/>
      </w:r>
      <w:r w:rsidRPr="00C80139">
        <w:t xml:space="preserve">: Landing </w:t>
      </w:r>
      <w:r w:rsidR="00420857">
        <w:t>P</w:t>
      </w:r>
      <w:r w:rsidRPr="00C80139">
        <w:t>age</w:t>
      </w:r>
      <w:bookmarkEnd w:id="15"/>
    </w:p>
    <w:p w14:paraId="6A6B4169" w14:textId="4BFB1208" w:rsidR="00B66541" w:rsidRDefault="00BA7BA5" w:rsidP="00B66541">
      <w:r>
        <w:t xml:space="preserve">This page contains buttons directing user to the related pages. For example, when the </w:t>
      </w:r>
      <w:r w:rsidR="007F34F8">
        <w:t>User Profile</w:t>
      </w:r>
      <w:r>
        <w:t xml:space="preserve"> button is </w:t>
      </w:r>
      <w:r w:rsidR="00481CDF">
        <w:t>pressed</w:t>
      </w:r>
      <w:r>
        <w:t xml:space="preserve">, </w:t>
      </w:r>
      <w:r w:rsidR="007F34F8">
        <w:t>User Profile</w:t>
      </w:r>
      <w:r>
        <w:t xml:space="preserve"> page opens.</w:t>
      </w:r>
    </w:p>
    <w:p w14:paraId="7703F43B" w14:textId="691A3EAE" w:rsidR="007F34F8" w:rsidRDefault="007F34F8" w:rsidP="00BA7BA5">
      <w:pPr>
        <w:pStyle w:val="Heading3"/>
      </w:pPr>
      <w:bookmarkStart w:id="16" w:name="_Toc80370141"/>
      <w:r>
        <w:t>User Profile</w:t>
      </w:r>
      <w:bookmarkEnd w:id="16"/>
    </w:p>
    <w:p w14:paraId="2EE38C01" w14:textId="343A7F4E" w:rsidR="007F34F8" w:rsidRDefault="007F34F8" w:rsidP="007F34F8">
      <w:r>
        <w:t>The algorithms that are developed for both the watch itself and Android require a few user information to give more concise result. These user data can be cited as birth year, weight, height, initial heart rate</w:t>
      </w:r>
      <w:r w:rsidR="007E41D8">
        <w:t>, sleep resting heart rate</w:t>
      </w:r>
      <w:r>
        <w:t xml:space="preserve"> and the gender. In addition to this information, the application also needs the username to maintain different user profiles and allow users to select their own personal information dataset. </w:t>
      </w:r>
    </w:p>
    <w:p w14:paraId="44F39276" w14:textId="77777777" w:rsidR="007F34F8" w:rsidRDefault="007F34F8" w:rsidP="007F34F8">
      <w:pPr>
        <w:keepNext/>
        <w:jc w:val="center"/>
      </w:pPr>
      <w:r w:rsidRPr="00C74204">
        <w:rPr>
          <w:noProof/>
        </w:rPr>
        <w:drawing>
          <wp:inline distT="0" distB="0" distL="0" distR="0" wp14:anchorId="579A4E4A" wp14:editId="77EF9664">
            <wp:extent cx="1081235" cy="1922195"/>
            <wp:effectExtent l="38100" t="38100" r="100330" b="971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81235" cy="1922195"/>
                    </a:xfrm>
                    <a:prstGeom prst="rect">
                      <a:avLst/>
                    </a:prstGeom>
                    <a:effectLst>
                      <a:outerShdw blurRad="50800" dist="38100" dir="2700000" algn="tl" rotWithShape="0">
                        <a:prstClr val="black">
                          <a:alpha val="40000"/>
                        </a:prstClr>
                      </a:outerShdw>
                    </a:effectLst>
                  </pic:spPr>
                </pic:pic>
              </a:graphicData>
            </a:graphic>
          </wp:inline>
        </w:drawing>
      </w:r>
      <w:r>
        <w:tab/>
      </w:r>
      <w:r>
        <w:tab/>
      </w:r>
      <w:r w:rsidRPr="00C74204">
        <w:rPr>
          <w:noProof/>
        </w:rPr>
        <w:drawing>
          <wp:inline distT="0" distB="0" distL="0" distR="0" wp14:anchorId="338F9A2C" wp14:editId="392687D9">
            <wp:extent cx="1081234" cy="1922195"/>
            <wp:effectExtent l="38100" t="38100" r="100330" b="971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81234" cy="1922195"/>
                    </a:xfrm>
                    <a:prstGeom prst="rect">
                      <a:avLst/>
                    </a:prstGeom>
                    <a:effectLst>
                      <a:outerShdw blurRad="50800" dist="38100" dir="2700000" algn="tl" rotWithShape="0">
                        <a:prstClr val="black">
                          <a:alpha val="40000"/>
                        </a:prstClr>
                      </a:outerShdw>
                    </a:effectLst>
                  </pic:spPr>
                </pic:pic>
              </a:graphicData>
            </a:graphic>
          </wp:inline>
        </w:drawing>
      </w:r>
    </w:p>
    <w:p w14:paraId="157D6B9D" w14:textId="466A0966" w:rsidR="007F34F8" w:rsidRDefault="007F34F8" w:rsidP="007F34F8">
      <w:pPr>
        <w:pStyle w:val="Caption"/>
        <w:jc w:val="center"/>
      </w:pPr>
      <w:bookmarkStart w:id="17" w:name="_Toc80370172"/>
      <w:r>
        <w:t xml:space="preserve">Figure </w:t>
      </w:r>
      <w:r w:rsidR="001C071F">
        <w:fldChar w:fldCharType="begin"/>
      </w:r>
      <w:r w:rsidR="001C071F">
        <w:instrText xml:space="preserve"> SEQ Figure \* ARABIC </w:instrText>
      </w:r>
      <w:r w:rsidR="001C071F">
        <w:fldChar w:fldCharType="separate"/>
      </w:r>
      <w:r w:rsidR="0089662A">
        <w:rPr>
          <w:noProof/>
        </w:rPr>
        <w:t>6</w:t>
      </w:r>
      <w:r w:rsidR="001C071F">
        <w:rPr>
          <w:noProof/>
        </w:rPr>
        <w:fldChar w:fldCharType="end"/>
      </w:r>
      <w:r>
        <w:t xml:space="preserve">: User Profile </w:t>
      </w:r>
      <w:r w:rsidR="00420857">
        <w:t>P</w:t>
      </w:r>
      <w:r>
        <w:t>age</w:t>
      </w:r>
      <w:bookmarkEnd w:id="17"/>
    </w:p>
    <w:p w14:paraId="72519161" w14:textId="2E687499" w:rsidR="00420857" w:rsidRDefault="00420857" w:rsidP="00420857">
      <w:r>
        <w:t xml:space="preserve">In the first page of the User Profile, all the available users are listed. The selected user is differentiated from others by its green header and the check mark. The selected user profile is used for both the device algorithms and the android algorithms. If none of the available users is selected, the default user profile is going to be used for them. </w:t>
      </w:r>
    </w:p>
    <w:p w14:paraId="784DE69F" w14:textId="7A7007E2" w:rsidR="00420857" w:rsidRDefault="00420857" w:rsidP="00420857">
      <w:r>
        <w:t xml:space="preserve">With the floating action button located at bottom right of the page, user can create a new user profile. </w:t>
      </w:r>
    </w:p>
    <w:p w14:paraId="36EB6688" w14:textId="471E944A" w:rsidR="00E16CB7" w:rsidRPr="00A57669" w:rsidRDefault="00A57669" w:rsidP="00420857">
      <w:pPr>
        <w:rPr>
          <w:b/>
          <w:bCs/>
          <w:color w:val="FF0000"/>
        </w:rPr>
      </w:pPr>
      <w:r w:rsidRPr="00A57669">
        <w:rPr>
          <w:b/>
          <w:bCs/>
          <w:color w:val="FF0000"/>
        </w:rPr>
        <w:lastRenderedPageBreak/>
        <w:t>NOTE</w:t>
      </w:r>
      <w:r w:rsidR="00E16CB7" w:rsidRPr="00A57669">
        <w:rPr>
          <w:b/>
          <w:bCs/>
          <w:color w:val="FF0000"/>
        </w:rPr>
        <w:t>: This collected data is used to improve the accuracy of Maxim algorithms that run on this device. It is not shared with any 3</w:t>
      </w:r>
      <w:r w:rsidR="00E16CB7" w:rsidRPr="00A57669">
        <w:rPr>
          <w:b/>
          <w:bCs/>
          <w:color w:val="FF0000"/>
          <w:vertAlign w:val="superscript"/>
        </w:rPr>
        <w:t>rd</w:t>
      </w:r>
      <w:r w:rsidR="00E16CB7" w:rsidRPr="00A57669">
        <w:rPr>
          <w:b/>
          <w:bCs/>
          <w:color w:val="FF0000"/>
        </w:rPr>
        <w:t xml:space="preserve"> parties. </w:t>
      </w:r>
    </w:p>
    <w:p w14:paraId="41442327" w14:textId="79EF93BF" w:rsidR="00BA7BA5" w:rsidRDefault="000F63B5" w:rsidP="00BA7BA5">
      <w:pPr>
        <w:pStyle w:val="Heading3"/>
      </w:pPr>
      <w:bookmarkStart w:id="18" w:name="_Toc80370142"/>
      <w:r>
        <w:t>Optical HRM</w:t>
      </w:r>
      <w:bookmarkEnd w:id="18"/>
    </w:p>
    <w:p w14:paraId="3F1A38E4" w14:textId="77777777" w:rsidR="00857AE2" w:rsidRDefault="00857AE2" w:rsidP="00857AE2">
      <w:r>
        <w:t xml:space="preserve">Heart rate is the frequency of heart contractions that is measured in beats per minute (BPM). Maxim Wearable Heart Rate Monitoring (WHRM) algorithm utilizes synchronized 3-axis accelerometer and PPG data to provide several end-user friendly fitness tracking outputs like heart rate and activity related statistics e.g. step count, burned calories and activity class of the user. The PPG (photoplethysmography) signal can be gathered from contractions of ventricles in finger, wrist, ear, toe, chest etc. </w:t>
      </w:r>
    </w:p>
    <w:p w14:paraId="2B8F9A2B" w14:textId="099F921C" w:rsidR="00857AE2" w:rsidRPr="00857AE2" w:rsidRDefault="00857AE2" w:rsidP="00857AE2">
      <w:pPr>
        <w:rPr>
          <w:color w:val="auto"/>
        </w:rPr>
      </w:pPr>
      <w:r>
        <w:rPr>
          <w:color w:val="auto"/>
        </w:rPr>
        <w:t>Maxim WHRM</w:t>
      </w:r>
      <w:r w:rsidRPr="00664436">
        <w:rPr>
          <w:color w:val="auto"/>
        </w:rPr>
        <w:t xml:space="preserve"> </w:t>
      </w:r>
      <w:r>
        <w:rPr>
          <w:color w:val="auto"/>
        </w:rPr>
        <w:t>solution includes</w:t>
      </w:r>
      <w:r w:rsidRPr="00664436">
        <w:rPr>
          <w:color w:val="auto"/>
        </w:rPr>
        <w:t xml:space="preserve"> HR and activity tracking algorithms, especially for </w:t>
      </w:r>
      <w:r>
        <w:rPr>
          <w:color w:val="auto"/>
        </w:rPr>
        <w:t xml:space="preserve">the </w:t>
      </w:r>
      <w:r w:rsidRPr="00664436">
        <w:rPr>
          <w:color w:val="auto"/>
        </w:rPr>
        <w:t xml:space="preserve">heart rate detection, cardiac beat detection, step </w:t>
      </w:r>
      <w:r>
        <w:rPr>
          <w:color w:val="auto"/>
        </w:rPr>
        <w:t xml:space="preserve">measurement </w:t>
      </w:r>
      <w:r w:rsidRPr="00664436">
        <w:rPr>
          <w:color w:val="auto"/>
        </w:rPr>
        <w:t>and activity classification. The envisioned product targets health and wellness applications for continuous 24/7 monitoring with optimized power management and the provision of accurate HR and IBI detection, step detection and sample by sample activity classification.</w:t>
      </w:r>
    </w:p>
    <w:p w14:paraId="2994E589" w14:textId="618078E8" w:rsidR="00B66541" w:rsidRDefault="000F63B5" w:rsidP="00857AE2">
      <w:r>
        <w:t xml:space="preserve">As seen in the Figure </w:t>
      </w:r>
      <w:r w:rsidR="00E16CB7">
        <w:t>7</w:t>
      </w:r>
      <w:r>
        <w:t>, this page is responsible to show the WHRM Outputs such as Heart Rate (HR)</w:t>
      </w:r>
      <w:r w:rsidR="00B66541">
        <w:t xml:space="preserve"> and activity related outputs</w:t>
      </w:r>
      <w:r>
        <w:t xml:space="preserve">. The application also shows the PPG data on the chart. </w:t>
      </w:r>
    </w:p>
    <w:p w14:paraId="50968139" w14:textId="6CD4961F" w:rsidR="00CB69C4" w:rsidRDefault="00E01B33" w:rsidP="00CB69C4">
      <w:pPr>
        <w:keepNext/>
        <w:jc w:val="center"/>
      </w:pPr>
      <w:r w:rsidRPr="00C74204">
        <w:rPr>
          <w:noProof/>
        </w:rPr>
        <w:drawing>
          <wp:inline distT="0" distB="0" distL="0" distR="0" wp14:anchorId="362C7AD3" wp14:editId="40EC1AA9">
            <wp:extent cx="1139679" cy="2026096"/>
            <wp:effectExtent l="38100" t="38100" r="99060" b="889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5D25943C" wp14:editId="300871A3">
            <wp:extent cx="1139679" cy="2026096"/>
            <wp:effectExtent l="38100" t="38100" r="99060" b="889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r w:rsidR="00E70264" w:rsidRPr="00C74204">
        <w:rPr>
          <w:noProof/>
        </w:rPr>
        <w:drawing>
          <wp:inline distT="0" distB="0" distL="0" distR="0" wp14:anchorId="5AE4707B" wp14:editId="4C5B6A17">
            <wp:extent cx="1139679" cy="2026096"/>
            <wp:effectExtent l="38100" t="38100" r="99060" b="889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519AB6FD" wp14:editId="3041FBFA">
            <wp:extent cx="1139190" cy="2015667"/>
            <wp:effectExtent l="38100" t="38100" r="99060" b="9906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42129" cy="2020866"/>
                    </a:xfrm>
                    <a:prstGeom prst="rect">
                      <a:avLst/>
                    </a:prstGeom>
                    <a:effectLst>
                      <a:outerShdw blurRad="50800" dist="38100" dir="2700000" algn="tl" rotWithShape="0">
                        <a:prstClr val="black">
                          <a:alpha val="40000"/>
                        </a:prstClr>
                      </a:outerShdw>
                    </a:effectLst>
                  </pic:spPr>
                </pic:pic>
              </a:graphicData>
            </a:graphic>
          </wp:inline>
        </w:drawing>
      </w:r>
    </w:p>
    <w:p w14:paraId="15562CCA" w14:textId="6C7657E6" w:rsidR="000F63B5" w:rsidRPr="00B154E9" w:rsidRDefault="00CB69C4" w:rsidP="00CB69C4">
      <w:pPr>
        <w:pStyle w:val="Caption"/>
        <w:jc w:val="center"/>
        <w:rPr>
          <w:i w:val="0"/>
          <w:iCs/>
        </w:rPr>
      </w:pPr>
      <w:bookmarkStart w:id="19" w:name="_Toc80370173"/>
      <w:r>
        <w:t xml:space="preserve">Figure </w:t>
      </w:r>
      <w:r w:rsidR="001C071F">
        <w:fldChar w:fldCharType="begin"/>
      </w:r>
      <w:r w:rsidR="001C071F">
        <w:instrText xml:space="preserve"> SEQ Figure \* ARABIC </w:instrText>
      </w:r>
      <w:r w:rsidR="001C071F">
        <w:fldChar w:fldCharType="separate"/>
      </w:r>
      <w:r w:rsidR="0089662A">
        <w:rPr>
          <w:noProof/>
        </w:rPr>
        <w:t>7</w:t>
      </w:r>
      <w:r w:rsidR="001C071F">
        <w:rPr>
          <w:noProof/>
        </w:rPr>
        <w:fldChar w:fldCharType="end"/>
      </w:r>
      <w:r w:rsidRPr="00C66406">
        <w:t>: Optical HRM</w:t>
      </w:r>
      <w:bookmarkEnd w:id="19"/>
    </w:p>
    <w:p w14:paraId="4DCEEFD1" w14:textId="0C8A3821" w:rsidR="000F63B5" w:rsidRDefault="00A1120B" w:rsidP="00857AE2">
      <w:bookmarkStart w:id="20" w:name="_Toc424229185"/>
      <w:r>
        <w:t>From the upper right corner, the user can enable/disable the features such as “Log to File”, “Log to Flash”, “Enable SCD”</w:t>
      </w:r>
      <w:r w:rsidR="00A707A3">
        <w:t>, “Enable MFIO”, “Enable SCD SM”</w:t>
      </w:r>
      <w:r w:rsidR="00A57669">
        <w:t>, “Low Power Mode”</w:t>
      </w:r>
      <w:r>
        <w:t>. Also, the user can open the settings.</w:t>
      </w:r>
    </w:p>
    <w:p w14:paraId="5AFACFF0" w14:textId="50B694EC" w:rsidR="00A1120B" w:rsidRDefault="00A1120B" w:rsidP="00B66541">
      <w:pPr>
        <w:pStyle w:val="ListParagraph"/>
        <w:numPr>
          <w:ilvl w:val="0"/>
          <w:numId w:val="28"/>
        </w:numPr>
      </w:pPr>
      <w:r>
        <w:t>Log to File: If it is enabled, the received sensor data is recorded and saved to a file under “MaximSensorsApp</w:t>
      </w:r>
      <w:r w:rsidR="00B154E9">
        <w:t>/RAW</w:t>
      </w:r>
      <w:r>
        <w:t>” folder</w:t>
      </w:r>
      <w:r w:rsidR="007905D2">
        <w:t>. The app also logs a 1 Hz HR data and saved to a file under “MaximSensorsApp/1Hz” folder.</w:t>
      </w:r>
    </w:p>
    <w:p w14:paraId="5D5C5738" w14:textId="29B9A188" w:rsidR="00A1120B" w:rsidRDefault="00A1120B" w:rsidP="00B66541">
      <w:pPr>
        <w:pStyle w:val="ListParagraph"/>
        <w:numPr>
          <w:ilvl w:val="0"/>
          <w:numId w:val="28"/>
        </w:numPr>
      </w:pPr>
      <w:r>
        <w:t xml:space="preserve">Log to Flash: If it is </w:t>
      </w:r>
      <w:r w:rsidR="001A42D3">
        <w:t>checked</w:t>
      </w:r>
      <w:r>
        <w:t>, the device stores the data in its flash, and it does</w:t>
      </w:r>
      <w:r w:rsidR="007F34F8">
        <w:t xml:space="preserve"> </w:t>
      </w:r>
      <w:r>
        <w:t>n</w:t>
      </w:r>
      <w:r w:rsidR="007F34F8">
        <w:t>o</w:t>
      </w:r>
      <w:r>
        <w:t>t send the data to the app.</w:t>
      </w:r>
    </w:p>
    <w:p w14:paraId="00B28707" w14:textId="487E8BF6" w:rsidR="00A1120B" w:rsidRDefault="00A1120B" w:rsidP="00B66541">
      <w:pPr>
        <w:pStyle w:val="ListParagraph"/>
        <w:numPr>
          <w:ilvl w:val="0"/>
          <w:numId w:val="28"/>
        </w:numPr>
      </w:pPr>
      <w:r>
        <w:t>Enable SCD: If it is checked, the algorithm detects if the watch is worn.</w:t>
      </w:r>
    </w:p>
    <w:p w14:paraId="39CC24F9" w14:textId="3D7A8347" w:rsidR="00A707A3" w:rsidRDefault="00A707A3" w:rsidP="00B66541">
      <w:pPr>
        <w:pStyle w:val="ListParagraph"/>
        <w:numPr>
          <w:ilvl w:val="0"/>
          <w:numId w:val="28"/>
        </w:numPr>
      </w:pPr>
      <w:r>
        <w:t xml:space="preserve">Enable MFIO: If it is checked, </w:t>
      </w:r>
      <w:r w:rsidR="001A42D3">
        <w:t>the app enables reporting of events from SensorHub via interrupt.</w:t>
      </w:r>
    </w:p>
    <w:p w14:paraId="200B1828" w14:textId="17B3AFB9" w:rsidR="001A42D3" w:rsidRDefault="001A42D3" w:rsidP="00B66541">
      <w:pPr>
        <w:pStyle w:val="ListParagraph"/>
        <w:numPr>
          <w:ilvl w:val="0"/>
          <w:numId w:val="28"/>
        </w:numPr>
      </w:pPr>
      <w:r>
        <w:t>Enable SCD SM: If it is checked, Skin Contact Detection State Machine is enabled.</w:t>
      </w:r>
    </w:p>
    <w:p w14:paraId="636903A7" w14:textId="6C920A7A" w:rsidR="007B3A5C" w:rsidRDefault="007B3A5C" w:rsidP="00B66541">
      <w:pPr>
        <w:pStyle w:val="ListParagraph"/>
        <w:numPr>
          <w:ilvl w:val="0"/>
          <w:numId w:val="28"/>
        </w:numPr>
      </w:pPr>
      <w:r>
        <w:t>Low Power Mode: If it is checked, the data stream rate becomes 1Hz instead of 25Hz. Internally, we are generating 25Hz data from 1Hz data to support logging and algorithm functionality.</w:t>
      </w:r>
    </w:p>
    <w:p w14:paraId="77B300FF" w14:textId="7A95796D" w:rsidR="00CB5FB8" w:rsidRDefault="00CB5FB8" w:rsidP="00CB5FB8">
      <w:r>
        <w:t>From the settings dialog</w:t>
      </w:r>
      <w:r w:rsidR="00CB5393">
        <w:t xml:space="preserve"> (Figure 8)</w:t>
      </w:r>
      <w:r>
        <w:t>, the user can change the following:</w:t>
      </w:r>
    </w:p>
    <w:p w14:paraId="74B6EC7B" w14:textId="27917CD9" w:rsidR="00CB5FB8" w:rsidRDefault="00CB5FB8" w:rsidP="00CB5FB8">
      <w:pPr>
        <w:pStyle w:val="ListParagraph"/>
        <w:numPr>
          <w:ilvl w:val="0"/>
          <w:numId w:val="31"/>
        </w:numPr>
      </w:pPr>
      <w:r>
        <w:lastRenderedPageBreak/>
        <w:t>Sample mode cycle time</w:t>
      </w:r>
    </w:p>
    <w:p w14:paraId="10EEAB7E" w14:textId="79919298" w:rsidR="00CB5FB8" w:rsidRDefault="00CB5FB8" w:rsidP="00CB5FB8">
      <w:pPr>
        <w:pStyle w:val="ListParagraph"/>
        <w:numPr>
          <w:ilvl w:val="0"/>
          <w:numId w:val="31"/>
        </w:numPr>
      </w:pPr>
      <w:r>
        <w:t>HR Confidence Level</w:t>
      </w:r>
    </w:p>
    <w:p w14:paraId="09BA21E9" w14:textId="46EE9BF6" w:rsidR="00CB5393" w:rsidRDefault="00CB5FB8" w:rsidP="00CB5393">
      <w:pPr>
        <w:pStyle w:val="ListParagraph"/>
        <w:numPr>
          <w:ilvl w:val="0"/>
          <w:numId w:val="31"/>
        </w:numPr>
      </w:pPr>
      <w:r>
        <w:t>HR Expiration Threshold</w:t>
      </w:r>
    </w:p>
    <w:p w14:paraId="6761A8C5" w14:textId="3F4EF9CC" w:rsidR="00CB5393" w:rsidRDefault="00CB5393" w:rsidP="00CB5393">
      <w:r>
        <w:t xml:space="preserve">The algorithm has 2 modes: Continuous mode and Sampled mode.  In the continuous mode, the data streaming does not stop until the user stops it. In the sampled mode, the algorithm stops when the calculation finished, and restarts again after certain time. This time is determined from the Settings Dialog as seen in Figure 8. According to HR Confidence Level and HR Expiration Threshold settings, </w:t>
      </w:r>
      <w:r w:rsidRPr="00CB5FB8">
        <w:t>If the low confidence condition is met, the app shows a warning to the user</w:t>
      </w:r>
      <w:r>
        <w:t xml:space="preserve"> as seen in Figure 7</w:t>
      </w:r>
      <w:r w:rsidRPr="00CB5FB8">
        <w:t>.</w:t>
      </w:r>
      <w:r>
        <w:t xml:space="preserve"> </w:t>
      </w:r>
    </w:p>
    <w:p w14:paraId="710BA90F" w14:textId="77777777" w:rsidR="00CB5393" w:rsidRDefault="00CB5393" w:rsidP="00CB5393"/>
    <w:p w14:paraId="6BB9C419" w14:textId="67A757D4" w:rsidR="00CB69C4" w:rsidRDefault="00A1120B" w:rsidP="00CB69C4">
      <w:pPr>
        <w:keepNext/>
        <w:jc w:val="center"/>
      </w:pPr>
      <w:r w:rsidRPr="00C74204">
        <w:rPr>
          <w:noProof/>
        </w:rPr>
        <w:drawing>
          <wp:inline distT="0" distB="0" distL="0" distR="0" wp14:anchorId="4BC78192" wp14:editId="3B9EB1C6">
            <wp:extent cx="1081234" cy="1922193"/>
            <wp:effectExtent l="38100" t="38100" r="100330" b="9715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1234" cy="1922193"/>
                    </a:xfrm>
                    <a:prstGeom prst="rect">
                      <a:avLst/>
                    </a:prstGeom>
                    <a:effectLst>
                      <a:outerShdw blurRad="50800" dist="38100" dir="2700000" algn="tl" rotWithShape="0">
                        <a:prstClr val="black">
                          <a:alpha val="40000"/>
                        </a:prstClr>
                      </a:outerShdw>
                    </a:effectLst>
                  </pic:spPr>
                </pic:pic>
              </a:graphicData>
            </a:graphic>
          </wp:inline>
        </w:drawing>
      </w:r>
      <w:r w:rsidR="00E70264">
        <w:tab/>
      </w:r>
      <w:r w:rsidR="00E70264">
        <w:tab/>
      </w:r>
      <w:r w:rsidR="00E70264" w:rsidRPr="00C74204">
        <w:rPr>
          <w:noProof/>
        </w:rPr>
        <w:drawing>
          <wp:inline distT="0" distB="0" distL="0" distR="0" wp14:anchorId="7AE5B928" wp14:editId="5F401A06">
            <wp:extent cx="1139679" cy="2026096"/>
            <wp:effectExtent l="38100" t="38100" r="99060" b="889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r w:rsidR="00E70264">
        <w:tab/>
      </w:r>
      <w:r w:rsidR="00E70264">
        <w:tab/>
      </w:r>
      <w:r w:rsidR="003338A8" w:rsidRPr="00C74204">
        <w:rPr>
          <w:noProof/>
        </w:rPr>
        <w:drawing>
          <wp:inline distT="0" distB="0" distL="0" distR="0" wp14:anchorId="3BADA5C2" wp14:editId="0118DC30">
            <wp:extent cx="1139679" cy="2026096"/>
            <wp:effectExtent l="38100" t="38100" r="99060" b="889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r w:rsidR="003338A8">
        <w:tab/>
      </w:r>
    </w:p>
    <w:p w14:paraId="5B956DFE" w14:textId="138CE925" w:rsidR="00B66541" w:rsidRDefault="00CB69C4" w:rsidP="00CB69C4">
      <w:pPr>
        <w:pStyle w:val="Caption"/>
        <w:jc w:val="center"/>
      </w:pPr>
      <w:bookmarkStart w:id="21" w:name="_Toc80370174"/>
      <w:r>
        <w:t xml:space="preserve">Figure </w:t>
      </w:r>
      <w:r w:rsidR="001C071F">
        <w:fldChar w:fldCharType="begin"/>
      </w:r>
      <w:r w:rsidR="001C071F">
        <w:instrText xml:space="preserve"> SEQ Figure \* ARABIC </w:instrText>
      </w:r>
      <w:r w:rsidR="001C071F">
        <w:fldChar w:fldCharType="separate"/>
      </w:r>
      <w:r w:rsidR="0089662A">
        <w:rPr>
          <w:noProof/>
        </w:rPr>
        <w:t>8</w:t>
      </w:r>
      <w:r w:rsidR="001C071F">
        <w:rPr>
          <w:noProof/>
        </w:rPr>
        <w:fldChar w:fldCharType="end"/>
      </w:r>
      <w:r w:rsidRPr="007E75A2">
        <w:t>: Optical HRM Menu</w:t>
      </w:r>
      <w:bookmarkEnd w:id="21"/>
    </w:p>
    <w:p w14:paraId="3CADEE36" w14:textId="232AAE25" w:rsidR="007905D2" w:rsidRDefault="00B66541" w:rsidP="00857AE2">
      <w:r>
        <w:t xml:space="preserve">The user starts and stops monitoring by </w:t>
      </w:r>
      <w:r w:rsidR="00481CDF">
        <w:t xml:space="preserve">pressing </w:t>
      </w:r>
      <w:r>
        <w:t xml:space="preserve">the play and stop </w:t>
      </w:r>
      <w:r w:rsidR="00BF60C5">
        <w:t>button,</w:t>
      </w:r>
      <w:r>
        <w:t xml:space="preserve"> respectively.</w:t>
      </w:r>
      <w:r w:rsidR="007905D2">
        <w:t xml:space="preserve"> </w:t>
      </w:r>
      <w:r w:rsidR="00AA45B7">
        <w:t>Also,</w:t>
      </w:r>
      <w:r w:rsidR="007905D2">
        <w:t xml:space="preserve"> he/she can add an annotation while measuring.</w:t>
      </w:r>
      <w:r w:rsidR="00AA45B7">
        <w:t xml:space="preserve"> It will be saved to “MaximSensorsApp/ANNOTATIONS” folder.</w:t>
      </w:r>
    </w:p>
    <w:p w14:paraId="247D1F76" w14:textId="3590E6EA" w:rsidR="007905D2" w:rsidRDefault="007905D2" w:rsidP="00857AE2">
      <w:r>
        <w:t>While receiving data from the device, if packet loss occurs, the app records an error log file under “MaximSensorsApp/</w:t>
      </w:r>
      <w:r w:rsidR="00AA45B7">
        <w:t>ERROR</w:t>
      </w:r>
      <w:r>
        <w:t xml:space="preserve">” together with a warning message. </w:t>
      </w:r>
    </w:p>
    <w:p w14:paraId="2DA4FBD1" w14:textId="446A72B6" w:rsidR="00B154E9" w:rsidRDefault="00B154E9" w:rsidP="00857AE2">
      <w:r>
        <w:t>This page also allows user to connect reference HR device to compare its results with Maxim’s results. The received data is recorded and saved to a file under “MaximSensorsApp/</w:t>
      </w:r>
      <w:r w:rsidR="004644E9">
        <w:t>HR_REF</w:t>
      </w:r>
      <w:r>
        <w:t>” folder.</w:t>
      </w:r>
      <w:r w:rsidR="00AA45B7">
        <w:t xml:space="preserve"> After stopping the measurement, the app tries to align the Maxim HR results with Reference HR data. If the alignment is done successfully, the app saved the aligned HR Results to a file under “MaximSensorsApp/ALIGNED” folder. </w:t>
      </w:r>
    </w:p>
    <w:p w14:paraId="3DC38234" w14:textId="75CB78F6" w:rsidR="000A344D" w:rsidRPr="000A344D" w:rsidRDefault="000A344D" w:rsidP="00857AE2">
      <w:r>
        <w:rPr>
          <w:b/>
          <w:bCs/>
        </w:rPr>
        <w:t xml:space="preserve">Note: </w:t>
      </w:r>
      <w:r>
        <w:t>The Annotation feature and Error log feature are available for all the measurements.</w:t>
      </w:r>
    </w:p>
    <w:p w14:paraId="496AC7EA" w14:textId="63721F58" w:rsidR="00B66541" w:rsidRDefault="00B66541" w:rsidP="00B66541">
      <w:pPr>
        <w:pStyle w:val="Heading3"/>
      </w:pPr>
      <w:bookmarkStart w:id="22" w:name="_Toc80370143"/>
      <w:r>
        <w:t>Pulse Oximetry</w:t>
      </w:r>
      <w:bookmarkEnd w:id="22"/>
    </w:p>
    <w:p w14:paraId="385DD2AD" w14:textId="77777777" w:rsidR="00857AE2" w:rsidRDefault="00857AE2" w:rsidP="00857AE2">
      <w:r w:rsidRPr="00A532C5">
        <w:t>Oxygen plays vital role for every cell in human body to produce energy and all organs require oxygen for metabolism. Pulse oximetry is an essential technique used for many decades to monitor the amount of oxygen carried in blood. Maxim has developed high-sensitive finger-based optical sensors with optimized algorithm to make the pulse oximeters portable and easily applicable.</w:t>
      </w:r>
    </w:p>
    <w:p w14:paraId="16E05D09" w14:textId="69896D52" w:rsidR="00857AE2" w:rsidRDefault="00857AE2" w:rsidP="00857AE2">
      <w:r w:rsidRPr="00A532C5">
        <w:t>Pulse oximeter is a lightweight, small and noninvasive optical devices to monitor the amount of oxygen carried in the blood. Pulse oximeter devices measure oxygen saturation by illuminating the skin with red and near-infrared (IR) lights and measure changes in light absorption of oxygenated (oxy-hemoglobin, HbO2) and deoxygenated blood (deoxy-hemoglobin, RHb)) using two light wavelengths.</w:t>
      </w:r>
    </w:p>
    <w:p w14:paraId="20FF1056" w14:textId="49694766" w:rsidR="00B66541" w:rsidRDefault="00B66541" w:rsidP="00857AE2">
      <w:r>
        <w:lastRenderedPageBreak/>
        <w:t xml:space="preserve">As seen in the Figure </w:t>
      </w:r>
      <w:r w:rsidR="00E16CB7">
        <w:t>9</w:t>
      </w:r>
      <w:r>
        <w:t xml:space="preserve">, this page is responsible to show the SpO2 </w:t>
      </w:r>
      <w:r w:rsidR="00B154E9">
        <w:t>value together with</w:t>
      </w:r>
      <w:r>
        <w:t xml:space="preserve"> Heart Rate</w:t>
      </w:r>
      <w:r w:rsidR="00B154E9">
        <w:t xml:space="preserve">. </w:t>
      </w:r>
      <w:r>
        <w:t>The application also shows the PPG data on the chart.</w:t>
      </w:r>
    </w:p>
    <w:p w14:paraId="6AE484F7" w14:textId="77777777" w:rsidR="0031742A" w:rsidRDefault="0031742A" w:rsidP="00857AE2">
      <w:r>
        <w:t>The algorithm has 2 modes: Continuous mode and One-shot mode.  In the continuous mode, the data streaming doesn’t stop until the user stops it. In the one-shot mode, the algorithm stops when the calculation finished.</w:t>
      </w:r>
    </w:p>
    <w:p w14:paraId="5BCDD850" w14:textId="674F72D4" w:rsidR="0031742A" w:rsidRDefault="0031742A" w:rsidP="00857AE2">
      <w:r>
        <w:t xml:space="preserve">The user starts and stops monitoring by </w:t>
      </w:r>
      <w:r w:rsidR="00481CDF">
        <w:t xml:space="preserve">pressing </w:t>
      </w:r>
      <w:r>
        <w:t xml:space="preserve">the play and stop </w:t>
      </w:r>
      <w:r w:rsidR="00152FA1">
        <w:t>button,</w:t>
      </w:r>
      <w:r>
        <w:t xml:space="preserve"> respectively.</w:t>
      </w:r>
    </w:p>
    <w:p w14:paraId="5ACB1B7F" w14:textId="77777777" w:rsidR="0031742A" w:rsidRDefault="0031742A" w:rsidP="00B154E9"/>
    <w:p w14:paraId="6145F9AB" w14:textId="16141FDA" w:rsidR="00CB69C4" w:rsidRDefault="00B154E9" w:rsidP="00CB69C4">
      <w:pPr>
        <w:keepNext/>
        <w:jc w:val="center"/>
      </w:pPr>
      <w:r w:rsidRPr="00C74204">
        <w:rPr>
          <w:noProof/>
        </w:rPr>
        <w:drawing>
          <wp:inline distT="0" distB="0" distL="0" distR="0" wp14:anchorId="5B656171" wp14:editId="3371D8D1">
            <wp:extent cx="1081232" cy="1922190"/>
            <wp:effectExtent l="38100" t="38100" r="100330" b="9715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81232" cy="1922190"/>
                    </a:xfrm>
                    <a:prstGeom prst="rect">
                      <a:avLst/>
                    </a:prstGeom>
                    <a:effectLst>
                      <a:outerShdw blurRad="50800" dist="38100" dir="2700000" algn="tl" rotWithShape="0">
                        <a:prstClr val="black">
                          <a:alpha val="40000"/>
                        </a:prstClr>
                      </a:outerShdw>
                    </a:effectLst>
                  </pic:spPr>
                </pic:pic>
              </a:graphicData>
            </a:graphic>
          </wp:inline>
        </w:drawing>
      </w:r>
      <w:r w:rsidR="001452BC">
        <w:tab/>
      </w:r>
      <w:r>
        <w:tab/>
      </w:r>
      <w:r w:rsidRPr="00C74204">
        <w:rPr>
          <w:noProof/>
        </w:rPr>
        <w:drawing>
          <wp:inline distT="0" distB="0" distL="0" distR="0" wp14:anchorId="5FBDB5C2" wp14:editId="605BE4E0">
            <wp:extent cx="1081232" cy="1922190"/>
            <wp:effectExtent l="38100" t="38100" r="100330" b="9715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81232" cy="1922190"/>
                    </a:xfrm>
                    <a:prstGeom prst="rect">
                      <a:avLst/>
                    </a:prstGeom>
                    <a:effectLst>
                      <a:outerShdw blurRad="50800" dist="38100" dir="2700000" algn="tl" rotWithShape="0">
                        <a:prstClr val="black">
                          <a:alpha val="40000"/>
                        </a:prstClr>
                      </a:outerShdw>
                    </a:effectLst>
                  </pic:spPr>
                </pic:pic>
              </a:graphicData>
            </a:graphic>
          </wp:inline>
        </w:drawing>
      </w:r>
    </w:p>
    <w:p w14:paraId="4A9BF07A" w14:textId="4EA38F52" w:rsidR="00B154E9" w:rsidRPr="000F63B5" w:rsidRDefault="00CB69C4" w:rsidP="00CB69C4">
      <w:pPr>
        <w:pStyle w:val="Caption"/>
        <w:jc w:val="center"/>
      </w:pPr>
      <w:bookmarkStart w:id="23" w:name="_Toc80370175"/>
      <w:r>
        <w:t xml:space="preserve">Figure </w:t>
      </w:r>
      <w:r w:rsidR="001C071F">
        <w:fldChar w:fldCharType="begin"/>
      </w:r>
      <w:r w:rsidR="001C071F">
        <w:instrText xml:space="preserve"> SEQ Figure \* ARABIC </w:instrText>
      </w:r>
      <w:r w:rsidR="001C071F">
        <w:fldChar w:fldCharType="separate"/>
      </w:r>
      <w:r w:rsidR="0089662A">
        <w:rPr>
          <w:noProof/>
        </w:rPr>
        <w:t>9</w:t>
      </w:r>
      <w:r w:rsidR="001C071F">
        <w:rPr>
          <w:noProof/>
        </w:rPr>
        <w:fldChar w:fldCharType="end"/>
      </w:r>
      <w:r w:rsidRPr="00D73F95">
        <w:t>: Pulse Oximetry</w:t>
      </w:r>
      <w:bookmarkEnd w:id="23"/>
    </w:p>
    <w:p w14:paraId="439B4FEE" w14:textId="40180905" w:rsidR="002C1818" w:rsidRDefault="002C1818" w:rsidP="00857AE2">
      <w:r>
        <w:t xml:space="preserve">The SpO2 calculation requires “no movements and talk”. When the user measures his/her SpO2 rate, he/she needs to stay still and </w:t>
      </w:r>
      <w:r w:rsidR="004644E9">
        <w:t>should not</w:t>
      </w:r>
      <w:r>
        <w:t xml:space="preserve"> talk. The application gives visual indication for the parameters that affect the measurement such as </w:t>
      </w:r>
      <w:r w:rsidR="001A42D3">
        <w:t>Signal Quality</w:t>
      </w:r>
      <w:r w:rsidR="008B5C0A">
        <w:t xml:space="preserve">, </w:t>
      </w:r>
      <w:r w:rsidR="001A42D3">
        <w:t>Motion</w:t>
      </w:r>
      <w:r w:rsidR="008B5C0A">
        <w:t>, and Orientation</w:t>
      </w:r>
      <w:r>
        <w:t xml:space="preserve">. If these indicators are red, it means there is a problem in the corresponding </w:t>
      </w:r>
      <w:r w:rsidR="0031742A">
        <w:t>parameter</w:t>
      </w:r>
      <w:r>
        <w:t>.</w:t>
      </w:r>
    </w:p>
    <w:p w14:paraId="7D3965F3" w14:textId="633A696A" w:rsidR="00B154E9" w:rsidRDefault="00B154E9" w:rsidP="00857AE2">
      <w:r>
        <w:t xml:space="preserve">This page also allows user to connect reference </w:t>
      </w:r>
      <w:r w:rsidR="004644E9">
        <w:t>SpO2</w:t>
      </w:r>
      <w:r>
        <w:t xml:space="preserve"> device to compare its results with Maxim’s results. The received data is recorded and saved to a file under “MaximSensorsApp/</w:t>
      </w:r>
      <w:r w:rsidR="004644E9">
        <w:t>SPO2_REF</w:t>
      </w:r>
      <w:r>
        <w:t>” folder.</w:t>
      </w:r>
    </w:p>
    <w:p w14:paraId="52EAF248" w14:textId="75E0A47B" w:rsidR="00A52022" w:rsidRDefault="00A52022" w:rsidP="00857AE2">
      <w:r>
        <w:t>The user can log user information such as ID, Name, Surname, Birth Year, Weight, Height, Hemoglobin if “Log user Info” option is selected. When “Log User Info” is enabled, text boxes, that can be seen in Figure 10, must be entered, and log file has ID info as appended to the end of filename. Other data will be stored in the folder named USER_INFO.</w:t>
      </w:r>
    </w:p>
    <w:p w14:paraId="34E2B15E" w14:textId="77777777" w:rsidR="00A52022" w:rsidRDefault="00A52022" w:rsidP="00A52022">
      <w:pPr>
        <w:keepNext/>
        <w:jc w:val="center"/>
      </w:pPr>
      <w:r w:rsidRPr="00C74204">
        <w:rPr>
          <w:noProof/>
        </w:rPr>
        <w:drawing>
          <wp:inline distT="0" distB="0" distL="0" distR="0" wp14:anchorId="650E485B" wp14:editId="70602CC2">
            <wp:extent cx="1080705" cy="1922190"/>
            <wp:effectExtent l="38100" t="38100" r="100965" b="971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80705" cy="1922190"/>
                    </a:xfrm>
                    <a:prstGeom prst="rect">
                      <a:avLst/>
                    </a:prstGeom>
                    <a:effectLst>
                      <a:outerShdw blurRad="50800" dist="38100" dir="2700000" algn="tl" rotWithShape="0">
                        <a:prstClr val="black">
                          <a:alpha val="40000"/>
                        </a:prstClr>
                      </a:outerShdw>
                    </a:effectLst>
                  </pic:spPr>
                </pic:pic>
              </a:graphicData>
            </a:graphic>
          </wp:inline>
        </w:drawing>
      </w:r>
      <w:r>
        <w:tab/>
      </w:r>
      <w:r>
        <w:tab/>
      </w:r>
      <w:r w:rsidRPr="00C74204">
        <w:rPr>
          <w:noProof/>
        </w:rPr>
        <w:drawing>
          <wp:inline distT="0" distB="0" distL="0" distR="0" wp14:anchorId="01383354" wp14:editId="45A19769">
            <wp:extent cx="1081231" cy="1922190"/>
            <wp:effectExtent l="38100" t="38100" r="100330" b="971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81231" cy="1922190"/>
                    </a:xfrm>
                    <a:prstGeom prst="rect">
                      <a:avLst/>
                    </a:prstGeom>
                    <a:effectLst>
                      <a:outerShdw blurRad="50800" dist="38100" dir="2700000" algn="tl" rotWithShape="0">
                        <a:prstClr val="black">
                          <a:alpha val="40000"/>
                        </a:prstClr>
                      </a:outerShdw>
                    </a:effectLst>
                  </pic:spPr>
                </pic:pic>
              </a:graphicData>
            </a:graphic>
          </wp:inline>
        </w:drawing>
      </w:r>
    </w:p>
    <w:p w14:paraId="2D3DBF5A" w14:textId="61DCA667" w:rsidR="00A52022" w:rsidRDefault="00A52022" w:rsidP="00A52022">
      <w:pPr>
        <w:pStyle w:val="Caption"/>
        <w:jc w:val="center"/>
      </w:pPr>
      <w:bookmarkStart w:id="24" w:name="_Toc80370176"/>
      <w:r>
        <w:t xml:space="preserve">Figure </w:t>
      </w:r>
      <w:fldSimple w:instr=" SEQ Figure \* ARABIC ">
        <w:r w:rsidR="0089662A">
          <w:rPr>
            <w:noProof/>
          </w:rPr>
          <w:t>10</w:t>
        </w:r>
      </w:fldSimple>
      <w:r w:rsidRPr="00D73F95">
        <w:t>: Pulse Oximetry</w:t>
      </w:r>
      <w:r w:rsidR="00D67B69">
        <w:t xml:space="preserve"> – User Info</w:t>
      </w:r>
      <w:bookmarkEnd w:id="24"/>
    </w:p>
    <w:p w14:paraId="09CC6F1A" w14:textId="62064FBE" w:rsidR="001B0958" w:rsidRPr="004644E9" w:rsidRDefault="004644E9" w:rsidP="00857AE2">
      <w:pPr>
        <w:rPr>
          <w:b/>
          <w:bCs/>
          <w:color w:val="FF0000"/>
        </w:rPr>
      </w:pPr>
      <w:r>
        <w:rPr>
          <w:b/>
          <w:bCs/>
          <w:color w:val="FF0000"/>
        </w:rPr>
        <w:lastRenderedPageBreak/>
        <w:t>NOTE</w:t>
      </w:r>
      <w:r w:rsidR="001B0958" w:rsidRPr="004644E9">
        <w:rPr>
          <w:b/>
          <w:bCs/>
          <w:color w:val="FF0000"/>
        </w:rPr>
        <w:t xml:space="preserve">: </w:t>
      </w:r>
      <w:r w:rsidR="007B479A" w:rsidRPr="004644E9">
        <w:rPr>
          <w:b/>
          <w:bCs/>
          <w:color w:val="FF0000"/>
        </w:rPr>
        <w:t xml:space="preserve">The user should adjust the </w:t>
      </w:r>
      <w:r w:rsidR="002C0491" w:rsidRPr="004644E9">
        <w:rPr>
          <w:b/>
          <w:bCs/>
          <w:color w:val="FF0000"/>
        </w:rPr>
        <w:t>wristwatch</w:t>
      </w:r>
      <w:r w:rsidR="007B479A" w:rsidRPr="004644E9">
        <w:rPr>
          <w:b/>
          <w:bCs/>
          <w:color w:val="FF0000"/>
        </w:rPr>
        <w:t xml:space="preserve"> on the wrist such that Red PPG peaks and troughs are clearly visible on the chart</w:t>
      </w:r>
      <w:r w:rsidR="00061D4F" w:rsidRPr="004644E9">
        <w:rPr>
          <w:b/>
          <w:bCs/>
          <w:color w:val="FF0000"/>
        </w:rPr>
        <w:t>.</w:t>
      </w:r>
      <w:r w:rsidR="00D7312E" w:rsidRPr="004644E9">
        <w:rPr>
          <w:b/>
          <w:bCs/>
          <w:color w:val="FF0000"/>
        </w:rPr>
        <w:t xml:space="preserve"> After every valid SpO2 value, the color text that represents the SpO2 value is changed to black, and then it fades out until a new value is received. If a new SpO2 measurement is not calculated in 10 seconds after the last measurement, the value becomes obsolete and app shows “No Report” instead of old value.</w:t>
      </w:r>
    </w:p>
    <w:p w14:paraId="2C29580C" w14:textId="14F7976D" w:rsidR="00B66541" w:rsidRDefault="0031742A" w:rsidP="0031742A">
      <w:pPr>
        <w:pStyle w:val="Heading3"/>
      </w:pPr>
      <w:bookmarkStart w:id="25" w:name="_Toc80370144"/>
      <w:r>
        <w:t>Heart Rate Variability</w:t>
      </w:r>
      <w:bookmarkEnd w:id="25"/>
    </w:p>
    <w:p w14:paraId="06D61E08" w14:textId="77777777" w:rsidR="00857AE2" w:rsidRDefault="00857AE2" w:rsidP="00857AE2">
      <w:r>
        <w:t>Heart Rate Variability (HRV) provides a measure of the time difference between successive heartbeats; the variation is controlled by the autonomic nervous system (ANS). This is the system that regulates our heartbeat, blood pressure, and breathing. Our ANS consists of two main components:</w:t>
      </w:r>
    </w:p>
    <w:p w14:paraId="5F4AD90B" w14:textId="77777777" w:rsidR="00857AE2" w:rsidRDefault="00857AE2" w:rsidP="00857AE2">
      <w:pPr>
        <w:pStyle w:val="ListParagraph"/>
        <w:numPr>
          <w:ilvl w:val="0"/>
          <w:numId w:val="18"/>
        </w:numPr>
      </w:pPr>
      <w:r>
        <w:t xml:space="preserve">Our “fight-or-flight mechanism” (the sympathetic nervous system) is our response to external stress factors. This is what makes us energized and ready to face challenges. </w:t>
      </w:r>
    </w:p>
    <w:p w14:paraId="5575676B" w14:textId="77777777" w:rsidR="00857AE2" w:rsidRDefault="00857AE2" w:rsidP="00857AE2">
      <w:pPr>
        <w:pStyle w:val="ListParagraph"/>
        <w:numPr>
          <w:ilvl w:val="0"/>
          <w:numId w:val="18"/>
        </w:numPr>
      </w:pPr>
      <w:r>
        <w:t xml:space="preserve">Our relaxation response (the parasympathetic nervous system) is the opposite. This is what turns us toward a rest and recovery mode. </w:t>
      </w:r>
    </w:p>
    <w:p w14:paraId="140D4758" w14:textId="0BCDE28E" w:rsidR="00857AE2" w:rsidRDefault="00857AE2" w:rsidP="00857AE2">
      <w:r>
        <w:t xml:space="preserve">HRV tends to be low when </w:t>
      </w:r>
      <w:r w:rsidR="004644E9">
        <w:t>we are</w:t>
      </w:r>
      <w:r>
        <w:t xml:space="preserve"> in a fight-or-flight mode and high when </w:t>
      </w:r>
      <w:r w:rsidR="004644E9">
        <w:t>we are</w:t>
      </w:r>
      <w:r>
        <w:t xml:space="preserve"> more relaxed. High HRV is generally associated with greater cardiovascular fitness. The electrocardiogram test is the gold standard for assessing HRV. However, wearable devices with sophisticated algorithms are now making this data more accessible to more people. Since HRV provides insights into our ANS, which regulates our heart rate (HR) and blood pressure, it can be considered as the most important general wellness parameter.</w:t>
      </w:r>
    </w:p>
    <w:p w14:paraId="5C76BBC8" w14:textId="77777777" w:rsidR="00857AE2" w:rsidRDefault="00857AE2" w:rsidP="00857AE2">
      <w:r>
        <w:t>HRV gives us some clues about potential cardiac conditions. Over time, higher HRV can indicate increased resilience, while lower HRV can point to chronic stress. HRV can be increased by changes in behavior: quitting smoking, losing weight if needed, exercising, and managing stress, for example. HRV analysis techniques that fall into three categories provide useful health insights:</w:t>
      </w:r>
    </w:p>
    <w:p w14:paraId="520EC611" w14:textId="77777777" w:rsidR="00857AE2" w:rsidRDefault="00857AE2" w:rsidP="00857AE2">
      <w:pPr>
        <w:pStyle w:val="ListParagraph"/>
        <w:numPr>
          <w:ilvl w:val="0"/>
          <w:numId w:val="16"/>
        </w:numPr>
      </w:pPr>
      <w:r w:rsidRPr="00313ED4">
        <w:rPr>
          <w:b/>
          <w:bCs/>
        </w:rPr>
        <w:t xml:space="preserve">Time-domain </w:t>
      </w:r>
      <w:r w:rsidRPr="00313ED4">
        <w:t>analysis</w:t>
      </w:r>
      <w:r>
        <w:t xml:space="preserve"> based on standard deviation and root mean square (RMS) of normal-to-normal intervals provides powerful differentiators of stressed versus relaxed conditions. Increased HRV is an indicator of fitness.</w:t>
      </w:r>
    </w:p>
    <w:p w14:paraId="1BD14EEC" w14:textId="77777777" w:rsidR="00857AE2" w:rsidRDefault="00857AE2" w:rsidP="00857AE2">
      <w:pPr>
        <w:pStyle w:val="ListParagraph"/>
        <w:numPr>
          <w:ilvl w:val="0"/>
          <w:numId w:val="16"/>
        </w:numPr>
      </w:pPr>
      <w:r w:rsidRPr="00313ED4">
        <w:rPr>
          <w:b/>
          <w:bCs/>
        </w:rPr>
        <w:t>Frequency domain</w:t>
      </w:r>
      <w:r>
        <w:t xml:space="preserve"> analysis shows the ratio of parasympathetic and sympathetic activity.</w:t>
      </w:r>
    </w:p>
    <w:p w14:paraId="47CD77EB" w14:textId="77777777" w:rsidR="00857AE2" w:rsidRDefault="00857AE2" w:rsidP="00857AE2">
      <w:pPr>
        <w:pStyle w:val="ListParagraph"/>
        <w:numPr>
          <w:ilvl w:val="1"/>
          <w:numId w:val="16"/>
        </w:numPr>
      </w:pPr>
      <w:r>
        <w:t xml:space="preserve">High frequency pertains to the parasympathetic system and the vagus nerve, which controls the parasympathetic nervous system </w:t>
      </w:r>
    </w:p>
    <w:p w14:paraId="307E5773" w14:textId="77777777" w:rsidR="00857AE2" w:rsidRDefault="00857AE2" w:rsidP="00857AE2">
      <w:pPr>
        <w:pStyle w:val="ListParagraph"/>
        <w:numPr>
          <w:ilvl w:val="1"/>
          <w:numId w:val="16"/>
        </w:numPr>
      </w:pPr>
      <w:r>
        <w:t>Low frequency pertains to sympathetic activity</w:t>
      </w:r>
    </w:p>
    <w:p w14:paraId="79EDB1E3" w14:textId="77777777" w:rsidR="00857AE2" w:rsidRDefault="00857AE2" w:rsidP="00857AE2">
      <w:pPr>
        <w:pStyle w:val="ListParagraph"/>
        <w:numPr>
          <w:ilvl w:val="1"/>
          <w:numId w:val="16"/>
        </w:numPr>
      </w:pPr>
      <w:r>
        <w:t>Very low frequency pertains to the sympathetic nervous system, chemoreceptors, thermoreceptors, and the renin-angiotensin system (i.e., hormones)</w:t>
      </w:r>
    </w:p>
    <w:p w14:paraId="2ECE4CE0" w14:textId="77777777" w:rsidR="00857AE2" w:rsidRDefault="00857AE2" w:rsidP="00857AE2">
      <w:pPr>
        <w:pStyle w:val="ListParagraph"/>
        <w:numPr>
          <w:ilvl w:val="0"/>
          <w:numId w:val="16"/>
        </w:numPr>
      </w:pPr>
      <w:r w:rsidRPr="00313ED4">
        <w:rPr>
          <w:b/>
          <w:bCs/>
        </w:rPr>
        <w:t>Non-linear</w:t>
      </w:r>
      <w:r>
        <w:t xml:space="preserve"> analysis can point to underlying cardiac conditions and includes: </w:t>
      </w:r>
    </w:p>
    <w:p w14:paraId="3B67E725" w14:textId="77777777" w:rsidR="00857AE2" w:rsidRDefault="00857AE2" w:rsidP="00857AE2">
      <w:pPr>
        <w:pStyle w:val="ListParagraph"/>
        <w:numPr>
          <w:ilvl w:val="1"/>
          <w:numId w:val="16"/>
        </w:numPr>
      </w:pPr>
      <w:r>
        <w:t xml:space="preserve">Detrended fluctuation analysis (DFA), which looks for self-similar patterns by analyzing the power spectral density (PSD). Peaks in PSD indicate repetitive patterns. </w:t>
      </w:r>
    </w:p>
    <w:p w14:paraId="1C1B5202" w14:textId="77777777" w:rsidR="00857AE2" w:rsidRDefault="00857AE2" w:rsidP="00857AE2">
      <w:pPr>
        <w:pStyle w:val="ListParagraph"/>
        <w:numPr>
          <w:ilvl w:val="1"/>
          <w:numId w:val="16"/>
        </w:numPr>
      </w:pPr>
      <w:r>
        <w:t>Entropy analysis, a measure of randomness over time. Decreased HRV and increased randomness of HR are independently associated with high-risk conditions.</w:t>
      </w:r>
    </w:p>
    <w:p w14:paraId="15375575" w14:textId="005C848C" w:rsidR="00857AE2" w:rsidRDefault="00857AE2" w:rsidP="00857AE2">
      <w:pPr>
        <w:pStyle w:val="ListParagraph"/>
        <w:numPr>
          <w:ilvl w:val="1"/>
          <w:numId w:val="16"/>
        </w:numPr>
      </w:pPr>
      <w:r>
        <w:t>Poincare plot analysis utilizes scatter plots of consecutive pulse interval points. Consecutive pulses that vary by large amounts will have larger scattering around the diagonal. Low HRV will shrink and cluster around the diagonal. Unbalanced HR behaviors such as fast acceleration and slow deceleration will generate asymmetric plots. Large off-diagonals show skipped heartbeats, which usually indicate an arrhythmia problem.</w:t>
      </w:r>
    </w:p>
    <w:p w14:paraId="4FB93B70" w14:textId="3EC71D14" w:rsidR="00E64044" w:rsidRDefault="0031742A" w:rsidP="00857AE2">
      <w:r>
        <w:lastRenderedPageBreak/>
        <w:t xml:space="preserve">As seen in the Figure </w:t>
      </w:r>
      <w:r w:rsidR="00E16CB7">
        <w:t>1</w:t>
      </w:r>
      <w:r w:rsidR="0089662A">
        <w:t>1</w:t>
      </w:r>
      <w:r>
        <w:t>, this page is responsible to show the HRV algorithm results together with IBI values.</w:t>
      </w:r>
      <w:r w:rsidR="00F17060">
        <w:t xml:space="preserve"> The application receives the data stream and passes them to the algorithm library. Then, it displays the algorithm results. </w:t>
      </w:r>
    </w:p>
    <w:p w14:paraId="5A9FD4BB" w14:textId="25CCF384" w:rsidR="00E64044" w:rsidRDefault="00E64044" w:rsidP="00857AE2">
      <w:r>
        <w:t>The meaning</w:t>
      </w:r>
      <w:r w:rsidR="00673EAB">
        <w:t>s</w:t>
      </w:r>
      <w:r>
        <w:t xml:space="preserve"> of </w:t>
      </w:r>
      <w:r w:rsidR="00673EAB">
        <w:t>the HRV metrics</w:t>
      </w:r>
      <w:r>
        <w:t xml:space="preserve"> </w:t>
      </w:r>
      <w:r w:rsidR="00673EAB">
        <w:t>are</w:t>
      </w:r>
      <w:r>
        <w:t xml:space="preserve"> listed below:</w:t>
      </w:r>
    </w:p>
    <w:p w14:paraId="47378709" w14:textId="6E297C14" w:rsidR="00E64044" w:rsidRPr="00E64044" w:rsidRDefault="00E64044" w:rsidP="00E64044">
      <w:pPr>
        <w:pStyle w:val="ListParagraph"/>
        <w:numPr>
          <w:ilvl w:val="0"/>
          <w:numId w:val="30"/>
        </w:numPr>
        <w:rPr>
          <w:b/>
          <w:bCs/>
        </w:rPr>
      </w:pPr>
      <w:r w:rsidRPr="00E64044">
        <w:rPr>
          <w:b/>
          <w:bCs/>
        </w:rPr>
        <w:t>Time Domain Metrics</w:t>
      </w:r>
    </w:p>
    <w:p w14:paraId="33998E6E" w14:textId="772B140D" w:rsidR="00E64044" w:rsidRDefault="00673EAB" w:rsidP="00E64044">
      <w:pPr>
        <w:pStyle w:val="ListParagraph"/>
        <w:numPr>
          <w:ilvl w:val="1"/>
          <w:numId w:val="30"/>
        </w:numPr>
      </w:pPr>
      <w:r>
        <w:rPr>
          <w:b/>
          <w:bCs/>
        </w:rPr>
        <w:t>AVNN</w:t>
      </w:r>
      <w:r w:rsidR="00E64044" w:rsidRPr="00673EAB">
        <w:rPr>
          <w:b/>
          <w:bCs/>
        </w:rPr>
        <w:t>:</w:t>
      </w:r>
      <w:r w:rsidR="00E64044">
        <w:t xml:space="preserve"> Average of normal to normal (NN) intervals in ms</w:t>
      </w:r>
    </w:p>
    <w:p w14:paraId="3DD60C0C" w14:textId="0DBB57BF" w:rsidR="00E64044" w:rsidRDefault="00673EAB" w:rsidP="00E64044">
      <w:pPr>
        <w:pStyle w:val="ListParagraph"/>
        <w:numPr>
          <w:ilvl w:val="1"/>
          <w:numId w:val="30"/>
        </w:numPr>
      </w:pPr>
      <w:r>
        <w:rPr>
          <w:b/>
          <w:bCs/>
        </w:rPr>
        <w:t>SDNN</w:t>
      </w:r>
      <w:r w:rsidR="00E64044" w:rsidRPr="00673EAB">
        <w:rPr>
          <w:b/>
          <w:bCs/>
        </w:rPr>
        <w:t>:</w:t>
      </w:r>
      <w:r w:rsidR="00E64044">
        <w:t xml:space="preserve"> Standard deviation of NN intervals in ms</w:t>
      </w:r>
    </w:p>
    <w:p w14:paraId="7B0C9CCB" w14:textId="621C2D28" w:rsidR="00E64044" w:rsidRDefault="00673EAB" w:rsidP="00E64044">
      <w:pPr>
        <w:pStyle w:val="ListParagraph"/>
        <w:numPr>
          <w:ilvl w:val="1"/>
          <w:numId w:val="30"/>
        </w:numPr>
      </w:pPr>
      <w:r>
        <w:rPr>
          <w:b/>
          <w:bCs/>
        </w:rPr>
        <w:t>RMSSD</w:t>
      </w:r>
      <w:r w:rsidR="00E64044" w:rsidRPr="00673EAB">
        <w:rPr>
          <w:b/>
          <w:bCs/>
        </w:rPr>
        <w:t>:</w:t>
      </w:r>
      <w:r w:rsidR="00E64044">
        <w:t xml:space="preserve"> RMS value of successive differences in ms</w:t>
      </w:r>
    </w:p>
    <w:p w14:paraId="4889EDA5" w14:textId="5770E6B0" w:rsidR="00E64044" w:rsidRDefault="00E64044" w:rsidP="0071178C">
      <w:pPr>
        <w:pStyle w:val="ListParagraph"/>
        <w:numPr>
          <w:ilvl w:val="1"/>
          <w:numId w:val="30"/>
        </w:numPr>
      </w:pPr>
      <w:r w:rsidRPr="00673EAB">
        <w:rPr>
          <w:b/>
          <w:bCs/>
        </w:rPr>
        <w:t>P</w:t>
      </w:r>
      <w:r w:rsidR="00673EAB">
        <w:rPr>
          <w:b/>
          <w:bCs/>
        </w:rPr>
        <w:t>NN</w:t>
      </w:r>
      <w:r w:rsidRPr="00673EAB">
        <w:rPr>
          <w:b/>
          <w:bCs/>
        </w:rPr>
        <w:t>50:</w:t>
      </w:r>
      <w:r>
        <w:t xml:space="preserve"> Percentage of successive differences greater than 50 ms</w:t>
      </w:r>
    </w:p>
    <w:p w14:paraId="6541775B" w14:textId="214EC4B5" w:rsidR="00673EAB" w:rsidRDefault="00673EAB" w:rsidP="00673EAB">
      <w:pPr>
        <w:pStyle w:val="ListParagraph"/>
        <w:numPr>
          <w:ilvl w:val="0"/>
          <w:numId w:val="30"/>
        </w:numPr>
        <w:rPr>
          <w:b/>
          <w:bCs/>
        </w:rPr>
      </w:pPr>
      <w:r w:rsidRPr="00673EAB">
        <w:rPr>
          <w:b/>
          <w:bCs/>
        </w:rPr>
        <w:t>Frequency Domain Metrics</w:t>
      </w:r>
    </w:p>
    <w:p w14:paraId="65DD1444" w14:textId="7CEA0A82" w:rsidR="00673EAB" w:rsidRPr="00673EAB" w:rsidRDefault="00673EAB" w:rsidP="00673EAB">
      <w:pPr>
        <w:pStyle w:val="ListParagraph"/>
        <w:numPr>
          <w:ilvl w:val="1"/>
          <w:numId w:val="30"/>
        </w:numPr>
        <w:rPr>
          <w:b/>
          <w:bCs/>
        </w:rPr>
      </w:pPr>
      <w:r>
        <w:rPr>
          <w:b/>
          <w:bCs/>
        </w:rPr>
        <w:t xml:space="preserve">ULF: </w:t>
      </w:r>
      <w:r>
        <w:t>Power in Ultra Low Frequency band in ms</w:t>
      </w:r>
      <w:r>
        <w:rPr>
          <w:vertAlign w:val="superscript"/>
        </w:rPr>
        <w:t>2</w:t>
      </w:r>
    </w:p>
    <w:p w14:paraId="3D582E87" w14:textId="1A0DE532" w:rsidR="00673EAB" w:rsidRPr="00673EAB" w:rsidRDefault="00673EAB" w:rsidP="00673EAB">
      <w:pPr>
        <w:pStyle w:val="ListParagraph"/>
        <w:numPr>
          <w:ilvl w:val="1"/>
          <w:numId w:val="30"/>
        </w:numPr>
        <w:rPr>
          <w:b/>
          <w:bCs/>
        </w:rPr>
      </w:pPr>
      <w:r w:rsidRPr="00673EAB">
        <w:rPr>
          <w:b/>
          <w:bCs/>
        </w:rPr>
        <w:t xml:space="preserve">VLF: </w:t>
      </w:r>
      <w:r>
        <w:t>Power in Very Low Frequency band in ms</w:t>
      </w:r>
      <w:r>
        <w:rPr>
          <w:vertAlign w:val="superscript"/>
        </w:rPr>
        <w:t>2</w:t>
      </w:r>
    </w:p>
    <w:p w14:paraId="307BA143" w14:textId="03E311EF" w:rsidR="00673EAB" w:rsidRPr="00673EAB" w:rsidRDefault="00673EAB" w:rsidP="00673EAB">
      <w:pPr>
        <w:pStyle w:val="ListParagraph"/>
        <w:numPr>
          <w:ilvl w:val="1"/>
          <w:numId w:val="30"/>
        </w:numPr>
        <w:rPr>
          <w:b/>
          <w:bCs/>
        </w:rPr>
      </w:pPr>
      <w:r w:rsidRPr="00673EAB">
        <w:rPr>
          <w:b/>
          <w:bCs/>
        </w:rPr>
        <w:t xml:space="preserve">LF: </w:t>
      </w:r>
      <w:r>
        <w:t>Power in Low Frequency band in ms</w:t>
      </w:r>
      <w:r>
        <w:rPr>
          <w:vertAlign w:val="superscript"/>
        </w:rPr>
        <w:t>2</w:t>
      </w:r>
    </w:p>
    <w:p w14:paraId="0A06590C" w14:textId="7AC5A2BD" w:rsidR="00673EAB" w:rsidRPr="00673EAB" w:rsidRDefault="00673EAB" w:rsidP="00673EAB">
      <w:pPr>
        <w:pStyle w:val="ListParagraph"/>
        <w:numPr>
          <w:ilvl w:val="1"/>
          <w:numId w:val="30"/>
        </w:numPr>
        <w:rPr>
          <w:b/>
          <w:bCs/>
        </w:rPr>
      </w:pPr>
      <w:r w:rsidRPr="00673EAB">
        <w:rPr>
          <w:b/>
          <w:bCs/>
        </w:rPr>
        <w:t xml:space="preserve">HF: </w:t>
      </w:r>
      <w:r>
        <w:t>Power in High Frequency band in ms</w:t>
      </w:r>
      <w:r>
        <w:rPr>
          <w:vertAlign w:val="superscript"/>
        </w:rPr>
        <w:t>2</w:t>
      </w:r>
    </w:p>
    <w:p w14:paraId="0FCC1F0F" w14:textId="3F72FE98" w:rsidR="00673EAB" w:rsidRPr="00673EAB" w:rsidRDefault="00673EAB" w:rsidP="00673EAB">
      <w:pPr>
        <w:pStyle w:val="ListParagraph"/>
        <w:numPr>
          <w:ilvl w:val="1"/>
          <w:numId w:val="30"/>
        </w:numPr>
        <w:rPr>
          <w:b/>
          <w:bCs/>
        </w:rPr>
      </w:pPr>
      <w:r w:rsidRPr="00673EAB">
        <w:rPr>
          <w:b/>
          <w:bCs/>
        </w:rPr>
        <w:t xml:space="preserve">LF/HF: </w:t>
      </w:r>
      <w:r>
        <w:t>LF/HF ratio</w:t>
      </w:r>
    </w:p>
    <w:p w14:paraId="2E323990" w14:textId="020A30BE" w:rsidR="00673EAB" w:rsidRPr="00673EAB" w:rsidRDefault="00673EAB" w:rsidP="00673EAB">
      <w:pPr>
        <w:pStyle w:val="ListParagraph"/>
        <w:numPr>
          <w:ilvl w:val="1"/>
          <w:numId w:val="30"/>
        </w:numPr>
        <w:rPr>
          <w:b/>
          <w:bCs/>
        </w:rPr>
      </w:pPr>
      <w:r w:rsidRPr="00673EAB">
        <w:rPr>
          <w:b/>
          <w:bCs/>
        </w:rPr>
        <w:t xml:space="preserve">TOTPWR: </w:t>
      </w:r>
      <w:r>
        <w:t>Total power in ms</w:t>
      </w:r>
      <w:r>
        <w:rPr>
          <w:vertAlign w:val="superscript"/>
        </w:rPr>
        <w:t>2</w:t>
      </w:r>
    </w:p>
    <w:p w14:paraId="1443F334" w14:textId="77777777" w:rsidR="00673EAB" w:rsidRDefault="00673EAB" w:rsidP="00CB69C4">
      <w:pPr>
        <w:keepNext/>
        <w:jc w:val="center"/>
        <w:rPr>
          <w:i/>
          <w:iCs/>
        </w:rPr>
      </w:pPr>
    </w:p>
    <w:p w14:paraId="02E1BC4F" w14:textId="6582487F" w:rsidR="00CB69C4" w:rsidRDefault="0031742A" w:rsidP="00CB69C4">
      <w:pPr>
        <w:keepNext/>
        <w:jc w:val="center"/>
      </w:pPr>
      <w:r w:rsidRPr="00C74204">
        <w:rPr>
          <w:noProof/>
        </w:rPr>
        <w:drawing>
          <wp:inline distT="0" distB="0" distL="0" distR="0" wp14:anchorId="37010B7C" wp14:editId="0764F891">
            <wp:extent cx="1139678" cy="2026094"/>
            <wp:effectExtent l="38100" t="38100" r="99060" b="8890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39678" cy="2026094"/>
                    </a:xfrm>
                    <a:prstGeom prst="rect">
                      <a:avLst/>
                    </a:prstGeom>
                    <a:effectLst>
                      <a:outerShdw blurRad="50800" dist="38100" dir="2700000" algn="tl" rotWithShape="0">
                        <a:prstClr val="black">
                          <a:alpha val="40000"/>
                        </a:prstClr>
                      </a:outerShdw>
                    </a:effectLst>
                  </pic:spPr>
                </pic:pic>
              </a:graphicData>
            </a:graphic>
          </wp:inline>
        </w:drawing>
      </w:r>
      <w:r w:rsidR="00DD7B6A">
        <w:rPr>
          <w:i/>
          <w:iCs/>
        </w:rPr>
        <w:tab/>
      </w:r>
      <w:r w:rsidR="00DD7B6A">
        <w:rPr>
          <w:i/>
          <w:iCs/>
        </w:rPr>
        <w:tab/>
      </w:r>
      <w:r w:rsidRPr="00C74204">
        <w:rPr>
          <w:noProof/>
        </w:rPr>
        <w:drawing>
          <wp:inline distT="0" distB="0" distL="0" distR="0" wp14:anchorId="470A0FBA" wp14:editId="28DD19D8">
            <wp:extent cx="1139678" cy="2026094"/>
            <wp:effectExtent l="38100" t="38100" r="99060" b="8890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39678" cy="2026094"/>
                    </a:xfrm>
                    <a:prstGeom prst="rect">
                      <a:avLst/>
                    </a:prstGeom>
                    <a:effectLst>
                      <a:outerShdw blurRad="50800" dist="38100" dir="2700000" algn="tl" rotWithShape="0">
                        <a:prstClr val="black">
                          <a:alpha val="40000"/>
                        </a:prstClr>
                      </a:outerShdw>
                    </a:effectLst>
                  </pic:spPr>
                </pic:pic>
              </a:graphicData>
            </a:graphic>
          </wp:inline>
        </w:drawing>
      </w:r>
      <w:r w:rsidR="00DD7B6A">
        <w:rPr>
          <w:i/>
          <w:iCs/>
        </w:rPr>
        <w:tab/>
      </w:r>
      <w:r w:rsidR="00DD7B6A">
        <w:rPr>
          <w:i/>
          <w:iCs/>
        </w:rPr>
        <w:tab/>
      </w:r>
      <w:r w:rsidRPr="00C74204">
        <w:rPr>
          <w:noProof/>
        </w:rPr>
        <w:drawing>
          <wp:inline distT="0" distB="0" distL="0" distR="0" wp14:anchorId="69ACC5EF" wp14:editId="78CC3A76">
            <wp:extent cx="1139678" cy="2026094"/>
            <wp:effectExtent l="38100" t="38100" r="99060" b="8890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39678" cy="2026094"/>
                    </a:xfrm>
                    <a:prstGeom prst="rect">
                      <a:avLst/>
                    </a:prstGeom>
                    <a:effectLst>
                      <a:outerShdw blurRad="50800" dist="38100" dir="2700000" algn="tl" rotWithShape="0">
                        <a:prstClr val="black">
                          <a:alpha val="40000"/>
                        </a:prstClr>
                      </a:outerShdw>
                    </a:effectLst>
                  </pic:spPr>
                </pic:pic>
              </a:graphicData>
            </a:graphic>
          </wp:inline>
        </w:drawing>
      </w:r>
    </w:p>
    <w:p w14:paraId="0A9BF2F8" w14:textId="334A54FA" w:rsidR="0031742A" w:rsidRPr="00DD7B6A" w:rsidRDefault="00CB69C4" w:rsidP="00DD7B6A">
      <w:pPr>
        <w:pStyle w:val="Caption"/>
        <w:jc w:val="center"/>
        <w:rPr>
          <w:i w:val="0"/>
          <w:iCs/>
        </w:rPr>
      </w:pPr>
      <w:bookmarkStart w:id="26" w:name="_Toc80370177"/>
      <w:r>
        <w:t xml:space="preserve">Figure </w:t>
      </w:r>
      <w:r w:rsidR="001C071F">
        <w:fldChar w:fldCharType="begin"/>
      </w:r>
      <w:r w:rsidR="001C071F">
        <w:instrText xml:space="preserve"> SEQ Figure \* ARABIC </w:instrText>
      </w:r>
      <w:r w:rsidR="001C071F">
        <w:fldChar w:fldCharType="separate"/>
      </w:r>
      <w:r w:rsidR="0089662A">
        <w:rPr>
          <w:noProof/>
        </w:rPr>
        <w:t>11</w:t>
      </w:r>
      <w:r w:rsidR="001C071F">
        <w:rPr>
          <w:noProof/>
        </w:rPr>
        <w:fldChar w:fldCharType="end"/>
      </w:r>
      <w:r w:rsidRPr="004874CD">
        <w:t>: Heart Rate Variability</w:t>
      </w:r>
      <w:bookmarkEnd w:id="26"/>
    </w:p>
    <w:p w14:paraId="30EFD46F" w14:textId="0B43D9B9" w:rsidR="0031742A" w:rsidRDefault="0031742A" w:rsidP="0031742A">
      <w:pPr>
        <w:pStyle w:val="Heading3"/>
      </w:pPr>
      <w:bookmarkStart w:id="27" w:name="_Toc80370145"/>
      <w:r>
        <w:t>Respiratory Rate</w:t>
      </w:r>
      <w:bookmarkEnd w:id="27"/>
    </w:p>
    <w:p w14:paraId="57F5B81D" w14:textId="77777777" w:rsidR="00C91867" w:rsidRDefault="00C91867" w:rsidP="00C91867">
      <w:r>
        <w:t xml:space="preserve">Respiration rate is a vital sign indicating health and wellness and can be an input for several applications such as sleep quality assessment, stress level estimation and energy exposure estimation etc. The available methods to measure respiration rate base on capnography, ECG and PPG. </w:t>
      </w:r>
      <w:r w:rsidRPr="00A24751">
        <w:t>Although capnography has the most precise results, it needs oral/nasal cannula which makes impossible to use it under movement. ECG based solutions need multiple probs at different locations on human body, therefore they are also not convenient for a watch-based design. Maxim’s solution is based on PPG and compatible to use on wrist, finger and forehead that make it best solution for wearable devices.</w:t>
      </w:r>
    </w:p>
    <w:p w14:paraId="08A50BE0" w14:textId="77777777" w:rsidR="00C91867" w:rsidRDefault="00C91867" w:rsidP="00C91867">
      <w:r w:rsidRPr="00A24751">
        <w:t xml:space="preserve">Using PPG, we can measure respiration induced features. One of these features is Respiratory Sinus Arrhythmia (RSA) which causes heart rate change during respiratory events. Another feature we can measure </w:t>
      </w:r>
      <w:r>
        <w:t xml:space="preserve">is </w:t>
      </w:r>
      <w:r w:rsidRPr="00A24751">
        <w:t xml:space="preserve">that the effect </w:t>
      </w:r>
      <w:r w:rsidRPr="00A24751">
        <w:lastRenderedPageBreak/>
        <w:t>on the venous volume of intrathoracic pressure change</w:t>
      </w:r>
      <w:r>
        <w:t>s</w:t>
      </w:r>
      <w:r w:rsidRPr="00A24751">
        <w:t xml:space="preserve"> during respiratory cycle. After processing these feature</w:t>
      </w:r>
      <w:r>
        <w:t>s,</w:t>
      </w:r>
      <w:r w:rsidRPr="00A24751">
        <w:t xml:space="preserve"> our solution can report very accurate respiration rate estimates.</w:t>
      </w:r>
    </w:p>
    <w:p w14:paraId="6E987887" w14:textId="380C7461" w:rsidR="004644E9" w:rsidRDefault="0031742A" w:rsidP="0031742A">
      <w:r>
        <w:t>As seen in the Figure 1</w:t>
      </w:r>
      <w:r w:rsidR="0089662A">
        <w:t>2</w:t>
      </w:r>
      <w:r>
        <w:t xml:space="preserve">, this page is responsible to show the </w:t>
      </w:r>
      <w:r w:rsidR="00F17060">
        <w:t>Respiration Rate Algorithm result</w:t>
      </w:r>
      <w:r>
        <w:t xml:space="preserve">. The application also shows the </w:t>
      </w:r>
      <w:r w:rsidR="00DD7B6A">
        <w:t>Respiration Rate</w:t>
      </w:r>
      <w:r>
        <w:t xml:space="preserve"> on the chart. </w:t>
      </w:r>
      <w:r w:rsidR="00F17060">
        <w:t>The application receives the data stream and passes them to the algorithm library. Then, it displays the algorithm results.</w:t>
      </w:r>
    </w:p>
    <w:p w14:paraId="009A8FB6" w14:textId="77777777" w:rsidR="004644E9" w:rsidRDefault="004644E9" w:rsidP="004644E9">
      <w:r>
        <w:t>This page also allows user to connect reference RR device to compare its results with Maxim’s results. The received data is recorded and saved to a file under “MaximSensorsApp/RR _REF” folder.</w:t>
      </w:r>
    </w:p>
    <w:p w14:paraId="52DCEDC5" w14:textId="77777777" w:rsidR="004644E9" w:rsidRDefault="004644E9" w:rsidP="0031742A"/>
    <w:p w14:paraId="61FF1171" w14:textId="77777777" w:rsidR="004644E9" w:rsidRDefault="004644E9" w:rsidP="0031742A"/>
    <w:p w14:paraId="4577ACC8" w14:textId="1AA66DB7" w:rsidR="00CB69C4" w:rsidRDefault="00761F30" w:rsidP="00CB69C4">
      <w:pPr>
        <w:keepNext/>
        <w:jc w:val="center"/>
      </w:pPr>
      <w:r w:rsidRPr="00C74204">
        <w:rPr>
          <w:noProof/>
        </w:rPr>
        <w:drawing>
          <wp:inline distT="0" distB="0" distL="0" distR="0" wp14:anchorId="440D9E34" wp14:editId="597B0C60">
            <wp:extent cx="1139679" cy="2026096"/>
            <wp:effectExtent l="38100" t="38100" r="9906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r w:rsidR="00F17060" w:rsidRPr="00C74204">
        <w:rPr>
          <w:noProof/>
        </w:rPr>
        <w:drawing>
          <wp:inline distT="0" distB="0" distL="0" distR="0" wp14:anchorId="636B81FF" wp14:editId="0F09F812">
            <wp:extent cx="1139679" cy="2026096"/>
            <wp:effectExtent l="38100" t="38100" r="99060" b="8890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p>
    <w:p w14:paraId="2CC26218" w14:textId="6D1033D2" w:rsidR="00F17060" w:rsidRDefault="00CB69C4" w:rsidP="00CB69C4">
      <w:pPr>
        <w:pStyle w:val="Caption"/>
        <w:jc w:val="center"/>
      </w:pPr>
      <w:bookmarkStart w:id="28" w:name="_Toc80370178"/>
      <w:r>
        <w:t xml:space="preserve">Figure </w:t>
      </w:r>
      <w:r w:rsidR="001C071F">
        <w:fldChar w:fldCharType="begin"/>
      </w:r>
      <w:r w:rsidR="001C071F">
        <w:instrText xml:space="preserve"> SEQ Figure \* ARABIC </w:instrText>
      </w:r>
      <w:r w:rsidR="001C071F">
        <w:fldChar w:fldCharType="separate"/>
      </w:r>
      <w:r w:rsidR="0089662A">
        <w:rPr>
          <w:noProof/>
        </w:rPr>
        <w:t>12</w:t>
      </w:r>
      <w:r w:rsidR="001C071F">
        <w:rPr>
          <w:noProof/>
        </w:rPr>
        <w:fldChar w:fldCharType="end"/>
      </w:r>
      <w:r w:rsidRPr="004B13C9">
        <w:t>: Respiratory Rate</w:t>
      </w:r>
      <w:bookmarkEnd w:id="28"/>
    </w:p>
    <w:p w14:paraId="45043C70" w14:textId="0F15CF5F" w:rsidR="0031742A" w:rsidRDefault="00F17060" w:rsidP="00F17060">
      <w:pPr>
        <w:pStyle w:val="Heading3"/>
      </w:pPr>
      <w:bookmarkStart w:id="29" w:name="_Toc80370146"/>
      <w:r>
        <w:t>Stress</w:t>
      </w:r>
      <w:bookmarkEnd w:id="29"/>
    </w:p>
    <w:p w14:paraId="4C295F22" w14:textId="77777777" w:rsidR="00C91867" w:rsidRDefault="00C91867" w:rsidP="00C91867">
      <w:r>
        <w:t>Daily life stress is one of the important issues of modern life. Mainly, two kinds of stress phenomenon exist as acute and chronic stress. American Psychological Association noted that the causes of acute stress are pressure from recent past and near future. In example, exercise challenges or any kind of sudden anxiety can induce acute stress. On the other hand, chronic stress results from the long-term pressures like socioeconomic conditions, ongoing problems in relations etc. The scope of this study is focused on the detection of acute stress.</w:t>
      </w:r>
    </w:p>
    <w:p w14:paraId="6A338034" w14:textId="77777777" w:rsidR="00C91867" w:rsidRDefault="00C91867" w:rsidP="00C91867">
      <w:r>
        <w:t>Stress releases a hormone called adrenaline that quickens breath increases HR and Blood Pressure, known as "fight or flight response". Deep breathing exercise therefore can be suggested to shift body and mind into more relaxed state.</w:t>
      </w:r>
    </w:p>
    <w:p w14:paraId="54CA3776" w14:textId="77777777" w:rsidR="00C91867" w:rsidRDefault="00C91867" w:rsidP="00C91867">
      <w:r>
        <w:t>As there is no single gold standard for measuring acute mental stress, several measurement methods were employed in related works like: psychological tests, blood tests or salivary cortisol level tests. In literature, most of the wearable stress monitoring studies use galvanic skin response, muscle tension, blood pressure and skin temperature devices as well as HR monitoring devices. In this study, Maxim’s stress estimation methods use accelerometer and PPG data (HR, HRV) solely.</w:t>
      </w:r>
    </w:p>
    <w:p w14:paraId="6CBE8B46" w14:textId="77777777" w:rsidR="00C91867" w:rsidRDefault="00C91867" w:rsidP="00C91867">
      <w:r>
        <w:t>Quick Stress Assessment for acute stress is in the scope of this solution where user provides a considerably small amount of data (using wearable device) in a resting state and receives his stress level information.</w:t>
      </w:r>
    </w:p>
    <w:p w14:paraId="414361D4" w14:textId="40C182BC" w:rsidR="00F17060" w:rsidRDefault="00F17060" w:rsidP="00F17060">
      <w:r>
        <w:lastRenderedPageBreak/>
        <w:t>As seen in the Figure 1</w:t>
      </w:r>
      <w:r w:rsidR="0089662A">
        <w:t>3</w:t>
      </w:r>
      <w:r>
        <w:t>, this page is responsible to show Stress Algorithm result together with the HR value. The application receives the data stream and passes them to the algorithm library. Then, it displays the algorithm results.</w:t>
      </w:r>
    </w:p>
    <w:p w14:paraId="3B62B3E9" w14:textId="77777777" w:rsidR="00CB69C4" w:rsidRDefault="00F17060" w:rsidP="00CB69C4">
      <w:pPr>
        <w:keepNext/>
        <w:jc w:val="center"/>
      </w:pPr>
      <w:r w:rsidRPr="00C74204">
        <w:rPr>
          <w:noProof/>
        </w:rPr>
        <w:drawing>
          <wp:inline distT="0" distB="0" distL="0" distR="0" wp14:anchorId="72617480" wp14:editId="7D790B94">
            <wp:extent cx="1139679" cy="2026096"/>
            <wp:effectExtent l="38100" t="38100" r="99060" b="8890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p>
    <w:p w14:paraId="4EC89675" w14:textId="030BE8C8" w:rsidR="007E4D00" w:rsidRDefault="00CB69C4" w:rsidP="00673EAB">
      <w:pPr>
        <w:pStyle w:val="Caption"/>
        <w:jc w:val="center"/>
      </w:pPr>
      <w:bookmarkStart w:id="30" w:name="_Toc80370179"/>
      <w:r>
        <w:t xml:space="preserve">Figure </w:t>
      </w:r>
      <w:r w:rsidR="001C071F">
        <w:fldChar w:fldCharType="begin"/>
      </w:r>
      <w:r w:rsidR="001C071F">
        <w:instrText xml:space="preserve"> SEQ Figure \* ARABIC </w:instrText>
      </w:r>
      <w:r w:rsidR="001C071F">
        <w:fldChar w:fldCharType="separate"/>
      </w:r>
      <w:r w:rsidR="0089662A">
        <w:rPr>
          <w:noProof/>
        </w:rPr>
        <w:t>13</w:t>
      </w:r>
      <w:r w:rsidR="001C071F">
        <w:rPr>
          <w:noProof/>
        </w:rPr>
        <w:fldChar w:fldCharType="end"/>
      </w:r>
      <w:r w:rsidRPr="00D64F51">
        <w:t>: Stress</w:t>
      </w:r>
      <w:bookmarkEnd w:id="30"/>
    </w:p>
    <w:p w14:paraId="52C12B27" w14:textId="41648576" w:rsidR="00F17060" w:rsidRDefault="00F17060" w:rsidP="00F17060">
      <w:r>
        <w:t xml:space="preserve">The stress score is in the range of </w:t>
      </w:r>
      <w:r w:rsidR="007E4D00">
        <w:t>1</w:t>
      </w:r>
      <w:r>
        <w:t xml:space="preserve"> to 18</w:t>
      </w:r>
      <w:r w:rsidR="00AD7A01">
        <w:t>.</w:t>
      </w:r>
    </w:p>
    <w:tbl>
      <w:tblPr>
        <w:tblStyle w:val="TableGrid"/>
        <w:tblW w:w="0" w:type="auto"/>
        <w:jc w:val="center"/>
        <w:tblInd w:w="0" w:type="dxa"/>
        <w:tblLook w:val="04A0" w:firstRow="1" w:lastRow="0" w:firstColumn="1" w:lastColumn="0" w:noHBand="0" w:noVBand="1"/>
      </w:tblPr>
      <w:tblGrid>
        <w:gridCol w:w="2136"/>
        <w:gridCol w:w="2211"/>
        <w:gridCol w:w="2139"/>
        <w:gridCol w:w="2144"/>
      </w:tblGrid>
      <w:tr w:rsidR="00AD7A01" w14:paraId="0B946EE5" w14:textId="77777777" w:rsidTr="00AD7A01">
        <w:trPr>
          <w:cnfStyle w:val="100000000000" w:firstRow="1" w:lastRow="0" w:firstColumn="0" w:lastColumn="0" w:oddVBand="0" w:evenVBand="0" w:oddHBand="0" w:evenHBand="0" w:firstRowFirstColumn="0" w:firstRowLastColumn="0" w:lastRowFirstColumn="0" w:lastRowLastColumn="0"/>
          <w:jc w:val="center"/>
        </w:trPr>
        <w:tc>
          <w:tcPr>
            <w:tcW w:w="2136" w:type="dxa"/>
          </w:tcPr>
          <w:p w14:paraId="26964981" w14:textId="70CBB2E4" w:rsidR="00AD7A01" w:rsidRPr="00AD7A01" w:rsidRDefault="00AD7A01" w:rsidP="00F17060">
            <w:pPr>
              <w:rPr>
                <w:b/>
                <w:bCs/>
                <w:sz w:val="20"/>
                <w:szCs w:val="18"/>
              </w:rPr>
            </w:pPr>
            <w:r w:rsidRPr="00AD7A01">
              <w:rPr>
                <w:b/>
                <w:bCs/>
                <w:sz w:val="20"/>
                <w:szCs w:val="18"/>
              </w:rPr>
              <w:t>Score</w:t>
            </w:r>
          </w:p>
        </w:tc>
        <w:tc>
          <w:tcPr>
            <w:tcW w:w="2211" w:type="dxa"/>
          </w:tcPr>
          <w:p w14:paraId="6E8EA251" w14:textId="41EE3F3A" w:rsidR="00AD7A01" w:rsidRPr="00AD7A01" w:rsidRDefault="00AD7A01" w:rsidP="00F17060">
            <w:pPr>
              <w:rPr>
                <w:b/>
                <w:bCs/>
                <w:sz w:val="20"/>
                <w:szCs w:val="18"/>
              </w:rPr>
            </w:pPr>
            <w:r w:rsidRPr="00AD7A01">
              <w:rPr>
                <w:b/>
                <w:bCs/>
                <w:sz w:val="20"/>
                <w:szCs w:val="18"/>
              </w:rPr>
              <w:t>Meaning</w:t>
            </w:r>
          </w:p>
        </w:tc>
        <w:tc>
          <w:tcPr>
            <w:tcW w:w="2139" w:type="dxa"/>
          </w:tcPr>
          <w:p w14:paraId="70F5F010" w14:textId="231C59BD" w:rsidR="00AD7A01" w:rsidRPr="00AD7A01" w:rsidRDefault="00AD7A01" w:rsidP="00F17060">
            <w:pPr>
              <w:rPr>
                <w:b/>
                <w:bCs/>
                <w:sz w:val="20"/>
                <w:szCs w:val="18"/>
              </w:rPr>
            </w:pPr>
            <w:r w:rsidRPr="00AD7A01">
              <w:rPr>
                <w:b/>
                <w:bCs/>
                <w:sz w:val="20"/>
                <w:szCs w:val="18"/>
              </w:rPr>
              <w:t>Color of the Emoji</w:t>
            </w:r>
          </w:p>
        </w:tc>
        <w:tc>
          <w:tcPr>
            <w:tcW w:w="2144" w:type="dxa"/>
          </w:tcPr>
          <w:p w14:paraId="260792B8" w14:textId="4A832C72" w:rsidR="00AD7A01" w:rsidRPr="00AD7A01" w:rsidRDefault="00AD7A01" w:rsidP="00F17060">
            <w:pPr>
              <w:rPr>
                <w:b/>
                <w:bCs/>
                <w:sz w:val="20"/>
                <w:szCs w:val="18"/>
              </w:rPr>
            </w:pPr>
            <w:r w:rsidRPr="00AD7A01">
              <w:rPr>
                <w:b/>
                <w:bCs/>
                <w:sz w:val="20"/>
                <w:szCs w:val="18"/>
              </w:rPr>
              <w:t>Status of the Emoji</w:t>
            </w:r>
          </w:p>
        </w:tc>
      </w:tr>
      <w:tr w:rsidR="00AD7A01" w14:paraId="4D5D2ABF" w14:textId="77777777" w:rsidTr="00AD7A01">
        <w:trPr>
          <w:jc w:val="center"/>
        </w:trPr>
        <w:tc>
          <w:tcPr>
            <w:tcW w:w="2136" w:type="dxa"/>
          </w:tcPr>
          <w:p w14:paraId="586EF6B2" w14:textId="489DAEA1" w:rsidR="00AD7A01" w:rsidRDefault="007E4D00" w:rsidP="00AD7A01">
            <w:pPr>
              <w:jc w:val="center"/>
            </w:pPr>
            <w:r>
              <w:t>1</w:t>
            </w:r>
            <w:r w:rsidR="00AD7A01">
              <w:t>-2</w:t>
            </w:r>
          </w:p>
        </w:tc>
        <w:tc>
          <w:tcPr>
            <w:tcW w:w="2211" w:type="dxa"/>
          </w:tcPr>
          <w:p w14:paraId="33FAEAA6" w14:textId="60471E07" w:rsidR="00AD7A01" w:rsidRDefault="00AD7A01" w:rsidP="00AD7A01">
            <w:pPr>
              <w:jc w:val="center"/>
            </w:pPr>
            <w:r>
              <w:t>Overwhelmed</w:t>
            </w:r>
          </w:p>
        </w:tc>
        <w:tc>
          <w:tcPr>
            <w:tcW w:w="2139" w:type="dxa"/>
          </w:tcPr>
          <w:p w14:paraId="3C08AFEE" w14:textId="650DBC15" w:rsidR="00AD7A01" w:rsidRDefault="00AD7A01" w:rsidP="00AD7A01">
            <w:pPr>
              <w:jc w:val="center"/>
            </w:pPr>
            <w:r w:rsidRPr="00AD7A01">
              <w:rPr>
                <w:color w:val="FF0000"/>
              </w:rPr>
              <w:t>RED</w:t>
            </w:r>
          </w:p>
        </w:tc>
        <w:tc>
          <w:tcPr>
            <w:tcW w:w="2144" w:type="dxa"/>
          </w:tcPr>
          <w:p w14:paraId="34521E32" w14:textId="76750386" w:rsidR="00AD7A01" w:rsidRDefault="00AD7A01" w:rsidP="00AD7A01">
            <w:pPr>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tc>
      </w:tr>
      <w:tr w:rsidR="00AD7A01" w14:paraId="2D3ECCD9" w14:textId="77777777" w:rsidTr="00AD7A01">
        <w:trPr>
          <w:jc w:val="center"/>
        </w:trPr>
        <w:tc>
          <w:tcPr>
            <w:tcW w:w="2136" w:type="dxa"/>
          </w:tcPr>
          <w:p w14:paraId="0A3DBF47" w14:textId="310FA36E" w:rsidR="00AD7A01" w:rsidRDefault="00AD7A01" w:rsidP="00AD7A01">
            <w:pPr>
              <w:jc w:val="center"/>
            </w:pPr>
            <w:r>
              <w:t>3-5</w:t>
            </w:r>
          </w:p>
        </w:tc>
        <w:tc>
          <w:tcPr>
            <w:tcW w:w="2211" w:type="dxa"/>
          </w:tcPr>
          <w:p w14:paraId="7DDFAAC1" w14:textId="10DE73E5" w:rsidR="00AD7A01" w:rsidRDefault="00AD7A01" w:rsidP="00AD7A01">
            <w:pPr>
              <w:jc w:val="center"/>
            </w:pPr>
            <w:r>
              <w:t>Frustrated</w:t>
            </w:r>
          </w:p>
        </w:tc>
        <w:tc>
          <w:tcPr>
            <w:tcW w:w="2139" w:type="dxa"/>
          </w:tcPr>
          <w:p w14:paraId="08A6B583" w14:textId="3B770C99" w:rsidR="00AD7A01" w:rsidRDefault="00AD7A01" w:rsidP="00AD7A01">
            <w:pPr>
              <w:jc w:val="center"/>
            </w:pPr>
            <w:r w:rsidRPr="00AD7A01">
              <w:rPr>
                <w:color w:val="F79646" w:themeColor="accent6"/>
              </w:rPr>
              <w:t>ORANGE</w:t>
            </w:r>
          </w:p>
        </w:tc>
        <w:tc>
          <w:tcPr>
            <w:tcW w:w="2144" w:type="dxa"/>
          </w:tcPr>
          <w:p w14:paraId="7E8E1EC1" w14:textId="385AFE3A" w:rsidR="00AD7A01" w:rsidRDefault="00AD7A01" w:rsidP="00AD7A01">
            <w:pPr>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tc>
      </w:tr>
      <w:tr w:rsidR="00AD7A01" w14:paraId="4F1EC08F" w14:textId="77777777" w:rsidTr="00AD7A01">
        <w:trPr>
          <w:jc w:val="center"/>
        </w:trPr>
        <w:tc>
          <w:tcPr>
            <w:tcW w:w="2136" w:type="dxa"/>
          </w:tcPr>
          <w:p w14:paraId="5D4568B0" w14:textId="7D94A089" w:rsidR="00AD7A01" w:rsidRDefault="00AD7A01" w:rsidP="00AD7A01">
            <w:pPr>
              <w:jc w:val="center"/>
            </w:pPr>
            <w:r>
              <w:t>6-7</w:t>
            </w:r>
          </w:p>
        </w:tc>
        <w:tc>
          <w:tcPr>
            <w:tcW w:w="2211" w:type="dxa"/>
          </w:tcPr>
          <w:p w14:paraId="4ACE0932" w14:textId="50EED96C" w:rsidR="00AD7A01" w:rsidRDefault="00AD7A01" w:rsidP="00AD7A01">
            <w:pPr>
              <w:jc w:val="center"/>
            </w:pPr>
            <w:r>
              <w:t>Manageable Stress</w:t>
            </w:r>
          </w:p>
        </w:tc>
        <w:tc>
          <w:tcPr>
            <w:tcW w:w="2139" w:type="dxa"/>
          </w:tcPr>
          <w:p w14:paraId="5D439429" w14:textId="330DDE20" w:rsidR="00AD7A01" w:rsidRDefault="00AD7A01" w:rsidP="00AD7A01">
            <w:pPr>
              <w:jc w:val="center"/>
            </w:pPr>
            <w:r w:rsidRPr="00AD7A01">
              <w:rPr>
                <w:color w:val="F79646" w:themeColor="accent6"/>
              </w:rPr>
              <w:t>ORANGE</w:t>
            </w:r>
          </w:p>
        </w:tc>
        <w:tc>
          <w:tcPr>
            <w:tcW w:w="2144" w:type="dxa"/>
          </w:tcPr>
          <w:p w14:paraId="0497D04D" w14:textId="06F9CB54" w:rsidR="00AD7A01" w:rsidRDefault="00AD7A01" w:rsidP="00AD7A01">
            <w:pPr>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0"/>
                </mc:Choice>
                <mc:Fallback>
                  <w:t>😐</w:t>
                </mc:Fallback>
              </mc:AlternateContent>
            </w:r>
          </w:p>
        </w:tc>
      </w:tr>
      <w:tr w:rsidR="00AD7A01" w14:paraId="6E35A8A2" w14:textId="77777777" w:rsidTr="00AD7A01">
        <w:trPr>
          <w:jc w:val="center"/>
        </w:trPr>
        <w:tc>
          <w:tcPr>
            <w:tcW w:w="2136" w:type="dxa"/>
          </w:tcPr>
          <w:p w14:paraId="69CE1CB1" w14:textId="222AAA75" w:rsidR="00AD7A01" w:rsidRDefault="00AD7A01" w:rsidP="00AD7A01">
            <w:pPr>
              <w:jc w:val="center"/>
            </w:pPr>
            <w:r>
              <w:t>8-9</w:t>
            </w:r>
          </w:p>
        </w:tc>
        <w:tc>
          <w:tcPr>
            <w:tcW w:w="2211" w:type="dxa"/>
          </w:tcPr>
          <w:p w14:paraId="232F9DFA" w14:textId="2589C2FB" w:rsidR="00AD7A01" w:rsidRDefault="00AD7A01" w:rsidP="00AD7A01">
            <w:pPr>
              <w:jc w:val="center"/>
            </w:pPr>
            <w:r>
              <w:t>Feeling Okay</w:t>
            </w:r>
          </w:p>
        </w:tc>
        <w:tc>
          <w:tcPr>
            <w:tcW w:w="2139" w:type="dxa"/>
          </w:tcPr>
          <w:p w14:paraId="74CC33F8" w14:textId="5B12DD50" w:rsidR="00AD7A01" w:rsidRDefault="00AD7A01" w:rsidP="00AD7A01">
            <w:pPr>
              <w:jc w:val="center"/>
            </w:pPr>
            <w:r w:rsidRPr="00AD7A01">
              <w:rPr>
                <w:color w:val="00B050"/>
              </w:rPr>
              <w:t>GREEN</w:t>
            </w:r>
          </w:p>
        </w:tc>
        <w:tc>
          <w:tcPr>
            <w:tcW w:w="2144" w:type="dxa"/>
          </w:tcPr>
          <w:p w14:paraId="58F29B1E" w14:textId="106C1D98" w:rsidR="00AD7A01" w:rsidRDefault="00AD7A01" w:rsidP="00AD7A01">
            <w:pPr>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0"/>
                </mc:Choice>
                <mc:Fallback>
                  <w:t>😐</w:t>
                </mc:Fallback>
              </mc:AlternateContent>
            </w:r>
          </w:p>
        </w:tc>
      </w:tr>
      <w:tr w:rsidR="00AD7A01" w14:paraId="37168E01" w14:textId="77777777" w:rsidTr="00AD7A01">
        <w:trPr>
          <w:jc w:val="center"/>
        </w:trPr>
        <w:tc>
          <w:tcPr>
            <w:tcW w:w="2136" w:type="dxa"/>
          </w:tcPr>
          <w:p w14:paraId="1B934DC8" w14:textId="6954D8AF" w:rsidR="00AD7A01" w:rsidRDefault="00AD7A01" w:rsidP="00AD7A01">
            <w:pPr>
              <w:jc w:val="center"/>
            </w:pPr>
            <w:r>
              <w:t>10-11</w:t>
            </w:r>
          </w:p>
        </w:tc>
        <w:tc>
          <w:tcPr>
            <w:tcW w:w="2211" w:type="dxa"/>
          </w:tcPr>
          <w:p w14:paraId="7D1BC01A" w14:textId="206711CF" w:rsidR="00AD7A01" w:rsidRDefault="00AD7A01" w:rsidP="00AD7A01">
            <w:pPr>
              <w:jc w:val="center"/>
            </w:pPr>
            <w:r>
              <w:t>Doing Great</w:t>
            </w:r>
          </w:p>
        </w:tc>
        <w:tc>
          <w:tcPr>
            <w:tcW w:w="2139" w:type="dxa"/>
          </w:tcPr>
          <w:p w14:paraId="2CA5AC78" w14:textId="5E782CAD" w:rsidR="00AD7A01" w:rsidRDefault="00AD7A01" w:rsidP="00AD7A01">
            <w:pPr>
              <w:jc w:val="center"/>
            </w:pPr>
            <w:r w:rsidRPr="00AD7A01">
              <w:rPr>
                <w:color w:val="00B050"/>
              </w:rPr>
              <w:t>GREEN</w:t>
            </w:r>
          </w:p>
        </w:tc>
        <w:tc>
          <w:tcPr>
            <w:tcW w:w="2144" w:type="dxa"/>
          </w:tcPr>
          <w:p w14:paraId="6AD6375B" w14:textId="25BD1471" w:rsidR="00AD7A01" w:rsidRDefault="00AD7A01" w:rsidP="00AD7A01">
            <w:pPr>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c>
      </w:tr>
      <w:tr w:rsidR="00AD7A01" w14:paraId="192F78DB" w14:textId="77777777" w:rsidTr="00AD7A01">
        <w:trPr>
          <w:jc w:val="center"/>
        </w:trPr>
        <w:tc>
          <w:tcPr>
            <w:tcW w:w="2136" w:type="dxa"/>
          </w:tcPr>
          <w:p w14:paraId="77527E39" w14:textId="4A21F381" w:rsidR="00AD7A01" w:rsidRDefault="00AD7A01" w:rsidP="00AD7A01">
            <w:pPr>
              <w:jc w:val="center"/>
            </w:pPr>
            <w:r>
              <w:t>12-14</w:t>
            </w:r>
          </w:p>
        </w:tc>
        <w:tc>
          <w:tcPr>
            <w:tcW w:w="2211" w:type="dxa"/>
          </w:tcPr>
          <w:p w14:paraId="32C143F3" w14:textId="6A5D0B0A" w:rsidR="00AD7A01" w:rsidRDefault="00AD7A01" w:rsidP="00AD7A01">
            <w:pPr>
              <w:jc w:val="center"/>
            </w:pPr>
            <w:r>
              <w:t>Very Relaxed</w:t>
            </w:r>
          </w:p>
        </w:tc>
        <w:tc>
          <w:tcPr>
            <w:tcW w:w="2139" w:type="dxa"/>
          </w:tcPr>
          <w:p w14:paraId="3B5882D7" w14:textId="47E2A040" w:rsidR="00AD7A01" w:rsidRDefault="00AD7A01" w:rsidP="00AD7A01">
            <w:pPr>
              <w:jc w:val="center"/>
            </w:pPr>
            <w:r w:rsidRPr="00AD7A01">
              <w:rPr>
                <w:color w:val="F79646" w:themeColor="accent6"/>
              </w:rPr>
              <w:t>ORANGE</w:t>
            </w:r>
          </w:p>
        </w:tc>
        <w:tc>
          <w:tcPr>
            <w:tcW w:w="2144" w:type="dxa"/>
          </w:tcPr>
          <w:p w14:paraId="4DA04979" w14:textId="7E534FFF" w:rsidR="00AD7A01" w:rsidRDefault="00AD7A01" w:rsidP="00AD7A01">
            <w:pPr>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c>
      </w:tr>
      <w:tr w:rsidR="00AD7A01" w14:paraId="6D3C4DC7" w14:textId="77777777" w:rsidTr="00AD7A01">
        <w:trPr>
          <w:jc w:val="center"/>
        </w:trPr>
        <w:tc>
          <w:tcPr>
            <w:tcW w:w="2136" w:type="dxa"/>
          </w:tcPr>
          <w:p w14:paraId="4D3C317D" w14:textId="0210137E" w:rsidR="00AD7A01" w:rsidRDefault="00AD7A01" w:rsidP="00AD7A01">
            <w:pPr>
              <w:jc w:val="center"/>
            </w:pPr>
            <w:r>
              <w:t>15-18</w:t>
            </w:r>
          </w:p>
        </w:tc>
        <w:tc>
          <w:tcPr>
            <w:tcW w:w="2211" w:type="dxa"/>
          </w:tcPr>
          <w:p w14:paraId="194370A3" w14:textId="2833CFE6" w:rsidR="00AD7A01" w:rsidRDefault="00AD7A01" w:rsidP="00AD7A01">
            <w:pPr>
              <w:jc w:val="center"/>
            </w:pPr>
            <w:r>
              <w:t>Uncomfortably Relaxed</w:t>
            </w:r>
          </w:p>
        </w:tc>
        <w:tc>
          <w:tcPr>
            <w:tcW w:w="2139" w:type="dxa"/>
          </w:tcPr>
          <w:p w14:paraId="4B44EA17" w14:textId="51BB0266" w:rsidR="00AD7A01" w:rsidRDefault="00AD7A01" w:rsidP="00AD7A01">
            <w:pPr>
              <w:jc w:val="center"/>
            </w:pPr>
            <w:r w:rsidRPr="00AD7A01">
              <w:rPr>
                <w:color w:val="FF0000"/>
              </w:rPr>
              <w:t>RED</w:t>
            </w:r>
          </w:p>
        </w:tc>
        <w:tc>
          <w:tcPr>
            <w:tcW w:w="2144" w:type="dxa"/>
          </w:tcPr>
          <w:p w14:paraId="2DD55C22" w14:textId="05E4BF67" w:rsidR="00AD7A01" w:rsidRDefault="00AD7A01" w:rsidP="00CB69C4">
            <w:pPr>
              <w:keepNext/>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c>
      </w:tr>
    </w:tbl>
    <w:p w14:paraId="1D97831C" w14:textId="39C7BD30" w:rsidR="00CB69C4" w:rsidRDefault="00CB69C4" w:rsidP="00CB69C4">
      <w:pPr>
        <w:pStyle w:val="Caption"/>
        <w:jc w:val="center"/>
      </w:pPr>
      <w:bookmarkStart w:id="31" w:name="_Toc80370165"/>
      <w:r>
        <w:t xml:space="preserve">Table </w:t>
      </w:r>
      <w:r w:rsidR="001C071F">
        <w:fldChar w:fldCharType="begin"/>
      </w:r>
      <w:r w:rsidR="001C071F">
        <w:instrText xml:space="preserve"> SEQ Table \* ARABIC </w:instrText>
      </w:r>
      <w:r w:rsidR="001C071F">
        <w:fldChar w:fldCharType="separate"/>
      </w:r>
      <w:r w:rsidR="0089662A">
        <w:rPr>
          <w:noProof/>
        </w:rPr>
        <w:t>1</w:t>
      </w:r>
      <w:r w:rsidR="001C071F">
        <w:rPr>
          <w:noProof/>
        </w:rPr>
        <w:fldChar w:fldCharType="end"/>
      </w:r>
      <w:r w:rsidRPr="005B41F4">
        <w:t>: Stress Score</w:t>
      </w:r>
      <w:bookmarkEnd w:id="31"/>
    </w:p>
    <w:p w14:paraId="58E9F323" w14:textId="53603F1C" w:rsidR="00F17060" w:rsidRDefault="00CB5393" w:rsidP="00F17060">
      <w:pPr>
        <w:pStyle w:val="Heading3"/>
      </w:pPr>
      <w:r>
        <w:t xml:space="preserve"> </w:t>
      </w:r>
      <w:bookmarkStart w:id="32" w:name="_Toc80370147"/>
      <w:r w:rsidR="00AD7A01">
        <w:t>Archive</w:t>
      </w:r>
      <w:bookmarkEnd w:id="32"/>
    </w:p>
    <w:p w14:paraId="3B40272D" w14:textId="77777777" w:rsidR="00496897" w:rsidRDefault="007E4D00" w:rsidP="00496897">
      <w:r>
        <w:t>The archive page lists all the log files. It reads the file names and parse</w:t>
      </w:r>
      <w:r w:rsidR="009E5E4A">
        <w:t>s</w:t>
      </w:r>
      <w:r>
        <w:t xml:space="preserve"> them to </w:t>
      </w:r>
      <w:r w:rsidR="009E5E4A">
        <w:t>show to the user in a more user-friendly way</w:t>
      </w:r>
      <w:r>
        <w:t>.</w:t>
      </w:r>
      <w:r w:rsidR="00496897">
        <w:t xml:space="preserve"> </w:t>
      </w:r>
    </w:p>
    <w:p w14:paraId="3B8978BD" w14:textId="13301105" w:rsidR="009E5E4A" w:rsidRDefault="00496897" w:rsidP="00496897">
      <w:r>
        <w:t>If no user is selected in the Main Landing Page, the app does not allow user to continue to Archive page. If the user already selected the profile, the app navigates the user to the Archive page.</w:t>
      </w:r>
    </w:p>
    <w:p w14:paraId="399DB6B8" w14:textId="5AE01229" w:rsidR="00CB69C4" w:rsidRDefault="007E4D00" w:rsidP="00CB69C4">
      <w:pPr>
        <w:keepNext/>
        <w:jc w:val="center"/>
      </w:pPr>
      <w:r>
        <w:lastRenderedPageBreak/>
        <w:t xml:space="preserve"> </w:t>
      </w:r>
      <w:r w:rsidR="0089662A" w:rsidRPr="00C74204">
        <w:rPr>
          <w:noProof/>
        </w:rPr>
        <w:drawing>
          <wp:inline distT="0" distB="0" distL="0" distR="0" wp14:anchorId="612593BF" wp14:editId="79A1F2F4">
            <wp:extent cx="1317112" cy="2342673"/>
            <wp:effectExtent l="38100" t="38100" r="92710" b="958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17112" cy="2342673"/>
                    </a:xfrm>
                    <a:prstGeom prst="rect">
                      <a:avLst/>
                    </a:prstGeom>
                    <a:effectLst>
                      <a:outerShdw blurRad="50800" dist="38100" dir="2700000" algn="tl" rotWithShape="0">
                        <a:prstClr val="black">
                          <a:alpha val="40000"/>
                        </a:prstClr>
                      </a:outerShdw>
                    </a:effectLst>
                  </pic:spPr>
                </pic:pic>
              </a:graphicData>
            </a:graphic>
          </wp:inline>
        </w:drawing>
      </w:r>
      <w:r w:rsidR="009E5E4A" w:rsidRPr="00C74204">
        <w:rPr>
          <w:noProof/>
        </w:rPr>
        <w:drawing>
          <wp:inline distT="0" distB="0" distL="0" distR="0" wp14:anchorId="44FAE3BF" wp14:editId="1C060673">
            <wp:extent cx="1317112" cy="2342673"/>
            <wp:effectExtent l="38100" t="38100" r="92710" b="9588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17112" cy="2342673"/>
                    </a:xfrm>
                    <a:prstGeom prst="rect">
                      <a:avLst/>
                    </a:prstGeom>
                    <a:effectLst>
                      <a:outerShdw blurRad="50800" dist="38100" dir="2700000" algn="tl" rotWithShape="0">
                        <a:prstClr val="black">
                          <a:alpha val="40000"/>
                        </a:prstClr>
                      </a:outerShdw>
                    </a:effectLst>
                  </pic:spPr>
                </pic:pic>
              </a:graphicData>
            </a:graphic>
          </wp:inline>
        </w:drawing>
      </w:r>
    </w:p>
    <w:p w14:paraId="2E75E8D6" w14:textId="1E29BDDB" w:rsidR="009E5E4A" w:rsidRDefault="00CB69C4" w:rsidP="00CB69C4">
      <w:pPr>
        <w:pStyle w:val="Caption"/>
        <w:jc w:val="center"/>
      </w:pPr>
      <w:bookmarkStart w:id="33" w:name="_Toc80370180"/>
      <w:r>
        <w:t xml:space="preserve">Figure </w:t>
      </w:r>
      <w:r w:rsidR="001C071F">
        <w:fldChar w:fldCharType="begin"/>
      </w:r>
      <w:r w:rsidR="001C071F">
        <w:instrText xml:space="preserve"> SEQ Figure \* ARABIC </w:instrText>
      </w:r>
      <w:r w:rsidR="001C071F">
        <w:fldChar w:fldCharType="separate"/>
      </w:r>
      <w:r w:rsidR="0089662A">
        <w:rPr>
          <w:noProof/>
        </w:rPr>
        <w:t>14</w:t>
      </w:r>
      <w:r w:rsidR="001C071F">
        <w:rPr>
          <w:noProof/>
        </w:rPr>
        <w:fldChar w:fldCharType="end"/>
      </w:r>
      <w:r w:rsidRPr="002C53D3">
        <w:t>: Archive</w:t>
      </w:r>
      <w:bookmarkEnd w:id="33"/>
    </w:p>
    <w:p w14:paraId="29C2E492" w14:textId="42E99E57" w:rsidR="00AD7A01" w:rsidRDefault="009E5E4A" w:rsidP="00AD7A01">
      <w:r>
        <w:t xml:space="preserve">When the user </w:t>
      </w:r>
      <w:r w:rsidR="00481CDF">
        <w:t>presses</w:t>
      </w:r>
      <w:r>
        <w:t xml:space="preserve"> to list item, the application reads the recorded sensor data and passes them to the algorithm library. </w:t>
      </w:r>
      <w:r w:rsidR="001C5DBD">
        <w:t>Every list item contains the below buttons:</w:t>
      </w:r>
    </w:p>
    <w:p w14:paraId="1BBA73A7" w14:textId="19769FE0" w:rsidR="00003A02" w:rsidRDefault="00003A02" w:rsidP="00003A02">
      <w:r>
        <w:rPr>
          <w:noProof/>
        </w:rPr>
        <w:drawing>
          <wp:inline distT="0" distB="0" distL="0" distR="0" wp14:anchorId="5AF37D65" wp14:editId="5B9732E3">
            <wp:extent cx="285750" cy="285750"/>
            <wp:effectExtent l="0" t="0" r="0" b="0"/>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50" cy="285750"/>
                    </a:xfrm>
                    <a:prstGeom prst="rect">
                      <a:avLst/>
                    </a:prstGeom>
                  </pic:spPr>
                </pic:pic>
              </a:graphicData>
            </a:graphic>
          </wp:inline>
        </w:drawing>
      </w:r>
      <w:r>
        <w:t>: It deletes the related file.</w:t>
      </w:r>
      <w:r>
        <w:br/>
      </w:r>
      <w:r>
        <w:rPr>
          <w:noProof/>
        </w:rPr>
        <w:drawing>
          <wp:inline distT="0" distB="0" distL="0" distR="0" wp14:anchorId="0F379565" wp14:editId="5288150A">
            <wp:extent cx="285750" cy="285750"/>
            <wp:effectExtent l="0" t="0" r="0" b="0"/>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 It allows user to share the file.</w:t>
      </w:r>
      <w:r>
        <w:br/>
      </w:r>
      <w:r>
        <w:rPr>
          <w:noProof/>
        </w:rPr>
        <w:drawing>
          <wp:inline distT="0" distB="0" distL="0" distR="0" wp14:anchorId="3DCC9075" wp14:editId="499C1406">
            <wp:extent cx="285750" cy="285750"/>
            <wp:effectExtent l="0" t="0" r="0" b="0"/>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 It runs the sleep algorithm on the related file. After calculation, the app warns the user whether the algorithm finds sleep data in the log file or not. If it finds, the app saves the sleep algorithm result under “MaximSleepQA” folder.</w:t>
      </w:r>
    </w:p>
    <w:p w14:paraId="76E001C7" w14:textId="2E323921" w:rsidR="0089662A" w:rsidRDefault="0089662A" w:rsidP="00003A02">
      <w:r w:rsidRPr="0089662A">
        <w:rPr>
          <w:noProof/>
        </w:rPr>
        <w:drawing>
          <wp:inline distT="0" distB="0" distL="0" distR="0" wp14:anchorId="7A9682D6" wp14:editId="7F510006">
            <wp:extent cx="289909" cy="28537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111" cy="294437"/>
                    </a:xfrm>
                    <a:prstGeom prst="rect">
                      <a:avLst/>
                    </a:prstGeom>
                  </pic:spPr>
                </pic:pic>
              </a:graphicData>
            </a:graphic>
          </wp:inline>
        </w:drawing>
      </w:r>
      <w:r>
        <w:t>: It allows user to add blood gas measurement.</w:t>
      </w:r>
    </w:p>
    <w:p w14:paraId="6A856D2E" w14:textId="01B24A98" w:rsidR="00003A02" w:rsidRDefault="00003A02" w:rsidP="00AD7A01">
      <w:r>
        <w:t>As seen in Figure 1</w:t>
      </w:r>
      <w:r w:rsidR="0089662A">
        <w:t>5</w:t>
      </w:r>
      <w:r>
        <w:t>, the user can select the graph from the Spinner to visualize it. The spinner contains: HR, SpO2, IBI, Steps, Motion, Resp. Rate, HRV metrics and Stress Score. If the selected graph is the result of an algorithm running in the app, the Export CSV button is going to be available for the user to export the algorithm result as csv.</w:t>
      </w:r>
    </w:p>
    <w:p w14:paraId="11F58DC7" w14:textId="591A2807" w:rsidR="00CB69C4" w:rsidRDefault="009E5E4A" w:rsidP="00CB69C4">
      <w:pPr>
        <w:keepNext/>
        <w:jc w:val="center"/>
      </w:pPr>
      <w:r w:rsidRPr="00C74204">
        <w:rPr>
          <w:noProof/>
        </w:rPr>
        <w:lastRenderedPageBreak/>
        <w:drawing>
          <wp:inline distT="0" distB="0" distL="0" distR="0" wp14:anchorId="7BCAE439" wp14:editId="03B8F988">
            <wp:extent cx="1139678" cy="2342673"/>
            <wp:effectExtent l="38100" t="38100" r="99060" b="9588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39678" cy="2342673"/>
                    </a:xfrm>
                    <a:prstGeom prst="rect">
                      <a:avLst/>
                    </a:prstGeom>
                    <a:effectLst>
                      <a:outerShdw blurRad="50800" dist="38100" dir="2700000" algn="tl" rotWithShape="0">
                        <a:prstClr val="black">
                          <a:alpha val="40000"/>
                        </a:prstClr>
                      </a:outerShdw>
                    </a:effectLst>
                  </pic:spPr>
                </pic:pic>
              </a:graphicData>
            </a:graphic>
          </wp:inline>
        </w:drawing>
      </w:r>
      <w:r w:rsidR="00003A02">
        <w:tab/>
      </w:r>
      <w:r w:rsidR="00CB69C4">
        <w:tab/>
      </w:r>
      <w:r w:rsidR="00003A02" w:rsidRPr="00C74204">
        <w:rPr>
          <w:noProof/>
        </w:rPr>
        <w:drawing>
          <wp:inline distT="0" distB="0" distL="0" distR="0" wp14:anchorId="4221A77B" wp14:editId="6A499797">
            <wp:extent cx="1139678" cy="2342673"/>
            <wp:effectExtent l="38100" t="38100" r="99060"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39678" cy="2342673"/>
                    </a:xfrm>
                    <a:prstGeom prst="rect">
                      <a:avLst/>
                    </a:prstGeom>
                    <a:effectLst>
                      <a:outerShdw blurRad="50800" dist="38100" dir="2700000" algn="tl" rotWithShape="0">
                        <a:prstClr val="black">
                          <a:alpha val="40000"/>
                        </a:prstClr>
                      </a:outerShdw>
                    </a:effectLst>
                  </pic:spPr>
                </pic:pic>
              </a:graphicData>
            </a:graphic>
          </wp:inline>
        </w:drawing>
      </w:r>
      <w:r w:rsidR="00003A02">
        <w:tab/>
      </w:r>
      <w:r w:rsidR="00003A02">
        <w:tab/>
      </w:r>
      <w:r w:rsidR="00CB69C4" w:rsidRPr="00C74204">
        <w:rPr>
          <w:noProof/>
        </w:rPr>
        <w:drawing>
          <wp:inline distT="0" distB="0" distL="0" distR="0" wp14:anchorId="3B2C7D45" wp14:editId="24497D1C">
            <wp:extent cx="1139678" cy="2342673"/>
            <wp:effectExtent l="38100" t="38100" r="99060" b="9588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39678" cy="2342673"/>
                    </a:xfrm>
                    <a:prstGeom prst="rect">
                      <a:avLst/>
                    </a:prstGeom>
                    <a:effectLst>
                      <a:outerShdw blurRad="50800" dist="38100" dir="2700000" algn="tl" rotWithShape="0">
                        <a:prstClr val="black">
                          <a:alpha val="40000"/>
                        </a:prstClr>
                      </a:outerShdw>
                    </a:effectLst>
                  </pic:spPr>
                </pic:pic>
              </a:graphicData>
            </a:graphic>
          </wp:inline>
        </w:drawing>
      </w:r>
    </w:p>
    <w:p w14:paraId="3C1CEB2D" w14:textId="611E1662" w:rsidR="00003A02" w:rsidRDefault="00CB69C4" w:rsidP="00003A02">
      <w:pPr>
        <w:pStyle w:val="Caption"/>
        <w:jc w:val="center"/>
      </w:pPr>
      <w:bookmarkStart w:id="34" w:name="_Toc80370181"/>
      <w:r>
        <w:t xml:space="preserve">Figure </w:t>
      </w:r>
      <w:r w:rsidR="001C071F">
        <w:fldChar w:fldCharType="begin"/>
      </w:r>
      <w:r w:rsidR="001C071F">
        <w:instrText xml:space="preserve"> SEQ Figure \* ARABIC </w:instrText>
      </w:r>
      <w:r w:rsidR="001C071F">
        <w:fldChar w:fldCharType="separate"/>
      </w:r>
      <w:r w:rsidR="0089662A">
        <w:rPr>
          <w:noProof/>
        </w:rPr>
        <w:t>15</w:t>
      </w:r>
      <w:r w:rsidR="001C071F">
        <w:rPr>
          <w:noProof/>
        </w:rPr>
        <w:fldChar w:fldCharType="end"/>
      </w:r>
      <w:r w:rsidRPr="00225A90">
        <w:t>: Archive – Preview Screen</w:t>
      </w:r>
      <w:bookmarkEnd w:id="34"/>
      <w:r w:rsidR="009E5E4A">
        <w:tab/>
      </w:r>
    </w:p>
    <w:p w14:paraId="132A983C" w14:textId="5E8FE37A" w:rsidR="00B74403" w:rsidRDefault="00B74403" w:rsidP="00B74403">
      <w:pPr>
        <w:pStyle w:val="Heading3"/>
      </w:pPr>
      <w:r>
        <w:t xml:space="preserve"> </w:t>
      </w:r>
      <w:bookmarkStart w:id="35" w:name="_Toc80370148"/>
      <w:r>
        <w:t>Sleep Quality</w:t>
      </w:r>
      <w:bookmarkEnd w:id="35"/>
    </w:p>
    <w:p w14:paraId="120C19A5" w14:textId="77777777" w:rsidR="00C91867" w:rsidRDefault="00C91867" w:rsidP="00C91867">
      <w:r w:rsidRPr="002B43EF">
        <w:t>Sleep is a crucial element for human’s mental and physical. It is a highly active state of the body where memory formation and restoration</w:t>
      </w:r>
      <w:r>
        <w:t xml:space="preserve">, </w:t>
      </w:r>
      <w:r w:rsidRPr="002B43EF">
        <w:t>removal of the unimportant connections and damages during wake state such as oxidative stress, death of neurons in the hippocampus etc. are held. As a result, a healthy sleep is one of the key elements to able to use the cognitive skills. It is stated that not only lack of sleep cause severe losses in cognitive abilities, but also cause cardiovascular diseases</w:t>
      </w:r>
      <w:r>
        <w:t xml:space="preserve">. </w:t>
      </w:r>
    </w:p>
    <w:p w14:paraId="75407C6C" w14:textId="26B05028" w:rsidR="00C91867" w:rsidRDefault="00C91867" w:rsidP="00C91867">
      <w:r w:rsidRPr="002B43EF">
        <w:t>Sleep-Wake cycle is dictated by the hip</w:t>
      </w:r>
      <w:r>
        <w:t>p</w:t>
      </w:r>
      <w:r w:rsidRPr="002B43EF">
        <w:t>ocampus t</w:t>
      </w:r>
      <w:r>
        <w:t>h</w:t>
      </w:r>
      <w:r w:rsidRPr="002B43EF">
        <w:t>rough the circadian rhythm. This process stimulates the sleep-promoting and arousal centers in the brain through neurochemical processes. Sleep is characterized by the cyclic occurrences of two distinct states known as rapid eye movement (REM) and non-rapid eye movement (NREM).  Furthermore, the NREM consist of slow wave sleep so called Deep Sleep, and ligh</w:t>
      </w:r>
      <w:r>
        <w:t>t</w:t>
      </w:r>
      <w:r w:rsidRPr="002B43EF">
        <w:t xml:space="preserve">er sleep stages so called Light Sleep. During the REM dreams occur and activity of the brain excites </w:t>
      </w:r>
      <w:r w:rsidR="004644E9" w:rsidRPr="002B43EF">
        <w:t>like</w:t>
      </w:r>
      <w:r w:rsidRPr="002B43EF">
        <w:t xml:space="preserve"> the wake state as of other biological traits. As </w:t>
      </w:r>
      <w:r>
        <w:t>the</w:t>
      </w:r>
      <w:r w:rsidRPr="002B43EF">
        <w:t xml:space="preserve"> name suggests, during Deep Sleep brain reflects slower</w:t>
      </w:r>
      <w:r>
        <w:t>.</w:t>
      </w:r>
    </w:p>
    <w:p w14:paraId="45F21EE4" w14:textId="2996A977" w:rsidR="00C91867" w:rsidRDefault="00C91867" w:rsidP="00C91867">
      <w:r w:rsidRPr="002B43EF">
        <w:t xml:space="preserve">The gold standard for the tracking of known as polysomnography (PSG). PSG generally comprises a human annotator, classifying the non-overlapping epochs of 30s to a sleep stage via analyzing electroencephalogram (EEG), electrocardiogram (ECG), electromyogram, electrooculogram, oxygen saturation, respiratory </w:t>
      </w:r>
      <w:r w:rsidR="004644E9" w:rsidRPr="002B43EF">
        <w:t>effort,</w:t>
      </w:r>
      <w:r w:rsidRPr="002B43EF">
        <w:t xml:space="preserve"> and movement signals. However, not only PSG requires expensive</w:t>
      </w:r>
      <w:r>
        <w:t xml:space="preserve"> laboratory facilities but also disrupts the sleep of the subjects due to bulky devices. Maxim Integrated has developed an affordable and non-disruptive sleep tracking solution for wrist worn devices.</w:t>
      </w:r>
    </w:p>
    <w:p w14:paraId="5116AE37" w14:textId="60B003DC" w:rsidR="00B74403" w:rsidRDefault="00061D4F" w:rsidP="00061D4F">
      <w:r>
        <w:t>The Sleep Quality Assessment application is integrated into Wellness Suite App v3.0.0. The app</w:t>
      </w:r>
      <w:r w:rsidR="00B74403">
        <w:t xml:space="preserve"> look</w:t>
      </w:r>
      <w:r w:rsidR="001C5DBD">
        <w:t>s</w:t>
      </w:r>
      <w:r w:rsidR="00B74403">
        <w:t xml:space="preserve"> under the “MaximSleepQA” folder to visualize the results.</w:t>
      </w:r>
    </w:p>
    <w:p w14:paraId="5B90F5F2" w14:textId="6F9DE546" w:rsidR="007E41D8" w:rsidRDefault="007E41D8" w:rsidP="007E41D8">
      <w:r>
        <w:t>If no user is selected in the Main Landing Page, the app does not allow user to continue to Sleep Quality. If the user already selected the profile, the app navigates the user to the Sleep Quality.</w:t>
      </w:r>
    </w:p>
    <w:p w14:paraId="176D8389" w14:textId="0E0FE993" w:rsidR="00321B67" w:rsidRDefault="00321B67" w:rsidP="00B74403">
      <w:r>
        <w:t xml:space="preserve">In the main page of the </w:t>
      </w:r>
      <w:r w:rsidR="00061D4F">
        <w:t>Sleep Fragment</w:t>
      </w:r>
      <w:r>
        <w:t>, the bar chart lists the sleep time date by date. Below the bar chart, there are pie charts showing the stages of the sleep data for the day in which the measurement is taken.</w:t>
      </w:r>
    </w:p>
    <w:p w14:paraId="20D4E76D" w14:textId="77777777" w:rsidR="001C5DBD" w:rsidRDefault="001C5DBD" w:rsidP="001C5DBD">
      <w:pPr>
        <w:keepNext/>
        <w:jc w:val="center"/>
      </w:pPr>
      <w:r w:rsidRPr="00C74204">
        <w:rPr>
          <w:noProof/>
        </w:rPr>
        <w:lastRenderedPageBreak/>
        <w:drawing>
          <wp:inline distT="0" distB="0" distL="0" distR="0" wp14:anchorId="73A27C2B" wp14:editId="0CB6A6F5">
            <wp:extent cx="1354799" cy="2935398"/>
            <wp:effectExtent l="38100" t="38100" r="93345" b="93980"/>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54799" cy="2935398"/>
                    </a:xfrm>
                    <a:prstGeom prst="rect">
                      <a:avLst/>
                    </a:prstGeom>
                    <a:effectLst>
                      <a:outerShdw blurRad="50800" dist="38100" dir="2700000" algn="tl" rotWithShape="0">
                        <a:prstClr val="black">
                          <a:alpha val="40000"/>
                        </a:prstClr>
                      </a:outerShdw>
                    </a:effectLst>
                  </pic:spPr>
                </pic:pic>
              </a:graphicData>
            </a:graphic>
          </wp:inline>
        </w:drawing>
      </w:r>
    </w:p>
    <w:p w14:paraId="406C2DDE" w14:textId="7C6A564C" w:rsidR="001C5DBD" w:rsidRDefault="001C5DBD" w:rsidP="001C5DBD">
      <w:pPr>
        <w:pStyle w:val="Caption"/>
        <w:jc w:val="center"/>
      </w:pPr>
      <w:bookmarkStart w:id="36" w:name="_Toc80370182"/>
      <w:r>
        <w:t xml:space="preserve">Figure </w:t>
      </w:r>
      <w:r w:rsidR="001C071F">
        <w:fldChar w:fldCharType="begin"/>
      </w:r>
      <w:r w:rsidR="001C071F">
        <w:instrText xml:space="preserve"> SEQ Figure \* ARABIC </w:instrText>
      </w:r>
      <w:r w:rsidR="001C071F">
        <w:fldChar w:fldCharType="separate"/>
      </w:r>
      <w:r w:rsidR="0089662A">
        <w:rPr>
          <w:noProof/>
        </w:rPr>
        <w:t>16</w:t>
      </w:r>
      <w:r w:rsidR="001C071F">
        <w:rPr>
          <w:noProof/>
        </w:rPr>
        <w:fldChar w:fldCharType="end"/>
      </w:r>
      <w:r>
        <w:t>: Sleep Quality Assessment</w:t>
      </w:r>
      <w:bookmarkEnd w:id="20"/>
      <w:bookmarkEnd w:id="36"/>
    </w:p>
    <w:p w14:paraId="6DED3495" w14:textId="7E280E1A" w:rsidR="0071178C" w:rsidRDefault="0071178C" w:rsidP="00C91867">
      <w:r>
        <w:t>The “Details” button takes the user to a more detailed page about the corresponding sleep data.</w:t>
      </w:r>
      <w:r w:rsidR="00BD3E51">
        <w:t xml:space="preserve"> At that page</w:t>
      </w:r>
      <w:r w:rsidR="00EA768A">
        <w:t>, the user can see his/her sleep score, sleep stage durations, movements, Heart Rate and IBI values.</w:t>
      </w:r>
    </w:p>
    <w:p w14:paraId="61B20829" w14:textId="77777777" w:rsidR="00EA768A" w:rsidRDefault="00EA768A" w:rsidP="00C91867"/>
    <w:p w14:paraId="7816784C" w14:textId="35BABC86" w:rsidR="00EA768A" w:rsidRDefault="00EA768A" w:rsidP="00587508">
      <w:pPr>
        <w:keepNext/>
      </w:pPr>
      <w:r w:rsidRPr="00C74204">
        <w:rPr>
          <w:noProof/>
        </w:rPr>
        <w:drawing>
          <wp:inline distT="0" distB="0" distL="0" distR="0" wp14:anchorId="17A9D144" wp14:editId="62CB3771">
            <wp:extent cx="1354798" cy="2935397"/>
            <wp:effectExtent l="38100" t="38100" r="93345" b="939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54798" cy="2935397"/>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79B57359" wp14:editId="2BDE0DE2">
            <wp:extent cx="1354798" cy="2935397"/>
            <wp:effectExtent l="38100" t="38100" r="93345" b="939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54798" cy="2935397"/>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0953C997" wp14:editId="66C2D100">
            <wp:extent cx="1354798" cy="2935397"/>
            <wp:effectExtent l="38100" t="38100" r="93345" b="939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54798" cy="2935397"/>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1B0BF21F" wp14:editId="0D19E6DF">
            <wp:extent cx="1354798" cy="2935397"/>
            <wp:effectExtent l="38100" t="38100" r="93345" b="939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54798" cy="2935397"/>
                    </a:xfrm>
                    <a:prstGeom prst="rect">
                      <a:avLst/>
                    </a:prstGeom>
                    <a:effectLst>
                      <a:outerShdw blurRad="50800" dist="38100" dir="2700000" algn="tl" rotWithShape="0">
                        <a:prstClr val="black">
                          <a:alpha val="40000"/>
                        </a:prstClr>
                      </a:outerShdw>
                    </a:effectLst>
                  </pic:spPr>
                </pic:pic>
              </a:graphicData>
            </a:graphic>
          </wp:inline>
        </w:drawing>
      </w:r>
    </w:p>
    <w:p w14:paraId="006AA8B7" w14:textId="34F04EF8" w:rsidR="00E438EA" w:rsidRDefault="00EA768A" w:rsidP="00587508">
      <w:pPr>
        <w:pStyle w:val="Caption"/>
        <w:jc w:val="center"/>
      </w:pPr>
      <w:bookmarkStart w:id="37" w:name="_Toc80370183"/>
      <w:r>
        <w:t xml:space="preserve">Figure </w:t>
      </w:r>
      <w:r w:rsidR="001C071F">
        <w:fldChar w:fldCharType="begin"/>
      </w:r>
      <w:r w:rsidR="001C071F">
        <w:instrText xml:space="preserve"> SEQ Figure \* ARABIC </w:instrText>
      </w:r>
      <w:r w:rsidR="001C071F">
        <w:fldChar w:fldCharType="separate"/>
      </w:r>
      <w:r w:rsidR="0089662A">
        <w:rPr>
          <w:noProof/>
        </w:rPr>
        <w:t>17</w:t>
      </w:r>
      <w:r w:rsidR="001C071F">
        <w:rPr>
          <w:noProof/>
        </w:rPr>
        <w:fldChar w:fldCharType="end"/>
      </w:r>
      <w:r>
        <w:t>: Sleep Quality</w:t>
      </w:r>
      <w:r w:rsidR="00AB113C">
        <w:t xml:space="preserve"> Assessment</w:t>
      </w:r>
      <w:r>
        <w:t>-Detailed Page</w:t>
      </w:r>
      <w:bookmarkEnd w:id="37"/>
    </w:p>
    <w:p w14:paraId="63229662" w14:textId="49AE2CEA" w:rsidR="00E438EA" w:rsidRDefault="00E438EA" w:rsidP="00E438EA">
      <w:pPr>
        <w:pStyle w:val="Heading3"/>
      </w:pPr>
      <w:r>
        <w:lastRenderedPageBreak/>
        <w:t xml:space="preserve"> </w:t>
      </w:r>
      <w:bookmarkStart w:id="38" w:name="_Toc80370149"/>
      <w:r>
        <w:t>Sports Coaching</w:t>
      </w:r>
      <w:bookmarkEnd w:id="38"/>
    </w:p>
    <w:p w14:paraId="58698510" w14:textId="568C2B0A" w:rsidR="00E438EA" w:rsidRDefault="00E02063" w:rsidP="00E438EA">
      <w:r>
        <w:t>To achieve a healthy life, sport needs to be a part of the individuals lives. People need to plan and keep track of their sports performance and frequency to adjust their lifestyle, so that they can keep their healthy state. With the widespread of wearable devices, people started to use them for keeping track of their vital sign (heart rate, SpO2, etc.) and sports activities (walking, running, biking, etc.). As a next step, people are requesting to keep track of their performance and effort using their wearable devices. Maxim developed bunch of the algorithms to assess users’ performance, effort, readiness during sport activities and bundled them in the Maxim Sports Coaching Algorithms product. Users can enhance their performance and decrease sports related injuries using Maxim Sports Coaching Algorithms.</w:t>
      </w:r>
    </w:p>
    <w:p w14:paraId="6264F808" w14:textId="789BE1AC" w:rsidR="00E02063" w:rsidRDefault="001C351D" w:rsidP="00E02063">
      <w:pPr>
        <w:pStyle w:val="Heading4"/>
      </w:pPr>
      <w:r>
        <w:t>Landing Page</w:t>
      </w:r>
    </w:p>
    <w:p w14:paraId="00861A5D" w14:textId="49083CA5" w:rsidR="00AA400F" w:rsidRDefault="00E02063" w:rsidP="00E02063">
      <w:r>
        <w:t>Maxim sports coaching algorithm</w:t>
      </w:r>
      <w:r w:rsidR="00AA400F">
        <w:t>s</w:t>
      </w:r>
      <w:r>
        <w:t xml:space="preserve"> require</w:t>
      </w:r>
      <w:r w:rsidR="00AA400F">
        <w:t xml:space="preserve"> </w:t>
      </w:r>
      <w:r>
        <w:t>the users</w:t>
      </w:r>
      <w:r w:rsidR="00AA400F">
        <w:t xml:space="preserve">’ personal information such as birth year, gender, </w:t>
      </w:r>
      <w:r w:rsidR="00E16CB7">
        <w:t>weight,</w:t>
      </w:r>
      <w:r w:rsidR="00AA400F">
        <w:t xml:space="preserve"> and height for the measurements.</w:t>
      </w:r>
      <w:r w:rsidR="00E16CB7">
        <w:t xml:space="preserve"> If no user is selected in the Main Landing Page, the app does not allow user to continue to Sports Coaching session.</w:t>
      </w:r>
      <w:r w:rsidR="00CB5393">
        <w:t xml:space="preserve"> </w:t>
      </w:r>
    </w:p>
    <w:p w14:paraId="639FFC54" w14:textId="69F43AA7" w:rsidR="001C351D" w:rsidRDefault="00CB5393" w:rsidP="00E02063">
      <w:r>
        <w:t>If the</w:t>
      </w:r>
      <w:r w:rsidR="001C351D">
        <w:t xml:space="preserve"> user </w:t>
      </w:r>
      <w:r>
        <w:t>already selected the profile</w:t>
      </w:r>
      <w:r w:rsidR="001C351D">
        <w:t>, the app navigates the user to the Sports Coaching Landing page. From this page user can do the followings:</w:t>
      </w:r>
    </w:p>
    <w:p w14:paraId="714F3199" w14:textId="36C661AF" w:rsidR="001C351D" w:rsidRDefault="001C351D" w:rsidP="001C351D">
      <w:pPr>
        <w:pStyle w:val="ListParagraph"/>
        <w:numPr>
          <w:ilvl w:val="0"/>
          <w:numId w:val="32"/>
        </w:numPr>
      </w:pPr>
      <w:r>
        <w:t xml:space="preserve">Training: </w:t>
      </w:r>
      <w:r w:rsidR="00AD4991">
        <w:t>User can visit all</w:t>
      </w:r>
      <w:r>
        <w:t xml:space="preserve"> </w:t>
      </w:r>
      <w:r w:rsidR="00AD4991">
        <w:t xml:space="preserve">the </w:t>
      </w:r>
      <w:r>
        <w:t>sports coaching measurements</w:t>
      </w:r>
      <w:r w:rsidR="00AD4991">
        <w:t xml:space="preserve"> pages</w:t>
      </w:r>
      <w:r>
        <w:t>.</w:t>
      </w:r>
    </w:p>
    <w:p w14:paraId="7EC952EF" w14:textId="322394ED" w:rsidR="00AD4991" w:rsidRDefault="00AD4991" w:rsidP="001C351D">
      <w:pPr>
        <w:pStyle w:val="ListParagraph"/>
        <w:numPr>
          <w:ilvl w:val="0"/>
          <w:numId w:val="32"/>
        </w:numPr>
      </w:pPr>
      <w:r>
        <w:t>History: User can see his/her measurement records.</w:t>
      </w:r>
    </w:p>
    <w:p w14:paraId="541A691F" w14:textId="32331DCE" w:rsidR="00AD4991" w:rsidRDefault="00AD4991" w:rsidP="00E16CB7">
      <w:pPr>
        <w:pStyle w:val="ListParagraph"/>
        <w:numPr>
          <w:ilvl w:val="0"/>
          <w:numId w:val="32"/>
        </w:numPr>
      </w:pPr>
      <w:r>
        <w:t>Profile: User can change his/her profile.</w:t>
      </w:r>
    </w:p>
    <w:p w14:paraId="6E0B45CB" w14:textId="77777777" w:rsidR="00E16CB7" w:rsidRDefault="00E16CB7" w:rsidP="00E16CB7">
      <w:pPr>
        <w:pStyle w:val="ListParagraph"/>
        <w:ind w:left="720"/>
      </w:pPr>
    </w:p>
    <w:p w14:paraId="0ECEFAF1" w14:textId="5C3620B5" w:rsidR="00AA400F" w:rsidRDefault="00AA400F" w:rsidP="00AA400F">
      <w:pPr>
        <w:keepNext/>
        <w:jc w:val="center"/>
      </w:pPr>
      <w:r w:rsidRPr="00C74204">
        <w:rPr>
          <w:noProof/>
        </w:rPr>
        <w:drawing>
          <wp:inline distT="0" distB="0" distL="0" distR="0" wp14:anchorId="34ED618B" wp14:editId="4D361128">
            <wp:extent cx="1081233" cy="1922192"/>
            <wp:effectExtent l="38100" t="38100" r="100330" b="971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81233" cy="1922192"/>
                    </a:xfrm>
                    <a:prstGeom prst="rect">
                      <a:avLst/>
                    </a:prstGeom>
                    <a:effectLst>
                      <a:outerShdw blurRad="50800" dist="38100" dir="2700000" algn="tl" rotWithShape="0">
                        <a:prstClr val="black">
                          <a:alpha val="40000"/>
                        </a:prstClr>
                      </a:outerShdw>
                    </a:effectLst>
                  </pic:spPr>
                </pic:pic>
              </a:graphicData>
            </a:graphic>
          </wp:inline>
        </w:drawing>
      </w:r>
    </w:p>
    <w:p w14:paraId="1B534126" w14:textId="0F558C4B" w:rsidR="00E02063" w:rsidRDefault="00AA400F" w:rsidP="00AA400F">
      <w:pPr>
        <w:pStyle w:val="Caption"/>
        <w:jc w:val="center"/>
      </w:pPr>
      <w:bookmarkStart w:id="39" w:name="_Toc80370184"/>
      <w:r>
        <w:t xml:space="preserve">Figure </w:t>
      </w:r>
      <w:r w:rsidR="001C071F">
        <w:fldChar w:fldCharType="begin"/>
      </w:r>
      <w:r w:rsidR="001C071F">
        <w:instrText xml:space="preserve"> SEQ Figure \* ARABIC </w:instrText>
      </w:r>
      <w:r w:rsidR="001C071F">
        <w:fldChar w:fldCharType="separate"/>
      </w:r>
      <w:r w:rsidR="0089662A">
        <w:rPr>
          <w:noProof/>
        </w:rPr>
        <w:t>18</w:t>
      </w:r>
      <w:r w:rsidR="001C071F">
        <w:rPr>
          <w:noProof/>
        </w:rPr>
        <w:fldChar w:fldCharType="end"/>
      </w:r>
      <w:r>
        <w:t>: Sports Coaching</w:t>
      </w:r>
      <w:r w:rsidR="001C351D">
        <w:t xml:space="preserve"> Landing </w:t>
      </w:r>
      <w:r w:rsidR="00CB5393">
        <w:t>P</w:t>
      </w:r>
      <w:r w:rsidR="001C351D">
        <w:t>age</w:t>
      </w:r>
      <w:bookmarkEnd w:id="39"/>
    </w:p>
    <w:p w14:paraId="60699109" w14:textId="4CEDF025" w:rsidR="00AD4991" w:rsidRDefault="00AD4991" w:rsidP="00AD4991"/>
    <w:p w14:paraId="5F229F2B" w14:textId="4D5C30F5" w:rsidR="00AD4991" w:rsidRDefault="00AD4991" w:rsidP="00AD4991">
      <w:pPr>
        <w:pStyle w:val="Heading4"/>
      </w:pPr>
      <w:r>
        <w:t>Training</w:t>
      </w:r>
    </w:p>
    <w:p w14:paraId="64CF0111" w14:textId="6418C91E" w:rsidR="00AD4991" w:rsidRPr="00AD4991" w:rsidRDefault="00AD4991" w:rsidP="00AD4991">
      <w:r>
        <w:t>This page lists all the measurements that the Maxim Sports Coaching Algorithm supports. As seen in Figure 1</w:t>
      </w:r>
      <w:r w:rsidR="0089662A">
        <w:t>9</w:t>
      </w:r>
      <w:r>
        <w:t xml:space="preserve">, the user can measure his/her Readiness, Resting VO2Max, EPOC Recovery, Recovery </w:t>
      </w:r>
      <w:r w:rsidR="004644E9">
        <w:t>Time,</w:t>
      </w:r>
      <w:r>
        <w:t xml:space="preserve"> and Fitness Age. </w:t>
      </w:r>
    </w:p>
    <w:p w14:paraId="0CD2DFB9" w14:textId="77777777" w:rsidR="00AD4991" w:rsidRDefault="00AD4991" w:rsidP="00AD4991">
      <w:pPr>
        <w:keepNext/>
        <w:jc w:val="center"/>
      </w:pPr>
      <w:r w:rsidRPr="00C74204">
        <w:rPr>
          <w:noProof/>
        </w:rPr>
        <w:lastRenderedPageBreak/>
        <w:drawing>
          <wp:inline distT="0" distB="0" distL="0" distR="0" wp14:anchorId="7060CE9C" wp14:editId="3921185E">
            <wp:extent cx="1139678" cy="2026094"/>
            <wp:effectExtent l="38100" t="38100" r="99060" b="889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39678" cy="2026094"/>
                    </a:xfrm>
                    <a:prstGeom prst="rect">
                      <a:avLst/>
                    </a:prstGeom>
                    <a:effectLst>
                      <a:outerShdw blurRad="50800" dist="38100" dir="2700000" algn="tl" rotWithShape="0">
                        <a:prstClr val="black">
                          <a:alpha val="40000"/>
                        </a:prstClr>
                      </a:outerShdw>
                    </a:effectLst>
                  </pic:spPr>
                </pic:pic>
              </a:graphicData>
            </a:graphic>
          </wp:inline>
        </w:drawing>
      </w:r>
    </w:p>
    <w:p w14:paraId="3E381920" w14:textId="0A6AF239" w:rsidR="00AA400F" w:rsidRDefault="00AD4991" w:rsidP="00AD4991">
      <w:pPr>
        <w:pStyle w:val="Caption"/>
        <w:jc w:val="center"/>
      </w:pPr>
      <w:bookmarkStart w:id="40" w:name="_Toc80370185"/>
      <w:r>
        <w:t xml:space="preserve">Figure </w:t>
      </w:r>
      <w:r w:rsidR="001C071F">
        <w:fldChar w:fldCharType="begin"/>
      </w:r>
      <w:r w:rsidR="001C071F">
        <w:instrText xml:space="preserve"> SEQ Figure \* ARABIC </w:instrText>
      </w:r>
      <w:r w:rsidR="001C071F">
        <w:fldChar w:fldCharType="separate"/>
      </w:r>
      <w:r w:rsidR="0089662A">
        <w:rPr>
          <w:noProof/>
        </w:rPr>
        <w:t>19</w:t>
      </w:r>
      <w:r w:rsidR="001C071F">
        <w:rPr>
          <w:noProof/>
        </w:rPr>
        <w:fldChar w:fldCharType="end"/>
      </w:r>
      <w:r>
        <w:t>: Sports Coaching Training page</w:t>
      </w:r>
      <w:bookmarkEnd w:id="40"/>
    </w:p>
    <w:p w14:paraId="6687B3E8" w14:textId="4F419D70" w:rsidR="00AD4991" w:rsidRDefault="00AD4991" w:rsidP="00AD4991">
      <w:pPr>
        <w:pStyle w:val="Heading4"/>
      </w:pPr>
      <w:r>
        <w:t>Readiness</w:t>
      </w:r>
    </w:p>
    <w:p w14:paraId="706BC923" w14:textId="4046784F" w:rsidR="00481CDF" w:rsidRDefault="00481CDF" w:rsidP="00AD4991">
      <w:r>
        <w:t>This function is used to estimate how much ready is the user for the next training. It needs 3-6 minutes of data collected from the user in resting state.</w:t>
      </w:r>
      <w:r w:rsidR="0093511A">
        <w:t xml:space="preserve"> </w:t>
      </w:r>
      <w:r>
        <w:t xml:space="preserve">User can start measuring by pressing the play button. While measuring, the completion percentage is reported in the circular progress bar, and the heart rate is displayed in real-time. When the measurement finishes, the user can see his readiness score together with HR statistics as seen in Figure </w:t>
      </w:r>
      <w:r w:rsidR="0089662A">
        <w:t>20</w:t>
      </w:r>
      <w:r>
        <w:t>.</w:t>
      </w:r>
    </w:p>
    <w:p w14:paraId="4A12B541" w14:textId="77777777" w:rsidR="006D1679" w:rsidRDefault="006D1679" w:rsidP="006D1679">
      <w:pPr>
        <w:keepNext/>
        <w:jc w:val="center"/>
      </w:pPr>
      <w:r w:rsidRPr="00C74204">
        <w:rPr>
          <w:noProof/>
        </w:rPr>
        <w:drawing>
          <wp:inline distT="0" distB="0" distL="0" distR="0" wp14:anchorId="6476A4AB" wp14:editId="29212EB6">
            <wp:extent cx="1139678" cy="2342671"/>
            <wp:effectExtent l="38100" t="38100" r="99060" b="958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39678" cy="2342671"/>
                    </a:xfrm>
                    <a:prstGeom prst="rect">
                      <a:avLst/>
                    </a:prstGeom>
                    <a:effectLst>
                      <a:outerShdw blurRad="50800" dist="38100" dir="2700000" algn="tl" rotWithShape="0">
                        <a:prstClr val="black">
                          <a:alpha val="40000"/>
                        </a:prstClr>
                      </a:outerShdw>
                    </a:effectLst>
                  </pic:spPr>
                </pic:pic>
              </a:graphicData>
            </a:graphic>
          </wp:inline>
        </w:drawing>
      </w:r>
    </w:p>
    <w:p w14:paraId="4777BBE2" w14:textId="25250BE5" w:rsidR="006D1679" w:rsidRPr="006D1679" w:rsidRDefault="006D1679" w:rsidP="00587508">
      <w:pPr>
        <w:pStyle w:val="Caption"/>
        <w:jc w:val="center"/>
      </w:pPr>
      <w:bookmarkStart w:id="41" w:name="_Toc80370186"/>
      <w:r>
        <w:t xml:space="preserve">Figure </w:t>
      </w:r>
      <w:r w:rsidR="001C071F">
        <w:fldChar w:fldCharType="begin"/>
      </w:r>
      <w:r w:rsidR="001C071F">
        <w:instrText xml:space="preserve"> SEQ Figure \* ARABIC </w:instrText>
      </w:r>
      <w:r w:rsidR="001C071F">
        <w:fldChar w:fldCharType="separate"/>
      </w:r>
      <w:r w:rsidR="0089662A">
        <w:rPr>
          <w:noProof/>
        </w:rPr>
        <w:t>20</w:t>
      </w:r>
      <w:r w:rsidR="001C071F">
        <w:rPr>
          <w:noProof/>
        </w:rPr>
        <w:fldChar w:fldCharType="end"/>
      </w:r>
      <w:r>
        <w:t>: Readiness</w:t>
      </w:r>
      <w:bookmarkEnd w:id="41"/>
    </w:p>
    <w:p w14:paraId="78C80F8E" w14:textId="73D0A2FD" w:rsidR="006D1679" w:rsidRDefault="006D1679" w:rsidP="006D1679">
      <w:pPr>
        <w:pStyle w:val="Heading4"/>
      </w:pPr>
      <w:r>
        <w:t>Resting VO2Max</w:t>
      </w:r>
    </w:p>
    <w:p w14:paraId="33D35EAC" w14:textId="25562E97" w:rsidR="006D1679" w:rsidRDefault="006D1679" w:rsidP="006D1679">
      <w:r>
        <w:t xml:space="preserve">This function is used to calculate VO2_MAX of the user. This function needs 3-6 minutes of data collected from the user while they are sitting in a relax state. Relax state is where user is fully recovered from last training and not effected by any kind of food, </w:t>
      </w:r>
      <w:r w:rsidR="004644E9">
        <w:t>drug,</w:t>
      </w:r>
      <w:r>
        <w:t xml:space="preserve"> or alcohol.</w:t>
      </w:r>
      <w:r w:rsidR="0093511A">
        <w:t xml:space="preserve"> </w:t>
      </w:r>
      <w:r>
        <w:t xml:space="preserve">User can start measuring by pressing the play button. While measuring, the completion percentage is reported in the circular progress bar, and the heart rate is displayed in real-time. When the measurement finishes, the user can see his VO2Max score together with HR statistics as seen in Figure </w:t>
      </w:r>
      <w:r w:rsidR="00CB5393">
        <w:t>2</w:t>
      </w:r>
      <w:r w:rsidR="0089662A">
        <w:t>1</w:t>
      </w:r>
      <w:r>
        <w:t>.</w:t>
      </w:r>
    </w:p>
    <w:p w14:paraId="4AB498FA" w14:textId="77777777" w:rsidR="006D1679" w:rsidRDefault="006D1679" w:rsidP="006D1679">
      <w:pPr>
        <w:keepNext/>
        <w:jc w:val="center"/>
      </w:pPr>
      <w:r w:rsidRPr="00C74204">
        <w:rPr>
          <w:noProof/>
        </w:rPr>
        <w:lastRenderedPageBreak/>
        <w:drawing>
          <wp:inline distT="0" distB="0" distL="0" distR="0" wp14:anchorId="136D0DA1" wp14:editId="7909B941">
            <wp:extent cx="1139678" cy="2342671"/>
            <wp:effectExtent l="38100" t="38100" r="99060" b="958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39678" cy="2342671"/>
                    </a:xfrm>
                    <a:prstGeom prst="rect">
                      <a:avLst/>
                    </a:prstGeom>
                    <a:effectLst>
                      <a:outerShdw blurRad="50800" dist="38100" dir="2700000" algn="tl" rotWithShape="0">
                        <a:prstClr val="black">
                          <a:alpha val="40000"/>
                        </a:prstClr>
                      </a:outerShdw>
                    </a:effectLst>
                  </pic:spPr>
                </pic:pic>
              </a:graphicData>
            </a:graphic>
          </wp:inline>
        </w:drawing>
      </w:r>
    </w:p>
    <w:p w14:paraId="4EE3C799" w14:textId="266436F9" w:rsidR="006D1679" w:rsidRDefault="006D1679" w:rsidP="006D1679">
      <w:pPr>
        <w:pStyle w:val="Caption"/>
        <w:jc w:val="center"/>
      </w:pPr>
      <w:bookmarkStart w:id="42" w:name="_Toc80370187"/>
      <w:r>
        <w:t xml:space="preserve">Figure </w:t>
      </w:r>
      <w:r w:rsidR="001C071F">
        <w:fldChar w:fldCharType="begin"/>
      </w:r>
      <w:r w:rsidR="001C071F">
        <w:instrText xml:space="preserve"> SEQ Figure \* ARABIC </w:instrText>
      </w:r>
      <w:r w:rsidR="001C071F">
        <w:fldChar w:fldCharType="separate"/>
      </w:r>
      <w:r w:rsidR="0089662A">
        <w:rPr>
          <w:noProof/>
        </w:rPr>
        <w:t>21</w:t>
      </w:r>
      <w:r w:rsidR="001C071F">
        <w:rPr>
          <w:noProof/>
        </w:rPr>
        <w:fldChar w:fldCharType="end"/>
      </w:r>
      <w:r>
        <w:t>: Resting VO2Max</w:t>
      </w:r>
      <w:bookmarkEnd w:id="42"/>
    </w:p>
    <w:p w14:paraId="2609AC5D" w14:textId="628AACD6" w:rsidR="006D1679" w:rsidRDefault="006D1679" w:rsidP="006D1679">
      <w:pPr>
        <w:pStyle w:val="Heading4"/>
      </w:pPr>
      <w:r>
        <w:t>EPOC Recovery</w:t>
      </w:r>
    </w:p>
    <w:p w14:paraId="42C41C5C" w14:textId="5FC5B9F8" w:rsidR="0093511A" w:rsidRDefault="006D1679" w:rsidP="006D1679">
      <w:r>
        <w:t xml:space="preserve">EPOC is an abbreviation </w:t>
      </w:r>
      <w:r w:rsidR="0093511A">
        <w:t>for Excess Post-Exercise Oxygen Consumption. To estimate the user’s EPOC value, user needs to start the algorithm after training and collect data for 5-6 minutes in resting state. User needs to select the appropriate parameters before starting the measurement.  This functionality is dependent on the user information such as exercise duration in minutes, exercise intensity and the time passed since the end of exercise.</w:t>
      </w:r>
    </w:p>
    <w:p w14:paraId="7531018F" w14:textId="39C3F934" w:rsidR="0093511A" w:rsidRDefault="0093511A" w:rsidP="0093511A">
      <w:pPr>
        <w:keepNext/>
        <w:jc w:val="center"/>
      </w:pPr>
      <w:r w:rsidRPr="00C74204">
        <w:rPr>
          <w:noProof/>
        </w:rPr>
        <w:drawing>
          <wp:inline distT="0" distB="0" distL="0" distR="0" wp14:anchorId="779FC618" wp14:editId="798589F0">
            <wp:extent cx="1139677" cy="2342671"/>
            <wp:effectExtent l="38100" t="38100" r="99060" b="9588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139677" cy="2342671"/>
                    </a:xfrm>
                    <a:prstGeom prst="rect">
                      <a:avLst/>
                    </a:prstGeom>
                    <a:effectLst>
                      <a:outerShdw blurRad="50800" dist="38100" dir="2700000" algn="tl" rotWithShape="0">
                        <a:prstClr val="black">
                          <a:alpha val="40000"/>
                        </a:prstClr>
                      </a:outerShdw>
                    </a:effectLst>
                  </pic:spPr>
                </pic:pic>
              </a:graphicData>
            </a:graphic>
          </wp:inline>
        </w:drawing>
      </w:r>
      <w:r>
        <w:tab/>
      </w:r>
      <w:r>
        <w:tab/>
      </w:r>
      <w:r w:rsidRPr="00C74204">
        <w:rPr>
          <w:noProof/>
        </w:rPr>
        <w:drawing>
          <wp:inline distT="0" distB="0" distL="0" distR="0" wp14:anchorId="07C92D28" wp14:editId="25949191">
            <wp:extent cx="1139677" cy="2342671"/>
            <wp:effectExtent l="38100" t="38100" r="99060" b="9588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39677" cy="2342671"/>
                    </a:xfrm>
                    <a:prstGeom prst="rect">
                      <a:avLst/>
                    </a:prstGeom>
                    <a:effectLst>
                      <a:outerShdw blurRad="50800" dist="38100" dir="2700000" algn="tl" rotWithShape="0">
                        <a:prstClr val="black">
                          <a:alpha val="40000"/>
                        </a:prstClr>
                      </a:outerShdw>
                    </a:effectLst>
                  </pic:spPr>
                </pic:pic>
              </a:graphicData>
            </a:graphic>
          </wp:inline>
        </w:drawing>
      </w:r>
    </w:p>
    <w:p w14:paraId="3F7C479E" w14:textId="617ABCB7" w:rsidR="0093511A" w:rsidRDefault="0093511A" w:rsidP="0093511A">
      <w:pPr>
        <w:pStyle w:val="Caption"/>
        <w:jc w:val="center"/>
      </w:pPr>
      <w:bookmarkStart w:id="43" w:name="_Toc80370188"/>
      <w:r>
        <w:t xml:space="preserve">Figure </w:t>
      </w:r>
      <w:r w:rsidR="001C071F">
        <w:fldChar w:fldCharType="begin"/>
      </w:r>
      <w:r w:rsidR="001C071F">
        <w:instrText xml:space="preserve"> SEQ Figure \* ARABIC </w:instrText>
      </w:r>
      <w:r w:rsidR="001C071F">
        <w:fldChar w:fldCharType="separate"/>
      </w:r>
      <w:r w:rsidR="0089662A">
        <w:rPr>
          <w:noProof/>
        </w:rPr>
        <w:t>22</w:t>
      </w:r>
      <w:r w:rsidR="001C071F">
        <w:rPr>
          <w:noProof/>
        </w:rPr>
        <w:fldChar w:fldCharType="end"/>
      </w:r>
      <w:r>
        <w:t>: EPOC Recovery</w:t>
      </w:r>
      <w:bookmarkEnd w:id="43"/>
    </w:p>
    <w:p w14:paraId="75A144F7" w14:textId="77C292EB" w:rsidR="005D422A" w:rsidRDefault="005D422A" w:rsidP="005D422A">
      <w:r>
        <w:t xml:space="preserve">After selecting these parameters, user can start measuring by pressing the play button. While measuring, the completion percentage is reported in the circular progress bar, and the heart rate is displayed in real-time. When the measurement finishes, the user can see his EPOC score together with HR statistics as seen in Figure </w:t>
      </w:r>
      <w:r w:rsidR="0073001C">
        <w:t>2</w:t>
      </w:r>
      <w:r w:rsidR="0089662A">
        <w:t>2</w:t>
      </w:r>
      <w:r>
        <w:t>.</w:t>
      </w:r>
    </w:p>
    <w:p w14:paraId="2318EC59" w14:textId="30F8FAAD" w:rsidR="005D422A" w:rsidRDefault="005D422A" w:rsidP="005D422A">
      <w:r>
        <w:rPr>
          <w:b/>
          <w:bCs/>
        </w:rPr>
        <w:t xml:space="preserve">Note 1: </w:t>
      </w:r>
      <w:r>
        <w:t xml:space="preserve">Mean HR is not reported for EPOC. It is a known issue and will be fixed in the next release. </w:t>
      </w:r>
    </w:p>
    <w:p w14:paraId="5AB58162" w14:textId="51035822" w:rsidR="005D422A" w:rsidRPr="005D422A" w:rsidRDefault="005D422A" w:rsidP="005D422A">
      <w:r>
        <w:rPr>
          <w:b/>
          <w:bCs/>
        </w:rPr>
        <w:t xml:space="preserve">Note 2: </w:t>
      </w:r>
      <w:r>
        <w:t>To calculate the EPOC Recovery, there should be at least 1 VO2Max calculation in the history.</w:t>
      </w:r>
    </w:p>
    <w:p w14:paraId="78529703" w14:textId="069009F7" w:rsidR="005D422A" w:rsidRDefault="005D422A" w:rsidP="005D422A">
      <w:pPr>
        <w:pStyle w:val="Heading4"/>
      </w:pPr>
      <w:r>
        <w:lastRenderedPageBreak/>
        <w:t>Recovery Time</w:t>
      </w:r>
    </w:p>
    <w:p w14:paraId="0B46A882" w14:textId="69AF8B09" w:rsidR="005D422A" w:rsidRDefault="005D422A" w:rsidP="005D422A">
      <w:r>
        <w:t xml:space="preserve">Recovery Time is the amount of time until user reaches to their homeostasis. Algorithm needs to gather 2-3 minutes of data from the user to estimate his/her recovery time. User can start measuring by pressing the play button. While measuring, the completion percentage is reported in the circular progress bar, and the heart rate is displayed in real-time. When the measurement finishes, the user can see his </w:t>
      </w:r>
      <w:r w:rsidR="0073001C">
        <w:t>recovery time</w:t>
      </w:r>
      <w:r>
        <w:t xml:space="preserve"> together with HR statistics as seen in Figure 2</w:t>
      </w:r>
      <w:r w:rsidR="00454885">
        <w:t>3</w:t>
      </w:r>
      <w:r>
        <w:t>.</w:t>
      </w:r>
    </w:p>
    <w:p w14:paraId="10B13A81" w14:textId="1DF255A1" w:rsidR="0073001C" w:rsidRDefault="0073001C" w:rsidP="0073001C">
      <w:r>
        <w:rPr>
          <w:b/>
          <w:bCs/>
        </w:rPr>
        <w:t xml:space="preserve">Note 1: </w:t>
      </w:r>
      <w:r>
        <w:t xml:space="preserve">Mean HR is not reported for Recovery Time. It is a known issue and will be fixed in the next release. </w:t>
      </w:r>
    </w:p>
    <w:p w14:paraId="7A1E1278" w14:textId="30324F31" w:rsidR="0073001C" w:rsidRPr="005D422A" w:rsidRDefault="0073001C" w:rsidP="0073001C">
      <w:r>
        <w:rPr>
          <w:b/>
          <w:bCs/>
        </w:rPr>
        <w:t xml:space="preserve">Note 2: </w:t>
      </w:r>
      <w:r>
        <w:t>To calculate the Recovery Time, there should be at least 1 EPOC calculation in the history.</w:t>
      </w:r>
    </w:p>
    <w:p w14:paraId="49A2920C" w14:textId="77777777" w:rsidR="0073001C" w:rsidRDefault="0073001C" w:rsidP="0073001C">
      <w:pPr>
        <w:keepNext/>
        <w:jc w:val="center"/>
      </w:pPr>
      <w:r w:rsidRPr="00C74204">
        <w:rPr>
          <w:noProof/>
        </w:rPr>
        <w:drawing>
          <wp:inline distT="0" distB="0" distL="0" distR="0" wp14:anchorId="19D54C02" wp14:editId="3D8A4E3A">
            <wp:extent cx="1139677" cy="2342671"/>
            <wp:effectExtent l="38100" t="38100" r="99060" b="9588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39677" cy="2342671"/>
                    </a:xfrm>
                    <a:prstGeom prst="rect">
                      <a:avLst/>
                    </a:prstGeom>
                    <a:effectLst>
                      <a:outerShdw blurRad="50800" dist="38100" dir="2700000" algn="tl" rotWithShape="0">
                        <a:prstClr val="black">
                          <a:alpha val="40000"/>
                        </a:prstClr>
                      </a:outerShdw>
                    </a:effectLst>
                  </pic:spPr>
                </pic:pic>
              </a:graphicData>
            </a:graphic>
          </wp:inline>
        </w:drawing>
      </w:r>
    </w:p>
    <w:p w14:paraId="1F75DF96" w14:textId="310A9088" w:rsidR="0073001C" w:rsidRDefault="0073001C" w:rsidP="0073001C">
      <w:pPr>
        <w:pStyle w:val="Caption"/>
        <w:jc w:val="center"/>
      </w:pPr>
      <w:bookmarkStart w:id="44" w:name="_Toc80370189"/>
      <w:r>
        <w:t xml:space="preserve">Figure </w:t>
      </w:r>
      <w:r w:rsidR="001C071F">
        <w:fldChar w:fldCharType="begin"/>
      </w:r>
      <w:r w:rsidR="001C071F">
        <w:instrText xml:space="preserve"> SEQ Figure \* ARABIC </w:instrText>
      </w:r>
      <w:r w:rsidR="001C071F">
        <w:fldChar w:fldCharType="separate"/>
      </w:r>
      <w:r w:rsidR="0089662A">
        <w:rPr>
          <w:noProof/>
        </w:rPr>
        <w:t>23</w:t>
      </w:r>
      <w:r w:rsidR="001C071F">
        <w:rPr>
          <w:noProof/>
        </w:rPr>
        <w:fldChar w:fldCharType="end"/>
      </w:r>
      <w:r>
        <w:t>: Recovery Time</w:t>
      </w:r>
      <w:bookmarkEnd w:id="44"/>
    </w:p>
    <w:p w14:paraId="612273B0" w14:textId="594F4AB1" w:rsidR="0073001C" w:rsidRDefault="0073001C" w:rsidP="0073001C">
      <w:pPr>
        <w:pStyle w:val="Heading4"/>
      </w:pPr>
      <w:r>
        <w:t>Fitness Age</w:t>
      </w:r>
    </w:p>
    <w:p w14:paraId="507120C0" w14:textId="5A070B3D" w:rsidR="0073001C" w:rsidRDefault="0073001C" w:rsidP="0073001C">
      <w:r>
        <w:t>This page calculates the user’s fitness age from the history data and compare it with his/her actual age as seen in Figure 2</w:t>
      </w:r>
      <w:r w:rsidR="00454885">
        <w:t>4</w:t>
      </w:r>
      <w:r>
        <w:t xml:space="preserve">. </w:t>
      </w:r>
    </w:p>
    <w:p w14:paraId="0CC696C1" w14:textId="77777777" w:rsidR="0073001C" w:rsidRDefault="0073001C" w:rsidP="0073001C">
      <w:pPr>
        <w:keepNext/>
        <w:jc w:val="center"/>
      </w:pPr>
      <w:r w:rsidRPr="00C74204">
        <w:rPr>
          <w:noProof/>
        </w:rPr>
        <w:drawing>
          <wp:inline distT="0" distB="0" distL="0" distR="0" wp14:anchorId="16BF20A8" wp14:editId="782E8015">
            <wp:extent cx="1139677" cy="2342669"/>
            <wp:effectExtent l="38100" t="38100" r="99060" b="9588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139677" cy="2342669"/>
                    </a:xfrm>
                    <a:prstGeom prst="rect">
                      <a:avLst/>
                    </a:prstGeom>
                    <a:effectLst>
                      <a:outerShdw blurRad="50800" dist="38100" dir="2700000" algn="tl" rotWithShape="0">
                        <a:prstClr val="black">
                          <a:alpha val="40000"/>
                        </a:prstClr>
                      </a:outerShdw>
                    </a:effectLst>
                  </pic:spPr>
                </pic:pic>
              </a:graphicData>
            </a:graphic>
          </wp:inline>
        </w:drawing>
      </w:r>
    </w:p>
    <w:p w14:paraId="37FD2B1C" w14:textId="02928E99" w:rsidR="0073001C" w:rsidRDefault="0073001C" w:rsidP="0073001C">
      <w:pPr>
        <w:pStyle w:val="Caption"/>
        <w:jc w:val="center"/>
      </w:pPr>
      <w:bookmarkStart w:id="45" w:name="_Toc80370190"/>
      <w:r>
        <w:t xml:space="preserve">Figure </w:t>
      </w:r>
      <w:r w:rsidR="001C071F">
        <w:fldChar w:fldCharType="begin"/>
      </w:r>
      <w:r w:rsidR="001C071F">
        <w:instrText xml:space="preserve"> SEQ Figure \* ARABIC </w:instrText>
      </w:r>
      <w:r w:rsidR="001C071F">
        <w:fldChar w:fldCharType="separate"/>
      </w:r>
      <w:r w:rsidR="0089662A">
        <w:rPr>
          <w:noProof/>
        </w:rPr>
        <w:t>24</w:t>
      </w:r>
      <w:r w:rsidR="001C071F">
        <w:rPr>
          <w:noProof/>
        </w:rPr>
        <w:fldChar w:fldCharType="end"/>
      </w:r>
      <w:r>
        <w:t>: Fitness Age</w:t>
      </w:r>
      <w:bookmarkEnd w:id="45"/>
    </w:p>
    <w:p w14:paraId="06AD2C94" w14:textId="210DB97B" w:rsidR="00F83F26" w:rsidRDefault="00F83F26" w:rsidP="00F83F26">
      <w:pPr>
        <w:pStyle w:val="Heading4"/>
      </w:pPr>
      <w:r>
        <w:lastRenderedPageBreak/>
        <w:t>History</w:t>
      </w:r>
    </w:p>
    <w:p w14:paraId="2691732F" w14:textId="5138EE92" w:rsidR="00F83F26" w:rsidRDefault="00F83F26" w:rsidP="00F83F26">
      <w:r>
        <w:t>The History page shows the list of all the measurements that the user takes. This page is searching for the files under “MaximSensorsApp/S</w:t>
      </w:r>
      <w:r w:rsidR="00E37BF0">
        <w:t>PORTS_COACHING</w:t>
      </w:r>
      <w:r>
        <w:t>/&lt;username&gt;/” folder. Every item displays the date the measurement is taken, session name and score as seen in Figure 2</w:t>
      </w:r>
      <w:r w:rsidR="00454885">
        <w:t>5</w:t>
      </w:r>
      <w:r>
        <w:t>.</w:t>
      </w:r>
    </w:p>
    <w:p w14:paraId="78EB1DA8" w14:textId="77777777" w:rsidR="00F83F26" w:rsidRDefault="00F83F26" w:rsidP="00F83F26">
      <w:pPr>
        <w:keepNext/>
        <w:jc w:val="center"/>
      </w:pPr>
      <w:r w:rsidRPr="00C74204">
        <w:rPr>
          <w:noProof/>
        </w:rPr>
        <w:drawing>
          <wp:inline distT="0" distB="0" distL="0" distR="0" wp14:anchorId="6F212041" wp14:editId="1425095D">
            <wp:extent cx="1139676" cy="2342669"/>
            <wp:effectExtent l="38100" t="38100" r="99060" b="9588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39676" cy="2342669"/>
                    </a:xfrm>
                    <a:prstGeom prst="rect">
                      <a:avLst/>
                    </a:prstGeom>
                    <a:effectLst>
                      <a:outerShdw blurRad="50800" dist="38100" dir="2700000" algn="tl" rotWithShape="0">
                        <a:prstClr val="black">
                          <a:alpha val="40000"/>
                        </a:prstClr>
                      </a:outerShdw>
                    </a:effectLst>
                  </pic:spPr>
                </pic:pic>
              </a:graphicData>
            </a:graphic>
          </wp:inline>
        </w:drawing>
      </w:r>
    </w:p>
    <w:p w14:paraId="6D4CAE3D" w14:textId="538B843E" w:rsidR="00F83F26" w:rsidRDefault="00F83F26" w:rsidP="00F83F26">
      <w:pPr>
        <w:pStyle w:val="Caption"/>
        <w:jc w:val="center"/>
      </w:pPr>
      <w:bookmarkStart w:id="46" w:name="_Toc80370191"/>
      <w:r>
        <w:t xml:space="preserve">Figure </w:t>
      </w:r>
      <w:r w:rsidR="001C071F">
        <w:fldChar w:fldCharType="begin"/>
      </w:r>
      <w:r w:rsidR="001C071F">
        <w:instrText xml:space="preserve"> SEQ Figure \* ARABIC </w:instrText>
      </w:r>
      <w:r w:rsidR="001C071F">
        <w:fldChar w:fldCharType="separate"/>
      </w:r>
      <w:r w:rsidR="0089662A">
        <w:rPr>
          <w:noProof/>
        </w:rPr>
        <w:t>25</w:t>
      </w:r>
      <w:r w:rsidR="001C071F">
        <w:rPr>
          <w:noProof/>
        </w:rPr>
        <w:fldChar w:fldCharType="end"/>
      </w:r>
      <w:r>
        <w:t>: Sports Coaching User History</w:t>
      </w:r>
      <w:bookmarkEnd w:id="46"/>
    </w:p>
    <w:p w14:paraId="117301F0" w14:textId="45ED792E" w:rsidR="008523FF" w:rsidRDefault="008523FF" w:rsidP="008523FF">
      <w:pPr>
        <w:pStyle w:val="Heading3"/>
      </w:pPr>
      <w:r>
        <w:t xml:space="preserve"> </w:t>
      </w:r>
      <w:bookmarkStart w:id="47" w:name="_Toc80370150"/>
      <w:r>
        <w:t>Flash Log Parser</w:t>
      </w:r>
      <w:bookmarkEnd w:id="47"/>
    </w:p>
    <w:p w14:paraId="1A1A9B6E" w14:textId="2CD456E5" w:rsidR="008523FF" w:rsidRDefault="008523FF" w:rsidP="008523FF">
      <w:r>
        <w:t>Logging the sensor data is one of the crucial functions of the wearable devices. MRD103 devices are not only able to send the sensor data to the other devices but also save these data in its flash. The user can obtain these data by turning the mode of the device into storage mode. The extension for these files is “maximlog”.</w:t>
      </w:r>
    </w:p>
    <w:p w14:paraId="6AB1B598" w14:textId="77777777" w:rsidR="00391E17" w:rsidRDefault="008523FF" w:rsidP="008523FF">
      <w:r>
        <w:t xml:space="preserve">To visualize this log file in Wellness Suite app, it needs to be converted to a csv file with a predefined format. Wellness Suite app provides </w:t>
      </w:r>
      <w:r w:rsidR="00391E17">
        <w:t xml:space="preserve">Flash Log Parser functionality to the user. </w:t>
      </w:r>
    </w:p>
    <w:p w14:paraId="25DED188" w14:textId="77777777" w:rsidR="00391E17" w:rsidRDefault="00391E17" w:rsidP="00391E17">
      <w:pPr>
        <w:keepNext/>
        <w:jc w:val="center"/>
      </w:pPr>
      <w:r w:rsidRPr="00C74204">
        <w:rPr>
          <w:noProof/>
        </w:rPr>
        <w:drawing>
          <wp:inline distT="0" distB="0" distL="0" distR="0" wp14:anchorId="7A191780" wp14:editId="2686F480">
            <wp:extent cx="1139676" cy="2342667"/>
            <wp:effectExtent l="38100" t="38100" r="99060" b="9588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139676" cy="2342667"/>
                    </a:xfrm>
                    <a:prstGeom prst="rect">
                      <a:avLst/>
                    </a:prstGeom>
                    <a:effectLst>
                      <a:outerShdw blurRad="50800" dist="38100" dir="2700000" algn="tl" rotWithShape="0">
                        <a:prstClr val="black">
                          <a:alpha val="40000"/>
                        </a:prstClr>
                      </a:outerShdw>
                    </a:effectLst>
                  </pic:spPr>
                </pic:pic>
              </a:graphicData>
            </a:graphic>
          </wp:inline>
        </w:drawing>
      </w:r>
    </w:p>
    <w:p w14:paraId="7864F9B8" w14:textId="62142DA8" w:rsidR="008523FF" w:rsidRDefault="00391E17" w:rsidP="00391E17">
      <w:pPr>
        <w:pStyle w:val="Caption"/>
        <w:jc w:val="center"/>
      </w:pPr>
      <w:bookmarkStart w:id="48" w:name="_Toc80370192"/>
      <w:r>
        <w:t xml:space="preserve">Figure </w:t>
      </w:r>
      <w:r w:rsidR="001C071F">
        <w:fldChar w:fldCharType="begin"/>
      </w:r>
      <w:r w:rsidR="001C071F">
        <w:instrText xml:space="preserve"> SEQ Figure \* ARABIC </w:instrText>
      </w:r>
      <w:r w:rsidR="001C071F">
        <w:fldChar w:fldCharType="separate"/>
      </w:r>
      <w:r w:rsidR="0089662A">
        <w:rPr>
          <w:noProof/>
        </w:rPr>
        <w:t>26</w:t>
      </w:r>
      <w:r w:rsidR="001C071F">
        <w:rPr>
          <w:noProof/>
        </w:rPr>
        <w:fldChar w:fldCharType="end"/>
      </w:r>
      <w:r>
        <w:t>:Flash Log Parser</w:t>
      </w:r>
      <w:bookmarkEnd w:id="48"/>
    </w:p>
    <w:p w14:paraId="3E4B80DF" w14:textId="7FDF01BD" w:rsidR="00391E17" w:rsidRDefault="00391E17" w:rsidP="00391E17">
      <w:r>
        <w:lastRenderedPageBreak/>
        <w:t>As seen in Figure 2</w:t>
      </w:r>
      <w:r w:rsidR="00454885">
        <w:t>6</w:t>
      </w:r>
      <w:r>
        <w:t>, the user needs to select the log file by pressing the “IMPORT FILE” button. He/</w:t>
      </w:r>
      <w:r w:rsidR="0025617D">
        <w:t>s</w:t>
      </w:r>
      <w:r>
        <w:t xml:space="preserve">he can see the log file location in the screen. To parse the log file, the user should press the “PARSE” button. After parsing is finished, the location to the csv file is displayed in the screen. If any problems occurred during parsing, the output file is not created, and the error message is displayed to the user. </w:t>
      </w:r>
    </w:p>
    <w:p w14:paraId="222F1800" w14:textId="3C5330BF" w:rsidR="00391E17" w:rsidRDefault="00391E17" w:rsidP="00391E17">
      <w:pPr>
        <w:pStyle w:val="Heading3"/>
      </w:pPr>
      <w:r>
        <w:t xml:space="preserve"> </w:t>
      </w:r>
      <w:bookmarkStart w:id="49" w:name="_Toc80370151"/>
      <w:r>
        <w:t>HR Alignment</w:t>
      </w:r>
      <w:bookmarkEnd w:id="49"/>
    </w:p>
    <w:p w14:paraId="5E81D54B" w14:textId="052E72FD" w:rsidR="00391E17" w:rsidRDefault="00391E17" w:rsidP="00391E17">
      <w:r>
        <w:t xml:space="preserve">Wellness Suite app supports automatic Heart Rate Alignment. If the user wants to compare the Maxim heart rate results with a reference device’s results, he/she can use this functionality of the Wellness app. There are </w:t>
      </w:r>
      <w:r w:rsidR="00CE220A">
        <w:t>3</w:t>
      </w:r>
      <w:r>
        <w:t xml:space="preserve"> restrictions to accomplish this:</w:t>
      </w:r>
    </w:p>
    <w:p w14:paraId="65172523" w14:textId="0E8606AC" w:rsidR="00391E17" w:rsidRDefault="00CE220A" w:rsidP="00391E17">
      <w:pPr>
        <w:pStyle w:val="ListParagraph"/>
        <w:numPr>
          <w:ilvl w:val="0"/>
          <w:numId w:val="33"/>
        </w:numPr>
      </w:pPr>
      <w:r>
        <w:t>The MRD103 and the reference device should have been used at the same time.</w:t>
      </w:r>
    </w:p>
    <w:p w14:paraId="37A1844C" w14:textId="1BA3E686" w:rsidR="00CE220A" w:rsidRDefault="00CE220A" w:rsidP="00391E17">
      <w:pPr>
        <w:pStyle w:val="ListParagraph"/>
        <w:numPr>
          <w:ilvl w:val="0"/>
          <w:numId w:val="33"/>
        </w:numPr>
      </w:pPr>
      <w:r>
        <w:t xml:space="preserve">Maxim raw data should be used for the alignment. </w:t>
      </w:r>
    </w:p>
    <w:p w14:paraId="6DEFE6E8" w14:textId="66174D19" w:rsidR="00CE220A" w:rsidRDefault="00CE220A" w:rsidP="00CE220A">
      <w:pPr>
        <w:pStyle w:val="ListParagraph"/>
        <w:numPr>
          <w:ilvl w:val="0"/>
          <w:numId w:val="33"/>
        </w:numPr>
      </w:pPr>
      <w:r>
        <w:t>Reference HR log file should contain 2 columns: UNIX timestamp (ms) and Heart Rate (bpm). See Figure 2</w:t>
      </w:r>
      <w:r w:rsidR="00454885">
        <w:t>7</w:t>
      </w:r>
      <w:r>
        <w:t>.</w:t>
      </w:r>
    </w:p>
    <w:p w14:paraId="4ED7D0EF" w14:textId="3AB7452F" w:rsidR="00CE220A" w:rsidRDefault="00CE220A" w:rsidP="00CE220A">
      <w:r>
        <w:t>As seen in Figure 2</w:t>
      </w:r>
      <w:r w:rsidR="00454885">
        <w:t>7</w:t>
      </w:r>
      <w:r>
        <w:t xml:space="preserve">, the user needs to select the Maxim Raw Data File by pressing the </w:t>
      </w:r>
      <w:r w:rsidR="00B0295D">
        <w:t xml:space="preserve">corresponding </w:t>
      </w:r>
      <w:r>
        <w:t>Attachment icon</w:t>
      </w:r>
      <w:r w:rsidR="00B0295D">
        <w:t>. After selecting the file, the file location is displayed in the screen. Similarly, the user should also select the reference HR file. After selecting both files, the user can align them automatically by pressing the “ALIGN” button. The Wellness Suite app displays the status of the alignment process</w:t>
      </w:r>
      <w:r w:rsidR="00FA7848">
        <w:t>.</w:t>
      </w:r>
    </w:p>
    <w:p w14:paraId="06F51622" w14:textId="2FB28212" w:rsidR="00FA7848" w:rsidRDefault="00FA7848" w:rsidP="00FA7848">
      <w:pPr>
        <w:keepNext/>
        <w:jc w:val="center"/>
      </w:pPr>
      <w:r w:rsidRPr="00C74204">
        <w:rPr>
          <w:noProof/>
        </w:rPr>
        <w:drawing>
          <wp:inline distT="0" distB="0" distL="0" distR="0" wp14:anchorId="4C001881" wp14:editId="3AB8F431">
            <wp:extent cx="1139675" cy="2342665"/>
            <wp:effectExtent l="38100" t="38100" r="99060" b="9588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139675" cy="2342665"/>
                    </a:xfrm>
                    <a:prstGeom prst="rect">
                      <a:avLst/>
                    </a:prstGeom>
                    <a:effectLst>
                      <a:outerShdw blurRad="50800" dist="38100" dir="2700000" algn="tl" rotWithShape="0">
                        <a:prstClr val="black">
                          <a:alpha val="40000"/>
                        </a:prstClr>
                      </a:outerShdw>
                    </a:effectLst>
                  </pic:spPr>
                </pic:pic>
              </a:graphicData>
            </a:graphic>
          </wp:inline>
        </w:drawing>
      </w:r>
      <w:r>
        <w:tab/>
      </w:r>
      <w:r>
        <w:tab/>
      </w:r>
      <w:r w:rsidRPr="00C74204">
        <w:rPr>
          <w:noProof/>
        </w:rPr>
        <w:drawing>
          <wp:inline distT="0" distB="0" distL="0" distR="0" wp14:anchorId="4260A253" wp14:editId="1A463195">
            <wp:extent cx="1139675" cy="2342667"/>
            <wp:effectExtent l="38100" t="38100" r="99060" b="9588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139675" cy="2342667"/>
                    </a:xfrm>
                    <a:prstGeom prst="rect">
                      <a:avLst/>
                    </a:prstGeom>
                    <a:effectLst>
                      <a:outerShdw blurRad="50800" dist="38100" dir="2700000" algn="tl" rotWithShape="0">
                        <a:prstClr val="black">
                          <a:alpha val="40000"/>
                        </a:prstClr>
                      </a:outerShdw>
                    </a:effectLst>
                  </pic:spPr>
                </pic:pic>
              </a:graphicData>
            </a:graphic>
          </wp:inline>
        </w:drawing>
      </w:r>
    </w:p>
    <w:p w14:paraId="711859F2" w14:textId="405446CF" w:rsidR="00FA7848" w:rsidRPr="00391E17" w:rsidRDefault="00FA7848" w:rsidP="00FA7848">
      <w:pPr>
        <w:pStyle w:val="Caption"/>
        <w:jc w:val="center"/>
      </w:pPr>
      <w:bookmarkStart w:id="50" w:name="_Toc80370193"/>
      <w:r>
        <w:t xml:space="preserve">Figure </w:t>
      </w:r>
      <w:r w:rsidR="001C071F">
        <w:fldChar w:fldCharType="begin"/>
      </w:r>
      <w:r w:rsidR="001C071F">
        <w:instrText xml:space="preserve"> SEQ Figure \* ARABIC </w:instrText>
      </w:r>
      <w:r w:rsidR="001C071F">
        <w:fldChar w:fldCharType="separate"/>
      </w:r>
      <w:r w:rsidR="0089662A">
        <w:rPr>
          <w:noProof/>
        </w:rPr>
        <w:t>27</w:t>
      </w:r>
      <w:r w:rsidR="001C071F">
        <w:rPr>
          <w:noProof/>
        </w:rPr>
        <w:fldChar w:fldCharType="end"/>
      </w:r>
      <w:r>
        <w:t>: HR Alignment</w:t>
      </w:r>
      <w:bookmarkEnd w:id="50"/>
    </w:p>
    <w:p w14:paraId="4B689DC9" w14:textId="02EFA2F7" w:rsidR="00391E17" w:rsidRPr="00391E17" w:rsidRDefault="00391E17" w:rsidP="00391E17">
      <w:r>
        <w:t xml:space="preserve"> </w:t>
      </w:r>
    </w:p>
    <w:p w14:paraId="266ECC68" w14:textId="6F9747DB" w:rsidR="0073001C" w:rsidRPr="0073001C" w:rsidRDefault="008523FF" w:rsidP="0073001C">
      <w:r>
        <w:t xml:space="preserve"> </w:t>
      </w:r>
    </w:p>
    <w:p w14:paraId="51F151E0" w14:textId="6102830E" w:rsidR="0073001C" w:rsidRDefault="0073001C" w:rsidP="0073001C">
      <w:r>
        <w:t xml:space="preserve"> </w:t>
      </w:r>
    </w:p>
    <w:p w14:paraId="386A8A9A" w14:textId="6A53F99A" w:rsidR="00BD0F8A" w:rsidRDefault="00BD0F8A" w:rsidP="0073001C"/>
    <w:p w14:paraId="329B89F9" w14:textId="1408E70F" w:rsidR="00BD0F8A" w:rsidRDefault="00BD0F8A" w:rsidP="0073001C"/>
    <w:p w14:paraId="3494D682" w14:textId="4CF60B93" w:rsidR="00BD0F8A" w:rsidRDefault="00BD0F8A" w:rsidP="0073001C"/>
    <w:p w14:paraId="1626D1C8" w14:textId="6A4AB527" w:rsidR="00BD0F8A" w:rsidRDefault="00BD0F8A" w:rsidP="0073001C"/>
    <w:p w14:paraId="4F148EA8" w14:textId="62B195AD" w:rsidR="00BD0F8A" w:rsidRDefault="00BD0F8A" w:rsidP="0073001C"/>
    <w:p w14:paraId="51C7F519" w14:textId="7F12A575" w:rsidR="00BD0F8A" w:rsidRDefault="00BD0F8A" w:rsidP="0073001C"/>
    <w:p w14:paraId="0962707E" w14:textId="20825656" w:rsidR="00BD0F8A" w:rsidRDefault="00BD0F8A" w:rsidP="0073001C"/>
    <w:p w14:paraId="4336DC70" w14:textId="2AB37B32" w:rsidR="00BD0F8A" w:rsidRDefault="00BD0F8A" w:rsidP="0073001C"/>
    <w:p w14:paraId="428A0415" w14:textId="487A9585" w:rsidR="00BD0F8A" w:rsidRDefault="00BD0F8A" w:rsidP="00BD0F8A">
      <w:pPr>
        <w:pStyle w:val="Heading1"/>
      </w:pPr>
      <w:bookmarkStart w:id="51" w:name="_Wellness_Library_Configuration"/>
      <w:bookmarkStart w:id="52" w:name="_Toc80370152"/>
      <w:bookmarkEnd w:id="51"/>
      <w:r>
        <w:lastRenderedPageBreak/>
        <w:t>Wellness Library Configuration Definitions</w:t>
      </w:r>
      <w:bookmarkEnd w:id="52"/>
    </w:p>
    <w:p w14:paraId="1C2DA8FF" w14:textId="5D2068C3" w:rsidR="004012B1" w:rsidRDefault="004012B1" w:rsidP="004012B1">
      <w:r w:rsidRPr="004012B1">
        <w:t>Wellness Library offers single configuration structure which covers configuration parameters for all algorithms</w:t>
      </w:r>
      <w:r>
        <w:t xml:space="preserve"> </w:t>
      </w:r>
      <w:r w:rsidRPr="004012B1">
        <w:t>included in the application. The config structure is define</w:t>
      </w:r>
      <w:r>
        <w:t>d</w:t>
      </w:r>
      <w:r w:rsidRPr="004012B1">
        <w:t xml:space="preserve"> in “Wrapper.h file”</w:t>
      </w:r>
      <w:r>
        <w:t>:</w:t>
      </w:r>
    </w:p>
    <w:p w14:paraId="3F5FE638" w14:textId="77777777" w:rsidR="004012B1" w:rsidRDefault="004012B1" w:rsidP="004012B1"/>
    <w:p w14:paraId="1EB8F70F"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b/>
          <w:bCs/>
          <w:color w:val="7F0055"/>
          <w:kern w:val="0"/>
          <w:sz w:val="16"/>
          <w:szCs w:val="16"/>
        </w:rPr>
        <w:t xml:space="preserve">struct </w:t>
      </w:r>
      <w:r>
        <w:rPr>
          <w:rFonts w:ascii="Consolas" w:eastAsia="SimSun" w:hAnsi="Consolas" w:cs="Consolas"/>
          <w:color w:val="005032"/>
          <w:kern w:val="0"/>
          <w:sz w:val="16"/>
          <w:szCs w:val="16"/>
        </w:rPr>
        <w:t>mxm_algosuite_init_data</w:t>
      </w:r>
      <w:r>
        <w:rPr>
          <w:rFonts w:ascii="Consolas" w:eastAsia="SimSun" w:hAnsi="Consolas" w:cs="Consolas"/>
          <w:kern w:val="0"/>
          <w:sz w:val="16"/>
          <w:szCs w:val="16"/>
        </w:rPr>
        <w:t xml:space="preserve"> {</w:t>
      </w:r>
    </w:p>
    <w:p w14:paraId="38EACBAC"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b/>
          <w:bCs/>
          <w:color w:val="7F0055"/>
          <w:kern w:val="0"/>
          <w:sz w:val="16"/>
          <w:szCs w:val="16"/>
        </w:rPr>
        <w:t>unsigned</w:t>
      </w: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char</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enabledAlgorithms</w:t>
      </w:r>
      <w:r>
        <w:rPr>
          <w:rFonts w:ascii="Consolas" w:eastAsia="SimSun" w:hAnsi="Consolas" w:cs="Consolas"/>
          <w:kern w:val="0"/>
          <w:sz w:val="16"/>
          <w:szCs w:val="16"/>
        </w:rPr>
        <w:t>;</w:t>
      </w:r>
    </w:p>
    <w:p w14:paraId="22945B6E"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color w:val="005032"/>
          <w:kern w:val="0"/>
          <w:sz w:val="16"/>
          <w:szCs w:val="16"/>
        </w:rPr>
        <w:t>MxmHrvConfig</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hrvConfig</w:t>
      </w:r>
      <w:r>
        <w:rPr>
          <w:rFonts w:ascii="Consolas" w:eastAsia="SimSun" w:hAnsi="Consolas" w:cs="Consolas"/>
          <w:kern w:val="0"/>
          <w:sz w:val="16"/>
          <w:szCs w:val="16"/>
        </w:rPr>
        <w:t>;</w:t>
      </w:r>
    </w:p>
    <w:p w14:paraId="30844B8D"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color w:val="005032"/>
          <w:kern w:val="0"/>
          <w:sz w:val="16"/>
          <w:szCs w:val="16"/>
        </w:rPr>
        <w:t>mxm_respiration_rate_manager_init_str</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respConfig</w:t>
      </w:r>
      <w:r>
        <w:rPr>
          <w:rFonts w:ascii="Consolas" w:eastAsia="SimSun" w:hAnsi="Consolas" w:cs="Consolas"/>
          <w:kern w:val="0"/>
          <w:sz w:val="16"/>
          <w:szCs w:val="16"/>
        </w:rPr>
        <w:t>;</w:t>
      </w:r>
    </w:p>
    <w:p w14:paraId="5E5329BA"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color w:val="005032"/>
          <w:kern w:val="0"/>
          <w:sz w:val="16"/>
          <w:szCs w:val="16"/>
        </w:rPr>
        <w:t>mxm_stress_monitoring_config</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stressConfig</w:t>
      </w:r>
      <w:r>
        <w:rPr>
          <w:rFonts w:ascii="Consolas" w:eastAsia="SimSun" w:hAnsi="Consolas" w:cs="Consolas"/>
          <w:kern w:val="0"/>
          <w:sz w:val="16"/>
          <w:szCs w:val="16"/>
        </w:rPr>
        <w:t>;</w:t>
      </w:r>
    </w:p>
    <w:p w14:paraId="3774A5AE"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color w:val="005032"/>
          <w:kern w:val="0"/>
          <w:sz w:val="16"/>
          <w:szCs w:val="16"/>
        </w:rPr>
        <w:t>mxm_sleep_manager_config</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sleepConfig</w:t>
      </w:r>
      <w:r>
        <w:rPr>
          <w:rFonts w:ascii="Consolas" w:eastAsia="SimSun" w:hAnsi="Consolas" w:cs="Consolas"/>
          <w:kern w:val="0"/>
          <w:sz w:val="16"/>
          <w:szCs w:val="16"/>
        </w:rPr>
        <w:t>;</w:t>
      </w:r>
    </w:p>
    <w:p w14:paraId="1104C746"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p>
    <w:p w14:paraId="0384EE95" w14:textId="4F901986" w:rsidR="004012B1" w:rsidRDefault="004012B1" w:rsidP="004012B1">
      <w:r w:rsidRPr="004012B1">
        <w:rPr>
          <w:i/>
          <w:iCs/>
        </w:rPr>
        <w:t>enabledAlgorithms</w:t>
      </w:r>
      <w:r w:rsidRPr="004012B1">
        <w:t xml:space="preserve"> field is the 8bit long field where Algorithms to be initialized at configuration is selected. Selection is done via configuration bits dedicated to each underlying algorithm:</w:t>
      </w:r>
    </w:p>
    <w:p w14:paraId="736D71F9" w14:textId="77777777" w:rsidR="004012B1" w:rsidRDefault="004012B1" w:rsidP="004012B1">
      <w:pPr>
        <w:rPr>
          <w:sz w:val="22"/>
        </w:rPr>
      </w:pPr>
    </w:p>
    <w:p w14:paraId="48BA442F"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b/>
          <w:bCs/>
          <w:color w:val="7F0055"/>
          <w:kern w:val="0"/>
          <w:sz w:val="16"/>
          <w:szCs w:val="16"/>
        </w:rPr>
        <w:t>#define</w:t>
      </w:r>
      <w:r>
        <w:rPr>
          <w:rFonts w:ascii="Consolas" w:eastAsia="SimSun" w:hAnsi="Consolas" w:cs="Consolas"/>
          <w:kern w:val="0"/>
          <w:sz w:val="16"/>
          <w:szCs w:val="16"/>
        </w:rPr>
        <w:t xml:space="preserve"> MXM_ALGOSUITE_ENABLE_HRV    ( 1 &lt;&lt; 0)</w:t>
      </w:r>
    </w:p>
    <w:p w14:paraId="2CD69A1D"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b/>
          <w:bCs/>
          <w:color w:val="7F0055"/>
          <w:kern w:val="0"/>
          <w:sz w:val="16"/>
          <w:szCs w:val="16"/>
        </w:rPr>
        <w:t>#define</w:t>
      </w:r>
      <w:r>
        <w:rPr>
          <w:rFonts w:ascii="Consolas" w:eastAsia="SimSun" w:hAnsi="Consolas" w:cs="Consolas"/>
          <w:kern w:val="0"/>
          <w:sz w:val="16"/>
          <w:szCs w:val="16"/>
        </w:rPr>
        <w:t xml:space="preserve"> MXM_ALGOSUITE_ENABLE_RESP   ( 1 &lt;&lt; 1)</w:t>
      </w:r>
    </w:p>
    <w:p w14:paraId="3FE3189C"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b/>
          <w:bCs/>
          <w:color w:val="7F0055"/>
          <w:kern w:val="0"/>
          <w:sz w:val="16"/>
          <w:szCs w:val="16"/>
        </w:rPr>
        <w:t>#define</w:t>
      </w:r>
      <w:r>
        <w:rPr>
          <w:rFonts w:ascii="Consolas" w:eastAsia="SimSun" w:hAnsi="Consolas" w:cs="Consolas"/>
          <w:kern w:val="0"/>
          <w:sz w:val="16"/>
          <w:szCs w:val="16"/>
        </w:rPr>
        <w:t xml:space="preserve"> MXM_ALGOSUITE_ENABLE_SLEEP  ( 1 &lt;&lt; 2)</w:t>
      </w:r>
    </w:p>
    <w:p w14:paraId="0633FCDB"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b/>
          <w:bCs/>
          <w:color w:val="7F0055"/>
          <w:kern w:val="0"/>
          <w:sz w:val="16"/>
          <w:szCs w:val="16"/>
        </w:rPr>
        <w:t>#define</w:t>
      </w:r>
      <w:r>
        <w:rPr>
          <w:rFonts w:ascii="Consolas" w:eastAsia="SimSun" w:hAnsi="Consolas" w:cs="Consolas"/>
          <w:kern w:val="0"/>
          <w:sz w:val="16"/>
          <w:szCs w:val="16"/>
        </w:rPr>
        <w:t xml:space="preserve"> MXM_ALGOSUITE_ENABLE_STRESS ( 1 &lt;&lt; 3)</w:t>
      </w:r>
    </w:p>
    <w:p w14:paraId="13780B6B" w14:textId="77777777" w:rsidR="004012B1" w:rsidRDefault="004012B1" w:rsidP="004012B1">
      <w:pPr>
        <w:autoSpaceDE w:val="0"/>
        <w:autoSpaceDN w:val="0"/>
        <w:adjustRightInd w:val="0"/>
        <w:spacing w:before="0" w:after="0" w:line="240" w:lineRule="auto"/>
        <w:ind w:left="1440"/>
        <w:rPr>
          <w:rFonts w:ascii="Consolas" w:eastAsia="SimSun" w:hAnsi="Consolas" w:cs="Consolas"/>
          <w:kern w:val="0"/>
          <w:sz w:val="16"/>
          <w:szCs w:val="16"/>
        </w:rPr>
      </w:pPr>
      <w:r>
        <w:rPr>
          <w:rFonts w:ascii="Consolas" w:eastAsia="SimSun" w:hAnsi="Consolas" w:cs="Consolas"/>
          <w:b/>
          <w:bCs/>
          <w:color w:val="7F0055"/>
          <w:kern w:val="0"/>
          <w:sz w:val="16"/>
          <w:szCs w:val="16"/>
        </w:rPr>
        <w:t>#define</w:t>
      </w:r>
      <w:r>
        <w:rPr>
          <w:rFonts w:ascii="Consolas" w:eastAsia="SimSun" w:hAnsi="Consolas" w:cs="Consolas"/>
          <w:kern w:val="0"/>
          <w:sz w:val="16"/>
          <w:szCs w:val="16"/>
        </w:rPr>
        <w:t xml:space="preserve"> MXM_ALGOSUITE_ENABLE_SPORTS ( 1 &lt;&lt; 4)</w:t>
      </w:r>
    </w:p>
    <w:p w14:paraId="1E2D0F22" w14:textId="77777777" w:rsidR="004012B1" w:rsidRDefault="004012B1" w:rsidP="004012B1">
      <w:r>
        <w:t>Selected algorithms are initialized within the initialization phase of library and driven by inputs during running phase.</w:t>
      </w:r>
    </w:p>
    <w:p w14:paraId="33A32D52" w14:textId="3E0D7C19" w:rsidR="004012B1" w:rsidRDefault="004012B1" w:rsidP="004012B1">
      <w:r>
        <w:t>Each underlying library has its dedicated configuration field within the main configuration structure as define below.</w:t>
      </w:r>
    </w:p>
    <w:p w14:paraId="265EA1C7" w14:textId="599D3ACE" w:rsidR="004012B1" w:rsidRDefault="004012B1" w:rsidP="004012B1">
      <w:pPr>
        <w:pStyle w:val="Heading2"/>
      </w:pPr>
      <w:bookmarkStart w:id="53" w:name="_Toc80370153"/>
      <w:r>
        <w:t>HRV Algorithm Configuration</w:t>
      </w:r>
      <w:bookmarkEnd w:id="53"/>
    </w:p>
    <w:p w14:paraId="21C6F572" w14:textId="1DD14FBB" w:rsidR="004012B1" w:rsidRPr="004012B1" w:rsidRDefault="004012B1" w:rsidP="004012B1">
      <w:r w:rsidRPr="004012B1">
        <w:t>Heart Rate Variation Calculation Algorithm’s configuration field is described in “mxm_hrv_public.h“</w:t>
      </w:r>
      <w:r>
        <w:t xml:space="preserve"> </w:t>
      </w:r>
      <w:r w:rsidRPr="004012B1">
        <w:t>API file distributed with Maxim Wellness Library. It is configuration structure is defined as:</w:t>
      </w:r>
    </w:p>
    <w:p w14:paraId="3C1E0F5A" w14:textId="77777777" w:rsidR="004012B1" w:rsidRDefault="004012B1" w:rsidP="004012B1">
      <w:pPr>
        <w:autoSpaceDE w:val="0"/>
        <w:autoSpaceDN w:val="0"/>
        <w:adjustRightInd w:val="0"/>
        <w:spacing w:before="0" w:after="0" w:line="240" w:lineRule="auto"/>
        <w:ind w:left="1440"/>
        <w:rPr>
          <w:rFonts w:ascii="Consolas" w:eastAsia="SimSun" w:hAnsi="Consolas" w:cs="Consolas"/>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_MxmHrvConfig</w:t>
      </w:r>
      <w:r>
        <w:rPr>
          <w:rFonts w:ascii="Consolas" w:eastAsia="SimSun" w:hAnsi="Consolas" w:cs="Consolas"/>
          <w:kern w:val="0"/>
          <w:sz w:val="16"/>
          <w:szCs w:val="16"/>
        </w:rPr>
        <w:t xml:space="preserve"> {</w:t>
      </w:r>
    </w:p>
    <w:p w14:paraId="683FBD9E"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p>
    <w:p w14:paraId="705A5300"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samplingPeriod</w:t>
      </w:r>
      <w:r>
        <w:rPr>
          <w:rFonts w:ascii="Consolas" w:eastAsia="SimSun" w:hAnsi="Consolas" w:cs="Consolas"/>
          <w:kern w:val="0"/>
          <w:sz w:val="16"/>
          <w:szCs w:val="16"/>
        </w:rPr>
        <w:t xml:space="preserve">;          </w:t>
      </w:r>
    </w:p>
    <w:p w14:paraId="542F29D3"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u w:val="single"/>
        </w:rPr>
        <w:t>uint16_t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windowSizeInSec</w:t>
      </w:r>
      <w:r>
        <w:rPr>
          <w:rFonts w:ascii="Consolas" w:eastAsia="SimSun" w:hAnsi="Consolas" w:cs="Consolas"/>
          <w:kern w:val="0"/>
          <w:sz w:val="16"/>
          <w:szCs w:val="16"/>
        </w:rPr>
        <w:t xml:space="preserve">;      </w:t>
      </w:r>
    </w:p>
    <w:p w14:paraId="30646330"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u w:val="single"/>
        </w:rPr>
        <w:t>uint16_t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windowShiftSizeInSec</w:t>
      </w:r>
      <w:r>
        <w:rPr>
          <w:rFonts w:ascii="Consolas" w:eastAsia="SimSun" w:hAnsi="Consolas" w:cs="Consolas"/>
          <w:kern w:val="0"/>
          <w:sz w:val="16"/>
          <w:szCs w:val="16"/>
        </w:rPr>
        <w:t xml:space="preserve">; </w:t>
      </w:r>
    </w:p>
    <w:p w14:paraId="163DF29F"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color w:val="3F7F5F"/>
          <w:kern w:val="0"/>
          <w:sz w:val="16"/>
          <w:szCs w:val="16"/>
        </w:rPr>
        <w:t xml:space="preserve">                                     </w:t>
      </w:r>
    </w:p>
    <w:p w14:paraId="61916A7E" w14:textId="77777777" w:rsidR="004012B1" w:rsidRDefault="004012B1" w:rsidP="004012B1">
      <w:pPr>
        <w:ind w:left="1440"/>
        <w:rPr>
          <w:sz w:val="22"/>
        </w:rPr>
      </w:pPr>
      <w:r>
        <w:rPr>
          <w:rFonts w:ascii="Consolas" w:eastAsia="SimSun" w:hAnsi="Consolas" w:cs="Consolas"/>
          <w:kern w:val="0"/>
          <w:sz w:val="16"/>
          <w:szCs w:val="16"/>
        </w:rPr>
        <w:t>}</w:t>
      </w:r>
    </w:p>
    <w:p w14:paraId="281ABCAA" w14:textId="3A719E20" w:rsidR="004012B1" w:rsidRPr="004012B1" w:rsidRDefault="004012B1" w:rsidP="004012B1">
      <w:r w:rsidRPr="004012B1">
        <w:rPr>
          <w:i/>
          <w:iCs/>
          <w:u w:val="single"/>
        </w:rPr>
        <w:t>SamplingPeriod</w:t>
      </w:r>
      <w:r w:rsidRPr="004012B1">
        <w:t xml:space="preserve">:  </w:t>
      </w:r>
      <w:r>
        <w:t>I</w:t>
      </w:r>
      <w:r w:rsidRPr="004012B1">
        <w:t>nput sample frequency of the HRV algorithm. It is recommended to set as 40.0 ms when other algorithms within the Library is enabled to run.</w:t>
      </w:r>
    </w:p>
    <w:p w14:paraId="24C49808" w14:textId="5528A852" w:rsidR="004012B1" w:rsidRDefault="004012B1" w:rsidP="004012B1">
      <w:r w:rsidRPr="004012B1">
        <w:rPr>
          <w:i/>
          <w:iCs/>
          <w:u w:val="single"/>
        </w:rPr>
        <w:t>windowSizeInSec</w:t>
      </w:r>
      <w:r w:rsidRPr="004012B1">
        <w:t xml:space="preserve">:  </w:t>
      </w:r>
      <w:r>
        <w:t>S</w:t>
      </w:r>
      <w:r w:rsidRPr="004012B1">
        <w:t>ize of the sample buffer processed by HRV algorithm.  Determines number of input samples to make an estimation. In sample’s unit it is windowSizeInSec/ samplingPeriod.</w:t>
      </w:r>
    </w:p>
    <w:p w14:paraId="17E50A9D" w14:textId="238FCE6F" w:rsidR="004012B1" w:rsidRDefault="004012B1" w:rsidP="004012B1">
      <w:r w:rsidRPr="004012B1">
        <w:rPr>
          <w:u w:val="single"/>
        </w:rPr>
        <w:t>windowShiftSizeInSec</w:t>
      </w:r>
      <w:r w:rsidRPr="004012B1">
        <w:t xml:space="preserve">: </w:t>
      </w:r>
      <w:r>
        <w:t>D</w:t>
      </w:r>
      <w:r w:rsidRPr="004012B1">
        <w:t>etermines resolution of HRV outputs. Smaller in the shift means increase in resolution. In sample’s unit it is windowShiftSizeInSec / samplingPeriod.</w:t>
      </w:r>
    </w:p>
    <w:p w14:paraId="5EEF2D26" w14:textId="18A3E6D2" w:rsidR="004012B1" w:rsidRDefault="004012B1" w:rsidP="004012B1"/>
    <w:p w14:paraId="62DABBDC" w14:textId="7C65E240" w:rsidR="004012B1" w:rsidRDefault="004012B1" w:rsidP="004012B1"/>
    <w:p w14:paraId="09BE41FF" w14:textId="6F7F4278" w:rsidR="004012B1" w:rsidRDefault="004012B1" w:rsidP="004012B1">
      <w:pPr>
        <w:pStyle w:val="Heading2"/>
      </w:pPr>
      <w:bookmarkStart w:id="54" w:name="_Toc80370154"/>
      <w:r>
        <w:lastRenderedPageBreak/>
        <w:t>Respiration Rate Manager Algorithm Configuration</w:t>
      </w:r>
      <w:bookmarkEnd w:id="54"/>
    </w:p>
    <w:p w14:paraId="69019C4C" w14:textId="22F330EE" w:rsidR="004012B1" w:rsidRDefault="004012B1" w:rsidP="004012B1">
      <w:r w:rsidRPr="004012B1">
        <w:t>Respiration Rate Monitoring Algorithm’s configuration field is described in “mxm_respiration_rate_manager.h “ API file distributed with Maxim Wellness Library.  It is configuration structure is defined as:</w:t>
      </w:r>
    </w:p>
    <w:p w14:paraId="2927A888" w14:textId="77777777" w:rsidR="004012B1" w:rsidRDefault="004012B1" w:rsidP="004012B1">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_mxm_respiration_rate_manager_init_str</w:t>
      </w:r>
      <w:r>
        <w:rPr>
          <w:rFonts w:ascii="Consolas" w:eastAsia="SimSun" w:hAnsi="Consolas" w:cs="Consolas"/>
          <w:kern w:val="0"/>
          <w:sz w:val="16"/>
          <w:szCs w:val="16"/>
        </w:rPr>
        <w:t xml:space="preserve"> {</w:t>
      </w:r>
    </w:p>
    <w:p w14:paraId="71793BAD"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p>
    <w:p w14:paraId="52F3469F"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mxm_respiration_rate_manager_ppg_source_options</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signal_source_option</w:t>
      </w:r>
      <w:r>
        <w:rPr>
          <w:rFonts w:ascii="Consolas" w:eastAsia="SimSun" w:hAnsi="Consolas" w:cs="Consolas"/>
          <w:kern w:val="0"/>
          <w:sz w:val="16"/>
          <w:szCs w:val="16"/>
        </w:rPr>
        <w:t xml:space="preserve">; </w:t>
      </w:r>
    </w:p>
    <w:p w14:paraId="59E91575"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mxm_respiration_rate_manager_led_codes</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led_code</w:t>
      </w:r>
      <w:r>
        <w:rPr>
          <w:rFonts w:ascii="Consolas" w:eastAsia="SimSun" w:hAnsi="Consolas" w:cs="Consolas"/>
          <w:kern w:val="0"/>
          <w:sz w:val="16"/>
          <w:szCs w:val="16"/>
        </w:rPr>
        <w:t xml:space="preserve">; </w:t>
      </w:r>
    </w:p>
    <w:p w14:paraId="5DE8FF38" w14:textId="66780A11" w:rsidR="004012B1" w:rsidRDefault="004012B1" w:rsidP="004012B1">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mxm_respiration_rate_manager_sampling_rate_option</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sampling_rate</w:t>
      </w:r>
      <w:r>
        <w:rPr>
          <w:rFonts w:ascii="Consolas" w:eastAsia="SimSun" w:hAnsi="Consolas" w:cs="Consolas"/>
          <w:kern w:val="0"/>
          <w:sz w:val="16"/>
          <w:szCs w:val="16"/>
        </w:rPr>
        <w:t>;</w:t>
      </w:r>
    </w:p>
    <w:p w14:paraId="66497C1A" w14:textId="2CE15037" w:rsidR="00A85B9D" w:rsidRDefault="00A85B9D" w:rsidP="00A85B9D">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kern w:val="0"/>
          <w:sz w:val="16"/>
          <w:szCs w:val="16"/>
        </w:rPr>
        <w:t xml:space="preserve">        </w:t>
      </w:r>
      <w:r w:rsidRPr="00A85B9D">
        <w:rPr>
          <w:rFonts w:ascii="Consolas" w:eastAsia="SimSun" w:hAnsi="Consolas" w:cs="Consolas"/>
          <w:color w:val="005032"/>
          <w:kern w:val="0"/>
          <w:sz w:val="16"/>
          <w:szCs w:val="16"/>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motion_magnitude_limit;</w:t>
      </w:r>
    </w:p>
    <w:p w14:paraId="4E93FFC1" w14:textId="77777777" w:rsidR="004012B1" w:rsidRDefault="004012B1" w:rsidP="004012B1">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kern w:val="0"/>
          <w:sz w:val="16"/>
          <w:szCs w:val="16"/>
        </w:rPr>
        <w:t xml:space="preserve">   };</w:t>
      </w:r>
    </w:p>
    <w:p w14:paraId="51CFCBCE" w14:textId="7E0281EA" w:rsidR="004012B1" w:rsidRPr="004012B1" w:rsidRDefault="004012B1" w:rsidP="004012B1">
      <w:r>
        <w:rPr>
          <w:i/>
          <w:iCs/>
          <w:u w:val="single"/>
        </w:rPr>
        <w:t>s</w:t>
      </w:r>
      <w:r w:rsidRPr="004012B1">
        <w:rPr>
          <w:i/>
          <w:iCs/>
          <w:u w:val="single"/>
        </w:rPr>
        <w:t>ignal_source_option</w:t>
      </w:r>
      <w:r w:rsidRPr="004012B1">
        <w:t>:  setting for the body part where PPG signal is obtained</w:t>
      </w:r>
    </w:p>
    <w:p w14:paraId="78F2BB8F" w14:textId="489E6963" w:rsidR="004012B1" w:rsidRPr="004012B1" w:rsidRDefault="004012B1" w:rsidP="004012B1">
      <w:r w:rsidRPr="004012B1">
        <w:rPr>
          <w:i/>
          <w:iCs/>
          <w:u w:val="single"/>
        </w:rPr>
        <w:t>led_code</w:t>
      </w:r>
      <w:r w:rsidRPr="004012B1">
        <w:t>:  selection of LED source PPG data is excited from. Used fr identifying correct array indices for multiple LED channels</w:t>
      </w:r>
    </w:p>
    <w:p w14:paraId="1312598F" w14:textId="6C000B38" w:rsidR="004012B1" w:rsidRDefault="004012B1" w:rsidP="004012B1">
      <w:r w:rsidRPr="004012B1">
        <w:rPr>
          <w:i/>
          <w:iCs/>
          <w:u w:val="single"/>
        </w:rPr>
        <w:t>sampling rate</w:t>
      </w:r>
      <w:r w:rsidRPr="004012B1">
        <w:t>: input sample rate selection. 25Hz and 100Hz options are accepted. If other algorithms are enabled to run in library, it is recommended to keep in 25Hz to get correct results or check for the sampling rate of other enabled algorithms within library.</w:t>
      </w:r>
    </w:p>
    <w:p w14:paraId="22F1050B" w14:textId="030F8B1A" w:rsidR="00C423E9" w:rsidRPr="004012B1" w:rsidRDefault="00C423E9" w:rsidP="00C423E9">
      <w:r>
        <w:rPr>
          <w:i/>
          <w:iCs/>
          <w:u w:val="single"/>
        </w:rPr>
        <w:t>motion_magnitude_limit</w:t>
      </w:r>
      <w:r w:rsidRPr="004012B1">
        <w:t xml:space="preserve">: </w:t>
      </w:r>
      <w:r w:rsidRPr="00C423E9">
        <w:t>The motion magnitude limit in milig</w:t>
      </w:r>
      <w:r>
        <w:t>.</w:t>
      </w:r>
    </w:p>
    <w:p w14:paraId="235A00FE" w14:textId="7A7A797A" w:rsidR="004012B1" w:rsidRDefault="004012B1" w:rsidP="004012B1">
      <w:pPr>
        <w:pStyle w:val="Heading2"/>
      </w:pPr>
      <w:bookmarkStart w:id="55" w:name="_Toc80370155"/>
      <w:r>
        <w:t>Sleep Quality Assessment Algorithm Configuration</w:t>
      </w:r>
      <w:bookmarkEnd w:id="55"/>
    </w:p>
    <w:p w14:paraId="7EEAD92C" w14:textId="77777777" w:rsidR="004012B1" w:rsidRPr="004012B1" w:rsidRDefault="004012B1" w:rsidP="004012B1">
      <w:r w:rsidRPr="004012B1">
        <w:t>Sleep Quality Assessment Algorithm’s configuration field is described “mxm_sleep_manager.h” file distributed with Maxim Wellness Library. It is configuration structure is defined as:</w:t>
      </w:r>
    </w:p>
    <w:p w14:paraId="74043370"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_mxm_sleep_manager_config</w:t>
      </w:r>
    </w:p>
    <w:p w14:paraId="6036392F"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p>
    <w:p w14:paraId="1B3CB6B0"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p>
    <w:p w14:paraId="03394606"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mxm_sleep_manager_minimum_detectable_sleep_duration</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mxm_sleep_detection_duration</w:t>
      </w:r>
      <w:r>
        <w:rPr>
          <w:rFonts w:ascii="Consolas" w:eastAsia="SimSun" w:hAnsi="Consolas" w:cs="Consolas"/>
          <w:kern w:val="0"/>
          <w:sz w:val="16"/>
          <w:szCs w:val="16"/>
        </w:rPr>
        <w:t xml:space="preserve">; </w:t>
      </w:r>
    </w:p>
    <w:p w14:paraId="473FFD9D"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mxm_sleep_user_info</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user_info</w:t>
      </w:r>
      <w:r>
        <w:rPr>
          <w:rFonts w:ascii="Consolas" w:eastAsia="SimSun" w:hAnsi="Consolas" w:cs="Consolas"/>
          <w:kern w:val="0"/>
          <w:sz w:val="16"/>
          <w:szCs w:val="16"/>
        </w:rPr>
        <w:t xml:space="preserve">; </w:t>
      </w:r>
    </w:p>
    <w:p w14:paraId="7CF15B08"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bool</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is_resting_hr_available</w:t>
      </w:r>
      <w:r>
        <w:rPr>
          <w:rFonts w:ascii="Consolas" w:eastAsia="SimSun" w:hAnsi="Consolas" w:cs="Consolas"/>
          <w:kern w:val="0"/>
          <w:sz w:val="16"/>
          <w:szCs w:val="16"/>
        </w:rPr>
        <w:t>;</w:t>
      </w:r>
      <w:r>
        <w:rPr>
          <w:rFonts w:ascii="Consolas" w:eastAsia="SimSun" w:hAnsi="Consolas" w:cs="Consolas"/>
          <w:color w:val="auto"/>
          <w:kern w:val="0"/>
          <w:sz w:val="16"/>
          <w:szCs w:val="16"/>
        </w:rPr>
        <w:t xml:space="preserve"> </w:t>
      </w:r>
    </w:p>
    <w:p w14:paraId="523E416F"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bool</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is_confidence_level_available_hr</w:t>
      </w:r>
      <w:r>
        <w:rPr>
          <w:rFonts w:ascii="Consolas" w:eastAsia="SimSun" w:hAnsi="Consolas" w:cs="Consolas"/>
          <w:kern w:val="0"/>
          <w:sz w:val="16"/>
          <w:szCs w:val="16"/>
        </w:rPr>
        <w:t xml:space="preserve">; </w:t>
      </w:r>
    </w:p>
    <w:p w14:paraId="39611F29"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bool</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is_confidence_level_available_ibi</w:t>
      </w:r>
      <w:r>
        <w:rPr>
          <w:rFonts w:ascii="Consolas" w:eastAsia="SimSun" w:hAnsi="Consolas" w:cs="Consolas"/>
          <w:kern w:val="0"/>
          <w:sz w:val="16"/>
          <w:szCs w:val="16"/>
        </w:rPr>
        <w:t xml:space="preserve">; </w:t>
      </w:r>
    </w:p>
    <w:p w14:paraId="5DF52795"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bool</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is_activity_available</w:t>
      </w:r>
      <w:r>
        <w:rPr>
          <w:rFonts w:ascii="Consolas" w:eastAsia="SimSun" w:hAnsi="Consolas" w:cs="Consolas"/>
          <w:kern w:val="0"/>
          <w:sz w:val="16"/>
          <w:szCs w:val="16"/>
        </w:rPr>
        <w:t>;</w:t>
      </w:r>
    </w:p>
    <w:p w14:paraId="20FC681B" w14:textId="77777777" w:rsidR="004012B1" w:rsidRDefault="004012B1" w:rsidP="004012B1">
      <w:pPr>
        <w:rPr>
          <w:rFonts w:ascii="Consolas" w:eastAsia="SimSun" w:hAnsi="Consolas" w:cs="Consolas"/>
          <w:kern w:val="0"/>
          <w:sz w:val="16"/>
          <w:szCs w:val="16"/>
        </w:rPr>
      </w:pPr>
      <w:r>
        <w:rPr>
          <w:rFonts w:ascii="Consolas" w:eastAsia="SimSun" w:hAnsi="Consolas" w:cs="Consolas"/>
          <w:kern w:val="0"/>
          <w:sz w:val="16"/>
          <w:szCs w:val="16"/>
        </w:rPr>
        <w:t xml:space="preserve">    } </w:t>
      </w:r>
      <w:r>
        <w:rPr>
          <w:rFonts w:ascii="Consolas" w:eastAsia="SimSun" w:hAnsi="Consolas" w:cs="Consolas"/>
          <w:color w:val="005032"/>
          <w:kern w:val="0"/>
          <w:sz w:val="16"/>
          <w:szCs w:val="16"/>
        </w:rPr>
        <w:t>mxm_sleep_manager_config</w:t>
      </w:r>
      <w:r>
        <w:rPr>
          <w:rFonts w:ascii="Consolas" w:eastAsia="SimSun" w:hAnsi="Consolas" w:cs="Consolas"/>
          <w:kern w:val="0"/>
          <w:sz w:val="16"/>
          <w:szCs w:val="16"/>
        </w:rPr>
        <w:t>;</w:t>
      </w:r>
    </w:p>
    <w:p w14:paraId="71BDB2C7" w14:textId="77777777" w:rsidR="004012B1" w:rsidRPr="004012B1" w:rsidRDefault="004012B1" w:rsidP="004012B1">
      <w:r w:rsidRPr="004012B1">
        <w:rPr>
          <w:i/>
          <w:iCs/>
          <w:u w:val="single"/>
        </w:rPr>
        <w:t>mxm_sleep_detection_duration</w:t>
      </w:r>
      <w:r w:rsidRPr="004012B1">
        <w:t>:  sets the minimum time sleep algorithm will start to produce accurate classifier results.</w:t>
      </w:r>
    </w:p>
    <w:p w14:paraId="1580765B" w14:textId="77777777" w:rsidR="004012B1" w:rsidRPr="004012B1" w:rsidRDefault="004012B1" w:rsidP="004012B1">
      <w:r w:rsidRPr="004012B1">
        <w:rPr>
          <w:i/>
          <w:iCs/>
          <w:u w:val="single"/>
        </w:rPr>
        <w:t>user_info</w:t>
      </w:r>
      <w:r w:rsidRPr="004012B1">
        <w:t>: age, weight, gender and sleep resting heart rate of user</w:t>
      </w:r>
    </w:p>
    <w:p w14:paraId="7C49307C" w14:textId="42CB427E" w:rsidR="004012B1" w:rsidRPr="004012B1" w:rsidRDefault="004012B1" w:rsidP="004012B1">
      <w:r w:rsidRPr="004012B1">
        <w:rPr>
          <w:i/>
          <w:iCs/>
          <w:u w:val="single"/>
        </w:rPr>
        <w:t>is_resting_hr_available</w:t>
      </w:r>
      <w:r w:rsidRPr="004012B1">
        <w:t xml:space="preserve">:  set weather value </w:t>
      </w:r>
      <w:r w:rsidR="00C423E9" w:rsidRPr="004012B1">
        <w:t>of sleep</w:t>
      </w:r>
      <w:r w:rsidRPr="004012B1">
        <w:t xml:space="preserve"> resting heart rate of user is input during configuration</w:t>
      </w:r>
    </w:p>
    <w:p w14:paraId="1ED6046D" w14:textId="77777777" w:rsidR="004012B1" w:rsidRPr="004012B1" w:rsidRDefault="004012B1" w:rsidP="004012B1">
      <w:r w:rsidRPr="004012B1">
        <w:rPr>
          <w:i/>
          <w:iCs/>
          <w:u w:val="single"/>
        </w:rPr>
        <w:t>is_confidence_level_available_hr</w:t>
      </w:r>
      <w:r w:rsidRPr="004012B1">
        <w:t>:  Availability of the confidence level for the Heart Rate Measurement</w:t>
      </w:r>
    </w:p>
    <w:p w14:paraId="13749B59" w14:textId="71222441" w:rsidR="004012B1" w:rsidRDefault="004012B1" w:rsidP="004012B1">
      <w:r w:rsidRPr="004012B1">
        <w:rPr>
          <w:i/>
          <w:iCs/>
          <w:u w:val="single"/>
        </w:rPr>
        <w:t>is_confidence_level_available_ibi</w:t>
      </w:r>
      <w:r w:rsidRPr="004012B1">
        <w:t xml:space="preserve"> : Availability of the confidence level for the Interbeat Interval Measurement</w:t>
      </w:r>
    </w:p>
    <w:p w14:paraId="2A421D43" w14:textId="77777777" w:rsidR="004012B1" w:rsidRPr="004012B1" w:rsidRDefault="004012B1" w:rsidP="004012B1">
      <w:r w:rsidRPr="004012B1">
        <w:rPr>
          <w:i/>
          <w:iCs/>
          <w:u w:val="single"/>
        </w:rPr>
        <w:t>is_activity_available</w:t>
      </w:r>
      <w:r w:rsidRPr="004012B1">
        <w:t>: Availability of the activity class identifier</w:t>
      </w:r>
    </w:p>
    <w:p w14:paraId="45D5BC76" w14:textId="4A81AEF9" w:rsidR="004012B1" w:rsidRDefault="004012B1" w:rsidP="004012B1"/>
    <w:p w14:paraId="6C225A86" w14:textId="7CF7BF3C" w:rsidR="004012B1" w:rsidRDefault="004012B1" w:rsidP="004012B1"/>
    <w:p w14:paraId="47706B0A" w14:textId="3EC73D6B" w:rsidR="004012B1" w:rsidRDefault="004012B1" w:rsidP="004012B1"/>
    <w:p w14:paraId="7C8C0317" w14:textId="225F85AA" w:rsidR="004012B1" w:rsidRDefault="004012B1" w:rsidP="004012B1"/>
    <w:p w14:paraId="45978B6C" w14:textId="61CC7EB5" w:rsidR="004012B1" w:rsidRDefault="004012B1" w:rsidP="004012B1"/>
    <w:p w14:paraId="78E0929F" w14:textId="73DE92A5" w:rsidR="004012B1" w:rsidRDefault="001E481A" w:rsidP="004012B1">
      <w:pPr>
        <w:pStyle w:val="Heading2"/>
      </w:pPr>
      <w:bookmarkStart w:id="56" w:name="_Toc80370156"/>
      <w:r>
        <w:t>Stress Monitoring</w:t>
      </w:r>
      <w:r w:rsidR="004012B1">
        <w:t xml:space="preserve"> Algorithm Configuration</w:t>
      </w:r>
      <w:bookmarkEnd w:id="56"/>
    </w:p>
    <w:p w14:paraId="70D3446A" w14:textId="77777777" w:rsidR="001E481A" w:rsidRPr="001E481A" w:rsidRDefault="001E481A" w:rsidP="001E481A">
      <w:r w:rsidRPr="001E481A">
        <w:t>Stress Monitoring Algorithm’s configuration field is described “mxm_stress_monitoring.h” file distributed with Maxim Wellness Library. It is configuration structure is defined as:</w:t>
      </w:r>
    </w:p>
    <w:p w14:paraId="675706C8"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_mxm_stress_monitoring_config</w:t>
      </w:r>
      <w:r>
        <w:rPr>
          <w:rFonts w:ascii="Consolas" w:eastAsia="SimSun" w:hAnsi="Consolas" w:cs="Consolas"/>
          <w:kern w:val="0"/>
          <w:sz w:val="16"/>
          <w:szCs w:val="16"/>
        </w:rPr>
        <w:t xml:space="preserve"> {</w:t>
      </w:r>
    </w:p>
    <w:p w14:paraId="10AC0C30"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335C45A3"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u w:val="single"/>
        </w:rPr>
        <w:t>uint8_t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dummy_config_for_compilation</w:t>
      </w:r>
      <w:r>
        <w:rPr>
          <w:rFonts w:ascii="Consolas" w:eastAsia="SimSun" w:hAnsi="Consolas" w:cs="Consolas"/>
          <w:kern w:val="0"/>
          <w:sz w:val="16"/>
          <w:szCs w:val="16"/>
        </w:rPr>
        <w:t>;</w:t>
      </w:r>
    </w:p>
    <w:p w14:paraId="75E83A87" w14:textId="77777777" w:rsidR="001E481A" w:rsidRDefault="001E481A" w:rsidP="001E481A">
      <w:pPr>
        <w:ind w:left="720"/>
        <w:rPr>
          <w:rFonts w:ascii="Consolas" w:eastAsia="SimSun" w:hAnsi="Consolas" w:cs="Consolas"/>
          <w:kern w:val="0"/>
          <w:sz w:val="16"/>
          <w:szCs w:val="16"/>
        </w:rPr>
      </w:pPr>
      <w:r>
        <w:rPr>
          <w:rFonts w:ascii="Consolas" w:eastAsia="SimSun" w:hAnsi="Consolas" w:cs="Consolas"/>
          <w:kern w:val="0"/>
          <w:sz w:val="16"/>
          <w:szCs w:val="16"/>
        </w:rPr>
        <w:t>}</w:t>
      </w:r>
    </w:p>
    <w:p w14:paraId="7D25C2BD" w14:textId="2E45E298" w:rsidR="004012B1" w:rsidRDefault="001E481A" w:rsidP="004012B1">
      <w:r w:rsidRPr="001E481A">
        <w:t>Algorithm’s configuration uses a dummy configuration object to obey Maxim Wellness Library algorithm’s notation.</w:t>
      </w:r>
    </w:p>
    <w:p w14:paraId="4A12A69A" w14:textId="7B9CEBFF" w:rsidR="001E481A" w:rsidRDefault="001E481A" w:rsidP="001E481A">
      <w:pPr>
        <w:pStyle w:val="Heading1"/>
      </w:pPr>
      <w:bookmarkStart w:id="57" w:name="_Wellness_Library_I/O"/>
      <w:bookmarkStart w:id="58" w:name="_Toc80370157"/>
      <w:bookmarkEnd w:id="57"/>
      <w:r>
        <w:lastRenderedPageBreak/>
        <w:t>Wellness Library I/O Interface Attribute Definitions</w:t>
      </w:r>
      <w:bookmarkEnd w:id="58"/>
    </w:p>
    <w:p w14:paraId="6E38967B" w14:textId="77777777" w:rsidR="001E481A" w:rsidRPr="001E481A" w:rsidRDefault="001E481A" w:rsidP="001E481A">
      <w:r w:rsidRPr="001E481A">
        <w:t>Maxim Wellness Library input format is defined in “AlgoWrapper.h” file distributed with Maxim Wellness Library:</w:t>
      </w:r>
    </w:p>
    <w:p w14:paraId="0215A857"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mxm_algosuite_input_data</w:t>
      </w:r>
      <w:r>
        <w:rPr>
          <w:rFonts w:ascii="Consolas" w:eastAsia="SimSun" w:hAnsi="Consolas" w:cs="Consolas"/>
          <w:kern w:val="0"/>
          <w:sz w:val="16"/>
          <w:szCs w:val="16"/>
        </w:rPr>
        <w:t xml:space="preserve"> {</w:t>
      </w:r>
    </w:p>
    <w:p w14:paraId="13E7B666"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3B4D21A7"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inp_sample_count</w:t>
      </w:r>
      <w:r>
        <w:rPr>
          <w:rFonts w:ascii="Consolas" w:eastAsia="SimSun" w:hAnsi="Consolas" w:cs="Consolas"/>
          <w:kern w:val="0"/>
          <w:sz w:val="16"/>
          <w:szCs w:val="16"/>
        </w:rPr>
        <w:tab/>
      </w:r>
      <w:r>
        <w:rPr>
          <w:rFonts w:ascii="Consolas" w:eastAsia="SimSun" w:hAnsi="Consolas" w:cs="Consolas"/>
          <w:kern w:val="0"/>
          <w:sz w:val="16"/>
          <w:szCs w:val="16"/>
        </w:rPr>
        <w:tab/>
        <w:t>;</w:t>
      </w:r>
    </w:p>
    <w:p w14:paraId="1910CFCC"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grn_count</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35008D91"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grn2Cnt</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7143BFF3"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irCnt</w:t>
      </w:r>
      <w:r>
        <w:rPr>
          <w:rFonts w:ascii="Consolas" w:eastAsia="SimSun" w:hAnsi="Consolas" w:cs="Consolas"/>
          <w:kern w:val="0"/>
          <w:sz w:val="16"/>
          <w:szCs w:val="16"/>
        </w:rPr>
        <w:tab/>
        <w:t xml:space="preserve">    </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4F27CA08"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redCnt</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447E7F61"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accelx</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43E98A59"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accely</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716D5790"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accelz</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0AC52A59"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whrm_suite_curr_opmode</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48F655B3"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hearth_rate_estim</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2D4284CD"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hr_confidence</w:t>
      </w:r>
      <w:r>
        <w:rPr>
          <w:rFonts w:ascii="Consolas" w:eastAsia="SimSun" w:hAnsi="Consolas" w:cs="Consolas"/>
          <w:kern w:val="0"/>
          <w:sz w:val="16"/>
          <w:szCs w:val="16"/>
        </w:rPr>
        <w:t xml:space="preserve">  </w:t>
      </w:r>
      <w:r>
        <w:rPr>
          <w:rFonts w:ascii="Consolas" w:eastAsia="SimSun" w:hAnsi="Consolas" w:cs="Consolas"/>
          <w:kern w:val="0"/>
          <w:sz w:val="16"/>
          <w:szCs w:val="16"/>
        </w:rPr>
        <w:tab/>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6BED7EF7"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rr_interbeat_interval</w:t>
      </w:r>
      <w:r>
        <w:rPr>
          <w:rFonts w:ascii="Consolas" w:eastAsia="SimSun" w:hAnsi="Consolas" w:cs="Consolas"/>
          <w:kern w:val="0"/>
          <w:sz w:val="16"/>
          <w:szCs w:val="16"/>
        </w:rPr>
        <w:tab/>
      </w:r>
      <w:r>
        <w:rPr>
          <w:rFonts w:ascii="Consolas" w:eastAsia="SimSun" w:hAnsi="Consolas" w:cs="Consolas"/>
          <w:kern w:val="0"/>
          <w:sz w:val="16"/>
          <w:szCs w:val="16"/>
        </w:rPr>
        <w:tab/>
        <w:t>;</w:t>
      </w:r>
    </w:p>
    <w:p w14:paraId="112CC969"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rr_confidence</w:t>
      </w:r>
      <w:r>
        <w:rPr>
          <w:rFonts w:ascii="Consolas" w:eastAsia="SimSun" w:hAnsi="Consolas" w:cs="Consolas"/>
          <w:kern w:val="0"/>
          <w:sz w:val="16"/>
          <w:szCs w:val="16"/>
        </w:rPr>
        <w:t xml:space="preserve">  </w:t>
      </w:r>
      <w:r>
        <w:rPr>
          <w:rFonts w:ascii="Consolas" w:eastAsia="SimSun" w:hAnsi="Consolas" w:cs="Consolas"/>
          <w:kern w:val="0"/>
          <w:sz w:val="16"/>
          <w:szCs w:val="16"/>
        </w:rPr>
        <w:tab/>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7E378866"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activity_class</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3378A74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r_spo2</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36B6B400" w14:textId="06580B43"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spo2_confidence</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r>
      <w:r w:rsidR="00C423E9">
        <w:rPr>
          <w:rFonts w:ascii="Consolas" w:eastAsia="SimSun" w:hAnsi="Consolas" w:cs="Consolas"/>
          <w:kern w:val="0"/>
          <w:sz w:val="16"/>
          <w:szCs w:val="16"/>
        </w:rPr>
        <w:t>;</w:t>
      </w:r>
    </w:p>
    <w:p w14:paraId="1A242FF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spo2_estim</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79516AB3"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spo2_calc_percentage</w:t>
      </w:r>
      <w:r>
        <w:rPr>
          <w:rFonts w:ascii="Consolas" w:eastAsia="SimSun" w:hAnsi="Consolas" w:cs="Consolas"/>
          <w:kern w:val="0"/>
          <w:sz w:val="16"/>
          <w:szCs w:val="16"/>
        </w:rPr>
        <w:tab/>
      </w:r>
      <w:r>
        <w:rPr>
          <w:rFonts w:ascii="Consolas" w:eastAsia="SimSun" w:hAnsi="Consolas" w:cs="Consolas"/>
          <w:kern w:val="0"/>
          <w:sz w:val="16"/>
          <w:szCs w:val="16"/>
        </w:rPr>
        <w:tab/>
        <w:t>;</w:t>
      </w:r>
    </w:p>
    <w:p w14:paraId="43774FE9"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spo2_low_sign_quality_flag</w:t>
      </w:r>
      <w:r>
        <w:rPr>
          <w:rFonts w:ascii="Consolas" w:eastAsia="SimSun" w:hAnsi="Consolas" w:cs="Consolas"/>
          <w:kern w:val="0"/>
          <w:sz w:val="16"/>
          <w:szCs w:val="16"/>
        </w:rPr>
        <w:tab/>
        <w:t>;</w:t>
      </w:r>
    </w:p>
    <w:p w14:paraId="53417349"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spo2_motion_flag</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10F0A8F7"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spo2_low_pi_flag</w:t>
      </w:r>
      <w:r>
        <w:rPr>
          <w:rFonts w:ascii="Consolas" w:eastAsia="SimSun" w:hAnsi="Consolas" w:cs="Consolas"/>
          <w:kern w:val="0"/>
          <w:sz w:val="16"/>
          <w:szCs w:val="16"/>
        </w:rPr>
        <w:tab/>
        <w:t xml:space="preserve">    </w:t>
      </w:r>
      <w:r>
        <w:rPr>
          <w:rFonts w:ascii="Consolas" w:eastAsia="SimSun" w:hAnsi="Consolas" w:cs="Consolas"/>
          <w:kern w:val="0"/>
          <w:sz w:val="16"/>
          <w:szCs w:val="16"/>
        </w:rPr>
        <w:tab/>
        <w:t>;</w:t>
      </w:r>
    </w:p>
    <w:p w14:paraId="7B8EBF5A"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spo2_unreliable_r_flag</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2E4FE5A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spo2_state</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4A2AA245"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skin_contact_state</w:t>
      </w:r>
      <w:r>
        <w:rPr>
          <w:rFonts w:ascii="Consolas" w:eastAsia="SimSun" w:hAnsi="Consolas" w:cs="Consolas"/>
          <w:kern w:val="0"/>
          <w:sz w:val="16"/>
          <w:szCs w:val="16"/>
        </w:rPr>
        <w:tab/>
        <w:t xml:space="preserve">    </w:t>
      </w:r>
      <w:r>
        <w:rPr>
          <w:rFonts w:ascii="Consolas" w:eastAsia="SimSun" w:hAnsi="Consolas" w:cs="Consolas"/>
          <w:kern w:val="0"/>
          <w:sz w:val="16"/>
          <w:szCs w:val="16"/>
        </w:rPr>
        <w:tab/>
        <w:t>;</w:t>
      </w:r>
    </w:p>
    <w:p w14:paraId="60A0000A"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walk_steps</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752E6AB4"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run_steps</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10C06AE3"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kcal</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40D144B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cadence</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3746919A"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timestampUpper32bit</w:t>
      </w:r>
      <w:r>
        <w:rPr>
          <w:rFonts w:ascii="Consolas" w:eastAsia="SimSun" w:hAnsi="Consolas" w:cs="Consolas"/>
          <w:kern w:val="0"/>
          <w:sz w:val="16"/>
          <w:szCs w:val="16"/>
        </w:rPr>
        <w:t xml:space="preserve">        </w:t>
      </w:r>
      <w:r>
        <w:rPr>
          <w:rFonts w:ascii="Consolas" w:eastAsia="SimSun" w:hAnsi="Consolas" w:cs="Consolas"/>
          <w:kern w:val="0"/>
          <w:sz w:val="16"/>
          <w:szCs w:val="16"/>
        </w:rPr>
        <w:tab/>
        <w:t>;</w:t>
      </w:r>
    </w:p>
    <w:p w14:paraId="294C885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timestampLower32bit</w:t>
      </w:r>
      <w:r>
        <w:rPr>
          <w:rFonts w:ascii="Consolas" w:eastAsia="SimSun" w:hAnsi="Consolas" w:cs="Consolas"/>
          <w:kern w:val="0"/>
          <w:sz w:val="16"/>
          <w:szCs w:val="16"/>
        </w:rPr>
        <w:t xml:space="preserve">        </w:t>
      </w:r>
      <w:r>
        <w:rPr>
          <w:rFonts w:ascii="Consolas" w:eastAsia="SimSun" w:hAnsi="Consolas" w:cs="Consolas"/>
          <w:kern w:val="0"/>
          <w:sz w:val="16"/>
          <w:szCs w:val="16"/>
        </w:rPr>
        <w:tab/>
        <w:t>;</w:t>
      </w:r>
    </w:p>
    <w:p w14:paraId="7817C281"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428DB896" w14:textId="77777777" w:rsidR="001E481A" w:rsidRDefault="001E481A" w:rsidP="001E481A">
      <w:pPr>
        <w:ind w:left="720"/>
        <w:rPr>
          <w:sz w:val="22"/>
        </w:rPr>
      </w:pPr>
      <w:r>
        <w:rPr>
          <w:rFonts w:ascii="Consolas" w:eastAsia="SimSun" w:hAnsi="Consolas" w:cs="Consolas"/>
          <w:kern w:val="0"/>
          <w:sz w:val="16"/>
          <w:szCs w:val="16"/>
        </w:rPr>
        <w:t>};</w:t>
      </w:r>
    </w:p>
    <w:p w14:paraId="036056B9" w14:textId="74DAE782" w:rsidR="001E481A" w:rsidRPr="001E481A" w:rsidRDefault="001E481A" w:rsidP="001E481A">
      <w:pPr>
        <w:rPr>
          <w:b/>
          <w:bCs/>
        </w:rPr>
      </w:pPr>
      <w:r w:rsidRPr="001E481A">
        <w:t>Input of the Library is based on the extended report output of the WHRM suite running within SensorHub processor, i</w:t>
      </w:r>
      <w:r>
        <w:t>.</w:t>
      </w:r>
      <w:r w:rsidRPr="001E481A">
        <w:t>e</w:t>
      </w:r>
      <w:r>
        <w:t>.</w:t>
      </w:r>
      <w:r w:rsidRPr="001E481A">
        <w:t xml:space="preserve"> ME11.  </w:t>
      </w:r>
      <w:r w:rsidRPr="001E481A">
        <w:rPr>
          <w:b/>
          <w:bCs/>
        </w:rPr>
        <w:t>For the definition of field within input structure, please refer to API document of Max32664C.</w:t>
      </w:r>
    </w:p>
    <w:p w14:paraId="21EBAE95" w14:textId="77777777" w:rsidR="001E481A" w:rsidRPr="001E481A" w:rsidRDefault="001E481A" w:rsidP="001E481A">
      <w:pPr>
        <w:rPr>
          <w:b/>
          <w:bCs/>
        </w:rPr>
      </w:pPr>
      <w:r w:rsidRPr="001E481A">
        <w:rPr>
          <w:b/>
          <w:bCs/>
        </w:rPr>
        <w:t xml:space="preserve">IMPORTANT: Input sampling frequency must be a multiple of 25 samples per second. 25Sps is the preferred rate.  </w:t>
      </w:r>
    </w:p>
    <w:p w14:paraId="69954685" w14:textId="0CF05B6B" w:rsidR="001E481A" w:rsidRDefault="001E481A" w:rsidP="001E481A">
      <w:r w:rsidRPr="001E481A">
        <w:t>Maxim Wellness Library output format is defined in “AlgoWrapper.h” file distributed with Maxim Wellness Library:</w:t>
      </w:r>
    </w:p>
    <w:p w14:paraId="4EBA81AF" w14:textId="77777777" w:rsidR="001E481A" w:rsidRDefault="001E481A" w:rsidP="001E481A">
      <w:pPr>
        <w:autoSpaceDE w:val="0"/>
        <w:autoSpaceDN w:val="0"/>
        <w:adjustRightInd w:val="0"/>
        <w:spacing w:before="0" w:after="0" w:line="240" w:lineRule="auto"/>
        <w:ind w:left="720"/>
        <w:rPr>
          <w:rFonts w:ascii="Consolas" w:eastAsia="SimSun" w:hAnsi="Consolas" w:cs="Consolas"/>
          <w:kern w:val="0"/>
          <w:sz w:val="16"/>
          <w:szCs w:val="16"/>
        </w:rPr>
      </w:pPr>
      <w:r>
        <w:rPr>
          <w:rFonts w:ascii="Consolas" w:eastAsia="SimSun" w:hAnsi="Consolas" w:cs="Consolas"/>
          <w:b/>
          <w:bCs/>
          <w:color w:val="7F0055"/>
          <w:kern w:val="0"/>
          <w:sz w:val="16"/>
          <w:szCs w:val="16"/>
        </w:rPr>
        <w:t xml:space="preserve">Struct </w:t>
      </w:r>
      <w:r>
        <w:rPr>
          <w:rFonts w:ascii="Consolas" w:eastAsia="SimSun" w:hAnsi="Consolas" w:cs="Consolas"/>
          <w:color w:val="005032"/>
          <w:kern w:val="0"/>
          <w:sz w:val="16"/>
          <w:szCs w:val="16"/>
        </w:rPr>
        <w:t>mxm_algosuite_output_data</w:t>
      </w:r>
      <w:r>
        <w:rPr>
          <w:rFonts w:ascii="Consolas" w:eastAsia="SimSun" w:hAnsi="Consolas" w:cs="Consolas"/>
          <w:kern w:val="0"/>
          <w:sz w:val="16"/>
          <w:szCs w:val="16"/>
        </w:rPr>
        <w:t xml:space="preserve"> {</w:t>
      </w:r>
    </w:p>
    <w:p w14:paraId="640DF1AF"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05FDC1FC"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color w:val="005032"/>
          <w:kern w:val="0"/>
          <w:sz w:val="16"/>
          <w:szCs w:val="16"/>
        </w:rPr>
        <w:t>MxmHrvOutData</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 xml:space="preserve">          </w:t>
      </w:r>
      <w:r>
        <w:rPr>
          <w:rFonts w:ascii="Consolas" w:eastAsia="SimSun" w:hAnsi="Consolas" w:cs="Consolas"/>
          <w:color w:val="0000C0"/>
          <w:kern w:val="0"/>
          <w:sz w:val="16"/>
          <w:szCs w:val="16"/>
        </w:rPr>
        <w:t>hrv_out_sample</w:t>
      </w:r>
      <w:r>
        <w:rPr>
          <w:rFonts w:ascii="Consolas" w:eastAsia="SimSun" w:hAnsi="Consolas" w:cs="Consolas"/>
          <w:kern w:val="0"/>
          <w:sz w:val="16"/>
          <w:szCs w:val="16"/>
        </w:rPr>
        <w:t>;</w:t>
      </w:r>
    </w:p>
    <w:p w14:paraId="73079A3D"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color w:val="005032"/>
          <w:kern w:val="0"/>
          <w:sz w:val="16"/>
          <w:szCs w:val="16"/>
        </w:rPr>
        <w:t>mxm_sleep_manager_output_dataframe</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sleep_out_Sample</w:t>
      </w:r>
      <w:r>
        <w:rPr>
          <w:rFonts w:ascii="Consolas" w:eastAsia="SimSun" w:hAnsi="Consolas" w:cs="Consolas"/>
          <w:kern w:val="0"/>
          <w:sz w:val="16"/>
          <w:szCs w:val="16"/>
        </w:rPr>
        <w:t>;</w:t>
      </w:r>
    </w:p>
    <w:p w14:paraId="05B5111F"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color w:val="005032"/>
          <w:kern w:val="0"/>
          <w:sz w:val="16"/>
          <w:szCs w:val="16"/>
        </w:rPr>
        <w:t>mxm_respiration_rate_manager_out_data_str</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resp_out_sample</w:t>
      </w:r>
      <w:r>
        <w:rPr>
          <w:rFonts w:ascii="Consolas" w:eastAsia="SimSun" w:hAnsi="Consolas" w:cs="Consolas"/>
          <w:kern w:val="0"/>
          <w:sz w:val="16"/>
          <w:szCs w:val="16"/>
        </w:rPr>
        <w:t>;</w:t>
      </w:r>
    </w:p>
    <w:p w14:paraId="0E5E8897"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color w:val="005032"/>
          <w:kern w:val="0"/>
          <w:sz w:val="16"/>
          <w:szCs w:val="16"/>
        </w:rPr>
        <w:t>mxm_mxm_stress_monitoring_run_output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stress_out_sample</w:t>
      </w:r>
      <w:r>
        <w:rPr>
          <w:rFonts w:ascii="Consolas" w:eastAsia="SimSun" w:hAnsi="Consolas" w:cs="Consolas"/>
          <w:kern w:val="0"/>
          <w:sz w:val="16"/>
          <w:szCs w:val="16"/>
        </w:rPr>
        <w:t>;</w:t>
      </w:r>
    </w:p>
    <w:p w14:paraId="5BAAB06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3E3ECF1D" w14:textId="77777777" w:rsidR="001E481A" w:rsidRDefault="001E481A" w:rsidP="001E481A">
      <w:pPr>
        <w:ind w:left="720"/>
        <w:jc w:val="both"/>
      </w:pPr>
      <w:r>
        <w:rPr>
          <w:rFonts w:ascii="Consolas" w:eastAsia="SimSun" w:hAnsi="Consolas" w:cs="Consolas"/>
          <w:kern w:val="0"/>
          <w:sz w:val="16"/>
          <w:szCs w:val="16"/>
        </w:rPr>
        <w:t>};</w:t>
      </w:r>
    </w:p>
    <w:p w14:paraId="02856330" w14:textId="77777777" w:rsidR="001E481A" w:rsidRPr="001E481A" w:rsidRDefault="001E481A" w:rsidP="001E481A">
      <w:pPr>
        <w:rPr>
          <w:szCs w:val="20"/>
        </w:rPr>
      </w:pPr>
      <w:r w:rsidRPr="001E481A">
        <w:rPr>
          <w:szCs w:val="20"/>
        </w:rPr>
        <w:t xml:space="preserve">Where each algorithm’s output has reserved fields. </w:t>
      </w:r>
    </w:p>
    <w:p w14:paraId="5BEB941F" w14:textId="6345C7F4" w:rsidR="001E481A" w:rsidRDefault="001E481A" w:rsidP="001E481A">
      <w:r w:rsidRPr="001E481A">
        <w:t>Maxim Wellness Library return codes are defined in “AlgoWrapper.h” file distributed with Maxim Wellness Library:</w:t>
      </w:r>
    </w:p>
    <w:p w14:paraId="237D3C43" w14:textId="77777777" w:rsidR="000410E3" w:rsidRDefault="000410E3" w:rsidP="001E481A">
      <w:pPr>
        <w:autoSpaceDE w:val="0"/>
        <w:autoSpaceDN w:val="0"/>
        <w:adjustRightInd w:val="0"/>
        <w:spacing w:before="0" w:after="0" w:line="240" w:lineRule="auto"/>
        <w:ind w:left="720"/>
        <w:rPr>
          <w:rFonts w:ascii="Consolas" w:eastAsia="SimSun" w:hAnsi="Consolas" w:cs="Consolas"/>
          <w:b/>
          <w:bCs/>
          <w:color w:val="7F0055"/>
          <w:kern w:val="0"/>
          <w:sz w:val="16"/>
          <w:szCs w:val="16"/>
        </w:rPr>
      </w:pPr>
    </w:p>
    <w:p w14:paraId="66382E57" w14:textId="77777777" w:rsidR="000410E3" w:rsidRDefault="000410E3" w:rsidP="001E481A">
      <w:pPr>
        <w:autoSpaceDE w:val="0"/>
        <w:autoSpaceDN w:val="0"/>
        <w:adjustRightInd w:val="0"/>
        <w:spacing w:before="0" w:after="0" w:line="240" w:lineRule="auto"/>
        <w:ind w:left="720"/>
        <w:rPr>
          <w:rFonts w:ascii="Consolas" w:eastAsia="SimSun" w:hAnsi="Consolas" w:cs="Consolas"/>
          <w:b/>
          <w:bCs/>
          <w:color w:val="7F0055"/>
          <w:kern w:val="0"/>
          <w:sz w:val="16"/>
          <w:szCs w:val="16"/>
        </w:rPr>
      </w:pPr>
    </w:p>
    <w:p w14:paraId="5D938AAF" w14:textId="77777777" w:rsidR="000410E3" w:rsidRDefault="000410E3" w:rsidP="001E481A">
      <w:pPr>
        <w:autoSpaceDE w:val="0"/>
        <w:autoSpaceDN w:val="0"/>
        <w:adjustRightInd w:val="0"/>
        <w:spacing w:before="0" w:after="0" w:line="240" w:lineRule="auto"/>
        <w:ind w:left="720"/>
        <w:rPr>
          <w:rFonts w:ascii="Consolas" w:eastAsia="SimSun" w:hAnsi="Consolas" w:cs="Consolas"/>
          <w:b/>
          <w:bCs/>
          <w:color w:val="7F0055"/>
          <w:kern w:val="0"/>
          <w:sz w:val="16"/>
          <w:szCs w:val="16"/>
        </w:rPr>
      </w:pPr>
    </w:p>
    <w:p w14:paraId="79C7745D" w14:textId="1456B612" w:rsidR="001E481A" w:rsidRDefault="001E481A" w:rsidP="001E481A">
      <w:pPr>
        <w:autoSpaceDE w:val="0"/>
        <w:autoSpaceDN w:val="0"/>
        <w:adjustRightInd w:val="0"/>
        <w:spacing w:before="0" w:after="0" w:line="240" w:lineRule="auto"/>
        <w:ind w:left="720"/>
        <w:rPr>
          <w:rFonts w:ascii="Consolas" w:eastAsia="SimSun" w:hAnsi="Consolas" w:cs="Consolas"/>
          <w:kern w:val="0"/>
          <w:sz w:val="16"/>
          <w:szCs w:val="16"/>
        </w:rPr>
      </w:pPr>
      <w:r>
        <w:rPr>
          <w:rFonts w:ascii="Consolas" w:eastAsia="SimSun" w:hAnsi="Consolas" w:cs="Consolas"/>
          <w:b/>
          <w:bCs/>
          <w:color w:val="7F0055"/>
          <w:kern w:val="0"/>
          <w:sz w:val="16"/>
          <w:szCs w:val="16"/>
        </w:rPr>
        <w:lastRenderedPageBreak/>
        <w:t xml:space="preserve">Struct </w:t>
      </w:r>
      <w:r>
        <w:rPr>
          <w:rFonts w:ascii="Consolas" w:eastAsia="SimSun" w:hAnsi="Consolas" w:cs="Consolas"/>
          <w:color w:val="005032"/>
          <w:kern w:val="0"/>
          <w:sz w:val="16"/>
          <w:szCs w:val="16"/>
        </w:rPr>
        <w:t>mxm_algosuite_return_code</w:t>
      </w:r>
      <w:r>
        <w:rPr>
          <w:rFonts w:ascii="Consolas" w:eastAsia="SimSun" w:hAnsi="Consolas" w:cs="Consolas"/>
          <w:kern w:val="0"/>
          <w:sz w:val="16"/>
          <w:szCs w:val="16"/>
        </w:rPr>
        <w:t xml:space="preserve"> {</w:t>
      </w:r>
    </w:p>
    <w:p w14:paraId="73C81BA1"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5ED8D577"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t xml:space="preserve"> </w:t>
      </w:r>
      <w:r>
        <w:rPr>
          <w:rFonts w:ascii="Consolas" w:eastAsia="SimSun" w:hAnsi="Consolas" w:cs="Consolas"/>
          <w:color w:val="005032"/>
          <w:kern w:val="0"/>
          <w:sz w:val="16"/>
          <w:szCs w:val="16"/>
        </w:rPr>
        <w:t>mxm_algosuite_hrv_retcode</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hrv_status</w:t>
      </w:r>
      <w:r>
        <w:rPr>
          <w:rFonts w:ascii="Consolas" w:eastAsia="SimSun" w:hAnsi="Consolas" w:cs="Consolas"/>
          <w:kern w:val="0"/>
          <w:sz w:val="16"/>
          <w:szCs w:val="16"/>
        </w:rPr>
        <w:t>;</w:t>
      </w:r>
    </w:p>
    <w:p w14:paraId="3F821850"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t xml:space="preserve"> </w:t>
      </w:r>
      <w:r>
        <w:rPr>
          <w:rFonts w:ascii="Consolas" w:eastAsia="SimSun" w:hAnsi="Consolas" w:cs="Consolas"/>
          <w:color w:val="005032"/>
          <w:kern w:val="0"/>
          <w:sz w:val="16"/>
          <w:szCs w:val="16"/>
        </w:rPr>
        <w:t>mxm_algosuite_resp_retcode</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resp_status</w:t>
      </w:r>
      <w:r>
        <w:rPr>
          <w:rFonts w:ascii="Consolas" w:eastAsia="SimSun" w:hAnsi="Consolas" w:cs="Consolas"/>
          <w:kern w:val="0"/>
          <w:sz w:val="16"/>
          <w:szCs w:val="16"/>
        </w:rPr>
        <w:t>;</w:t>
      </w:r>
    </w:p>
    <w:p w14:paraId="7CEB85F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t xml:space="preserve"> </w:t>
      </w:r>
      <w:r>
        <w:rPr>
          <w:rFonts w:ascii="Consolas" w:eastAsia="SimSun" w:hAnsi="Consolas" w:cs="Consolas"/>
          <w:color w:val="005032"/>
          <w:kern w:val="0"/>
          <w:sz w:val="16"/>
          <w:szCs w:val="16"/>
        </w:rPr>
        <w:t>mxm_algosuite_stress_retcode</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stress_status</w:t>
      </w:r>
      <w:r>
        <w:rPr>
          <w:rFonts w:ascii="Consolas" w:eastAsia="SimSun" w:hAnsi="Consolas" w:cs="Consolas"/>
          <w:kern w:val="0"/>
          <w:sz w:val="16"/>
          <w:szCs w:val="16"/>
        </w:rPr>
        <w:t>;</w:t>
      </w:r>
    </w:p>
    <w:p w14:paraId="727FF4FA"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t xml:space="preserve"> </w:t>
      </w:r>
      <w:r>
        <w:rPr>
          <w:rFonts w:ascii="Consolas" w:eastAsia="SimSun" w:hAnsi="Consolas" w:cs="Consolas"/>
          <w:color w:val="005032"/>
          <w:kern w:val="0"/>
          <w:sz w:val="16"/>
          <w:szCs w:val="16"/>
        </w:rPr>
        <w:t>mxm_algosuite_sleep_retcode</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sleep_status</w:t>
      </w:r>
      <w:r>
        <w:rPr>
          <w:rFonts w:ascii="Consolas" w:eastAsia="SimSun" w:hAnsi="Consolas" w:cs="Consolas"/>
          <w:kern w:val="0"/>
          <w:sz w:val="16"/>
          <w:szCs w:val="16"/>
        </w:rPr>
        <w:t>;</w:t>
      </w:r>
    </w:p>
    <w:p w14:paraId="31E61255" w14:textId="77777777" w:rsidR="001E481A" w:rsidRDefault="001E481A" w:rsidP="001E481A">
      <w:pPr>
        <w:ind w:left="720"/>
      </w:pPr>
      <w:r>
        <w:rPr>
          <w:rFonts w:ascii="Consolas" w:eastAsia="SimSun" w:hAnsi="Consolas" w:cs="Consolas"/>
          <w:kern w:val="0"/>
          <w:sz w:val="16"/>
          <w:szCs w:val="16"/>
        </w:rPr>
        <w:t>}</w:t>
      </w:r>
    </w:p>
    <w:p w14:paraId="7DAF4886" w14:textId="0F946DFB" w:rsidR="001E481A" w:rsidRPr="001E481A" w:rsidRDefault="001E481A" w:rsidP="001E481A">
      <w:r w:rsidRPr="001E481A">
        <w:t xml:space="preserve">Where each algorithm’s status/return reporting is done in its reserved field. </w:t>
      </w:r>
    </w:p>
    <w:p w14:paraId="1A0D2A83" w14:textId="69E31AA9" w:rsidR="001E481A" w:rsidRDefault="001E481A" w:rsidP="001E481A">
      <w:pPr>
        <w:pStyle w:val="Heading2"/>
      </w:pPr>
      <w:bookmarkStart w:id="59" w:name="_HRV_Algorithm’s_Output"/>
      <w:bookmarkStart w:id="60" w:name="_Toc80370158"/>
      <w:bookmarkEnd w:id="59"/>
      <w:r>
        <w:t>HRV Algorithm’s Output and Status Definitions</w:t>
      </w:r>
      <w:bookmarkEnd w:id="60"/>
    </w:p>
    <w:p w14:paraId="0144C448" w14:textId="2DBFC616" w:rsidR="001E481A" w:rsidRPr="001E481A" w:rsidRDefault="001E481A" w:rsidP="001E481A">
      <w:r w:rsidRPr="001E481A">
        <w:t>HRV Algorithm’s output field is defined in “mxm_hrv_public.h” file distributed with Maxim Wellness Library:</w:t>
      </w:r>
    </w:p>
    <w:p w14:paraId="462AB05C" w14:textId="77777777" w:rsidR="001E481A" w:rsidRDefault="001E481A" w:rsidP="001E481A">
      <w:pPr>
        <w:autoSpaceDE w:val="0"/>
        <w:autoSpaceDN w:val="0"/>
        <w:adjustRightInd w:val="0"/>
        <w:spacing w:before="0" w:after="0" w:line="240" w:lineRule="auto"/>
        <w:ind w:left="720"/>
        <w:rPr>
          <w:rFonts w:ascii="Consolas" w:eastAsia="SimSun" w:hAnsi="Consolas" w:cs="Consolas"/>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_MxmHrvOutData</w:t>
      </w:r>
      <w:r>
        <w:rPr>
          <w:rFonts w:ascii="Consolas" w:eastAsia="SimSun" w:hAnsi="Consolas" w:cs="Consolas"/>
          <w:kern w:val="0"/>
          <w:sz w:val="16"/>
          <w:szCs w:val="16"/>
        </w:rPr>
        <w:t xml:space="preserve"> {</w:t>
      </w:r>
    </w:p>
    <w:p w14:paraId="6EBC87B8"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51AFA264"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TimeDomainHrvMetrics</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timeDomainMetrics</w:t>
      </w:r>
      <w:r>
        <w:rPr>
          <w:rFonts w:ascii="Consolas" w:eastAsia="SimSun" w:hAnsi="Consolas" w:cs="Consolas"/>
          <w:kern w:val="0"/>
          <w:sz w:val="16"/>
          <w:szCs w:val="16"/>
        </w:rPr>
        <w:t>;</w:t>
      </w:r>
    </w:p>
    <w:p w14:paraId="59F5BC9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FreqDomainHrvMetrics</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freqDomainMetrics</w:t>
      </w:r>
      <w:r>
        <w:rPr>
          <w:rFonts w:ascii="Consolas" w:eastAsia="SimSun" w:hAnsi="Consolas" w:cs="Consolas"/>
          <w:kern w:val="0"/>
          <w:sz w:val="16"/>
          <w:szCs w:val="16"/>
        </w:rPr>
        <w:t xml:space="preserve">;   </w:t>
      </w:r>
    </w:p>
    <w:p w14:paraId="43515DD3"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int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percentCompleted</w:t>
      </w:r>
      <w:r>
        <w:rPr>
          <w:rFonts w:ascii="Consolas" w:eastAsia="SimSun" w:hAnsi="Consolas" w:cs="Consolas"/>
          <w:kern w:val="0"/>
          <w:sz w:val="16"/>
          <w:szCs w:val="16"/>
        </w:rPr>
        <w:t xml:space="preserve">;    </w:t>
      </w:r>
    </w:p>
    <w:p w14:paraId="2389477D"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bool</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isHrvCalculated</w:t>
      </w:r>
      <w:r>
        <w:rPr>
          <w:rFonts w:ascii="Consolas" w:eastAsia="SimSun" w:hAnsi="Consolas" w:cs="Consolas"/>
          <w:kern w:val="0"/>
          <w:sz w:val="16"/>
          <w:szCs w:val="16"/>
        </w:rPr>
        <w:t xml:space="preserve">;    </w:t>
      </w:r>
    </w:p>
    <w:p w14:paraId="64884619" w14:textId="77777777" w:rsidR="001E481A" w:rsidRDefault="001E481A" w:rsidP="001E481A">
      <w:pPr>
        <w:ind w:left="720"/>
      </w:pPr>
      <w:r>
        <w:rPr>
          <w:rFonts w:ascii="Consolas" w:eastAsia="SimSun" w:hAnsi="Consolas" w:cs="Consolas"/>
          <w:kern w:val="0"/>
          <w:sz w:val="16"/>
          <w:szCs w:val="16"/>
        </w:rPr>
        <w:t>}</w:t>
      </w:r>
    </w:p>
    <w:p w14:paraId="5CE73AB6" w14:textId="77777777" w:rsidR="001E481A" w:rsidRPr="001E481A" w:rsidRDefault="001E481A" w:rsidP="001E481A">
      <w:r w:rsidRPr="001E481A">
        <w:rPr>
          <w:i/>
          <w:iCs/>
          <w:u w:val="single"/>
        </w:rPr>
        <w:t>timeDomainMetrics</w:t>
      </w:r>
      <w:r w:rsidRPr="001E481A">
        <w:t>:  this is time domain related output field containing following attributes:</w:t>
      </w:r>
    </w:p>
    <w:p w14:paraId="2DC44C1C" w14:textId="77777777" w:rsidR="001E481A" w:rsidRPr="001E481A" w:rsidRDefault="001E481A" w:rsidP="001E481A">
      <w:pPr>
        <w:numPr>
          <w:ilvl w:val="1"/>
          <w:numId w:val="34"/>
        </w:numPr>
      </w:pPr>
      <w:r w:rsidRPr="001E481A">
        <w:rPr>
          <w:b/>
          <w:bCs/>
        </w:rPr>
        <w:t>AVNN:</w:t>
      </w:r>
      <w:r w:rsidRPr="001E481A">
        <w:t xml:space="preserve"> Average of normal to normal (NN) intervals in ms</w:t>
      </w:r>
    </w:p>
    <w:p w14:paraId="5EA8888A" w14:textId="77777777" w:rsidR="001E481A" w:rsidRPr="001E481A" w:rsidRDefault="001E481A" w:rsidP="001E481A">
      <w:pPr>
        <w:numPr>
          <w:ilvl w:val="1"/>
          <w:numId w:val="34"/>
        </w:numPr>
      </w:pPr>
      <w:r w:rsidRPr="001E481A">
        <w:rPr>
          <w:b/>
          <w:bCs/>
        </w:rPr>
        <w:t>SDNN:</w:t>
      </w:r>
      <w:r w:rsidRPr="001E481A">
        <w:t xml:space="preserve"> Standard deviation of NN intervals in ms</w:t>
      </w:r>
    </w:p>
    <w:p w14:paraId="028B0315" w14:textId="77777777" w:rsidR="001E481A" w:rsidRPr="001E481A" w:rsidRDefault="001E481A" w:rsidP="001E481A">
      <w:pPr>
        <w:numPr>
          <w:ilvl w:val="1"/>
          <w:numId w:val="34"/>
        </w:numPr>
      </w:pPr>
      <w:r w:rsidRPr="001E481A">
        <w:rPr>
          <w:b/>
          <w:bCs/>
        </w:rPr>
        <w:t>RMSSD:</w:t>
      </w:r>
      <w:r w:rsidRPr="001E481A">
        <w:t xml:space="preserve"> RMS value of successive differences in ms</w:t>
      </w:r>
    </w:p>
    <w:p w14:paraId="2A01F427" w14:textId="77777777" w:rsidR="001E481A" w:rsidRPr="001E481A" w:rsidRDefault="001E481A" w:rsidP="001E481A">
      <w:pPr>
        <w:numPr>
          <w:ilvl w:val="1"/>
          <w:numId w:val="34"/>
        </w:numPr>
      </w:pPr>
      <w:r w:rsidRPr="001E481A">
        <w:rPr>
          <w:b/>
          <w:bCs/>
        </w:rPr>
        <w:t>PNN50:</w:t>
      </w:r>
      <w:r w:rsidRPr="001E481A">
        <w:t xml:space="preserve"> Percentage of successive differences greater than 50 ms</w:t>
      </w:r>
    </w:p>
    <w:p w14:paraId="28004680" w14:textId="77777777" w:rsidR="001E481A" w:rsidRPr="001E481A" w:rsidRDefault="001E481A" w:rsidP="001E481A">
      <w:r w:rsidRPr="001E481A">
        <w:rPr>
          <w:i/>
          <w:iCs/>
          <w:u w:val="single"/>
        </w:rPr>
        <w:t>FreqDomainHrvMetrics</w:t>
      </w:r>
      <w:r w:rsidRPr="001E481A">
        <w:t>:  this is frequency domain related output field containing following attributes:</w:t>
      </w:r>
    </w:p>
    <w:p w14:paraId="2D9D6E2C" w14:textId="77777777" w:rsidR="001E481A" w:rsidRPr="001E481A" w:rsidRDefault="001E481A" w:rsidP="001E481A">
      <w:pPr>
        <w:numPr>
          <w:ilvl w:val="1"/>
          <w:numId w:val="34"/>
        </w:numPr>
        <w:rPr>
          <w:b/>
          <w:bCs/>
        </w:rPr>
      </w:pPr>
      <w:r w:rsidRPr="001E481A">
        <w:rPr>
          <w:b/>
          <w:bCs/>
        </w:rPr>
        <w:t xml:space="preserve">ULF: </w:t>
      </w:r>
      <w:r w:rsidRPr="001E481A">
        <w:t>Power in Ultra Low Frequency band in ms</w:t>
      </w:r>
      <w:r w:rsidRPr="001E481A">
        <w:rPr>
          <w:vertAlign w:val="superscript"/>
        </w:rPr>
        <w:t>2</w:t>
      </w:r>
    </w:p>
    <w:p w14:paraId="0B986761" w14:textId="77777777" w:rsidR="001E481A" w:rsidRPr="001E481A" w:rsidRDefault="001E481A" w:rsidP="001E481A">
      <w:pPr>
        <w:numPr>
          <w:ilvl w:val="1"/>
          <w:numId w:val="34"/>
        </w:numPr>
        <w:rPr>
          <w:b/>
          <w:bCs/>
        </w:rPr>
      </w:pPr>
      <w:r w:rsidRPr="001E481A">
        <w:rPr>
          <w:b/>
          <w:bCs/>
        </w:rPr>
        <w:t xml:space="preserve">VLF: </w:t>
      </w:r>
      <w:r w:rsidRPr="001E481A">
        <w:t>Power in Very Low Frequency band in ms</w:t>
      </w:r>
      <w:r w:rsidRPr="001E481A">
        <w:rPr>
          <w:vertAlign w:val="superscript"/>
        </w:rPr>
        <w:t>2</w:t>
      </w:r>
    </w:p>
    <w:p w14:paraId="70C29C19" w14:textId="77777777" w:rsidR="001E481A" w:rsidRPr="001E481A" w:rsidRDefault="001E481A" w:rsidP="001E481A">
      <w:pPr>
        <w:numPr>
          <w:ilvl w:val="1"/>
          <w:numId w:val="34"/>
        </w:numPr>
        <w:rPr>
          <w:b/>
          <w:bCs/>
        </w:rPr>
      </w:pPr>
      <w:r w:rsidRPr="001E481A">
        <w:rPr>
          <w:b/>
          <w:bCs/>
        </w:rPr>
        <w:t xml:space="preserve">LF: </w:t>
      </w:r>
      <w:r w:rsidRPr="001E481A">
        <w:t>Power in Low Frequency band in ms</w:t>
      </w:r>
      <w:r w:rsidRPr="001E481A">
        <w:rPr>
          <w:vertAlign w:val="superscript"/>
        </w:rPr>
        <w:t>2</w:t>
      </w:r>
    </w:p>
    <w:p w14:paraId="74EB5D32" w14:textId="77777777" w:rsidR="001E481A" w:rsidRPr="001E481A" w:rsidRDefault="001E481A" w:rsidP="001E481A">
      <w:pPr>
        <w:numPr>
          <w:ilvl w:val="1"/>
          <w:numId w:val="34"/>
        </w:numPr>
        <w:rPr>
          <w:b/>
          <w:bCs/>
        </w:rPr>
      </w:pPr>
      <w:r w:rsidRPr="001E481A">
        <w:rPr>
          <w:b/>
          <w:bCs/>
        </w:rPr>
        <w:t xml:space="preserve">HF: </w:t>
      </w:r>
      <w:r w:rsidRPr="001E481A">
        <w:t>Power in High Frequency band in ms</w:t>
      </w:r>
      <w:r w:rsidRPr="001E481A">
        <w:rPr>
          <w:vertAlign w:val="superscript"/>
        </w:rPr>
        <w:t>2</w:t>
      </w:r>
    </w:p>
    <w:p w14:paraId="04633995" w14:textId="77777777" w:rsidR="001E481A" w:rsidRPr="001E481A" w:rsidRDefault="001E481A" w:rsidP="001E481A">
      <w:pPr>
        <w:numPr>
          <w:ilvl w:val="1"/>
          <w:numId w:val="34"/>
        </w:numPr>
        <w:rPr>
          <w:b/>
          <w:bCs/>
        </w:rPr>
      </w:pPr>
      <w:r w:rsidRPr="001E481A">
        <w:rPr>
          <w:b/>
          <w:bCs/>
        </w:rPr>
        <w:t xml:space="preserve">LF/HF: </w:t>
      </w:r>
      <w:r w:rsidRPr="001E481A">
        <w:t>LF/HF ratio</w:t>
      </w:r>
    </w:p>
    <w:p w14:paraId="6DA4CAB0" w14:textId="77777777" w:rsidR="001E481A" w:rsidRPr="001E481A" w:rsidRDefault="001E481A" w:rsidP="001E481A">
      <w:pPr>
        <w:numPr>
          <w:ilvl w:val="1"/>
          <w:numId w:val="34"/>
        </w:numPr>
        <w:rPr>
          <w:b/>
          <w:bCs/>
        </w:rPr>
      </w:pPr>
      <w:r w:rsidRPr="001E481A">
        <w:rPr>
          <w:b/>
          <w:bCs/>
        </w:rPr>
        <w:t xml:space="preserve">TOTPWR: </w:t>
      </w:r>
      <w:r w:rsidRPr="001E481A">
        <w:t>Total power in ms</w:t>
      </w:r>
      <w:r w:rsidRPr="001E481A">
        <w:rPr>
          <w:vertAlign w:val="superscript"/>
        </w:rPr>
        <w:t>2</w:t>
      </w:r>
    </w:p>
    <w:p w14:paraId="6600BFAA" w14:textId="77777777" w:rsidR="001E481A" w:rsidRPr="001E481A" w:rsidRDefault="001E481A" w:rsidP="001E481A">
      <w:r w:rsidRPr="001E481A">
        <w:rPr>
          <w:i/>
          <w:iCs/>
          <w:u w:val="single"/>
        </w:rPr>
        <w:t>percentCompleted</w:t>
      </w:r>
      <w:r w:rsidRPr="001E481A">
        <w:t>: Status of algorithm computation</w:t>
      </w:r>
    </w:p>
    <w:p w14:paraId="45C5D52B" w14:textId="77777777" w:rsidR="001E481A" w:rsidRPr="001E481A" w:rsidRDefault="001E481A" w:rsidP="001E481A">
      <w:r w:rsidRPr="001E481A">
        <w:rPr>
          <w:i/>
          <w:iCs/>
          <w:u w:val="single"/>
        </w:rPr>
        <w:t>isHrvCalculated</w:t>
      </w:r>
      <w:r w:rsidRPr="001E481A">
        <w:t>: Flag that indicates if the content of the output is valid</w:t>
      </w:r>
    </w:p>
    <w:p w14:paraId="58AEECCD" w14:textId="77777777" w:rsidR="000410E3" w:rsidRPr="000410E3" w:rsidRDefault="000410E3" w:rsidP="000410E3">
      <w:r w:rsidRPr="000410E3">
        <w:t>HRV Algorithm’s status field is defined in “mxm_hrv_public.h” file distributed with Maxim Wellness Library:</w:t>
      </w:r>
    </w:p>
    <w:p w14:paraId="1729B723"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b/>
          <w:bCs/>
          <w:color w:val="7F0055"/>
          <w:kern w:val="0"/>
          <w:sz w:val="16"/>
          <w:szCs w:val="16"/>
        </w:rPr>
        <w:t>enum</w:t>
      </w:r>
      <w:r>
        <w:rPr>
          <w:rFonts w:ascii="Consolas" w:eastAsia="SimSun" w:hAnsi="Consolas" w:cs="Consolas"/>
          <w:kern w:val="0"/>
          <w:sz w:val="16"/>
          <w:szCs w:val="16"/>
        </w:rPr>
        <w:t xml:space="preserve"> MxmHrvRet {</w:t>
      </w:r>
    </w:p>
    <w:p w14:paraId="36637DE7"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MXM_HRV_SUCCESS</w:t>
      </w:r>
      <w:r>
        <w:rPr>
          <w:rFonts w:ascii="Consolas" w:eastAsia="SimSun" w:hAnsi="Consolas" w:cs="Consolas"/>
          <w:kern w:val="0"/>
          <w:sz w:val="16"/>
          <w:szCs w:val="16"/>
        </w:rPr>
        <w:t>,</w:t>
      </w:r>
    </w:p>
    <w:p w14:paraId="21E1C5A3"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MXM_HRV_NULL_PTR_ERROR</w:t>
      </w:r>
      <w:r>
        <w:rPr>
          <w:rFonts w:ascii="Consolas" w:eastAsia="SimSun" w:hAnsi="Consolas" w:cs="Consolas"/>
          <w:kern w:val="0"/>
          <w:sz w:val="16"/>
          <w:szCs w:val="16"/>
        </w:rPr>
        <w:t>,</w:t>
      </w:r>
    </w:p>
    <w:p w14:paraId="6D67B2F6"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MXM_HRV_INVALID_CONFIG_ERROR</w:t>
      </w:r>
      <w:r>
        <w:rPr>
          <w:rFonts w:ascii="Consolas" w:eastAsia="SimSun" w:hAnsi="Consolas" w:cs="Consolas"/>
          <w:kern w:val="0"/>
          <w:sz w:val="16"/>
          <w:szCs w:val="16"/>
        </w:rPr>
        <w:t>,</w:t>
      </w:r>
    </w:p>
    <w:p w14:paraId="3E4982C6"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MXM_HRV_NON_POSITIVE_SAMPLING_PERIOD_ERROR</w:t>
      </w:r>
      <w:r>
        <w:rPr>
          <w:rFonts w:ascii="Consolas" w:eastAsia="SimSun" w:hAnsi="Consolas" w:cs="Consolas"/>
          <w:kern w:val="0"/>
          <w:sz w:val="16"/>
          <w:szCs w:val="16"/>
        </w:rPr>
        <w:t>,</w:t>
      </w:r>
    </w:p>
    <w:p w14:paraId="252AC611"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MXM_HRV_IBI_PREP_ERROR</w:t>
      </w:r>
      <w:r>
        <w:rPr>
          <w:rFonts w:ascii="Consolas" w:eastAsia="SimSun" w:hAnsi="Consolas" w:cs="Consolas"/>
          <w:kern w:val="0"/>
          <w:sz w:val="16"/>
          <w:szCs w:val="16"/>
        </w:rPr>
        <w:t>,</w:t>
      </w:r>
    </w:p>
    <w:p w14:paraId="74FD2F5F"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MXM_HRV_METRIC_CALC_ERROR</w:t>
      </w:r>
      <w:r>
        <w:rPr>
          <w:rFonts w:ascii="Consolas" w:eastAsia="SimSun" w:hAnsi="Consolas" w:cs="Consolas"/>
          <w:kern w:val="0"/>
          <w:sz w:val="16"/>
          <w:szCs w:val="16"/>
        </w:rPr>
        <w:t>,</w:t>
      </w:r>
    </w:p>
    <w:p w14:paraId="300F4E5E"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MXM_HRV_ALREADY_INITIALIZED_ERR</w:t>
      </w:r>
      <w:r>
        <w:rPr>
          <w:rFonts w:ascii="Consolas" w:eastAsia="SimSun" w:hAnsi="Consolas" w:cs="Consolas"/>
          <w:kern w:val="0"/>
          <w:sz w:val="16"/>
          <w:szCs w:val="16"/>
        </w:rPr>
        <w:t>,</w:t>
      </w:r>
    </w:p>
    <w:p w14:paraId="563E338E"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MXM_HRV_NOT_INITIALIZED_ERR</w:t>
      </w:r>
    </w:p>
    <w:p w14:paraId="2B4CAC66" w14:textId="77777777" w:rsidR="000410E3" w:rsidRDefault="000410E3" w:rsidP="000410E3">
      <w:pPr>
        <w:ind w:left="720"/>
        <w:jc w:val="both"/>
        <w:rPr>
          <w:sz w:val="22"/>
        </w:rPr>
      </w:pPr>
      <w:r>
        <w:rPr>
          <w:rFonts w:ascii="Consolas" w:eastAsia="SimSun" w:hAnsi="Consolas" w:cs="Consolas"/>
          <w:kern w:val="0"/>
          <w:sz w:val="16"/>
          <w:szCs w:val="16"/>
        </w:rPr>
        <w:t>}</w:t>
      </w:r>
    </w:p>
    <w:p w14:paraId="20B878F8" w14:textId="39396C6D" w:rsidR="000410E3" w:rsidRDefault="000410E3" w:rsidP="000410E3">
      <w:pPr>
        <w:pStyle w:val="Heading2"/>
      </w:pPr>
      <w:bookmarkStart w:id="61" w:name="_Toc80370159"/>
      <w:r>
        <w:lastRenderedPageBreak/>
        <w:t>Respiration Rate Algorithm’s Output and Status Definitions</w:t>
      </w:r>
      <w:bookmarkEnd w:id="61"/>
    </w:p>
    <w:p w14:paraId="426B3445" w14:textId="77777777" w:rsidR="000410E3" w:rsidRPr="000410E3" w:rsidRDefault="000410E3" w:rsidP="000410E3">
      <w:r w:rsidRPr="000410E3">
        <w:t>Respiration Rate Detection Algorithm’s output field is defined in “mxm_respiration_rate_manager.h” file distributed with Maxim Wellness Library:</w:t>
      </w:r>
    </w:p>
    <w:p w14:paraId="07AB2EA5" w14:textId="77777777" w:rsidR="000410E3" w:rsidRDefault="000410E3" w:rsidP="000410E3">
      <w:pPr>
        <w:autoSpaceDE w:val="0"/>
        <w:autoSpaceDN w:val="0"/>
        <w:adjustRightInd w:val="0"/>
        <w:spacing w:before="0" w:after="0" w:line="240" w:lineRule="auto"/>
        <w:ind w:firstLine="576"/>
        <w:rPr>
          <w:rFonts w:ascii="Consolas" w:eastAsia="SimSun" w:hAnsi="Consolas" w:cs="Consolas"/>
          <w:color w:val="auto"/>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_mxm_respiration_rate_manager_out_data_str</w:t>
      </w:r>
      <w:r>
        <w:rPr>
          <w:rFonts w:ascii="Consolas" w:eastAsia="SimSun" w:hAnsi="Consolas" w:cs="Consolas"/>
          <w:kern w:val="0"/>
          <w:sz w:val="16"/>
          <w:szCs w:val="16"/>
        </w:rPr>
        <w:t xml:space="preserve"> {</w:t>
      </w:r>
    </w:p>
    <w:p w14:paraId="4D292152" w14:textId="77777777" w:rsidR="000410E3" w:rsidRDefault="000410E3" w:rsidP="000410E3">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kern w:val="0"/>
          <w:sz w:val="16"/>
          <w:szCs w:val="16"/>
        </w:rPr>
        <w:t xml:space="preserve">      </w:t>
      </w:r>
    </w:p>
    <w:p w14:paraId="3DF0152A"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respiration_rate</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/**&lt; Output respiration rate with unit 'Breaths/Minute'*/</w:t>
      </w:r>
    </w:p>
    <w:p w14:paraId="3E68C5F3"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confidence_level</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/**&lt; Confidence level of the output in range of 0-100*/</w:t>
      </w:r>
    </w:p>
    <w:p w14:paraId="23DB9821" w14:textId="179772AD" w:rsidR="00C423E9" w:rsidRDefault="00C423E9" w:rsidP="00C423E9">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sidRPr="00C423E9">
        <w:rPr>
          <w:rFonts w:ascii="Consolas" w:eastAsia="SimSun" w:hAnsi="Consolas" w:cs="Consolas"/>
          <w:b/>
          <w:bCs/>
          <w:color w:val="7F0055"/>
          <w:kern w:val="0"/>
          <w:sz w:val="16"/>
          <w:szCs w:val="16"/>
        </w:rPr>
        <w:t>boolean_t</w:t>
      </w:r>
      <w:r>
        <w:rPr>
          <w:rFonts w:ascii="Consolas" w:eastAsia="SimSun" w:hAnsi="Consolas" w:cs="Consolas"/>
          <w:kern w:val="0"/>
          <w:sz w:val="16"/>
          <w:szCs w:val="16"/>
        </w:rPr>
        <w:t xml:space="preserve"> </w:t>
      </w:r>
      <w:r w:rsidRPr="00C423E9">
        <w:rPr>
          <w:rFonts w:ascii="Consolas" w:eastAsia="SimSun" w:hAnsi="Consolas" w:cs="Consolas"/>
          <w:color w:val="0000C0"/>
          <w:kern w:val="0"/>
          <w:sz w:val="16"/>
          <w:szCs w:val="16"/>
        </w:rPr>
        <w:t>motion_flag</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/**&lt; </w:t>
      </w:r>
      <w:r w:rsidRPr="00C423E9">
        <w:rPr>
          <w:rFonts w:ascii="Consolas" w:eastAsia="SimSun" w:hAnsi="Consolas" w:cs="Consolas"/>
          <w:color w:val="3F7F5F"/>
          <w:kern w:val="0"/>
          <w:sz w:val="16"/>
          <w:szCs w:val="16"/>
        </w:rPr>
        <w:t>True if motion detected</w:t>
      </w:r>
      <w:r>
        <w:rPr>
          <w:rFonts w:ascii="Consolas" w:eastAsia="SimSun" w:hAnsi="Consolas" w:cs="Consolas"/>
          <w:color w:val="3F7F5F"/>
          <w:kern w:val="0"/>
          <w:sz w:val="16"/>
          <w:szCs w:val="16"/>
        </w:rPr>
        <w:t>*/</w:t>
      </w:r>
    </w:p>
    <w:p w14:paraId="0E731ED2" w14:textId="5D76DAC3" w:rsidR="00C423E9" w:rsidRDefault="00C423E9" w:rsidP="00C423E9">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sidRPr="00C423E9">
        <w:rPr>
          <w:rFonts w:ascii="Consolas" w:eastAsia="SimSun" w:hAnsi="Consolas" w:cs="Consolas"/>
          <w:b/>
          <w:bCs/>
          <w:color w:val="7F0055"/>
          <w:kern w:val="0"/>
          <w:sz w:val="16"/>
          <w:szCs w:val="16"/>
        </w:rPr>
        <w:t>boolean_t</w:t>
      </w:r>
      <w:r>
        <w:rPr>
          <w:rFonts w:ascii="Consolas" w:eastAsia="SimSun" w:hAnsi="Consolas" w:cs="Consolas"/>
          <w:kern w:val="0"/>
          <w:sz w:val="16"/>
          <w:szCs w:val="16"/>
        </w:rPr>
        <w:t xml:space="preserve"> </w:t>
      </w:r>
      <w:r w:rsidRPr="00C423E9">
        <w:rPr>
          <w:rFonts w:ascii="Consolas" w:eastAsia="SimSun" w:hAnsi="Consolas" w:cs="Consolas"/>
          <w:color w:val="0000C0"/>
          <w:kern w:val="0"/>
          <w:sz w:val="16"/>
          <w:szCs w:val="16"/>
        </w:rPr>
        <w:t>ibi_low_quality_flag</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/**&lt; </w:t>
      </w:r>
      <w:r w:rsidR="00241B12" w:rsidRPr="00241B12">
        <w:rPr>
          <w:rFonts w:ascii="Consolas" w:eastAsia="SimSun" w:hAnsi="Consolas" w:cs="Consolas"/>
          <w:color w:val="3F7F5F"/>
          <w:kern w:val="0"/>
          <w:sz w:val="16"/>
          <w:szCs w:val="16"/>
        </w:rPr>
        <w:t>True if received IBI values are received with low quality</w:t>
      </w:r>
      <w:r>
        <w:rPr>
          <w:rFonts w:ascii="Consolas" w:eastAsia="SimSun" w:hAnsi="Consolas" w:cs="Consolas"/>
          <w:color w:val="3F7F5F"/>
          <w:kern w:val="0"/>
          <w:sz w:val="16"/>
          <w:szCs w:val="16"/>
        </w:rPr>
        <w:t>*/</w:t>
      </w:r>
    </w:p>
    <w:p w14:paraId="717221F2" w14:textId="341972DB" w:rsidR="00C423E9" w:rsidRDefault="00C423E9" w:rsidP="00C423E9">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sidRPr="00C423E9">
        <w:rPr>
          <w:rFonts w:ascii="Consolas" w:eastAsia="SimSun" w:hAnsi="Consolas" w:cs="Consolas"/>
          <w:b/>
          <w:bCs/>
          <w:color w:val="7F0055"/>
          <w:kern w:val="0"/>
          <w:sz w:val="16"/>
          <w:szCs w:val="16"/>
        </w:rPr>
        <w:t>boolean_t</w:t>
      </w:r>
      <w:r>
        <w:rPr>
          <w:rFonts w:ascii="Consolas" w:eastAsia="SimSun" w:hAnsi="Consolas" w:cs="Consolas"/>
          <w:kern w:val="0"/>
          <w:sz w:val="16"/>
          <w:szCs w:val="16"/>
        </w:rPr>
        <w:t xml:space="preserve"> </w:t>
      </w:r>
      <w:r w:rsidR="00241B12" w:rsidRPr="00241B12">
        <w:rPr>
          <w:rFonts w:ascii="Consolas" w:eastAsia="SimSun" w:hAnsi="Consolas" w:cs="Consolas"/>
          <w:color w:val="0000C0"/>
          <w:kern w:val="0"/>
          <w:sz w:val="16"/>
          <w:szCs w:val="16"/>
        </w:rPr>
        <w:t>ppg_low_quality_flag</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/**&lt; </w:t>
      </w:r>
      <w:r w:rsidR="00241B12" w:rsidRPr="00241B12">
        <w:rPr>
          <w:rFonts w:ascii="Consolas" w:eastAsia="SimSun" w:hAnsi="Consolas" w:cs="Consolas"/>
          <w:color w:val="3F7F5F"/>
          <w:kern w:val="0"/>
          <w:sz w:val="16"/>
          <w:szCs w:val="16"/>
        </w:rPr>
        <w:t>True if input PPG signal is noisy (DC Jumps, spikes)</w:t>
      </w:r>
      <w:r w:rsidR="00241B12">
        <w:rPr>
          <w:rFonts w:ascii="Consolas" w:eastAsia="SimSun" w:hAnsi="Consolas" w:cs="Consolas"/>
          <w:color w:val="3F7F5F"/>
          <w:kern w:val="0"/>
          <w:sz w:val="16"/>
          <w:szCs w:val="16"/>
        </w:rPr>
        <w:t xml:space="preserve"> *</w:t>
      </w:r>
      <w:r>
        <w:rPr>
          <w:rFonts w:ascii="Consolas" w:eastAsia="SimSun" w:hAnsi="Consolas" w:cs="Consolas"/>
          <w:color w:val="3F7F5F"/>
          <w:kern w:val="0"/>
          <w:sz w:val="16"/>
          <w:szCs w:val="16"/>
        </w:rPr>
        <w:t>/</w:t>
      </w:r>
    </w:p>
    <w:p w14:paraId="547EBF03" w14:textId="0340C0A5" w:rsidR="000410E3" w:rsidRDefault="000410E3" w:rsidP="000410E3">
      <w:r>
        <w:rPr>
          <w:rFonts w:ascii="Consolas" w:eastAsia="SimSun" w:hAnsi="Consolas" w:cs="Consolas"/>
          <w:kern w:val="0"/>
          <w:sz w:val="16"/>
          <w:szCs w:val="16"/>
        </w:rPr>
        <w:t xml:space="preserve">      }</w:t>
      </w:r>
    </w:p>
    <w:p w14:paraId="7383FB83" w14:textId="77777777" w:rsidR="000410E3" w:rsidRPr="000410E3" w:rsidRDefault="000410E3" w:rsidP="000410E3">
      <w:r w:rsidRPr="000410E3">
        <w:rPr>
          <w:i/>
          <w:iCs/>
          <w:u w:val="single"/>
        </w:rPr>
        <w:t>respiration_rate</w:t>
      </w:r>
      <w:r w:rsidRPr="000410E3">
        <w:t>:  Output respiration rate with unit 'Breaths/Minute’.</w:t>
      </w:r>
    </w:p>
    <w:p w14:paraId="3456BEE1" w14:textId="449319BC" w:rsidR="000410E3" w:rsidRDefault="000410E3" w:rsidP="000410E3">
      <w:r w:rsidRPr="000410E3">
        <w:rPr>
          <w:i/>
          <w:iCs/>
          <w:u w:val="single"/>
        </w:rPr>
        <w:t>confidence_level</w:t>
      </w:r>
      <w:r w:rsidRPr="000410E3">
        <w:t>:  Confidence level of the output in range of 0-100.</w:t>
      </w:r>
    </w:p>
    <w:p w14:paraId="7EA50749" w14:textId="6F2EAF82" w:rsidR="00241B12" w:rsidRDefault="00241B12" w:rsidP="00241B12">
      <w:r w:rsidRPr="00241B12">
        <w:rPr>
          <w:i/>
          <w:iCs/>
          <w:u w:val="single"/>
        </w:rPr>
        <w:t>motion_flag</w:t>
      </w:r>
      <w:r w:rsidRPr="000410E3">
        <w:t xml:space="preserve">:  </w:t>
      </w:r>
      <w:r w:rsidRPr="00241B12">
        <w:t>True if motion detected</w:t>
      </w:r>
      <w:r w:rsidRPr="000410E3">
        <w:t>.</w:t>
      </w:r>
    </w:p>
    <w:p w14:paraId="1C157F3F" w14:textId="45CE19C8" w:rsidR="00241B12" w:rsidRDefault="00241B12" w:rsidP="00241B12">
      <w:r w:rsidRPr="00241B12">
        <w:rPr>
          <w:i/>
          <w:iCs/>
          <w:u w:val="single"/>
        </w:rPr>
        <w:t>ibi_low_quality_flag</w:t>
      </w:r>
      <w:r w:rsidRPr="000410E3">
        <w:t xml:space="preserve">:  </w:t>
      </w:r>
      <w:r w:rsidRPr="00241B12">
        <w:t>True if received IBI values are received with low quality</w:t>
      </w:r>
      <w:r w:rsidRPr="000410E3">
        <w:t>.</w:t>
      </w:r>
    </w:p>
    <w:p w14:paraId="7FBF53F2" w14:textId="26C83FC4" w:rsidR="00241B12" w:rsidRDefault="00241B12" w:rsidP="00241B12">
      <w:r w:rsidRPr="00241B12">
        <w:rPr>
          <w:i/>
          <w:iCs/>
          <w:u w:val="single"/>
        </w:rPr>
        <w:t>ppg_low_quality_flag</w:t>
      </w:r>
      <w:r w:rsidRPr="000410E3">
        <w:t xml:space="preserve">:  </w:t>
      </w:r>
      <w:r w:rsidRPr="00241B12">
        <w:t>True if input PPG signal is noisy (DC Jumps, spikes)</w:t>
      </w:r>
      <w:r w:rsidRPr="000410E3">
        <w:t>.</w:t>
      </w:r>
    </w:p>
    <w:p w14:paraId="7EE58404" w14:textId="77777777" w:rsidR="000410E3" w:rsidRPr="000410E3" w:rsidRDefault="000410E3" w:rsidP="000410E3">
      <w:r w:rsidRPr="000410E3">
        <w:t>Respiration Rate Detection Algorithm’s status field is defined in “mxm_respiration_rate_manager.h” file distributed with Maxim Wellness Library:</w:t>
      </w:r>
    </w:p>
    <w:p w14:paraId="493463EE"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b/>
          <w:bCs/>
          <w:color w:val="7F0055"/>
          <w:kern w:val="0"/>
          <w:sz w:val="16"/>
          <w:szCs w:val="16"/>
        </w:rPr>
        <w:t>enum</w:t>
      </w:r>
      <w:r>
        <w:rPr>
          <w:rFonts w:ascii="Consolas" w:eastAsia="SimSun" w:hAnsi="Consolas" w:cs="Consolas"/>
          <w:kern w:val="0"/>
          <w:sz w:val="16"/>
          <w:szCs w:val="16"/>
        </w:rPr>
        <w:t xml:space="preserve"> mxm_repiration_rate_manager_return_code {</w:t>
      </w:r>
    </w:p>
    <w:p w14:paraId="79EA7F1E"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MXM_RESPIRATION_RATE_MANAGER_SUCCESS</w:t>
      </w:r>
      <w:r>
        <w:rPr>
          <w:rFonts w:ascii="Consolas" w:eastAsia="SimSun" w:hAnsi="Consolas" w:cs="Consolas"/>
          <w:kern w:val="0"/>
          <w:sz w:val="16"/>
          <w:szCs w:val="16"/>
        </w:rPr>
        <w:t xml:space="preserve">,    </w:t>
      </w:r>
    </w:p>
    <w:p w14:paraId="341BA40D"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MXM_RESPIRATION_RATE_MANAGER_INIT_NULL_PTR_ERROR</w:t>
      </w:r>
      <w:r>
        <w:rPr>
          <w:rFonts w:ascii="Consolas" w:eastAsia="SimSun" w:hAnsi="Consolas" w:cs="Consolas"/>
          <w:kern w:val="0"/>
          <w:sz w:val="16"/>
          <w:szCs w:val="16"/>
        </w:rPr>
        <w:t xml:space="preserve">,    </w:t>
      </w:r>
    </w:p>
    <w:p w14:paraId="23714DD5"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MXM_RESPIRATION_RATE_MANAGER_INIT_ERROR</w:t>
      </w:r>
      <w:r>
        <w:rPr>
          <w:rFonts w:ascii="Consolas" w:eastAsia="SimSun" w:hAnsi="Consolas" w:cs="Consolas"/>
          <w:kern w:val="0"/>
          <w:sz w:val="16"/>
          <w:szCs w:val="16"/>
        </w:rPr>
        <w:t xml:space="preserve">,    </w:t>
      </w:r>
    </w:p>
    <w:p w14:paraId="4CC3A651"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MXM_RESPIRATION_RATE_MANAGER_RUN_NULL_PTR_ERROR</w:t>
      </w:r>
      <w:r>
        <w:rPr>
          <w:rFonts w:ascii="Consolas" w:eastAsia="SimSun" w:hAnsi="Consolas" w:cs="Consolas"/>
          <w:kern w:val="0"/>
          <w:sz w:val="16"/>
          <w:szCs w:val="16"/>
        </w:rPr>
        <w:t xml:space="preserve">,   </w:t>
      </w:r>
    </w:p>
    <w:p w14:paraId="08D04546"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MXM_RESPIRATION_RATE_MANAGER_RUN_ERROR</w:t>
      </w:r>
      <w:r>
        <w:rPr>
          <w:rFonts w:ascii="Consolas" w:eastAsia="SimSun" w:hAnsi="Consolas" w:cs="Consolas"/>
          <w:kern w:val="0"/>
          <w:sz w:val="16"/>
          <w:szCs w:val="16"/>
        </w:rPr>
        <w:t>,</w:t>
      </w:r>
    </w:p>
    <w:p w14:paraId="38FE4BB9"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MXM_RESPIRATION_RATE_MANAGER_END_NULL_PTR_ERROR</w:t>
      </w:r>
      <w:r>
        <w:rPr>
          <w:rFonts w:ascii="Consolas" w:eastAsia="SimSun" w:hAnsi="Consolas" w:cs="Consolas"/>
          <w:kern w:val="0"/>
          <w:sz w:val="16"/>
          <w:szCs w:val="16"/>
        </w:rPr>
        <w:t xml:space="preserve">,   </w:t>
      </w:r>
    </w:p>
    <w:p w14:paraId="0EABC204"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MXM_RESPIRATION_RATE_MANAGER_END_ERROR</w:t>
      </w:r>
      <w:r>
        <w:rPr>
          <w:rFonts w:ascii="Consolas" w:eastAsia="SimSun" w:hAnsi="Consolas" w:cs="Consolas"/>
          <w:kern w:val="0"/>
          <w:sz w:val="16"/>
          <w:szCs w:val="16"/>
        </w:rPr>
        <w:t>,</w:t>
      </w:r>
    </w:p>
    <w:p w14:paraId="6E3EC3B4"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MXM_RESPIRATION_RATE_MANAGER_GET_VERSION_NULL_PTR_ERROR</w:t>
      </w:r>
      <w:r>
        <w:rPr>
          <w:rFonts w:ascii="Consolas" w:eastAsia="SimSun" w:hAnsi="Consolas" w:cs="Consolas"/>
          <w:kern w:val="0"/>
          <w:sz w:val="16"/>
          <w:szCs w:val="16"/>
        </w:rPr>
        <w:t xml:space="preserve">,   </w:t>
      </w:r>
    </w:p>
    <w:p w14:paraId="78E6CFB1" w14:textId="77777777" w:rsidR="000410E3" w:rsidRDefault="000410E3" w:rsidP="000410E3">
      <w:pPr>
        <w:rPr>
          <w:sz w:val="22"/>
        </w:rPr>
      </w:pPr>
      <w:r>
        <w:rPr>
          <w:rFonts w:ascii="Consolas" w:eastAsia="SimSun" w:hAnsi="Consolas" w:cs="Consolas"/>
          <w:kern w:val="0"/>
          <w:sz w:val="16"/>
          <w:szCs w:val="16"/>
        </w:rPr>
        <w:t xml:space="preserve">    };</w:t>
      </w:r>
    </w:p>
    <w:p w14:paraId="73BA6474" w14:textId="56C873CE" w:rsidR="000410E3" w:rsidRDefault="000410E3" w:rsidP="000410E3">
      <w:pPr>
        <w:pStyle w:val="Heading2"/>
      </w:pPr>
      <w:bookmarkStart w:id="62" w:name="_Toc80370160"/>
      <w:r>
        <w:t>Sleep Quality Assessment Algorithm’s Output and Status Definitions</w:t>
      </w:r>
      <w:bookmarkEnd w:id="62"/>
    </w:p>
    <w:p w14:paraId="1F481587" w14:textId="77777777" w:rsidR="000410E3" w:rsidRPr="000410E3" w:rsidRDefault="000410E3" w:rsidP="000410E3">
      <w:r w:rsidRPr="000410E3">
        <w:t>Sleep Quality Assessment Algorithm’s output field is defined in “mxm_sleep_manager.h” file distributed with Maxim Wellness Library:</w:t>
      </w:r>
    </w:p>
    <w:p w14:paraId="3E4E4ED1"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mxm_sleep_manager_output_data_str</w:t>
      </w:r>
      <w:r>
        <w:rPr>
          <w:rFonts w:ascii="Consolas" w:eastAsia="SimSun" w:hAnsi="Consolas" w:cs="Consolas"/>
          <w:kern w:val="0"/>
          <w:sz w:val="16"/>
          <w:szCs w:val="16"/>
        </w:rPr>
        <w:t xml:space="preserve"> {</w:t>
      </w:r>
    </w:p>
    <w:p w14:paraId="5D328536"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p>
    <w:p w14:paraId="762D47EC"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mxm_sleep_manager_sleep_wake_output_status</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sleep_wake_decision_status</w:t>
      </w:r>
      <w:r>
        <w:rPr>
          <w:rFonts w:ascii="Consolas" w:eastAsia="SimSun" w:hAnsi="Consolas" w:cs="Consolas"/>
          <w:kern w:val="0"/>
          <w:sz w:val="16"/>
          <w:szCs w:val="16"/>
        </w:rPr>
        <w:t xml:space="preserve">; </w:t>
      </w:r>
    </w:p>
    <w:p w14:paraId="422D2ABC"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mxm_sleep_manager_sleep_wake_output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sleep_wake_decision</w:t>
      </w:r>
      <w:r>
        <w:rPr>
          <w:rFonts w:ascii="Consolas" w:eastAsia="SimSun" w:hAnsi="Consolas" w:cs="Consolas"/>
          <w:kern w:val="0"/>
          <w:sz w:val="16"/>
          <w:szCs w:val="16"/>
        </w:rPr>
        <w:t xml:space="preserve">; </w:t>
      </w:r>
    </w:p>
    <w:p w14:paraId="59CD4DD4"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short</w:t>
      </w: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int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sleep_wake_detection_latency</w:t>
      </w:r>
      <w:r>
        <w:rPr>
          <w:rFonts w:ascii="Consolas" w:eastAsia="SimSun" w:hAnsi="Consolas" w:cs="Consolas"/>
          <w:kern w:val="0"/>
          <w:sz w:val="16"/>
          <w:szCs w:val="16"/>
        </w:rPr>
        <w:t xml:space="preserve">; </w:t>
      </w:r>
    </w:p>
    <w:p w14:paraId="342FAE8F"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sleep_wake_output_conf_level</w:t>
      </w:r>
      <w:r>
        <w:rPr>
          <w:rFonts w:ascii="Consolas" w:eastAsia="SimSun" w:hAnsi="Consolas" w:cs="Consolas"/>
          <w:kern w:val="0"/>
          <w:sz w:val="16"/>
          <w:szCs w:val="16"/>
        </w:rPr>
        <w:t xml:space="preserve">;    </w:t>
      </w:r>
    </w:p>
    <w:p w14:paraId="2448770C"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mxm_sleep_manager_sleep_phase_output_status</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sleep_phase_output_status</w:t>
      </w:r>
      <w:r>
        <w:rPr>
          <w:rFonts w:ascii="Consolas" w:eastAsia="SimSun" w:hAnsi="Consolas" w:cs="Consolas"/>
          <w:kern w:val="0"/>
          <w:sz w:val="16"/>
          <w:szCs w:val="16"/>
        </w:rPr>
        <w:t xml:space="preserve">; </w:t>
      </w:r>
    </w:p>
    <w:p w14:paraId="0B0BCBB3"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mxm_sleep_manager_sleep_phase_output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sleep_phase_output</w:t>
      </w:r>
      <w:r>
        <w:rPr>
          <w:rFonts w:ascii="Consolas" w:eastAsia="SimSun" w:hAnsi="Consolas" w:cs="Consolas"/>
          <w:kern w:val="0"/>
          <w:sz w:val="16"/>
          <w:szCs w:val="16"/>
        </w:rPr>
        <w:t xml:space="preserve">; </w:t>
      </w:r>
    </w:p>
    <w:p w14:paraId="5E923850"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sleep_phase_output_conf_level</w:t>
      </w:r>
      <w:r>
        <w:rPr>
          <w:rFonts w:ascii="Consolas" w:eastAsia="SimSun" w:hAnsi="Consolas" w:cs="Consolas"/>
          <w:kern w:val="0"/>
          <w:sz w:val="16"/>
          <w:szCs w:val="16"/>
        </w:rPr>
        <w:t xml:space="preserve">;    </w:t>
      </w:r>
    </w:p>
    <w:p w14:paraId="2A874E4C"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hr</w:t>
      </w:r>
      <w:r>
        <w:rPr>
          <w:rFonts w:ascii="Consolas" w:eastAsia="SimSun" w:hAnsi="Consolas" w:cs="Consolas"/>
          <w:kern w:val="0"/>
          <w:sz w:val="16"/>
          <w:szCs w:val="16"/>
        </w:rPr>
        <w:t xml:space="preserve">;                               </w:t>
      </w:r>
    </w:p>
    <w:p w14:paraId="23D38F68"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acc_mag</w:t>
      </w:r>
      <w:r>
        <w:rPr>
          <w:rFonts w:ascii="Consolas" w:eastAsia="SimSun" w:hAnsi="Consolas" w:cs="Consolas"/>
          <w:kern w:val="0"/>
          <w:sz w:val="16"/>
          <w:szCs w:val="16"/>
        </w:rPr>
        <w:t xml:space="preserve">;                          </w:t>
      </w:r>
    </w:p>
    <w:p w14:paraId="06313B70"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interbeat_interval</w:t>
      </w:r>
      <w:r>
        <w:rPr>
          <w:rFonts w:ascii="Consolas" w:eastAsia="SimSun" w:hAnsi="Consolas" w:cs="Consolas"/>
          <w:kern w:val="0"/>
          <w:sz w:val="16"/>
          <w:szCs w:val="16"/>
        </w:rPr>
        <w:t xml:space="preserve">;               </w:t>
      </w:r>
    </w:p>
    <w:p w14:paraId="29C1E313"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p>
    <w:p w14:paraId="0E3109E6" w14:textId="73D17835" w:rsidR="000410E3" w:rsidRDefault="000410E3" w:rsidP="000410E3">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kern w:val="0"/>
          <w:sz w:val="16"/>
          <w:szCs w:val="16"/>
        </w:rPr>
        <w:t xml:space="preserve">    };</w:t>
      </w:r>
    </w:p>
    <w:p w14:paraId="45FD85DC"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p>
    <w:p w14:paraId="526855F6" w14:textId="77777777" w:rsidR="000410E3" w:rsidRDefault="000410E3" w:rsidP="000410E3">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mxm_sleep_manager_output_dataframe</w:t>
      </w:r>
      <w:r>
        <w:rPr>
          <w:rFonts w:ascii="Consolas" w:eastAsia="SimSun" w:hAnsi="Consolas" w:cs="Consolas"/>
          <w:kern w:val="0"/>
          <w:sz w:val="16"/>
          <w:szCs w:val="16"/>
        </w:rPr>
        <w:t xml:space="preserve"> {</w:t>
      </w:r>
    </w:p>
    <w:p w14:paraId="07B6A6F9"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p>
    <w:p w14:paraId="05304174"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mxm_sleep_manager_output_data_str</w:t>
      </w:r>
      <w:r>
        <w:rPr>
          <w:rFonts w:ascii="Consolas" w:eastAsia="SimSun" w:hAnsi="Consolas" w:cs="Consolas"/>
          <w:kern w:val="0"/>
          <w:sz w:val="16"/>
          <w:szCs w:val="16"/>
        </w:rPr>
        <w:t xml:space="preserve"> * </w:t>
      </w:r>
      <w:r>
        <w:rPr>
          <w:rFonts w:ascii="Consolas" w:eastAsia="SimSun" w:hAnsi="Consolas" w:cs="Consolas"/>
          <w:color w:val="0000C0"/>
          <w:kern w:val="0"/>
          <w:sz w:val="16"/>
          <w:szCs w:val="16"/>
        </w:rPr>
        <w:t>output_data_arr</w:t>
      </w:r>
      <w:r>
        <w:rPr>
          <w:rFonts w:ascii="Consolas" w:eastAsia="SimSun" w:hAnsi="Consolas" w:cs="Consolas"/>
          <w:kern w:val="0"/>
          <w:sz w:val="16"/>
          <w:szCs w:val="16"/>
        </w:rPr>
        <w:t xml:space="preserve">; </w:t>
      </w:r>
    </w:p>
    <w:p w14:paraId="274BABF3" w14:textId="77777777" w:rsidR="000410E3" w:rsidRDefault="000410E3" w:rsidP="000410E3">
      <w:pPr>
        <w:autoSpaceDE w:val="0"/>
        <w:autoSpaceDN w:val="0"/>
        <w:adjustRightInd w:val="0"/>
        <w:spacing w:before="0" w:after="0" w:line="240" w:lineRule="auto"/>
        <w:ind w:firstLine="720"/>
        <w:rPr>
          <w:rFonts w:ascii="Consolas" w:eastAsia="SimSun" w:hAnsi="Consolas" w:cs="Consolas"/>
          <w:color w:val="auto"/>
          <w:kern w:val="0"/>
          <w:sz w:val="16"/>
          <w:szCs w:val="16"/>
        </w:rPr>
      </w:pPr>
      <w:r>
        <w:rPr>
          <w:rFonts w:ascii="Consolas" w:eastAsia="SimSun" w:hAnsi="Consolas" w:cs="Consolas"/>
          <w:b/>
          <w:bCs/>
          <w:color w:val="7F0055"/>
          <w:kern w:val="0"/>
          <w:sz w:val="16"/>
          <w:szCs w:val="16"/>
        </w:rPr>
        <w:t>unsigned</w:t>
      </w: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int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output_data_arr_length</w:t>
      </w:r>
      <w:r>
        <w:rPr>
          <w:rFonts w:ascii="Consolas" w:eastAsia="SimSun" w:hAnsi="Consolas" w:cs="Consolas"/>
          <w:kern w:val="0"/>
          <w:sz w:val="16"/>
          <w:szCs w:val="16"/>
        </w:rPr>
        <w:t xml:space="preserve">; </w:t>
      </w:r>
    </w:p>
    <w:p w14:paraId="1D105495" w14:textId="77777777" w:rsidR="000410E3" w:rsidRDefault="000410E3" w:rsidP="000410E3">
      <w:pPr>
        <w:autoSpaceDE w:val="0"/>
        <w:autoSpaceDN w:val="0"/>
        <w:adjustRightInd w:val="0"/>
        <w:spacing w:before="0" w:after="0" w:line="240" w:lineRule="auto"/>
        <w:ind w:firstLine="720"/>
        <w:rPr>
          <w:rFonts w:ascii="Consolas" w:eastAsia="SimSun" w:hAnsi="Consolas" w:cs="Consolas"/>
          <w:color w:val="auto"/>
          <w:kern w:val="0"/>
          <w:sz w:val="16"/>
          <w:szCs w:val="16"/>
        </w:rPr>
      </w:pPr>
      <w:r>
        <w:rPr>
          <w:rFonts w:ascii="Consolas" w:eastAsia="SimSun" w:hAnsi="Consolas" w:cs="Consolas"/>
          <w:kern w:val="0"/>
          <w:sz w:val="16"/>
          <w:szCs w:val="16"/>
          <w:u w:val="single"/>
        </w:rPr>
        <w:t>uint64_t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date_info</w:t>
      </w:r>
    </w:p>
    <w:p w14:paraId="1689A0AA" w14:textId="77777777" w:rsidR="000410E3" w:rsidRDefault="000410E3" w:rsidP="000410E3">
      <w:pPr>
        <w:rPr>
          <w:rFonts w:ascii="Consolas" w:eastAsia="SimSun" w:hAnsi="Consolas" w:cs="Consolas"/>
          <w:kern w:val="0"/>
          <w:sz w:val="16"/>
          <w:szCs w:val="16"/>
        </w:rPr>
      </w:pPr>
      <w:r>
        <w:rPr>
          <w:rFonts w:ascii="Consolas" w:eastAsia="SimSun" w:hAnsi="Consolas" w:cs="Consolas"/>
          <w:kern w:val="0"/>
          <w:sz w:val="16"/>
          <w:szCs w:val="16"/>
        </w:rPr>
        <w:t xml:space="preserve">    };</w:t>
      </w:r>
    </w:p>
    <w:p w14:paraId="6B016A16" w14:textId="77777777" w:rsidR="000410E3" w:rsidRPr="000410E3" w:rsidRDefault="000410E3" w:rsidP="000410E3"/>
    <w:p w14:paraId="228ABF09" w14:textId="77777777" w:rsidR="000410E3" w:rsidRPr="000410E3" w:rsidRDefault="000410E3" w:rsidP="000410E3">
      <w:pPr>
        <w:rPr>
          <w:b/>
          <w:bCs/>
          <w:u w:val="single"/>
        </w:rPr>
      </w:pPr>
      <w:r w:rsidRPr="000410E3">
        <w:rPr>
          <w:b/>
          <w:bCs/>
          <w:u w:val="single"/>
        </w:rPr>
        <w:t>Sleep/Wake Classification related outputs:</w:t>
      </w:r>
    </w:p>
    <w:p w14:paraId="3FCF83FA" w14:textId="14FBE417" w:rsidR="000410E3" w:rsidRPr="000410E3" w:rsidRDefault="000410E3" w:rsidP="000410E3">
      <w:r w:rsidRPr="000410E3">
        <w:rPr>
          <w:i/>
          <w:iCs/>
          <w:u w:val="single"/>
        </w:rPr>
        <w:t>sleep_wake_decision_status</w:t>
      </w:r>
      <w:r w:rsidRPr="000410E3">
        <w:t xml:space="preserve">: This enumeration is a flag indicating whether the sleep-wake decision is updated or not. Moreover, the sleep-wake-output status is set to NOT_CALCULATED during the first N minutes (initialization period) defined by config </w:t>
      </w:r>
      <w:r w:rsidRPr="000410E3">
        <w:rPr>
          <w:i/>
          <w:iCs/>
        </w:rPr>
        <w:t>mxm_sleep_manager_detection_duration_config</w:t>
      </w:r>
    </w:p>
    <w:p w14:paraId="1706E125" w14:textId="77777777" w:rsidR="000410E3" w:rsidRPr="000410E3" w:rsidRDefault="000410E3" w:rsidP="000410E3">
      <w:r w:rsidRPr="000410E3">
        <w:rPr>
          <w:i/>
          <w:iCs/>
          <w:u w:val="single"/>
        </w:rPr>
        <w:t>sleep_wake_decision</w:t>
      </w:r>
      <w:r w:rsidRPr="000410E3">
        <w:t>:  Sleep/Wake state classifier output representing the status of sleep time instance:</w:t>
      </w:r>
    </w:p>
    <w:p w14:paraId="7DF7FB50" w14:textId="77777777" w:rsidR="000410E3" w:rsidRPr="000410E3" w:rsidRDefault="000410E3" w:rsidP="000410E3">
      <w:r w:rsidRPr="000410E3">
        <w:tab/>
        <w:t>MXM_SLEEP_MANAGER_WAKE:  short-term decision for wake state</w:t>
      </w:r>
    </w:p>
    <w:p w14:paraId="2D713914" w14:textId="43DDF3B7" w:rsidR="000410E3" w:rsidRPr="000410E3" w:rsidRDefault="000410E3" w:rsidP="000410E3">
      <w:r w:rsidRPr="000410E3">
        <w:t>MXM_SLEEP_MANAGER_RESTLESS:  short-term decision for restless state which corresponds to inconvenient portions during sleep rooting from small and non-periodic wiggles.</w:t>
      </w:r>
    </w:p>
    <w:p w14:paraId="6BA78868" w14:textId="77777777" w:rsidR="000410E3" w:rsidRPr="000410E3" w:rsidRDefault="000410E3" w:rsidP="000410E3">
      <w:r w:rsidRPr="000410E3">
        <w:t xml:space="preserve">                MXM_SLEEP_MANAGER_SLEEP:     short-term decision for sleep state</w:t>
      </w:r>
    </w:p>
    <w:p w14:paraId="1528FD50" w14:textId="77777777" w:rsidR="000410E3" w:rsidRPr="000410E3" w:rsidRDefault="000410E3" w:rsidP="000410E3">
      <w:r w:rsidRPr="000410E3">
        <w:rPr>
          <w:i/>
          <w:iCs/>
          <w:u w:val="single"/>
        </w:rPr>
        <w:t>sleep_wake_detection_latency</w:t>
      </w:r>
      <w:r w:rsidRPr="000410E3">
        <w:t xml:space="preserve">: </w:t>
      </w:r>
    </w:p>
    <w:p w14:paraId="608A9F88" w14:textId="77777777" w:rsidR="000410E3" w:rsidRPr="000410E3" w:rsidRDefault="000410E3" w:rsidP="000410E3">
      <w:r w:rsidRPr="000410E3">
        <w:rPr>
          <w:i/>
          <w:iCs/>
          <w:u w:val="single"/>
        </w:rPr>
        <w:t>sleep_wake_output_conf_level</w:t>
      </w:r>
      <w:r w:rsidRPr="000410E3">
        <w:t>: Confidence level for the sleep/wake state classifier output.</w:t>
      </w:r>
    </w:p>
    <w:p w14:paraId="41170A75" w14:textId="77777777" w:rsidR="000410E3" w:rsidRPr="000410E3" w:rsidRDefault="000410E3" w:rsidP="000410E3"/>
    <w:p w14:paraId="2BF9137B" w14:textId="77777777" w:rsidR="000410E3" w:rsidRPr="000410E3" w:rsidRDefault="000410E3" w:rsidP="000410E3">
      <w:pPr>
        <w:rPr>
          <w:b/>
          <w:bCs/>
          <w:u w:val="single"/>
        </w:rPr>
      </w:pPr>
      <w:r w:rsidRPr="000410E3">
        <w:rPr>
          <w:b/>
          <w:bCs/>
          <w:u w:val="single"/>
        </w:rPr>
        <w:t>Sleep Phases Classification related outputs:</w:t>
      </w:r>
    </w:p>
    <w:p w14:paraId="0D6D1B85" w14:textId="77777777" w:rsidR="000410E3" w:rsidRPr="000410E3" w:rsidRDefault="000410E3" w:rsidP="000410E3">
      <w:r w:rsidRPr="000410E3">
        <w:rPr>
          <w:i/>
          <w:iCs/>
          <w:u w:val="single"/>
        </w:rPr>
        <w:t>sleep_phase_output_status</w:t>
      </w:r>
      <w:r w:rsidRPr="000410E3">
        <w:t>:  Sleep Phases Output status as calculated or not yet calculated</w:t>
      </w:r>
    </w:p>
    <w:p w14:paraId="2DC57BE2" w14:textId="77777777" w:rsidR="000410E3" w:rsidRPr="000410E3" w:rsidRDefault="000410E3" w:rsidP="000410E3">
      <w:r w:rsidRPr="000410E3">
        <w:rPr>
          <w:i/>
          <w:iCs/>
          <w:u w:val="single"/>
        </w:rPr>
        <w:t>sleep_phase_output</w:t>
      </w:r>
      <w:r w:rsidRPr="000410E3">
        <w:t>:  Sleep Phases Classification output, whose states can be:</w:t>
      </w:r>
    </w:p>
    <w:p w14:paraId="0C2E5A48" w14:textId="49C5D8CE" w:rsidR="000410E3" w:rsidRPr="000410E3" w:rsidRDefault="000410E3" w:rsidP="000410E3">
      <w:r w:rsidRPr="000410E3">
        <w:t>MXM_SLEEP_MANAGER_SP_UNDEFINED: Sleep Phases Output is not ready</w:t>
      </w:r>
    </w:p>
    <w:p w14:paraId="694A3314" w14:textId="06E2A82F" w:rsidR="000410E3" w:rsidRPr="000410E3" w:rsidRDefault="000410E3" w:rsidP="000410E3">
      <w:r w:rsidRPr="000410E3">
        <w:t>MXM_SLEEP_MANAGER_SP_WAKE: wake condition</w:t>
      </w:r>
    </w:p>
    <w:p w14:paraId="5E966593" w14:textId="77777777" w:rsidR="000410E3" w:rsidRPr="000410E3" w:rsidRDefault="000410E3" w:rsidP="000410E3">
      <w:r w:rsidRPr="000410E3">
        <w:t>MXM_SLEEP_MANAGER_REM: Subject sleeps in in REM sleep</w:t>
      </w:r>
    </w:p>
    <w:p w14:paraId="4AC3940A" w14:textId="77777777" w:rsidR="000410E3" w:rsidRPr="000410E3" w:rsidRDefault="000410E3" w:rsidP="000410E3">
      <w:r w:rsidRPr="000410E3">
        <w:t>MXM_SLEEP_MANAGER_LIGHT: Subject sleeps in in light sleep</w:t>
      </w:r>
    </w:p>
    <w:p w14:paraId="4C132317" w14:textId="77777777" w:rsidR="000410E3" w:rsidRPr="000410E3" w:rsidRDefault="000410E3" w:rsidP="000410E3">
      <w:r w:rsidRPr="000410E3">
        <w:t>MXM_SLEEP_MANAGER_DEEP:  Subject sleeps in in deep sleep</w:t>
      </w:r>
    </w:p>
    <w:p w14:paraId="153612EF" w14:textId="77777777" w:rsidR="000410E3" w:rsidRPr="000410E3" w:rsidRDefault="000410E3" w:rsidP="000410E3">
      <w:r w:rsidRPr="000410E3">
        <w:rPr>
          <w:i/>
          <w:iCs/>
          <w:u w:val="single"/>
        </w:rPr>
        <w:t>sleep_phase_output_conf_level</w:t>
      </w:r>
      <w:r w:rsidRPr="000410E3">
        <w:t>: Sleep Phases Classification output confidence level.</w:t>
      </w:r>
    </w:p>
    <w:p w14:paraId="56810BAD" w14:textId="77777777" w:rsidR="000410E3" w:rsidRPr="000410E3" w:rsidRDefault="000410E3" w:rsidP="000410E3">
      <w:r w:rsidRPr="000410E3">
        <w:rPr>
          <w:i/>
          <w:iCs/>
          <w:u w:val="single"/>
        </w:rPr>
        <w:t>hr</w:t>
      </w:r>
      <w:r w:rsidRPr="000410E3">
        <w:t>:  average heart rate value processed by SleepQA Algorithm</w:t>
      </w:r>
    </w:p>
    <w:p w14:paraId="2FA9D62C" w14:textId="77777777" w:rsidR="000410E3" w:rsidRPr="000410E3" w:rsidRDefault="000410E3" w:rsidP="000410E3">
      <w:r w:rsidRPr="000410E3">
        <w:rPr>
          <w:i/>
          <w:iCs/>
          <w:u w:val="single"/>
        </w:rPr>
        <w:t>acc_mag</w:t>
      </w:r>
      <w:r w:rsidRPr="000410E3">
        <w:t>: average accelerometer magnitude value processed by SleepQA Algorithm</w:t>
      </w:r>
    </w:p>
    <w:p w14:paraId="218A2629" w14:textId="3639D89B" w:rsidR="000410E3" w:rsidRDefault="000410E3" w:rsidP="000410E3">
      <w:r>
        <w:rPr>
          <w:i/>
          <w:iCs/>
          <w:u w:val="single"/>
        </w:rPr>
        <w:t>interbeat</w:t>
      </w:r>
      <w:r w:rsidRPr="000410E3">
        <w:rPr>
          <w:i/>
          <w:iCs/>
          <w:u w:val="single"/>
        </w:rPr>
        <w:t>_</w:t>
      </w:r>
      <w:r>
        <w:rPr>
          <w:i/>
          <w:iCs/>
          <w:u w:val="single"/>
        </w:rPr>
        <w:t>interval</w:t>
      </w:r>
      <w:r w:rsidRPr="000410E3">
        <w:t>: average inter-beat interval value processed by SleepQA Algorithm</w:t>
      </w:r>
    </w:p>
    <w:p w14:paraId="64378328" w14:textId="77777777" w:rsidR="000410E3" w:rsidRPr="000410E3" w:rsidRDefault="000410E3" w:rsidP="000410E3"/>
    <w:p w14:paraId="5FD9BA62" w14:textId="77777777" w:rsidR="000410E3" w:rsidRPr="000410E3" w:rsidRDefault="000410E3" w:rsidP="000410E3">
      <w:r w:rsidRPr="000410E3">
        <w:t>Sleep Quality Assessment Algorithm’s status field is defined in “mxm_sleep_manager.h” file distributed with Maxim Wellness Library:</w:t>
      </w:r>
    </w:p>
    <w:p w14:paraId="7E66A491"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b/>
          <w:bCs/>
          <w:color w:val="7F0055"/>
          <w:kern w:val="0"/>
          <w:sz w:val="16"/>
          <w:szCs w:val="16"/>
        </w:rPr>
        <w:t>typedef</w:t>
      </w: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enum</w:t>
      </w:r>
      <w:r>
        <w:rPr>
          <w:rFonts w:ascii="Consolas" w:eastAsia="SimSun" w:hAnsi="Consolas" w:cs="Consolas"/>
          <w:kern w:val="0"/>
          <w:sz w:val="16"/>
          <w:szCs w:val="16"/>
        </w:rPr>
        <w:t xml:space="preserve"> _mxm_sleep_manager_return {</w:t>
      </w:r>
    </w:p>
    <w:p w14:paraId="42C44C55"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MXM_SLEEP_MANAGER_SUCCESS</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Success return code </w:t>
      </w:r>
    </w:p>
    <w:p w14:paraId="7FB123E1"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MXM_SLEEP_MANAGER_INIT_NULL_PTR_ERROR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NULL pointer error during initialization</w:t>
      </w:r>
    </w:p>
    <w:p w14:paraId="49BA681F"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MXM_SLEEP_MANAGER_INIT_INVALID_INPUT_ERROR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Invalid Input error return code </w:t>
      </w:r>
    </w:p>
    <w:p w14:paraId="0F3950FF"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MXM_SLEEP_MANAGER_ALGO_INIT_ERROR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Algorithm module initialization error return code </w:t>
      </w:r>
    </w:p>
    <w:p w14:paraId="24E4F10C"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lastRenderedPageBreak/>
        <w:t xml:space="preserve">        </w:t>
      </w:r>
      <w:r>
        <w:rPr>
          <w:rFonts w:ascii="Consolas" w:eastAsia="SimSun" w:hAnsi="Consolas" w:cs="Consolas"/>
          <w:i/>
          <w:iCs/>
          <w:color w:val="0000C0"/>
          <w:kern w:val="0"/>
          <w:sz w:val="16"/>
          <w:szCs w:val="16"/>
        </w:rPr>
        <w:t>MXM_SLEEP_MANAGER_ALGO_END_ERROR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Algorithm module termination error return code </w:t>
      </w:r>
    </w:p>
    <w:p w14:paraId="7E002BDA"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MXM_SLEEP_MANAGER_RUN_NULL_PTR_ERROR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NULL pointer error during execution return code</w:t>
      </w:r>
    </w:p>
    <w:p w14:paraId="679F49DF"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MXM_SLEEP_MANAGER_RUN_ALGO_ERROR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Algorithm execution error return code </w:t>
      </w:r>
    </w:p>
    <w:p w14:paraId="64E1DDA1"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MXM_SLEEP_MANAGER_RUN_ALGO_AGE_OR_GENDER_NOT_DEFINED</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Age or gender is not defined flag</w:t>
      </w:r>
    </w:p>
    <w:p w14:paraId="48005FBA" w14:textId="77777777" w:rsidR="000410E3" w:rsidRDefault="000410E3" w:rsidP="000410E3">
      <w:pPr>
        <w:rPr>
          <w:b/>
          <w:bCs/>
          <w:sz w:val="22"/>
          <w:u w:val="single"/>
        </w:rPr>
      </w:pPr>
      <w:r>
        <w:rPr>
          <w:rFonts w:ascii="Consolas" w:eastAsia="SimSun" w:hAnsi="Consolas" w:cs="Consolas"/>
          <w:kern w:val="0"/>
          <w:sz w:val="16"/>
          <w:szCs w:val="16"/>
        </w:rPr>
        <w:t xml:space="preserve">    }</w:t>
      </w:r>
    </w:p>
    <w:p w14:paraId="4882AF91" w14:textId="7D89074F" w:rsidR="001E481A" w:rsidRDefault="001E481A" w:rsidP="001E481A"/>
    <w:p w14:paraId="0CEA55FE" w14:textId="41A5DCC0" w:rsidR="000410E3" w:rsidRDefault="000410E3" w:rsidP="001E481A">
      <w:pPr>
        <w:pStyle w:val="Heading2"/>
      </w:pPr>
      <w:bookmarkStart w:id="63" w:name="_Toc80370161"/>
      <w:r>
        <w:t>Stress Monitoring Algorithm’s Output and Status Definitions</w:t>
      </w:r>
      <w:bookmarkEnd w:id="63"/>
    </w:p>
    <w:p w14:paraId="18A084DF" w14:textId="77777777" w:rsidR="000410E3" w:rsidRPr="000410E3" w:rsidRDefault="000410E3" w:rsidP="000410E3">
      <w:r w:rsidRPr="000410E3">
        <w:t>Stress Monitoring Algorithm’s output field is defined in “mxm_stress_monitoring.h” file distributed with Maxim Wellness Library:</w:t>
      </w:r>
    </w:p>
    <w:p w14:paraId="035F42FF"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_mxm_stress_monitoring_run_output</w:t>
      </w:r>
      <w:r>
        <w:rPr>
          <w:rFonts w:ascii="Consolas" w:eastAsia="SimSun" w:hAnsi="Consolas" w:cs="Consolas"/>
          <w:kern w:val="0"/>
          <w:sz w:val="16"/>
          <w:szCs w:val="16"/>
        </w:rPr>
        <w:t xml:space="preserve"> {</w:t>
      </w:r>
    </w:p>
    <w:p w14:paraId="7899ECE0"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p>
    <w:p w14:paraId="44214F13"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boolean_t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stress_class</w:t>
      </w:r>
      <w:r>
        <w:rPr>
          <w:rFonts w:ascii="Consolas" w:eastAsia="SimSun" w:hAnsi="Consolas" w:cs="Consolas"/>
          <w:kern w:val="0"/>
          <w:sz w:val="16"/>
          <w:szCs w:val="16"/>
        </w:rPr>
        <w:t xml:space="preserve">; </w:t>
      </w:r>
    </w:p>
    <w:p w14:paraId="4CE375ED"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u w:val="single"/>
        </w:rPr>
        <w:t>uint8_t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stress_score</w:t>
      </w:r>
      <w:r>
        <w:rPr>
          <w:rFonts w:ascii="Consolas" w:eastAsia="SimSun" w:hAnsi="Consolas" w:cs="Consolas"/>
          <w:kern w:val="0"/>
          <w:sz w:val="16"/>
          <w:szCs w:val="16"/>
        </w:rPr>
        <w:t xml:space="preserve">;   </w:t>
      </w:r>
    </w:p>
    <w:p w14:paraId="4D2FDFC3"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float32_t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stress_score_prc</w:t>
      </w:r>
      <w:r>
        <w:rPr>
          <w:rFonts w:ascii="Consolas" w:eastAsia="SimSun" w:hAnsi="Consolas" w:cs="Consolas"/>
          <w:kern w:val="0"/>
          <w:sz w:val="16"/>
          <w:szCs w:val="16"/>
        </w:rPr>
        <w:t xml:space="preserve">; </w:t>
      </w:r>
    </w:p>
    <w:p w14:paraId="40A80D70" w14:textId="77777777" w:rsidR="000410E3" w:rsidRDefault="000410E3" w:rsidP="000410E3">
      <w:pPr>
        <w:ind w:left="720"/>
      </w:pPr>
      <w:r>
        <w:rPr>
          <w:rFonts w:ascii="Consolas" w:eastAsia="SimSun" w:hAnsi="Consolas" w:cs="Consolas"/>
          <w:kern w:val="0"/>
          <w:sz w:val="16"/>
          <w:szCs w:val="16"/>
        </w:rPr>
        <w:t>}</w:t>
      </w:r>
    </w:p>
    <w:p w14:paraId="360FFE90" w14:textId="77777777" w:rsidR="000410E3" w:rsidRPr="000410E3" w:rsidRDefault="000410E3" w:rsidP="000410E3">
      <w:r w:rsidRPr="000410E3">
        <w:rPr>
          <w:i/>
          <w:iCs/>
          <w:u w:val="single"/>
        </w:rPr>
        <w:t>stress_class</w:t>
      </w:r>
      <w:r w:rsidRPr="000410E3">
        <w:t>:  Binary stress/non-stress output</w:t>
      </w:r>
    </w:p>
    <w:p w14:paraId="1EA5BB46" w14:textId="77777777" w:rsidR="000410E3" w:rsidRPr="000410E3" w:rsidRDefault="000410E3" w:rsidP="000410E3">
      <w:r w:rsidRPr="000410E3">
        <w:t>stress_score: Integer stress score output in interval [0 18]:</w:t>
      </w:r>
    </w:p>
    <w:tbl>
      <w:tblPr>
        <w:tblStyle w:val="TableGrid"/>
        <w:tblW w:w="0" w:type="auto"/>
        <w:jc w:val="center"/>
        <w:tblInd w:w="0" w:type="dxa"/>
        <w:tblLook w:val="04A0" w:firstRow="1" w:lastRow="0" w:firstColumn="1" w:lastColumn="0" w:noHBand="0" w:noVBand="1"/>
      </w:tblPr>
      <w:tblGrid>
        <w:gridCol w:w="2136"/>
        <w:gridCol w:w="2211"/>
      </w:tblGrid>
      <w:tr w:rsidR="000410E3" w14:paraId="55D27384" w14:textId="77777777" w:rsidTr="000410E3">
        <w:trPr>
          <w:cnfStyle w:val="100000000000" w:firstRow="1" w:lastRow="0" w:firstColumn="0" w:lastColumn="0" w:oddVBand="0" w:evenVBand="0" w:oddHBand="0" w:evenHBand="0" w:firstRowFirstColumn="0" w:firstRowLastColumn="0" w:lastRowFirstColumn="0" w:lastRowLastColumn="0"/>
          <w:jc w:val="center"/>
        </w:trPr>
        <w:tc>
          <w:tcPr>
            <w:tcW w:w="2136" w:type="dxa"/>
            <w:tcBorders>
              <w:top w:val="single" w:sz="4" w:space="0" w:color="auto"/>
              <w:left w:val="single" w:sz="4" w:space="0" w:color="auto"/>
              <w:bottom w:val="single" w:sz="4" w:space="0" w:color="auto"/>
              <w:right w:val="single" w:sz="4" w:space="0" w:color="auto"/>
            </w:tcBorders>
            <w:hideMark/>
          </w:tcPr>
          <w:p w14:paraId="4472BC7C" w14:textId="77777777" w:rsidR="000410E3" w:rsidRDefault="000410E3">
            <w:pPr>
              <w:rPr>
                <w:b/>
                <w:bCs/>
                <w:sz w:val="20"/>
                <w:szCs w:val="18"/>
              </w:rPr>
            </w:pPr>
            <w:r>
              <w:rPr>
                <w:b/>
                <w:bCs/>
                <w:sz w:val="20"/>
                <w:szCs w:val="18"/>
              </w:rPr>
              <w:t>Score</w:t>
            </w:r>
          </w:p>
        </w:tc>
        <w:tc>
          <w:tcPr>
            <w:tcW w:w="2211" w:type="dxa"/>
            <w:tcBorders>
              <w:top w:val="single" w:sz="4" w:space="0" w:color="auto"/>
              <w:left w:val="single" w:sz="4" w:space="0" w:color="auto"/>
              <w:bottom w:val="single" w:sz="4" w:space="0" w:color="auto"/>
              <w:right w:val="single" w:sz="4" w:space="0" w:color="auto"/>
            </w:tcBorders>
            <w:hideMark/>
          </w:tcPr>
          <w:p w14:paraId="00B5B44C" w14:textId="77777777" w:rsidR="000410E3" w:rsidRDefault="000410E3">
            <w:pPr>
              <w:rPr>
                <w:b/>
                <w:bCs/>
                <w:sz w:val="20"/>
                <w:szCs w:val="18"/>
              </w:rPr>
            </w:pPr>
            <w:r>
              <w:rPr>
                <w:b/>
                <w:bCs/>
                <w:sz w:val="20"/>
                <w:szCs w:val="18"/>
              </w:rPr>
              <w:t>Meaning</w:t>
            </w:r>
          </w:p>
        </w:tc>
      </w:tr>
      <w:tr w:rsidR="000410E3" w14:paraId="2330FAC4"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05A679BB" w14:textId="77777777" w:rsidR="000410E3" w:rsidRDefault="000410E3">
            <w:pPr>
              <w:jc w:val="center"/>
            </w:pPr>
            <w:r>
              <w:t>1-2</w:t>
            </w:r>
          </w:p>
        </w:tc>
        <w:tc>
          <w:tcPr>
            <w:tcW w:w="2211" w:type="dxa"/>
            <w:tcBorders>
              <w:top w:val="single" w:sz="4" w:space="0" w:color="auto"/>
              <w:left w:val="single" w:sz="4" w:space="0" w:color="auto"/>
              <w:bottom w:val="single" w:sz="4" w:space="0" w:color="auto"/>
              <w:right w:val="single" w:sz="4" w:space="0" w:color="auto"/>
            </w:tcBorders>
            <w:hideMark/>
          </w:tcPr>
          <w:p w14:paraId="5E98B3A7" w14:textId="77777777" w:rsidR="000410E3" w:rsidRDefault="000410E3">
            <w:pPr>
              <w:jc w:val="center"/>
            </w:pPr>
            <w:r>
              <w:t>Overwhelmed</w:t>
            </w:r>
          </w:p>
        </w:tc>
      </w:tr>
      <w:tr w:rsidR="000410E3" w14:paraId="72C1D53F"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2910F6AA" w14:textId="77777777" w:rsidR="000410E3" w:rsidRDefault="000410E3">
            <w:pPr>
              <w:jc w:val="center"/>
            </w:pPr>
            <w:r>
              <w:t>3-5</w:t>
            </w:r>
          </w:p>
        </w:tc>
        <w:tc>
          <w:tcPr>
            <w:tcW w:w="2211" w:type="dxa"/>
            <w:tcBorders>
              <w:top w:val="single" w:sz="4" w:space="0" w:color="auto"/>
              <w:left w:val="single" w:sz="4" w:space="0" w:color="auto"/>
              <w:bottom w:val="single" w:sz="4" w:space="0" w:color="auto"/>
              <w:right w:val="single" w:sz="4" w:space="0" w:color="auto"/>
            </w:tcBorders>
            <w:hideMark/>
          </w:tcPr>
          <w:p w14:paraId="0AD399D9" w14:textId="77777777" w:rsidR="000410E3" w:rsidRDefault="000410E3">
            <w:pPr>
              <w:jc w:val="center"/>
            </w:pPr>
            <w:r>
              <w:t>Frustrated</w:t>
            </w:r>
          </w:p>
        </w:tc>
      </w:tr>
      <w:tr w:rsidR="000410E3" w14:paraId="46122BA3"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111ED3AA" w14:textId="77777777" w:rsidR="000410E3" w:rsidRDefault="000410E3">
            <w:pPr>
              <w:jc w:val="center"/>
            </w:pPr>
            <w:r>
              <w:t>6-7</w:t>
            </w:r>
          </w:p>
        </w:tc>
        <w:tc>
          <w:tcPr>
            <w:tcW w:w="2211" w:type="dxa"/>
            <w:tcBorders>
              <w:top w:val="single" w:sz="4" w:space="0" w:color="auto"/>
              <w:left w:val="single" w:sz="4" w:space="0" w:color="auto"/>
              <w:bottom w:val="single" w:sz="4" w:space="0" w:color="auto"/>
              <w:right w:val="single" w:sz="4" w:space="0" w:color="auto"/>
            </w:tcBorders>
            <w:hideMark/>
          </w:tcPr>
          <w:p w14:paraId="66AAEB4F" w14:textId="77777777" w:rsidR="000410E3" w:rsidRDefault="000410E3">
            <w:pPr>
              <w:jc w:val="center"/>
            </w:pPr>
            <w:r>
              <w:t>Manageable Stress</w:t>
            </w:r>
          </w:p>
        </w:tc>
      </w:tr>
      <w:tr w:rsidR="000410E3" w14:paraId="6C32D555"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4220E24F" w14:textId="77777777" w:rsidR="000410E3" w:rsidRDefault="000410E3">
            <w:pPr>
              <w:jc w:val="center"/>
            </w:pPr>
            <w:r>
              <w:t>8-9</w:t>
            </w:r>
          </w:p>
        </w:tc>
        <w:tc>
          <w:tcPr>
            <w:tcW w:w="2211" w:type="dxa"/>
            <w:tcBorders>
              <w:top w:val="single" w:sz="4" w:space="0" w:color="auto"/>
              <w:left w:val="single" w:sz="4" w:space="0" w:color="auto"/>
              <w:bottom w:val="single" w:sz="4" w:space="0" w:color="auto"/>
              <w:right w:val="single" w:sz="4" w:space="0" w:color="auto"/>
            </w:tcBorders>
            <w:hideMark/>
          </w:tcPr>
          <w:p w14:paraId="0296BF3A" w14:textId="77777777" w:rsidR="000410E3" w:rsidRDefault="000410E3">
            <w:pPr>
              <w:jc w:val="center"/>
            </w:pPr>
            <w:r>
              <w:t>Feeling Okay</w:t>
            </w:r>
          </w:p>
        </w:tc>
      </w:tr>
      <w:tr w:rsidR="000410E3" w14:paraId="09C37EE4"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752EFFBC" w14:textId="77777777" w:rsidR="000410E3" w:rsidRDefault="000410E3">
            <w:pPr>
              <w:jc w:val="center"/>
            </w:pPr>
            <w:r>
              <w:t>10-11</w:t>
            </w:r>
          </w:p>
        </w:tc>
        <w:tc>
          <w:tcPr>
            <w:tcW w:w="2211" w:type="dxa"/>
            <w:tcBorders>
              <w:top w:val="single" w:sz="4" w:space="0" w:color="auto"/>
              <w:left w:val="single" w:sz="4" w:space="0" w:color="auto"/>
              <w:bottom w:val="single" w:sz="4" w:space="0" w:color="auto"/>
              <w:right w:val="single" w:sz="4" w:space="0" w:color="auto"/>
            </w:tcBorders>
            <w:hideMark/>
          </w:tcPr>
          <w:p w14:paraId="2715C8C2" w14:textId="77777777" w:rsidR="000410E3" w:rsidRDefault="000410E3">
            <w:pPr>
              <w:jc w:val="center"/>
            </w:pPr>
            <w:r>
              <w:t>Doing Great</w:t>
            </w:r>
          </w:p>
        </w:tc>
      </w:tr>
      <w:tr w:rsidR="000410E3" w14:paraId="2E5FCF31"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2BE79E16" w14:textId="77777777" w:rsidR="000410E3" w:rsidRDefault="000410E3">
            <w:pPr>
              <w:jc w:val="center"/>
            </w:pPr>
            <w:r>
              <w:t>12-14</w:t>
            </w:r>
          </w:p>
        </w:tc>
        <w:tc>
          <w:tcPr>
            <w:tcW w:w="2211" w:type="dxa"/>
            <w:tcBorders>
              <w:top w:val="single" w:sz="4" w:space="0" w:color="auto"/>
              <w:left w:val="single" w:sz="4" w:space="0" w:color="auto"/>
              <w:bottom w:val="single" w:sz="4" w:space="0" w:color="auto"/>
              <w:right w:val="single" w:sz="4" w:space="0" w:color="auto"/>
            </w:tcBorders>
            <w:hideMark/>
          </w:tcPr>
          <w:p w14:paraId="6FA880BD" w14:textId="77777777" w:rsidR="000410E3" w:rsidRDefault="000410E3">
            <w:pPr>
              <w:jc w:val="center"/>
            </w:pPr>
            <w:r>
              <w:t>Very Relaxed</w:t>
            </w:r>
          </w:p>
        </w:tc>
      </w:tr>
      <w:tr w:rsidR="000410E3" w14:paraId="7DE17BC2"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2C9C6072" w14:textId="77777777" w:rsidR="000410E3" w:rsidRDefault="000410E3">
            <w:pPr>
              <w:jc w:val="center"/>
            </w:pPr>
            <w:r>
              <w:t>15-18</w:t>
            </w:r>
          </w:p>
        </w:tc>
        <w:tc>
          <w:tcPr>
            <w:tcW w:w="2211" w:type="dxa"/>
            <w:tcBorders>
              <w:top w:val="single" w:sz="4" w:space="0" w:color="auto"/>
              <w:left w:val="single" w:sz="4" w:space="0" w:color="auto"/>
              <w:bottom w:val="single" w:sz="4" w:space="0" w:color="auto"/>
              <w:right w:val="single" w:sz="4" w:space="0" w:color="auto"/>
            </w:tcBorders>
            <w:hideMark/>
          </w:tcPr>
          <w:p w14:paraId="062CC07F" w14:textId="77777777" w:rsidR="000410E3" w:rsidRDefault="000410E3" w:rsidP="000410E3">
            <w:pPr>
              <w:keepNext/>
              <w:jc w:val="center"/>
            </w:pPr>
            <w:r>
              <w:t>Uncomfortably Relaxed</w:t>
            </w:r>
          </w:p>
        </w:tc>
      </w:tr>
    </w:tbl>
    <w:p w14:paraId="7E5DEC78" w14:textId="6282912E" w:rsidR="000410E3" w:rsidRDefault="000410E3" w:rsidP="000410E3">
      <w:pPr>
        <w:pStyle w:val="Caption"/>
        <w:jc w:val="center"/>
      </w:pPr>
      <w:bookmarkStart w:id="64" w:name="_Toc80370166"/>
      <w:r>
        <w:t xml:space="preserve">Table </w:t>
      </w:r>
      <w:r w:rsidR="001C071F">
        <w:fldChar w:fldCharType="begin"/>
      </w:r>
      <w:r w:rsidR="001C071F">
        <w:instrText xml:space="preserve"> SEQ Table \* ARABIC </w:instrText>
      </w:r>
      <w:r w:rsidR="001C071F">
        <w:fldChar w:fldCharType="separate"/>
      </w:r>
      <w:r w:rsidR="0089662A">
        <w:rPr>
          <w:noProof/>
        </w:rPr>
        <w:t>2</w:t>
      </w:r>
      <w:r w:rsidR="001C071F">
        <w:rPr>
          <w:noProof/>
        </w:rPr>
        <w:fldChar w:fldCharType="end"/>
      </w:r>
      <w:r>
        <w:t>: Stress Score Provision</w:t>
      </w:r>
      <w:bookmarkEnd w:id="64"/>
    </w:p>
    <w:p w14:paraId="258BA667" w14:textId="55282A90" w:rsidR="000410E3" w:rsidRDefault="000410E3" w:rsidP="000410E3">
      <w:r w:rsidRPr="000410E3">
        <w:rPr>
          <w:i/>
          <w:iCs/>
          <w:u w:val="single"/>
        </w:rPr>
        <w:t>stress_score_prc</w:t>
      </w:r>
      <w:r w:rsidRPr="000410E3">
        <w:t>: Stress score output as percentage</w:t>
      </w:r>
    </w:p>
    <w:p w14:paraId="00F5ADC2" w14:textId="77777777" w:rsidR="000410E3" w:rsidRPr="000410E3" w:rsidRDefault="000410E3" w:rsidP="000410E3"/>
    <w:p w14:paraId="797B7A08" w14:textId="6C179DFA" w:rsidR="000410E3" w:rsidRDefault="000410E3" w:rsidP="000410E3">
      <w:r w:rsidRPr="000410E3">
        <w:t>Stress Monitoring Algorithm’s status field is defined in “mxm_stress_monitoring.h” file distributed with Maxim Wellness Library:</w:t>
      </w:r>
    </w:p>
    <w:p w14:paraId="3221931D"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b/>
          <w:bCs/>
          <w:color w:val="7F0055"/>
          <w:kern w:val="0"/>
          <w:sz w:val="16"/>
          <w:szCs w:val="16"/>
        </w:rPr>
        <w:t>enum</w:t>
      </w:r>
      <w:r>
        <w:rPr>
          <w:rFonts w:ascii="Consolas" w:eastAsia="SimSun" w:hAnsi="Consolas" w:cs="Consolas"/>
          <w:kern w:val="0"/>
          <w:sz w:val="16"/>
          <w:szCs w:val="16"/>
        </w:rPr>
        <w:t xml:space="preserve"> _mxm_stress_monitoring_return_code {</w:t>
      </w:r>
    </w:p>
    <w:p w14:paraId="4D158511"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p>
    <w:p w14:paraId="4D9ECC98"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MXM_STRESS_MONITORING_SUCCESS</w:t>
      </w:r>
      <w:r>
        <w:rPr>
          <w:rFonts w:ascii="Consolas" w:eastAsia="SimSun" w:hAnsi="Consolas" w:cs="Consolas"/>
          <w:kern w:val="0"/>
          <w:sz w:val="16"/>
          <w:szCs w:val="16"/>
        </w:rPr>
        <w:t xml:space="preserve"> = 0,        </w:t>
      </w:r>
      <w:r>
        <w:rPr>
          <w:rFonts w:ascii="Consolas" w:eastAsia="SimSun" w:hAnsi="Consolas" w:cs="Consolas"/>
          <w:color w:val="3F7F5F"/>
          <w:kern w:val="0"/>
          <w:sz w:val="16"/>
          <w:szCs w:val="16"/>
        </w:rPr>
        <w:t xml:space="preserve">//SUCCESS code               </w:t>
      </w:r>
    </w:p>
    <w:p w14:paraId="601BC0E1"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MXM_STRESS_MONITORING_NULL_PTR_ERR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NULL pointer to configuration structure</w:t>
      </w:r>
    </w:p>
    <w:p w14:paraId="23C35387"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MXM_STRESS_MONITORING_INVALID_CONFIG_ERR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Configuration error        </w:t>
      </w:r>
    </w:p>
    <w:p w14:paraId="17682914"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MXM_STRESS_MONITORING_RUN_ERR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Algorithm process error                  </w:t>
      </w:r>
    </w:p>
    <w:p w14:paraId="11FC9F3D" w14:textId="77777777" w:rsidR="000410E3" w:rsidRDefault="000410E3" w:rsidP="000410E3">
      <w:pPr>
        <w:ind w:firstLine="720"/>
        <w:rPr>
          <w:sz w:val="22"/>
        </w:rPr>
      </w:pPr>
      <w:r>
        <w:rPr>
          <w:rFonts w:ascii="Consolas" w:eastAsia="SimSun" w:hAnsi="Consolas" w:cs="Consolas"/>
          <w:kern w:val="0"/>
          <w:sz w:val="16"/>
          <w:szCs w:val="16"/>
        </w:rPr>
        <w:t>}</w:t>
      </w:r>
    </w:p>
    <w:p w14:paraId="4E168B80" w14:textId="644FEC49" w:rsidR="001E481A" w:rsidRDefault="000F6953" w:rsidP="000410E3">
      <w:pPr>
        <w:pStyle w:val="Heading1"/>
      </w:pPr>
      <w:bookmarkStart w:id="65" w:name="_Toc80370162"/>
      <w:r>
        <w:lastRenderedPageBreak/>
        <w:t>W</w:t>
      </w:r>
      <w:r w:rsidR="000410E3">
        <w:t>ellness Library API Function Definitions</w:t>
      </w:r>
      <w:bookmarkEnd w:id="65"/>
    </w:p>
    <w:p w14:paraId="0EB53F4F" w14:textId="392CFD9C" w:rsidR="000410E3" w:rsidRDefault="000410E3" w:rsidP="000410E3">
      <w:pPr>
        <w:pStyle w:val="Heading2"/>
      </w:pPr>
      <w:bookmarkStart w:id="66" w:name="_Toc80370163"/>
      <w:r>
        <w:t>Algorithm Related Process</w:t>
      </w:r>
      <w:bookmarkEnd w:id="66"/>
    </w:p>
    <w:p w14:paraId="1C754676" w14:textId="77777777" w:rsidR="005E356E" w:rsidRPr="005E356E" w:rsidRDefault="005E356E" w:rsidP="005E356E">
      <w:pPr>
        <w:rPr>
          <w:szCs w:val="20"/>
        </w:rPr>
      </w:pPr>
      <w:r w:rsidRPr="005E356E">
        <w:rPr>
          <w:szCs w:val="20"/>
        </w:rPr>
        <w:t>Maxim Wellness Library API functions are defined in “AlgoWrapper.h” file distributed with Maxim Wellness Library:</w:t>
      </w:r>
    </w:p>
    <w:p w14:paraId="5A1CEA31" w14:textId="77777777" w:rsidR="005E356E" w:rsidRDefault="005E356E" w:rsidP="005E356E">
      <w:pPr>
        <w:pStyle w:val="MaximNumberedList"/>
        <w:ind w:left="0"/>
      </w:pPr>
      <w:r w:rsidRPr="000F6953">
        <w:rPr>
          <w:b/>
          <w:bCs/>
          <w:sz w:val="22"/>
        </w:rPr>
        <w:t>mxm_algosuite_manager_init( )</w:t>
      </w:r>
      <w:r>
        <w:rPr>
          <w:i/>
          <w:iCs/>
          <w:u w:val="single"/>
        </w:rPr>
        <w:t xml:space="preserve"> </w:t>
      </w:r>
      <w:r>
        <w:t xml:space="preserve"> : Initialization call of the Maxim Wellness Library. </w:t>
      </w:r>
    </w:p>
    <w:p w14:paraId="22514506" w14:textId="46088F97" w:rsidR="005E356E" w:rsidRDefault="005E356E" w:rsidP="005E356E">
      <w:pPr>
        <w:pStyle w:val="MaximNumberedList"/>
        <w:rPr>
          <w:rFonts w:ascii="Consolas" w:eastAsia="SimSun" w:hAnsi="Consolas" w:cs="Consolas"/>
          <w:color w:val="005032"/>
          <w:kern w:val="0"/>
          <w:szCs w:val="20"/>
        </w:rPr>
      </w:pPr>
      <w:r>
        <w:rPr>
          <w:b/>
          <w:bCs/>
          <w:szCs w:val="20"/>
        </w:rPr>
        <w:t>Input:</w:t>
      </w:r>
      <w:r>
        <w:rPr>
          <w:szCs w:val="20"/>
        </w:rPr>
        <w:t xml:space="preserve">  init_str : pointer to initialization structure of Maxim Wellness Library, described as </w:t>
      </w:r>
      <w:hyperlink w:anchor="_Wellness_Library_Configuration" w:history="1">
        <w:r w:rsidRPr="005E356E">
          <w:rPr>
            <w:rStyle w:val="Hyperlink"/>
            <w:rFonts w:eastAsia="SimSun" w:cstheme="minorHAnsi"/>
            <w:kern w:val="0"/>
            <w:szCs w:val="20"/>
          </w:rPr>
          <w:t>mxm_algosuite_init_data</w:t>
        </w:r>
      </w:hyperlink>
    </w:p>
    <w:p w14:paraId="22D1CE40" w14:textId="517973B0" w:rsidR="005E356E" w:rsidRDefault="005E356E" w:rsidP="005E356E">
      <w:pPr>
        <w:pStyle w:val="MaximNumberedList"/>
      </w:pPr>
      <w:r>
        <w:rPr>
          <w:b/>
          <w:bCs/>
          <w:szCs w:val="20"/>
        </w:rPr>
        <w:t>Output:</w:t>
      </w:r>
      <w:r>
        <w:rPr>
          <w:szCs w:val="20"/>
        </w:rPr>
        <w:t xml:space="preserve"> status:  pointer to Maxim Wellness Library return codes, described as </w:t>
      </w:r>
      <w:hyperlink w:anchor="_Wellness_Library_I/O" w:history="1">
        <w:r>
          <w:rPr>
            <w:rStyle w:val="Hyperlink"/>
            <w:rFonts w:ascii="Calibri" w:hAnsi="Calibri"/>
            <w:szCs w:val="20"/>
          </w:rPr>
          <w:t>mxm_algosuite_return_code</w:t>
        </w:r>
      </w:hyperlink>
    </w:p>
    <w:p w14:paraId="00C00183" w14:textId="4548FA77" w:rsidR="005E356E" w:rsidRPr="00C51E13" w:rsidRDefault="005E356E" w:rsidP="005E356E">
      <w:pPr>
        <w:pStyle w:val="MaximNumberedList"/>
        <w:ind w:left="0"/>
      </w:pPr>
      <w:r w:rsidRPr="00D2668B">
        <w:rPr>
          <w:b/>
          <w:bCs/>
          <w:sz w:val="22"/>
        </w:rPr>
        <w:t>mxm_algosuite_manager_run( )</w:t>
      </w:r>
      <w:r w:rsidRPr="00D2668B">
        <w:rPr>
          <w:i/>
          <w:iCs/>
          <w:sz w:val="22"/>
          <w:u w:val="single"/>
        </w:rPr>
        <w:t xml:space="preserve"> </w:t>
      </w:r>
      <w:r w:rsidRPr="00D2668B">
        <w:rPr>
          <w:sz w:val="22"/>
        </w:rPr>
        <w:t xml:space="preserve"> :</w:t>
      </w:r>
      <w:r>
        <w:t xml:space="preserve"> Method to dispatch processing of Maxim Wellness Library algorithms. Must be called with arrival of every new input sample. Outputs an output sample and a return code per input sample fed to method.</w:t>
      </w:r>
    </w:p>
    <w:p w14:paraId="6106ADDE" w14:textId="77777777" w:rsidR="005E356E" w:rsidRDefault="005E356E" w:rsidP="005E356E">
      <w:pPr>
        <w:pStyle w:val="MaximNumberedList"/>
        <w:rPr>
          <w:rFonts w:asciiTheme="minorHAnsi" w:eastAsia="SimSun" w:hAnsiTheme="minorHAnsi" w:cstheme="minorHAnsi"/>
          <w:color w:val="005032"/>
          <w:kern w:val="0"/>
          <w:szCs w:val="20"/>
        </w:rPr>
      </w:pPr>
      <w:r w:rsidRPr="007E20F8">
        <w:rPr>
          <w:b/>
          <w:bCs/>
          <w:szCs w:val="20"/>
        </w:rPr>
        <w:t>Input:</w:t>
      </w:r>
      <w:r>
        <w:rPr>
          <w:szCs w:val="20"/>
        </w:rPr>
        <w:t xml:space="preserve"> </w:t>
      </w:r>
      <w:r w:rsidRPr="002A35B2">
        <w:rPr>
          <w:szCs w:val="20"/>
        </w:rPr>
        <w:t xml:space="preserve"> </w:t>
      </w:r>
      <w:r w:rsidRPr="005E1F71">
        <w:rPr>
          <w:szCs w:val="20"/>
        </w:rPr>
        <w:t>data_in_str</w:t>
      </w:r>
      <w:r>
        <w:rPr>
          <w:szCs w:val="20"/>
        </w:rPr>
        <w:t xml:space="preserve">:  </w:t>
      </w:r>
      <w:r w:rsidRPr="002A35B2">
        <w:rPr>
          <w:szCs w:val="20"/>
        </w:rPr>
        <w:t xml:space="preserve">pointer to </w:t>
      </w:r>
      <w:r>
        <w:rPr>
          <w:szCs w:val="20"/>
        </w:rPr>
        <w:t>input data sample</w:t>
      </w:r>
      <w:r w:rsidRPr="002A35B2">
        <w:rPr>
          <w:szCs w:val="20"/>
        </w:rPr>
        <w:t xml:space="preserve"> of Maxim Wellness Library, described as </w:t>
      </w:r>
    </w:p>
    <w:p w14:paraId="58490F17" w14:textId="3B580CFE" w:rsidR="005E356E" w:rsidRPr="005E356E" w:rsidRDefault="005E356E" w:rsidP="005E356E">
      <w:pPr>
        <w:pStyle w:val="MaximNumberedList"/>
        <w:rPr>
          <w:rStyle w:val="Hyperlink"/>
          <w:rFonts w:ascii="Calibri" w:eastAsia="SimSun" w:hAnsi="Calibri"/>
        </w:rPr>
      </w:pPr>
      <w:r>
        <w:rPr>
          <w:rFonts w:eastAsia="SimSun"/>
          <w:i/>
        </w:rPr>
        <w:fldChar w:fldCharType="begin"/>
      </w:r>
      <w:r>
        <w:rPr>
          <w:rFonts w:eastAsia="SimSun"/>
          <w:i/>
        </w:rPr>
        <w:instrText xml:space="preserve"> HYPERLINK  \l "_Wellness_Library_I/O" </w:instrText>
      </w:r>
      <w:r>
        <w:rPr>
          <w:rFonts w:eastAsia="SimSun"/>
          <w:i/>
        </w:rPr>
        <w:fldChar w:fldCharType="separate"/>
      </w:r>
      <w:r w:rsidRPr="005E356E">
        <w:rPr>
          <w:rStyle w:val="Hyperlink"/>
          <w:rFonts w:ascii="Calibri" w:eastAsia="SimSun" w:hAnsi="Calibri"/>
        </w:rPr>
        <w:t>mxm_algosuite_input_data</w:t>
      </w:r>
    </w:p>
    <w:p w14:paraId="05D4CAD0" w14:textId="3BF72EE3" w:rsidR="005E356E" w:rsidRDefault="005E356E" w:rsidP="005E356E">
      <w:pPr>
        <w:pStyle w:val="MaximNumberedList"/>
        <w:rPr>
          <w:szCs w:val="20"/>
        </w:rPr>
      </w:pPr>
      <w:r>
        <w:rPr>
          <w:rFonts w:eastAsia="SimSun"/>
          <w:i/>
        </w:rPr>
        <w:fldChar w:fldCharType="end"/>
      </w:r>
      <w:r w:rsidRPr="007E20F8">
        <w:rPr>
          <w:b/>
          <w:bCs/>
          <w:szCs w:val="20"/>
        </w:rPr>
        <w:t>Output:</w:t>
      </w:r>
      <w:r w:rsidRPr="002A35B2">
        <w:rPr>
          <w:szCs w:val="20"/>
        </w:rPr>
        <w:t xml:space="preserve"> </w:t>
      </w:r>
      <w:r w:rsidRPr="006B3EDC">
        <w:rPr>
          <w:szCs w:val="20"/>
        </w:rPr>
        <w:t>data_out_str</w:t>
      </w:r>
      <w:r>
        <w:rPr>
          <w:szCs w:val="20"/>
        </w:rPr>
        <w:t xml:space="preserve">:  </w:t>
      </w:r>
      <w:r w:rsidRPr="002A35B2">
        <w:rPr>
          <w:szCs w:val="20"/>
        </w:rPr>
        <w:t xml:space="preserve">pointer to Maxim Wellness Library </w:t>
      </w:r>
      <w:r>
        <w:rPr>
          <w:szCs w:val="20"/>
        </w:rPr>
        <w:t>output sample structure</w:t>
      </w:r>
      <w:r w:rsidRPr="002A35B2">
        <w:rPr>
          <w:szCs w:val="20"/>
        </w:rPr>
        <w:t>, described as</w:t>
      </w:r>
      <w:r>
        <w:rPr>
          <w:szCs w:val="20"/>
        </w:rPr>
        <w:t xml:space="preserve"> </w:t>
      </w:r>
      <w:hyperlink w:anchor="_HRV_Algorithm’s_Output" w:history="1">
        <w:r w:rsidRPr="006B3EDC">
          <w:rPr>
            <w:rStyle w:val="Hyperlink"/>
            <w:rFonts w:ascii="Calibri" w:hAnsi="Calibri"/>
            <w:szCs w:val="20"/>
          </w:rPr>
          <w:t>mxm_algosuite_output_data</w:t>
        </w:r>
      </w:hyperlink>
    </w:p>
    <w:p w14:paraId="4F753ECA" w14:textId="14CE804D" w:rsidR="005E356E" w:rsidRDefault="005E356E" w:rsidP="005E356E">
      <w:pPr>
        <w:pStyle w:val="MaximNumberedList"/>
        <w:rPr>
          <w:rStyle w:val="Hyperlink"/>
          <w:rFonts w:ascii="Calibri" w:hAnsi="Calibri"/>
          <w:szCs w:val="20"/>
        </w:rPr>
      </w:pPr>
      <w:r w:rsidRPr="007E20F8">
        <w:rPr>
          <w:b/>
          <w:bCs/>
          <w:szCs w:val="20"/>
        </w:rPr>
        <w:t>Output:</w:t>
      </w:r>
      <w:r w:rsidRPr="002A35B2">
        <w:rPr>
          <w:szCs w:val="20"/>
        </w:rPr>
        <w:t xml:space="preserve"> </w:t>
      </w:r>
      <w:r w:rsidRPr="0046373E">
        <w:rPr>
          <w:szCs w:val="20"/>
        </w:rPr>
        <w:t>status</w:t>
      </w:r>
      <w:r>
        <w:rPr>
          <w:szCs w:val="20"/>
        </w:rPr>
        <w:t xml:space="preserve">:  </w:t>
      </w:r>
      <w:r w:rsidRPr="002A35B2">
        <w:rPr>
          <w:szCs w:val="20"/>
        </w:rPr>
        <w:t xml:space="preserve">pointer to Maxim Wellness Library </w:t>
      </w:r>
      <w:r>
        <w:rPr>
          <w:szCs w:val="20"/>
        </w:rPr>
        <w:t>status output sample structure</w:t>
      </w:r>
      <w:r w:rsidRPr="002A35B2">
        <w:rPr>
          <w:szCs w:val="20"/>
        </w:rPr>
        <w:t>, described as</w:t>
      </w:r>
      <w:r>
        <w:rPr>
          <w:szCs w:val="20"/>
        </w:rPr>
        <w:t xml:space="preserve"> </w:t>
      </w:r>
      <w:hyperlink w:anchor="_HRV_Algorithm’s_Output" w:history="1">
        <w:r w:rsidRPr="00ED01CD">
          <w:rPr>
            <w:rStyle w:val="Hyperlink"/>
            <w:rFonts w:ascii="Calibri" w:hAnsi="Calibri"/>
            <w:szCs w:val="20"/>
          </w:rPr>
          <w:t>mxm_algosuite_return_code</w:t>
        </w:r>
      </w:hyperlink>
    </w:p>
    <w:p w14:paraId="03A4C0D0" w14:textId="2E391B99" w:rsidR="005E356E" w:rsidRPr="00C51E13" w:rsidRDefault="005E356E" w:rsidP="005E356E">
      <w:pPr>
        <w:pStyle w:val="MaximNumberedList"/>
        <w:ind w:left="0"/>
      </w:pPr>
      <w:r w:rsidRPr="00D2668B">
        <w:rPr>
          <w:b/>
          <w:bCs/>
          <w:sz w:val="22"/>
        </w:rPr>
        <w:t>mxm_algosuite_manager_end( )</w:t>
      </w:r>
      <w:r>
        <w:rPr>
          <w:b/>
          <w:bCs/>
          <w:sz w:val="22"/>
        </w:rPr>
        <w:t xml:space="preserve"> :</w:t>
      </w:r>
      <w:r>
        <w:t xml:space="preserve"> End call of the Maxim Wellness Library. </w:t>
      </w:r>
    </w:p>
    <w:p w14:paraId="628592C0" w14:textId="77777777" w:rsidR="005E356E" w:rsidRDefault="005E356E" w:rsidP="005E356E">
      <w:pPr>
        <w:pStyle w:val="MaximNumberedList"/>
        <w:rPr>
          <w:rFonts w:asciiTheme="minorHAnsi" w:eastAsia="SimSun" w:hAnsiTheme="minorHAnsi" w:cstheme="minorHAnsi"/>
          <w:color w:val="005032"/>
          <w:kern w:val="0"/>
          <w:szCs w:val="20"/>
        </w:rPr>
      </w:pPr>
      <w:r w:rsidRPr="007E20F8">
        <w:rPr>
          <w:b/>
          <w:bCs/>
          <w:szCs w:val="20"/>
        </w:rPr>
        <w:t>Input:</w:t>
      </w:r>
      <w:r>
        <w:rPr>
          <w:szCs w:val="20"/>
        </w:rPr>
        <w:t xml:space="preserve"> </w:t>
      </w:r>
      <w:r w:rsidRPr="002A35B2">
        <w:rPr>
          <w:szCs w:val="20"/>
        </w:rPr>
        <w:t xml:space="preserve"> </w:t>
      </w:r>
      <w:r w:rsidRPr="00B364E7">
        <w:rPr>
          <w:szCs w:val="20"/>
        </w:rPr>
        <w:t>tobeDisabledAlgorithms</w:t>
      </w:r>
      <w:r>
        <w:rPr>
          <w:szCs w:val="20"/>
        </w:rPr>
        <w:t xml:space="preserve">:  8BIT filed to select algorithms to be disabled. Bit fields reserved for algorithms are explained in  </w:t>
      </w:r>
      <w:r w:rsidRPr="002A35B2">
        <w:rPr>
          <w:szCs w:val="20"/>
        </w:rPr>
        <w:t xml:space="preserve"> </w:t>
      </w:r>
      <w:r>
        <w:rPr>
          <w:szCs w:val="20"/>
        </w:rPr>
        <w:t>configuration definitions section.</w:t>
      </w:r>
    </w:p>
    <w:p w14:paraId="395BA984" w14:textId="511CC889" w:rsidR="005E356E" w:rsidRDefault="005E356E" w:rsidP="005E356E">
      <w:pPr>
        <w:pStyle w:val="MaximNumberedList"/>
        <w:rPr>
          <w:szCs w:val="20"/>
        </w:rPr>
      </w:pPr>
      <w:r w:rsidRPr="007E20F8">
        <w:rPr>
          <w:b/>
          <w:bCs/>
          <w:szCs w:val="20"/>
        </w:rPr>
        <w:t>Output:</w:t>
      </w:r>
      <w:r w:rsidRPr="002A35B2">
        <w:rPr>
          <w:szCs w:val="20"/>
        </w:rPr>
        <w:t xml:space="preserve"> </w:t>
      </w:r>
      <w:r w:rsidRPr="0046373E">
        <w:rPr>
          <w:szCs w:val="20"/>
        </w:rPr>
        <w:t>status</w:t>
      </w:r>
      <w:r>
        <w:rPr>
          <w:szCs w:val="20"/>
        </w:rPr>
        <w:t xml:space="preserve">:  </w:t>
      </w:r>
      <w:r w:rsidRPr="002A35B2">
        <w:rPr>
          <w:szCs w:val="20"/>
        </w:rPr>
        <w:t xml:space="preserve">pointer to Maxim Wellness Library </w:t>
      </w:r>
      <w:r>
        <w:rPr>
          <w:szCs w:val="20"/>
        </w:rPr>
        <w:t>status sample structure</w:t>
      </w:r>
      <w:r w:rsidRPr="002A35B2">
        <w:rPr>
          <w:szCs w:val="20"/>
        </w:rPr>
        <w:t>, described as</w:t>
      </w:r>
      <w:r>
        <w:rPr>
          <w:szCs w:val="20"/>
        </w:rPr>
        <w:t xml:space="preserve"> </w:t>
      </w:r>
      <w:hyperlink w:anchor="_HRV_Algorithm’s_Output" w:history="1">
        <w:r w:rsidRPr="00ED01CD">
          <w:rPr>
            <w:rStyle w:val="Hyperlink"/>
            <w:rFonts w:ascii="Calibri" w:hAnsi="Calibri"/>
            <w:szCs w:val="20"/>
          </w:rPr>
          <w:t>mxm_algosuite_return_code</w:t>
        </w:r>
      </w:hyperlink>
      <w:r>
        <w:rPr>
          <w:szCs w:val="20"/>
        </w:rPr>
        <w:t xml:space="preserve">. </w:t>
      </w:r>
    </w:p>
    <w:p w14:paraId="0C82F7A9" w14:textId="77777777" w:rsidR="005E356E" w:rsidRDefault="005E356E" w:rsidP="005E356E">
      <w:pPr>
        <w:pStyle w:val="MaximNumberedList"/>
        <w:ind w:left="0"/>
      </w:pPr>
      <w:r w:rsidRPr="005E356E">
        <w:rPr>
          <w:b/>
          <w:bCs/>
          <w:i/>
          <w:iCs/>
          <w:sz w:val="22"/>
          <w:szCs w:val="24"/>
        </w:rPr>
        <w:t>mxm_algosuite_manager_get_versions ( )</w:t>
      </w:r>
      <w:r w:rsidRPr="005E356E">
        <w:rPr>
          <w:b/>
          <w:bCs/>
          <w:i/>
          <w:iCs/>
          <w:sz w:val="22"/>
          <w:szCs w:val="24"/>
          <w:u w:val="single"/>
        </w:rPr>
        <w:t xml:space="preserve"> </w:t>
      </w:r>
      <w:r w:rsidRPr="005E356E">
        <w:rPr>
          <w:b/>
          <w:bCs/>
          <w:sz w:val="22"/>
          <w:szCs w:val="24"/>
        </w:rPr>
        <w:t xml:space="preserve"> :</w:t>
      </w:r>
      <w:r w:rsidRPr="005E356E">
        <w:rPr>
          <w:sz w:val="22"/>
          <w:szCs w:val="24"/>
        </w:rPr>
        <w:t xml:space="preserve"> </w:t>
      </w:r>
      <w:r>
        <w:t>returns the version information of Wellness Library.</w:t>
      </w:r>
    </w:p>
    <w:p w14:paraId="1763C58B" w14:textId="4F0BFA86" w:rsidR="005E356E" w:rsidRDefault="005E356E" w:rsidP="005E356E">
      <w:pPr>
        <w:pStyle w:val="MaximNumberedList"/>
        <w:rPr>
          <w:szCs w:val="20"/>
        </w:rPr>
      </w:pPr>
      <w:r w:rsidRPr="007E20F8">
        <w:rPr>
          <w:b/>
          <w:bCs/>
          <w:szCs w:val="20"/>
        </w:rPr>
        <w:t>Output:</w:t>
      </w:r>
      <w:r w:rsidRPr="002A35B2">
        <w:rPr>
          <w:szCs w:val="20"/>
        </w:rPr>
        <w:t xml:space="preserve"> </w:t>
      </w:r>
      <w:r>
        <w:rPr>
          <w:szCs w:val="20"/>
        </w:rPr>
        <w:t xml:space="preserve">version_str: </w:t>
      </w:r>
      <w:r w:rsidRPr="002A35B2">
        <w:rPr>
          <w:szCs w:val="20"/>
        </w:rPr>
        <w:t xml:space="preserve">pointer to Maxim Wellness Library </w:t>
      </w:r>
      <w:r>
        <w:rPr>
          <w:szCs w:val="20"/>
        </w:rPr>
        <w:t>version structure</w:t>
      </w:r>
      <w:r w:rsidRPr="002A35B2">
        <w:rPr>
          <w:szCs w:val="20"/>
        </w:rPr>
        <w:t>, described as</w:t>
      </w:r>
      <w:r>
        <w:rPr>
          <w:szCs w:val="20"/>
        </w:rPr>
        <w:t>:</w:t>
      </w:r>
    </w:p>
    <w:p w14:paraId="699E3358" w14:textId="77777777" w:rsidR="005E356E" w:rsidRDefault="005E356E" w:rsidP="005E356E">
      <w:pPr>
        <w:pStyle w:val="MaximNumberedList"/>
        <w:ind w:left="1440"/>
        <w:rPr>
          <w:rFonts w:ascii="Consolas" w:eastAsia="SimSun" w:hAnsi="Consolas" w:cs="Consolas"/>
          <w:kern w:val="0"/>
          <w:sz w:val="16"/>
          <w:szCs w:val="16"/>
        </w:rPr>
      </w:pPr>
      <w:r>
        <w:rPr>
          <w:rFonts w:ascii="Consolas" w:eastAsia="SimSun" w:hAnsi="Consolas" w:cs="Consola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mxm_algosuite_version_str</w:t>
      </w:r>
      <w:r>
        <w:rPr>
          <w:szCs w:val="20"/>
        </w:rPr>
        <w:t xml:space="preserve"> </w:t>
      </w:r>
      <w:r>
        <w:rPr>
          <w:rFonts w:ascii="Consolas" w:eastAsia="SimSun" w:hAnsi="Consolas" w:cs="Consolas"/>
          <w:kern w:val="0"/>
          <w:sz w:val="16"/>
          <w:szCs w:val="16"/>
        </w:rPr>
        <w:t>{</w:t>
      </w:r>
    </w:p>
    <w:p w14:paraId="7524AC9A" w14:textId="77777777" w:rsidR="005E356E" w:rsidRDefault="005E356E" w:rsidP="005E356E">
      <w:pPr>
        <w:pStyle w:val="MaximNumberedList"/>
        <w:ind w:left="36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t xml:space="preserve"> </w:t>
      </w:r>
      <w:r>
        <w:rPr>
          <w:rFonts w:ascii="Consolas" w:eastAsia="SimSun" w:hAnsi="Consolas" w:cs="Consolas"/>
          <w:kern w:val="0"/>
          <w:sz w:val="16"/>
          <w:szCs w:val="16"/>
        </w:rPr>
        <w:tab/>
      </w:r>
      <w:r>
        <w:rPr>
          <w:rFonts w:ascii="Consolas" w:eastAsia="SimSun" w:hAnsi="Consolas" w:cs="Consolas"/>
          <w:color w:val="7F0055"/>
          <w:kern w:val="0"/>
          <w:sz w:val="16"/>
          <w:szCs w:val="16"/>
        </w:rPr>
        <w:t>char</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version_string</w:t>
      </w:r>
      <w:r>
        <w:rPr>
          <w:rFonts w:ascii="Consolas" w:eastAsia="SimSun" w:hAnsi="Consolas" w:cs="Consolas"/>
          <w:kern w:val="0"/>
          <w:sz w:val="16"/>
          <w:szCs w:val="16"/>
        </w:rPr>
        <w:t xml:space="preserve">[20]; </w:t>
      </w:r>
      <w:r>
        <w:rPr>
          <w:rFonts w:ascii="Consolas" w:eastAsia="SimSun" w:hAnsi="Consolas" w:cs="Consolas"/>
          <w:kern w:val="0"/>
          <w:sz w:val="16"/>
          <w:szCs w:val="16"/>
        </w:rPr>
        <w:tab/>
        <w:t xml:space="preserve">    </w:t>
      </w:r>
      <w:r>
        <w:rPr>
          <w:rFonts w:ascii="Consolas" w:eastAsia="SimSun" w:hAnsi="Consolas" w:cs="Consolas"/>
          <w:color w:val="3F7F5F"/>
          <w:kern w:val="0"/>
          <w:sz w:val="16"/>
          <w:szCs w:val="16"/>
        </w:rPr>
        <w:t>//version in XX.XX.XX format</w:t>
      </w:r>
    </w:p>
    <w:p w14:paraId="1AFE96E5" w14:textId="77777777" w:rsidR="005E356E" w:rsidRDefault="005E356E" w:rsidP="005E356E">
      <w:pPr>
        <w:pStyle w:val="MaximNumberedList"/>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t xml:space="preserve">    </w:t>
      </w:r>
      <w:r>
        <w:rPr>
          <w:rFonts w:ascii="Consolas" w:eastAsia="SimSun" w:hAnsi="Consolas" w:cs="Consolas"/>
          <w:color w:val="7F0055"/>
          <w:kern w:val="0"/>
          <w:sz w:val="16"/>
          <w:szCs w:val="16"/>
        </w:rPr>
        <w:t>unsigned</w:t>
      </w:r>
      <w:r>
        <w:rPr>
          <w:rFonts w:ascii="Consolas" w:eastAsia="SimSun" w:hAnsi="Consolas" w:cs="Consolas"/>
          <w:kern w:val="0"/>
          <w:sz w:val="16"/>
          <w:szCs w:val="16"/>
        </w:rPr>
        <w:t xml:space="preserve"> </w:t>
      </w:r>
      <w:r>
        <w:rPr>
          <w:rFonts w:ascii="Consolas" w:eastAsia="SimSun" w:hAnsi="Consolas" w:cs="Consolas"/>
          <w:color w:val="7F0055"/>
          <w:kern w:val="0"/>
          <w:sz w:val="16"/>
          <w:szCs w:val="16"/>
        </w:rPr>
        <w:t>short</w:t>
      </w:r>
      <w:r>
        <w:rPr>
          <w:rFonts w:ascii="Consolas" w:eastAsia="SimSun" w:hAnsi="Consolas" w:cs="Consolas"/>
          <w:kern w:val="0"/>
          <w:sz w:val="16"/>
          <w:szCs w:val="16"/>
        </w:rPr>
        <w:t xml:space="preserve"> </w:t>
      </w:r>
      <w:r>
        <w:rPr>
          <w:rFonts w:ascii="Consolas" w:eastAsia="SimSun" w:hAnsi="Consolas" w:cs="Consolas"/>
          <w:color w:val="7F0055"/>
          <w:kern w:val="0"/>
          <w:sz w:val="16"/>
          <w:szCs w:val="16"/>
        </w:rPr>
        <w:t>int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version</w:t>
      </w:r>
      <w:r>
        <w:rPr>
          <w:rFonts w:ascii="Consolas" w:eastAsia="SimSun" w:hAnsi="Consolas" w:cs="Consolas"/>
          <w:kern w:val="0"/>
          <w:sz w:val="16"/>
          <w:szCs w:val="16"/>
        </w:rPr>
        <w:t xml:space="preserve">;   </w:t>
      </w:r>
      <w:r>
        <w:rPr>
          <w:rFonts w:ascii="Consolas" w:eastAsia="SimSun" w:hAnsi="Consolas" w:cs="Consolas"/>
          <w:kern w:val="0"/>
          <w:sz w:val="16"/>
          <w:szCs w:val="16"/>
        </w:rPr>
        <w:tab/>
        <w:t xml:space="preserve">    </w:t>
      </w:r>
      <w:r>
        <w:rPr>
          <w:rFonts w:ascii="Consolas" w:eastAsia="SimSun" w:hAnsi="Consolas" w:cs="Consolas"/>
          <w:color w:val="3F7F5F"/>
          <w:kern w:val="0"/>
          <w:sz w:val="16"/>
          <w:szCs w:val="16"/>
        </w:rPr>
        <w:t xml:space="preserve">// The first number in XX.XX.XX format </w:t>
      </w:r>
    </w:p>
    <w:p w14:paraId="33EF87EA" w14:textId="77777777" w:rsidR="005E356E" w:rsidRDefault="005E356E" w:rsidP="005E356E">
      <w:pPr>
        <w:pStyle w:val="MaximNumberedList"/>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color w:val="7F0055"/>
          <w:kern w:val="0"/>
          <w:sz w:val="16"/>
          <w:szCs w:val="16"/>
        </w:rPr>
        <w:t>unsigned</w:t>
      </w:r>
      <w:r>
        <w:rPr>
          <w:rFonts w:ascii="Consolas" w:eastAsia="SimSun" w:hAnsi="Consolas" w:cs="Consolas"/>
          <w:kern w:val="0"/>
          <w:sz w:val="16"/>
          <w:szCs w:val="16"/>
        </w:rPr>
        <w:t xml:space="preserve"> </w:t>
      </w:r>
      <w:r>
        <w:rPr>
          <w:rFonts w:ascii="Consolas" w:eastAsia="SimSun" w:hAnsi="Consolas" w:cs="Consolas"/>
          <w:color w:val="7F0055"/>
          <w:kern w:val="0"/>
          <w:sz w:val="16"/>
          <w:szCs w:val="16"/>
        </w:rPr>
        <w:t>short</w:t>
      </w:r>
      <w:r>
        <w:rPr>
          <w:rFonts w:ascii="Consolas" w:eastAsia="SimSun" w:hAnsi="Consolas" w:cs="Consolas"/>
          <w:kern w:val="0"/>
          <w:sz w:val="16"/>
          <w:szCs w:val="16"/>
        </w:rPr>
        <w:t xml:space="preserve"> </w:t>
      </w:r>
      <w:r>
        <w:rPr>
          <w:rFonts w:ascii="Consolas" w:eastAsia="SimSun" w:hAnsi="Consolas" w:cs="Consolas"/>
          <w:color w:val="7F0055"/>
          <w:kern w:val="0"/>
          <w:sz w:val="16"/>
          <w:szCs w:val="16"/>
        </w:rPr>
        <w:t>int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sub_version</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//The second number in XX.XX.XX format</w:t>
      </w:r>
    </w:p>
    <w:p w14:paraId="073DE2BE" w14:textId="77777777" w:rsidR="005E356E" w:rsidRDefault="005E356E" w:rsidP="005E356E">
      <w:pPr>
        <w:pStyle w:val="MaximNumberedList"/>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t xml:space="preserve">    </w:t>
      </w:r>
      <w:r>
        <w:rPr>
          <w:rFonts w:ascii="Consolas" w:eastAsia="SimSun" w:hAnsi="Consolas" w:cs="Consolas"/>
          <w:color w:val="7F0055"/>
          <w:kern w:val="0"/>
          <w:sz w:val="16"/>
          <w:szCs w:val="16"/>
        </w:rPr>
        <w:t>unsigned</w:t>
      </w:r>
      <w:r>
        <w:rPr>
          <w:rFonts w:ascii="Consolas" w:eastAsia="SimSun" w:hAnsi="Consolas" w:cs="Consolas"/>
          <w:kern w:val="0"/>
          <w:sz w:val="16"/>
          <w:szCs w:val="16"/>
        </w:rPr>
        <w:t xml:space="preserve"> </w:t>
      </w:r>
      <w:r>
        <w:rPr>
          <w:rFonts w:ascii="Consolas" w:eastAsia="SimSun" w:hAnsi="Consolas" w:cs="Consolas"/>
          <w:color w:val="7F0055"/>
          <w:kern w:val="0"/>
          <w:sz w:val="16"/>
          <w:szCs w:val="16"/>
        </w:rPr>
        <w:t>short</w:t>
      </w:r>
      <w:r>
        <w:rPr>
          <w:rFonts w:ascii="Consolas" w:eastAsia="SimSun" w:hAnsi="Consolas" w:cs="Consolas"/>
          <w:kern w:val="0"/>
          <w:sz w:val="16"/>
          <w:szCs w:val="16"/>
        </w:rPr>
        <w:t xml:space="preserve"> </w:t>
      </w:r>
      <w:r>
        <w:rPr>
          <w:rFonts w:ascii="Consolas" w:eastAsia="SimSun" w:hAnsi="Consolas" w:cs="Consolas"/>
          <w:color w:val="7F0055"/>
          <w:kern w:val="0"/>
          <w:sz w:val="16"/>
          <w:szCs w:val="16"/>
        </w:rPr>
        <w:t>int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sub_sub_version</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The third number in XX.XX.XX format </w:t>
      </w:r>
    </w:p>
    <w:p w14:paraId="6C30587B" w14:textId="77777777" w:rsidR="005E356E" w:rsidRPr="004E325F" w:rsidRDefault="005E356E" w:rsidP="005E356E">
      <w:pPr>
        <w:pStyle w:val="MaximNumberedList"/>
        <w:ind w:left="1440"/>
      </w:pPr>
      <w:r>
        <w:rPr>
          <w:rFonts w:ascii="Consolas" w:eastAsia="SimSun" w:hAnsi="Consolas" w:cs="Consolas"/>
          <w:kern w:val="0"/>
          <w:sz w:val="16"/>
          <w:szCs w:val="16"/>
        </w:rPr>
        <w:t xml:space="preserve">} </w:t>
      </w:r>
    </w:p>
    <w:p w14:paraId="198C33C9" w14:textId="77777777" w:rsidR="005E356E" w:rsidRDefault="005E356E" w:rsidP="005E356E">
      <w:pPr>
        <w:pStyle w:val="MaximNumberedList"/>
        <w:rPr>
          <w:szCs w:val="20"/>
        </w:rPr>
      </w:pPr>
    </w:p>
    <w:p w14:paraId="70838631" w14:textId="77777777" w:rsidR="005E356E" w:rsidRDefault="005E356E" w:rsidP="005E356E">
      <w:pPr>
        <w:pStyle w:val="MaximNumberedList"/>
      </w:pPr>
    </w:p>
    <w:p w14:paraId="69ECDB4C" w14:textId="3EA5E33A" w:rsidR="005E356E" w:rsidRDefault="005E356E" w:rsidP="005E356E">
      <w:pPr>
        <w:pStyle w:val="MaximNumberedList"/>
        <w:rPr>
          <w:szCs w:val="20"/>
        </w:rPr>
      </w:pPr>
    </w:p>
    <w:p w14:paraId="7D0B0221" w14:textId="77777777" w:rsidR="005E356E" w:rsidRDefault="005E356E" w:rsidP="005E356E">
      <w:pPr>
        <w:pStyle w:val="MaximNumberedList"/>
        <w:rPr>
          <w:szCs w:val="20"/>
        </w:rPr>
      </w:pPr>
    </w:p>
    <w:p w14:paraId="6D805E78" w14:textId="77777777" w:rsidR="005E356E" w:rsidRDefault="005E356E" w:rsidP="005E356E">
      <w:pPr>
        <w:pStyle w:val="MaximNumberedList"/>
        <w:ind w:left="0"/>
      </w:pPr>
      <w:r w:rsidRPr="00D2668B">
        <w:rPr>
          <w:b/>
          <w:bCs/>
          <w:i/>
          <w:iCs/>
          <w:sz w:val="22"/>
        </w:rPr>
        <w:lastRenderedPageBreak/>
        <w:t>mxm_algosuite_calculate_SQI ( )</w:t>
      </w:r>
      <w:r>
        <w:rPr>
          <w:i/>
          <w:iCs/>
          <w:u w:val="single"/>
        </w:rPr>
        <w:t xml:space="preserve"> </w:t>
      </w:r>
      <w:r>
        <w:t xml:space="preserve"> : </w:t>
      </w:r>
      <w:r w:rsidRPr="00237E11">
        <w:t>Calculates the Sleep Quality Index related to subject's sleep</w:t>
      </w:r>
      <w:r>
        <w:t xml:space="preserve">. </w:t>
      </w:r>
      <w:r w:rsidRPr="00237E11">
        <w:t>This function should be called after the detection of subject's wake-up</w:t>
      </w:r>
      <w:r>
        <w:t xml:space="preserve"> for post processing of Sleep Quality assessment algorithm’s outputs.</w:t>
      </w:r>
    </w:p>
    <w:p w14:paraId="70B51A9A" w14:textId="77777777" w:rsidR="005E356E" w:rsidRDefault="005E356E" w:rsidP="005E356E">
      <w:pPr>
        <w:pStyle w:val="MaximNumberedList"/>
        <w:rPr>
          <w:rFonts w:asciiTheme="minorHAnsi" w:eastAsia="SimSun" w:hAnsiTheme="minorHAnsi" w:cstheme="minorHAnsi"/>
          <w:color w:val="005032"/>
          <w:kern w:val="0"/>
          <w:szCs w:val="20"/>
        </w:rPr>
      </w:pPr>
      <w:r w:rsidRPr="007E20F8">
        <w:rPr>
          <w:b/>
          <w:bCs/>
          <w:szCs w:val="20"/>
        </w:rPr>
        <w:t>Input:</w:t>
      </w:r>
      <w:r>
        <w:rPr>
          <w:szCs w:val="20"/>
        </w:rPr>
        <w:t xml:space="preserve"> </w:t>
      </w:r>
      <w:r w:rsidRPr="002A35B2">
        <w:rPr>
          <w:szCs w:val="20"/>
        </w:rPr>
        <w:t xml:space="preserve"> </w:t>
      </w:r>
      <w:r w:rsidRPr="00237E11">
        <w:rPr>
          <w:szCs w:val="20"/>
        </w:rPr>
        <w:t xml:space="preserve">deep_time_in_sec </w:t>
      </w:r>
      <w:r>
        <w:rPr>
          <w:szCs w:val="20"/>
        </w:rPr>
        <w:t xml:space="preserve">: </w:t>
      </w:r>
      <w:r w:rsidRPr="00237E11">
        <w:rPr>
          <w:szCs w:val="20"/>
        </w:rPr>
        <w:t>time spent in DEEP state (in seconds) during the subject's sleep period</w:t>
      </w:r>
    </w:p>
    <w:p w14:paraId="6ECA6D45" w14:textId="77777777" w:rsidR="005E356E" w:rsidRDefault="005E356E" w:rsidP="005E356E">
      <w:pPr>
        <w:pStyle w:val="MaximNumberedList"/>
        <w:rPr>
          <w:rFonts w:asciiTheme="minorHAnsi" w:eastAsia="SimSun" w:hAnsiTheme="minorHAnsi" w:cstheme="minorHAnsi"/>
          <w:color w:val="005032"/>
          <w:kern w:val="0"/>
          <w:szCs w:val="20"/>
        </w:rPr>
      </w:pPr>
      <w:r w:rsidRPr="007E20F8">
        <w:rPr>
          <w:b/>
          <w:bCs/>
          <w:szCs w:val="20"/>
        </w:rPr>
        <w:t>Input:</w:t>
      </w:r>
      <w:r>
        <w:rPr>
          <w:szCs w:val="20"/>
        </w:rPr>
        <w:t xml:space="preserve"> </w:t>
      </w:r>
      <w:r w:rsidRPr="002A35B2">
        <w:rPr>
          <w:szCs w:val="20"/>
        </w:rPr>
        <w:t xml:space="preserve"> </w:t>
      </w:r>
      <w:r>
        <w:rPr>
          <w:szCs w:val="20"/>
        </w:rPr>
        <w:t>rem</w:t>
      </w:r>
      <w:r w:rsidRPr="00237E11">
        <w:rPr>
          <w:szCs w:val="20"/>
        </w:rPr>
        <w:t xml:space="preserve">_time_in_sec </w:t>
      </w:r>
      <w:r>
        <w:rPr>
          <w:szCs w:val="20"/>
        </w:rPr>
        <w:t xml:space="preserve">: </w:t>
      </w:r>
      <w:r w:rsidRPr="00237E11">
        <w:rPr>
          <w:szCs w:val="20"/>
        </w:rPr>
        <w:t xml:space="preserve">time spent in </w:t>
      </w:r>
      <w:r>
        <w:rPr>
          <w:szCs w:val="20"/>
        </w:rPr>
        <w:t>REM</w:t>
      </w:r>
      <w:r w:rsidRPr="00237E11">
        <w:rPr>
          <w:szCs w:val="20"/>
        </w:rPr>
        <w:t xml:space="preserve"> state (in seconds) during the subject's sleep period</w:t>
      </w:r>
    </w:p>
    <w:p w14:paraId="66CEDC7C" w14:textId="3F29CA1E" w:rsidR="005E356E" w:rsidRDefault="005E356E" w:rsidP="005E356E">
      <w:pPr>
        <w:pStyle w:val="MaximNumberedList"/>
        <w:rPr>
          <w:rFonts w:asciiTheme="minorHAnsi" w:eastAsia="SimSun" w:hAnsiTheme="minorHAnsi" w:cstheme="minorHAnsi"/>
          <w:color w:val="005032"/>
          <w:kern w:val="0"/>
          <w:szCs w:val="20"/>
        </w:rPr>
      </w:pPr>
      <w:r w:rsidRPr="007E20F8">
        <w:rPr>
          <w:b/>
          <w:bCs/>
          <w:szCs w:val="20"/>
        </w:rPr>
        <w:t>Input:</w:t>
      </w:r>
      <w:r>
        <w:rPr>
          <w:szCs w:val="20"/>
        </w:rPr>
        <w:t xml:space="preserve"> </w:t>
      </w:r>
      <w:r w:rsidRPr="002A35B2">
        <w:rPr>
          <w:szCs w:val="20"/>
        </w:rPr>
        <w:t xml:space="preserve"> </w:t>
      </w:r>
      <w:r w:rsidRPr="00237E11">
        <w:rPr>
          <w:szCs w:val="20"/>
        </w:rPr>
        <w:t>in_sleep_wake_time_in_sec</w:t>
      </w:r>
      <w:r>
        <w:rPr>
          <w:szCs w:val="20"/>
        </w:rPr>
        <w:t xml:space="preserve">: </w:t>
      </w:r>
      <w:r w:rsidRPr="00237E11">
        <w:rPr>
          <w:szCs w:val="20"/>
        </w:rPr>
        <w:t>t</w:t>
      </w:r>
      <w:r>
        <w:rPr>
          <w:szCs w:val="20"/>
        </w:rPr>
        <w:t>otal sleep time, t</w:t>
      </w:r>
      <w:r w:rsidRPr="00237E11">
        <w:rPr>
          <w:szCs w:val="20"/>
        </w:rPr>
        <w:t>ime between Bedtime and Wake-Up time</w:t>
      </w:r>
      <w:r>
        <w:rPr>
          <w:szCs w:val="20"/>
        </w:rPr>
        <w:t>, duration in secs</w:t>
      </w:r>
    </w:p>
    <w:p w14:paraId="28ED7AF5" w14:textId="77777777" w:rsidR="005E356E" w:rsidRPr="006B3EDC" w:rsidRDefault="005E356E" w:rsidP="005E356E">
      <w:pPr>
        <w:pStyle w:val="MaximNumberedList"/>
        <w:rPr>
          <w:rFonts w:eastAsia="SimSun"/>
        </w:rPr>
      </w:pPr>
      <w:r w:rsidRPr="007E20F8">
        <w:rPr>
          <w:b/>
          <w:bCs/>
          <w:szCs w:val="20"/>
        </w:rPr>
        <w:t>Input:</w:t>
      </w:r>
      <w:r>
        <w:rPr>
          <w:szCs w:val="20"/>
        </w:rPr>
        <w:t xml:space="preserve"> </w:t>
      </w:r>
      <w:r w:rsidRPr="002A35B2">
        <w:rPr>
          <w:szCs w:val="20"/>
        </w:rPr>
        <w:t xml:space="preserve"> </w:t>
      </w:r>
      <w:r w:rsidRPr="00237E11">
        <w:rPr>
          <w:szCs w:val="20"/>
        </w:rPr>
        <w:t xml:space="preserve">number_of_wake_in_sleep </w:t>
      </w:r>
      <w:r>
        <w:rPr>
          <w:szCs w:val="20"/>
        </w:rPr>
        <w:t>: c</w:t>
      </w:r>
      <w:r w:rsidRPr="00237E11">
        <w:rPr>
          <w:szCs w:val="20"/>
        </w:rPr>
        <w:t>ount of wakes during the sleep period</w:t>
      </w:r>
    </w:p>
    <w:p w14:paraId="0E0A0F6F" w14:textId="3992D0C9" w:rsidR="000410E3" w:rsidRPr="000410E3" w:rsidRDefault="005E356E" w:rsidP="005E356E">
      <w:pPr>
        <w:ind w:left="360" w:firstLine="720"/>
      </w:pPr>
      <w:r w:rsidRPr="007E20F8">
        <w:rPr>
          <w:b/>
          <w:bCs/>
          <w:szCs w:val="20"/>
        </w:rPr>
        <w:t>Output:</w:t>
      </w:r>
      <w:r w:rsidRPr="002A35B2">
        <w:rPr>
          <w:szCs w:val="20"/>
        </w:rPr>
        <w:t xml:space="preserve"> </w:t>
      </w:r>
      <w:r w:rsidRPr="00237E11">
        <w:rPr>
          <w:szCs w:val="20"/>
        </w:rPr>
        <w:t>output_sleep_quality_index</w:t>
      </w:r>
      <w:r>
        <w:rPr>
          <w:szCs w:val="20"/>
        </w:rPr>
        <w:t>:</w:t>
      </w:r>
      <w:r w:rsidRPr="00237E11">
        <w:rPr>
          <w:szCs w:val="20"/>
        </w:rPr>
        <w:t xml:space="preserve">  </w:t>
      </w:r>
      <w:r>
        <w:rPr>
          <w:szCs w:val="20"/>
        </w:rPr>
        <w:t>c</w:t>
      </w:r>
      <w:r w:rsidRPr="00237E11">
        <w:rPr>
          <w:szCs w:val="20"/>
        </w:rPr>
        <w:t>alculated Sleep Quality Index</w:t>
      </w:r>
    </w:p>
    <w:p w14:paraId="67F8571B" w14:textId="7DB4A550" w:rsidR="005E356E" w:rsidRDefault="005E356E" w:rsidP="005E356E">
      <w:pPr>
        <w:pStyle w:val="Heading2"/>
      </w:pPr>
      <w:bookmarkStart w:id="67" w:name="_Toc80370164"/>
      <w:r>
        <w:t>Authentication Related Process</w:t>
      </w:r>
      <w:bookmarkEnd w:id="67"/>
    </w:p>
    <w:p w14:paraId="7D984A2D" w14:textId="1B1B3903" w:rsidR="005E356E" w:rsidRPr="005E356E" w:rsidRDefault="005E356E" w:rsidP="005E356E">
      <w:r w:rsidRPr="005E356E">
        <w:t>Authentication to the SensorHub is a requirement for the Maxim Wel</w:t>
      </w:r>
      <w:r>
        <w:t>l</w:t>
      </w:r>
      <w:r w:rsidRPr="005E356E">
        <w:t>ness Library. Authentication must take place before initialization of Algorithms within Wellness Library. Authentication Steps, which are also explained in integration document are:</w:t>
      </w:r>
    </w:p>
    <w:p w14:paraId="2223229F" w14:textId="46369A73" w:rsidR="005E356E" w:rsidRPr="005E356E" w:rsidRDefault="005E356E" w:rsidP="005E356E">
      <w:pPr>
        <w:numPr>
          <w:ilvl w:val="0"/>
          <w:numId w:val="35"/>
        </w:numPr>
      </w:pPr>
      <w:r w:rsidRPr="005E356E">
        <w:t xml:space="preserve">Ask Authentication initials to the SensorHub, which is defined in </w:t>
      </w:r>
      <w:r w:rsidRPr="005E356E">
        <w:rPr>
          <w:b/>
          <w:bCs/>
        </w:rPr>
        <w:t>Max32664C/B API document</w:t>
      </w:r>
      <w:r w:rsidRPr="005E356E">
        <w:t>. Authentication initials is 12</w:t>
      </w:r>
      <w:r>
        <w:t>-</w:t>
      </w:r>
      <w:r w:rsidRPr="005E356E">
        <w:t xml:space="preserve">character long byte array.  </w:t>
      </w:r>
    </w:p>
    <w:p w14:paraId="032823E4" w14:textId="0ECAD063" w:rsidR="005E356E" w:rsidRPr="005E356E" w:rsidRDefault="005E356E" w:rsidP="005E356E">
      <w:pPr>
        <w:numPr>
          <w:ilvl w:val="0"/>
          <w:numId w:val="35"/>
        </w:numPr>
      </w:pPr>
      <w:r w:rsidRPr="005E356E">
        <w:t xml:space="preserve">Call </w:t>
      </w:r>
      <w:r w:rsidRPr="005E356E">
        <w:rPr>
          <w:b/>
          <w:bCs/>
        </w:rPr>
        <w:t xml:space="preserve">mxm_algosuite_manager_getauthinitials() </w:t>
      </w:r>
      <w:r w:rsidRPr="005E356E">
        <w:t>Wellness Library API function with the Authentication initials stream obtained in step1 from Sensorhub. Function returns out_auth_initials of the Wellness Library which is a byte stream of 12 characters.</w:t>
      </w:r>
    </w:p>
    <w:p w14:paraId="29650366" w14:textId="130578ED" w:rsidR="005E356E" w:rsidRPr="005E356E" w:rsidRDefault="005E356E" w:rsidP="005E356E">
      <w:pPr>
        <w:numPr>
          <w:ilvl w:val="0"/>
          <w:numId w:val="35"/>
        </w:numPr>
      </w:pPr>
      <w:r w:rsidRPr="005E356E">
        <w:t xml:space="preserve">Send the authentication array of Library obtained in step-2 to SensorHub via command defined in </w:t>
      </w:r>
      <w:r w:rsidRPr="005E356E">
        <w:rPr>
          <w:b/>
          <w:bCs/>
        </w:rPr>
        <w:t xml:space="preserve">Max32664C/B API document. </w:t>
      </w:r>
    </w:p>
    <w:p w14:paraId="23403673" w14:textId="77777777" w:rsidR="005E356E" w:rsidRPr="005E356E" w:rsidRDefault="005E356E" w:rsidP="005E356E">
      <w:pPr>
        <w:numPr>
          <w:ilvl w:val="0"/>
          <w:numId w:val="35"/>
        </w:numPr>
      </w:pPr>
      <w:r w:rsidRPr="005E356E">
        <w:t xml:space="preserve">Get the Two authentication keys of SensorHub via commands defined in </w:t>
      </w:r>
      <w:r w:rsidRPr="005E356E">
        <w:rPr>
          <w:b/>
          <w:bCs/>
        </w:rPr>
        <w:t xml:space="preserve">Max32664C/B API document. </w:t>
      </w:r>
      <w:r w:rsidRPr="005E356E">
        <w:t>Those Keys are:</w:t>
      </w:r>
    </w:p>
    <w:p w14:paraId="71759DCF" w14:textId="77777777" w:rsidR="005E356E" w:rsidRPr="005E356E" w:rsidRDefault="005E356E" w:rsidP="005E356E">
      <w:pPr>
        <w:numPr>
          <w:ilvl w:val="0"/>
          <w:numId w:val="36"/>
        </w:numPr>
      </w:pPr>
      <w:r w:rsidRPr="005E356E">
        <w:t xml:space="preserve">12byte long auth_str1[] </w:t>
      </w:r>
    </w:p>
    <w:p w14:paraId="0FB1DBD3" w14:textId="22F9B717" w:rsidR="005E356E" w:rsidRPr="005E356E" w:rsidRDefault="005E356E" w:rsidP="005E356E">
      <w:pPr>
        <w:numPr>
          <w:ilvl w:val="0"/>
          <w:numId w:val="36"/>
        </w:numPr>
      </w:pPr>
      <w:r w:rsidRPr="005E356E">
        <w:t xml:space="preserve">32byte long auth_str2[] </w:t>
      </w:r>
    </w:p>
    <w:p w14:paraId="1636E50D" w14:textId="63FD222F" w:rsidR="005E356E" w:rsidRPr="005E356E" w:rsidRDefault="005E356E" w:rsidP="005E356E">
      <w:pPr>
        <w:numPr>
          <w:ilvl w:val="0"/>
          <w:numId w:val="35"/>
        </w:numPr>
      </w:pPr>
      <w:r w:rsidRPr="005E356E">
        <w:t xml:space="preserve">Call </w:t>
      </w:r>
      <w:r w:rsidRPr="005E356E">
        <w:rPr>
          <w:b/>
          <w:bCs/>
        </w:rPr>
        <w:t xml:space="preserve">mxm_algosuite_manager_authenticate() </w:t>
      </w:r>
      <w:r w:rsidRPr="005E356E">
        <w:t>Wellness Library API function with the Authentication Keys requested from SensorHub in step-4; auth_str1[] and  auth_str2[] to complete authentication process, After completing Authentication, Algorithms within Wellness Library can be initialized and run.</w:t>
      </w:r>
    </w:p>
    <w:p w14:paraId="09968E8B" w14:textId="77777777" w:rsidR="000410E3" w:rsidRPr="000410E3" w:rsidRDefault="000410E3" w:rsidP="000410E3"/>
    <w:p w14:paraId="4202791F" w14:textId="77777777" w:rsidR="004012B1" w:rsidRPr="004012B1" w:rsidRDefault="004012B1" w:rsidP="004012B1"/>
    <w:p w14:paraId="66A8EE74" w14:textId="77777777" w:rsidR="004012B1" w:rsidRPr="004012B1" w:rsidRDefault="004012B1" w:rsidP="004012B1"/>
    <w:p w14:paraId="0025DFD9" w14:textId="77777777" w:rsidR="004012B1" w:rsidRPr="004012B1" w:rsidRDefault="004012B1" w:rsidP="004012B1"/>
    <w:p w14:paraId="6BA5B0B3" w14:textId="77777777" w:rsidR="004012B1" w:rsidRPr="004012B1" w:rsidRDefault="004012B1" w:rsidP="004012B1"/>
    <w:p w14:paraId="13CE31C6" w14:textId="77777777" w:rsidR="004012B1" w:rsidRPr="004012B1" w:rsidRDefault="004012B1" w:rsidP="004012B1"/>
    <w:p w14:paraId="5EDAF456" w14:textId="30BB4A69" w:rsidR="005D422A" w:rsidRDefault="005D422A" w:rsidP="005D422A"/>
    <w:p w14:paraId="5120E4E9" w14:textId="77777777" w:rsidR="005D422A" w:rsidRPr="005D422A" w:rsidRDefault="005D422A" w:rsidP="005D422A"/>
    <w:sectPr w:rsidR="005D422A" w:rsidRPr="005D422A" w:rsidSect="004C778D">
      <w:type w:val="continuous"/>
      <w:pgSz w:w="12240" w:h="15840" w:code="1"/>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760D9" w14:textId="77777777" w:rsidR="001C071F" w:rsidRDefault="001C071F" w:rsidP="00D857F7">
      <w:r>
        <w:separator/>
      </w:r>
    </w:p>
    <w:p w14:paraId="5C7B27F7" w14:textId="77777777" w:rsidR="001C071F" w:rsidRDefault="001C071F"/>
    <w:p w14:paraId="7BB92557" w14:textId="77777777" w:rsidR="001C071F" w:rsidRDefault="001C071F"/>
    <w:p w14:paraId="08DA690E" w14:textId="77777777" w:rsidR="001C071F" w:rsidRDefault="001C071F"/>
  </w:endnote>
  <w:endnote w:type="continuationSeparator" w:id="0">
    <w:p w14:paraId="2A50840F" w14:textId="77777777" w:rsidR="001C071F" w:rsidRDefault="001C071F" w:rsidP="00D857F7">
      <w:r>
        <w:continuationSeparator/>
      </w:r>
    </w:p>
    <w:p w14:paraId="6DE6ED5E" w14:textId="77777777" w:rsidR="001C071F" w:rsidRDefault="001C071F"/>
    <w:p w14:paraId="4F2D18A6" w14:textId="77777777" w:rsidR="001C071F" w:rsidRDefault="001C071F"/>
    <w:p w14:paraId="1017688E" w14:textId="77777777" w:rsidR="001C071F" w:rsidRDefault="001C071F"/>
  </w:endnote>
  <w:endnote w:type="continuationNotice" w:id="1">
    <w:p w14:paraId="06E88AEC" w14:textId="77777777" w:rsidR="001C071F" w:rsidRDefault="001C071F" w:rsidP="00D857F7"/>
    <w:p w14:paraId="22264472" w14:textId="77777777" w:rsidR="001C071F" w:rsidRDefault="001C071F"/>
    <w:p w14:paraId="311C928C" w14:textId="77777777" w:rsidR="001C071F" w:rsidRDefault="001C071F"/>
    <w:p w14:paraId="302EC320" w14:textId="77777777" w:rsidR="001C071F" w:rsidRDefault="001C07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232A" w14:textId="77777777" w:rsidR="000D06D3" w:rsidRPr="00AD3503" w:rsidRDefault="000D06D3" w:rsidP="00AD3503">
    <w:pPr>
      <w:pStyle w:val="Footer"/>
    </w:pPr>
    <w:r w:rsidRPr="00731AE7">
      <w:rPr>
        <w:noProof/>
      </w:rPr>
      <w:drawing>
        <wp:inline distT="0" distB="0" distL="0" distR="0" wp14:anchorId="03C1A640" wp14:editId="37138625">
          <wp:extent cx="731520" cy="2307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731520" cy="230710"/>
                  </a:xfrm>
                  <a:prstGeom prst="rect">
                    <a:avLst/>
                  </a:prstGeom>
                  <a:noFill/>
                  <a:ln w="9525">
                    <a:noFill/>
                    <a:miter lim="800000"/>
                    <a:headEnd/>
                    <a:tailEnd/>
                  </a:ln>
                </pic:spPr>
              </pic:pic>
            </a:graphicData>
          </a:graphic>
        </wp:inline>
      </w:drawing>
    </w:r>
    <w:r w:rsidRPr="00AD3503">
      <w:tab/>
    </w:r>
    <w:r w:rsidRPr="00AD3503">
      <w:tab/>
    </w:r>
    <w:r>
      <w:fldChar w:fldCharType="begin"/>
    </w:r>
    <w:r>
      <w:instrText xml:space="preserve"> PAGE   \* MERGEFORMAT </w:instrText>
    </w:r>
    <w:r>
      <w:fldChar w:fldCharType="separate"/>
    </w:r>
    <w:r>
      <w:rPr>
        <w:noProof/>
      </w:rPr>
      <w:t>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8F57D" w14:textId="77777777" w:rsidR="000D06D3" w:rsidRPr="007743DF" w:rsidRDefault="000D06D3" w:rsidP="007743DF">
    <w:pPr>
      <w:pStyle w:val="Header"/>
      <w:pBdr>
        <w:bottom w:val="none" w:sz="0" w:space="0" w:color="auto"/>
      </w:pBd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85086" w14:textId="11EE8D88" w:rsidR="000D06D3" w:rsidRPr="007743DF" w:rsidRDefault="000D06D3" w:rsidP="007743DF">
    <w:pPr>
      <w:pStyle w:val="Footer"/>
    </w:pPr>
    <w:r w:rsidRPr="008C458A">
      <w:tab/>
    </w:r>
    <w:r w:rsidRPr="008C458A">
      <w:rPr>
        <w:rStyle w:val="MXIcon"/>
        <w:position w:val="0"/>
      </w:rPr>
      <w:t>Maxim Integrated</w:t>
    </w:r>
    <w:r w:rsidRPr="008C458A">
      <w:tab/>
      <w:t xml:space="preserve">Page </w:t>
    </w:r>
    <w:r w:rsidRPr="008C458A">
      <w:fldChar w:fldCharType="begin"/>
    </w:r>
    <w:r w:rsidRPr="008C458A">
      <w:instrText xml:space="preserve"> PAGE   \* MERGEFORMAT </w:instrText>
    </w:r>
    <w:r w:rsidRPr="008C458A">
      <w:fldChar w:fldCharType="separate"/>
    </w:r>
    <w:r>
      <w:rPr>
        <w:noProof/>
      </w:rPr>
      <w:t>11</w:t>
    </w:r>
    <w:r w:rsidRPr="008C458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5DB07" w14:textId="77777777" w:rsidR="001C071F" w:rsidRDefault="001C071F" w:rsidP="00D857F7">
      <w:r>
        <w:separator/>
      </w:r>
    </w:p>
    <w:p w14:paraId="7FF07E4B" w14:textId="77777777" w:rsidR="001C071F" w:rsidRDefault="001C071F"/>
    <w:p w14:paraId="482A12E2" w14:textId="77777777" w:rsidR="001C071F" w:rsidRDefault="001C071F"/>
    <w:p w14:paraId="112349E3" w14:textId="77777777" w:rsidR="001C071F" w:rsidRDefault="001C071F"/>
  </w:footnote>
  <w:footnote w:type="continuationSeparator" w:id="0">
    <w:p w14:paraId="63291881" w14:textId="77777777" w:rsidR="001C071F" w:rsidRDefault="001C071F" w:rsidP="00D857F7">
      <w:r>
        <w:continuationSeparator/>
      </w:r>
    </w:p>
    <w:p w14:paraId="3A9E02CD" w14:textId="77777777" w:rsidR="001C071F" w:rsidRDefault="001C071F"/>
    <w:p w14:paraId="5ADE4890" w14:textId="77777777" w:rsidR="001C071F" w:rsidRDefault="001C071F"/>
    <w:p w14:paraId="1C92B134" w14:textId="77777777" w:rsidR="001C071F" w:rsidRDefault="001C071F"/>
  </w:footnote>
  <w:footnote w:type="continuationNotice" w:id="1">
    <w:p w14:paraId="492B8F06" w14:textId="77777777" w:rsidR="001C071F" w:rsidRDefault="001C071F" w:rsidP="00D857F7"/>
    <w:p w14:paraId="271ABB90" w14:textId="77777777" w:rsidR="001C071F" w:rsidRDefault="001C071F"/>
    <w:p w14:paraId="479A49BF" w14:textId="77777777" w:rsidR="001C071F" w:rsidRDefault="001C071F"/>
    <w:p w14:paraId="050BF457" w14:textId="77777777" w:rsidR="001C071F" w:rsidRDefault="001C07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8B4FF" w14:textId="2591C636" w:rsidR="000D06D3" w:rsidRPr="00943CAE" w:rsidRDefault="000D06D3" w:rsidP="00107E26">
    <w:pPr>
      <w:pStyle w:val="Header"/>
      <w:tabs>
        <w:tab w:val="clear" w:pos="10080"/>
        <w:tab w:val="left" w:pos="4875"/>
        <w:tab w:val="right" w:pos="9900"/>
      </w:tabs>
      <w:ind w:left="-630" w:right="-540"/>
      <w:jc w:val="both"/>
      <w:rPr>
        <w:rFonts w:asciiTheme="minorHAnsi" w:hAnsiTheme="minorHAnsi"/>
        <w:b/>
        <w:szCs w:val="20"/>
      </w:rPr>
    </w:pPr>
    <w:r>
      <w:rPr>
        <w:rFonts w:asciiTheme="minorHAnsi" w:hAnsiTheme="minorHAnsi"/>
        <w:b/>
        <w:szCs w:val="20"/>
      </w:rPr>
      <w:t>Maxim Wellness App User Guide &amp; Wellness Library Integration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86633" w14:textId="77777777" w:rsidR="000D06D3" w:rsidRDefault="000D06D3" w:rsidP="007553DF">
    <w:pPr>
      <w:pStyle w:val="Header"/>
      <w:pBdr>
        <w:bottom w:val="none" w:sz="0" w:space="0" w:color="auto"/>
      </w:pBdr>
      <w:ind w:left="0"/>
    </w:pPr>
  </w:p>
  <w:p w14:paraId="1C958912" w14:textId="77777777" w:rsidR="000D06D3" w:rsidRPr="000F637D" w:rsidRDefault="000D06D3" w:rsidP="007553DF">
    <w:pPr>
      <w:pStyle w:val="Header"/>
      <w:pBdr>
        <w:bottom w:val="none" w:sz="0" w:space="0" w:color="auto"/>
      </w:pBdr>
      <w:ind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61EEF" w14:textId="77777777" w:rsidR="000D06D3" w:rsidRDefault="000D06D3" w:rsidP="00200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B78290C"/>
    <w:lvl w:ilvl="0" w:tplc="00000001">
      <w:start w:val="1"/>
      <w:numFmt w:val="bullet"/>
      <w:lvlText w:val="•"/>
      <w:lvlJc w:val="left"/>
      <w:pPr>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C0B28"/>
    <w:multiLevelType w:val="hybridMultilevel"/>
    <w:tmpl w:val="6860B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981E7B"/>
    <w:multiLevelType w:val="hybridMultilevel"/>
    <w:tmpl w:val="05F85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AB26DF"/>
    <w:multiLevelType w:val="hybridMultilevel"/>
    <w:tmpl w:val="44E21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303AC"/>
    <w:multiLevelType w:val="multilevel"/>
    <w:tmpl w:val="8FC4F332"/>
    <w:lvl w:ilvl="0">
      <w:start w:val="1"/>
      <w:numFmt w:val="decimal"/>
      <w:pStyle w:val="Heading1"/>
      <w:lvlText w:val="%1"/>
      <w:lvlJc w:val="left"/>
      <w:pPr>
        <w:ind w:left="360" w:hanging="360"/>
      </w:pPr>
      <w:rPr>
        <w:rFonts w:ascii="Calibri" w:hAnsi="Calibri" w:hint="default"/>
        <w:b/>
        <w:i w:val="0"/>
        <w:color w:val="00B2A9"/>
        <w:sz w:val="36"/>
        <w:u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DBC0A66"/>
    <w:multiLevelType w:val="hybridMultilevel"/>
    <w:tmpl w:val="1CBCD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5C4E71C">
      <w:start w:val="69"/>
      <w:numFmt w:val="bullet"/>
      <w:lvlText w:val="-"/>
      <w:lvlJc w:val="left"/>
      <w:pPr>
        <w:ind w:left="2160" w:hanging="360"/>
      </w:pPr>
      <w:rPr>
        <w:rFonts w:ascii="Calibri" w:eastAsia="Times New Roman"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CA62C7"/>
    <w:multiLevelType w:val="hybridMultilevel"/>
    <w:tmpl w:val="F4449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46863"/>
    <w:multiLevelType w:val="hybridMultilevel"/>
    <w:tmpl w:val="B5367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FD3EA2"/>
    <w:multiLevelType w:val="hybridMultilevel"/>
    <w:tmpl w:val="14043D84"/>
    <w:lvl w:ilvl="0" w:tplc="E66C63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3A7279"/>
    <w:multiLevelType w:val="hybridMultilevel"/>
    <w:tmpl w:val="C4581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53317"/>
    <w:multiLevelType w:val="hybridMultilevel"/>
    <w:tmpl w:val="41E0AD90"/>
    <w:lvl w:ilvl="0" w:tplc="04090001">
      <w:start w:val="1"/>
      <w:numFmt w:val="bullet"/>
      <w:lvlText w:val=""/>
      <w:lvlJc w:val="left"/>
      <w:pPr>
        <w:ind w:left="709" w:hanging="360"/>
      </w:pPr>
      <w:rPr>
        <w:rFonts w:ascii="Symbol" w:hAnsi="Symbol" w:hint="default"/>
      </w:rPr>
    </w:lvl>
    <w:lvl w:ilvl="1" w:tplc="04090003">
      <w:start w:val="1"/>
      <w:numFmt w:val="bullet"/>
      <w:lvlText w:val="o"/>
      <w:lvlJc w:val="left"/>
      <w:pPr>
        <w:ind w:left="1429" w:hanging="360"/>
      </w:pPr>
      <w:rPr>
        <w:rFonts w:ascii="Courier New" w:hAnsi="Courier New" w:cs="Courier New" w:hint="default"/>
      </w:rPr>
    </w:lvl>
    <w:lvl w:ilvl="2" w:tplc="04090005">
      <w:start w:val="1"/>
      <w:numFmt w:val="bullet"/>
      <w:lvlText w:val=""/>
      <w:lvlJc w:val="left"/>
      <w:pPr>
        <w:ind w:left="2149" w:hanging="360"/>
      </w:pPr>
      <w:rPr>
        <w:rFonts w:ascii="Wingdings" w:hAnsi="Wingdings" w:hint="default"/>
      </w:rPr>
    </w:lvl>
    <w:lvl w:ilvl="3" w:tplc="0409000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1" w15:restartNumberingAfterBreak="0">
    <w:nsid w:val="2D671737"/>
    <w:multiLevelType w:val="hybridMultilevel"/>
    <w:tmpl w:val="FF32C78A"/>
    <w:lvl w:ilvl="0" w:tplc="BBE6FF4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BE7A4F"/>
    <w:multiLevelType w:val="hybridMultilevel"/>
    <w:tmpl w:val="18AA7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BB06A5"/>
    <w:multiLevelType w:val="hybridMultilevel"/>
    <w:tmpl w:val="C7B051F6"/>
    <w:lvl w:ilvl="0" w:tplc="AFFCEBD4">
      <w:start w:val="1"/>
      <w:numFmt w:val="bullet"/>
      <w:pStyle w:val="MXBulletList1"/>
      <w:lvlText w:val="●"/>
      <w:lvlJc w:val="left"/>
      <w:pPr>
        <w:ind w:left="1800" w:hanging="360"/>
      </w:pPr>
      <w:rPr>
        <w:rFonts w:ascii="Arial" w:hAnsi="Arial" w:hint="default"/>
        <w:b/>
        <w:i w:val="0"/>
        <w:color w:val="00B2A9"/>
        <w:sz w:val="20"/>
        <w:u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AE470F4"/>
    <w:multiLevelType w:val="hybridMultilevel"/>
    <w:tmpl w:val="E3A6113A"/>
    <w:lvl w:ilvl="0" w:tplc="C52A5762">
      <w:start w:val="7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7077F1"/>
    <w:multiLevelType w:val="hybridMultilevel"/>
    <w:tmpl w:val="D5EA12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B7186E"/>
    <w:multiLevelType w:val="hybridMultilevel"/>
    <w:tmpl w:val="DC5C75AE"/>
    <w:lvl w:ilvl="0" w:tplc="7BDE7330">
      <w:start w:val="1"/>
      <w:numFmt w:val="bullet"/>
      <w:pStyle w:val="MXBulletList2"/>
      <w:lvlText w:val="○"/>
      <w:lvlJc w:val="left"/>
      <w:pPr>
        <w:ind w:left="2160" w:hanging="360"/>
      </w:pPr>
      <w:rPr>
        <w:rFonts w:ascii="Calibri" w:hAnsi="Calibri" w:hint="default"/>
        <w:b/>
        <w:i w:val="0"/>
        <w:color w:val="00B2A9"/>
        <w:sz w:val="20"/>
        <w:u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2C240CC"/>
    <w:multiLevelType w:val="multilevel"/>
    <w:tmpl w:val="93524E9E"/>
    <w:lvl w:ilvl="0">
      <w:start w:val="1"/>
      <w:numFmt w:val="decimal"/>
      <w:pStyle w:val="MXNumberedList"/>
      <w:lvlText w:val="%1."/>
      <w:lvlJc w:val="right"/>
      <w:pPr>
        <w:ind w:left="1800" w:hanging="360"/>
      </w:pPr>
      <w:rPr>
        <w:rFonts w:ascii="Calibri" w:hAnsi="Calibri" w:hint="default"/>
        <w:b/>
        <w:i w:val="0"/>
        <w:color w:val="auto"/>
        <w:sz w:val="20"/>
      </w:rPr>
    </w:lvl>
    <w:lvl w:ilvl="1">
      <w:start w:val="1"/>
      <w:numFmt w:val="lowerLetter"/>
      <w:lvlText w:val="%2."/>
      <w:lvlJc w:val="right"/>
      <w:pPr>
        <w:ind w:left="2160" w:hanging="360"/>
      </w:pPr>
      <w:rPr>
        <w:rFonts w:asciiTheme="minorHAnsi" w:hAnsiTheme="minorHAnsi" w:cs="Segoe UI" w:hint="default"/>
        <w:b w:val="0"/>
        <w:bCs w:val="0"/>
        <w:i w:val="0"/>
        <w:iCs w:val="0"/>
        <w:caps w:val="0"/>
        <w:smallCaps w:val="0"/>
        <w:strike w:val="0"/>
        <w:dstrike w:val="0"/>
        <w:noProof w:val="0"/>
        <w:vanish w:val="0"/>
        <w:color w:val="auto"/>
        <w:spacing w:val="0"/>
        <w:kern w:val="0"/>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ind w:left="5526" w:hanging="180"/>
      </w:pPr>
      <w:rPr>
        <w:rFonts w:hint="default"/>
      </w:rPr>
    </w:lvl>
    <w:lvl w:ilvl="3">
      <w:start w:val="1"/>
      <w:numFmt w:val="decimal"/>
      <w:lvlText w:val="%4."/>
      <w:lvlJc w:val="left"/>
      <w:pPr>
        <w:ind w:left="6246" w:hanging="360"/>
      </w:pPr>
      <w:rPr>
        <w:rFonts w:hint="default"/>
      </w:rPr>
    </w:lvl>
    <w:lvl w:ilvl="4">
      <w:start w:val="1"/>
      <w:numFmt w:val="lowerLetter"/>
      <w:lvlText w:val="%5."/>
      <w:lvlJc w:val="left"/>
      <w:pPr>
        <w:ind w:left="6966" w:hanging="360"/>
      </w:pPr>
      <w:rPr>
        <w:rFonts w:hint="default"/>
      </w:rPr>
    </w:lvl>
    <w:lvl w:ilvl="5">
      <w:start w:val="1"/>
      <w:numFmt w:val="lowerRoman"/>
      <w:lvlText w:val="%6."/>
      <w:lvlJc w:val="right"/>
      <w:pPr>
        <w:ind w:left="7686" w:hanging="180"/>
      </w:pPr>
      <w:rPr>
        <w:rFonts w:hint="default"/>
      </w:rPr>
    </w:lvl>
    <w:lvl w:ilvl="6">
      <w:start w:val="1"/>
      <w:numFmt w:val="decimal"/>
      <w:lvlText w:val="%7."/>
      <w:lvlJc w:val="left"/>
      <w:pPr>
        <w:ind w:left="8406" w:hanging="360"/>
      </w:pPr>
      <w:rPr>
        <w:rFonts w:hint="default"/>
      </w:rPr>
    </w:lvl>
    <w:lvl w:ilvl="7">
      <w:start w:val="1"/>
      <w:numFmt w:val="lowerLetter"/>
      <w:lvlText w:val="%8."/>
      <w:lvlJc w:val="left"/>
      <w:pPr>
        <w:ind w:left="9126" w:hanging="360"/>
      </w:pPr>
      <w:rPr>
        <w:rFonts w:hint="default"/>
      </w:rPr>
    </w:lvl>
    <w:lvl w:ilvl="8">
      <w:start w:val="1"/>
      <w:numFmt w:val="lowerRoman"/>
      <w:lvlText w:val="%9."/>
      <w:lvlJc w:val="right"/>
      <w:pPr>
        <w:ind w:left="9846" w:hanging="180"/>
      </w:pPr>
      <w:rPr>
        <w:rFonts w:hint="default"/>
      </w:rPr>
    </w:lvl>
  </w:abstractNum>
  <w:abstractNum w:abstractNumId="18" w15:restartNumberingAfterBreak="0">
    <w:nsid w:val="449300D8"/>
    <w:multiLevelType w:val="hybridMultilevel"/>
    <w:tmpl w:val="13400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D86D56"/>
    <w:multiLevelType w:val="hybridMultilevel"/>
    <w:tmpl w:val="7B1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004AB3"/>
    <w:multiLevelType w:val="hybridMultilevel"/>
    <w:tmpl w:val="E80E2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056ED"/>
    <w:multiLevelType w:val="hybridMultilevel"/>
    <w:tmpl w:val="10BE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575343"/>
    <w:multiLevelType w:val="hybridMultilevel"/>
    <w:tmpl w:val="85E2C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E27E6"/>
    <w:multiLevelType w:val="hybridMultilevel"/>
    <w:tmpl w:val="DE4A4C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6F35A0"/>
    <w:multiLevelType w:val="hybridMultilevel"/>
    <w:tmpl w:val="E8A80A4C"/>
    <w:lvl w:ilvl="0" w:tplc="CD0CF35E">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54096F"/>
    <w:multiLevelType w:val="hybridMultilevel"/>
    <w:tmpl w:val="9B54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5A1DC0"/>
    <w:multiLevelType w:val="multilevel"/>
    <w:tmpl w:val="0409001D"/>
    <w:styleLink w:val="NormalBullets"/>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EF34A55"/>
    <w:multiLevelType w:val="hybridMultilevel"/>
    <w:tmpl w:val="E9C48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F4D3A82"/>
    <w:multiLevelType w:val="hybridMultilevel"/>
    <w:tmpl w:val="C622A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E6606"/>
    <w:multiLevelType w:val="hybridMultilevel"/>
    <w:tmpl w:val="A156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BA5152"/>
    <w:multiLevelType w:val="hybridMultilevel"/>
    <w:tmpl w:val="0E90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FC10AE"/>
    <w:multiLevelType w:val="hybridMultilevel"/>
    <w:tmpl w:val="BAF86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3B410C"/>
    <w:multiLevelType w:val="hybridMultilevel"/>
    <w:tmpl w:val="65B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16"/>
  </w:num>
  <w:num w:numId="4">
    <w:abstractNumId w:val="8"/>
  </w:num>
  <w:num w:numId="5">
    <w:abstractNumId w:val="17"/>
  </w:num>
  <w:num w:numId="6">
    <w:abstractNumId w:val="4"/>
  </w:num>
  <w:num w:numId="7">
    <w:abstractNumId w:val="17"/>
  </w:num>
  <w:num w:numId="8">
    <w:abstractNumId w:val="17"/>
  </w:num>
  <w:num w:numId="9">
    <w:abstractNumId w:val="1"/>
  </w:num>
  <w:num w:numId="10">
    <w:abstractNumId w:val="2"/>
  </w:num>
  <w:num w:numId="11">
    <w:abstractNumId w:val="10"/>
  </w:num>
  <w:num w:numId="12">
    <w:abstractNumId w:val="27"/>
  </w:num>
  <w:num w:numId="13">
    <w:abstractNumId w:val="24"/>
  </w:num>
  <w:num w:numId="14">
    <w:abstractNumId w:val="6"/>
  </w:num>
  <w:num w:numId="15">
    <w:abstractNumId w:val="0"/>
  </w:num>
  <w:num w:numId="16">
    <w:abstractNumId w:val="5"/>
  </w:num>
  <w:num w:numId="17">
    <w:abstractNumId w:val="19"/>
  </w:num>
  <w:num w:numId="18">
    <w:abstractNumId w:val="9"/>
  </w:num>
  <w:num w:numId="19">
    <w:abstractNumId w:val="25"/>
  </w:num>
  <w:num w:numId="20">
    <w:abstractNumId w:val="28"/>
  </w:num>
  <w:num w:numId="21">
    <w:abstractNumId w:val="31"/>
  </w:num>
  <w:num w:numId="22">
    <w:abstractNumId w:val="3"/>
  </w:num>
  <w:num w:numId="23">
    <w:abstractNumId w:val="30"/>
  </w:num>
  <w:num w:numId="24">
    <w:abstractNumId w:val="20"/>
  </w:num>
  <w:num w:numId="25">
    <w:abstractNumId w:val="14"/>
  </w:num>
  <w:num w:numId="26">
    <w:abstractNumId w:val="11"/>
  </w:num>
  <w:num w:numId="27">
    <w:abstractNumId w:val="21"/>
  </w:num>
  <w:num w:numId="28">
    <w:abstractNumId w:val="12"/>
  </w:num>
  <w:num w:numId="29">
    <w:abstractNumId w:val="7"/>
  </w:num>
  <w:num w:numId="30">
    <w:abstractNumId w:val="22"/>
  </w:num>
  <w:num w:numId="31">
    <w:abstractNumId w:val="29"/>
  </w:num>
  <w:num w:numId="32">
    <w:abstractNumId w:val="32"/>
  </w:num>
  <w:num w:numId="33">
    <w:abstractNumId w:val="15"/>
  </w:num>
  <w:num w:numId="34">
    <w:abstractNumId w:val="22"/>
  </w:num>
  <w:num w:numId="35">
    <w:abstractNumId w:val="18"/>
  </w:num>
  <w:num w:numId="36">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documentProtection w:formatting="1" w:enforcement="0"/>
  <w:styleLockTheme/>
  <w:styleLockQFSet/>
  <w:defaultTabStop w:val="720"/>
  <w:drawingGridHorizontalSpacing w:val="97"/>
  <w:displayHorizontalDrawingGridEvery w:val="2"/>
  <w:characterSpacingControl w:val="doNotCompress"/>
  <w:hdrShapeDefaults>
    <o:shapedefaults v:ext="edit" spidmax="2049">
      <o:colormru v:ext="edit" colors="gray"/>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A1NzIxMjY1sDAxNDJS0lEKTi0uzszPAykwqQUA9+ItZywAAAA="/>
  </w:docVars>
  <w:rsids>
    <w:rsidRoot w:val="00851A96"/>
    <w:rsid w:val="0000026B"/>
    <w:rsid w:val="00000B72"/>
    <w:rsid w:val="00001B47"/>
    <w:rsid w:val="00001F4D"/>
    <w:rsid w:val="00002927"/>
    <w:rsid w:val="00003A02"/>
    <w:rsid w:val="000044E3"/>
    <w:rsid w:val="0000471E"/>
    <w:rsid w:val="00004A45"/>
    <w:rsid w:val="00005CD1"/>
    <w:rsid w:val="00005D9D"/>
    <w:rsid w:val="00005F17"/>
    <w:rsid w:val="000060BC"/>
    <w:rsid w:val="000061D1"/>
    <w:rsid w:val="00006B0B"/>
    <w:rsid w:val="00006BDE"/>
    <w:rsid w:val="000078DE"/>
    <w:rsid w:val="00007939"/>
    <w:rsid w:val="0001045A"/>
    <w:rsid w:val="00010535"/>
    <w:rsid w:val="000111B7"/>
    <w:rsid w:val="00011616"/>
    <w:rsid w:val="0001161A"/>
    <w:rsid w:val="00011FF0"/>
    <w:rsid w:val="0001246E"/>
    <w:rsid w:val="00013668"/>
    <w:rsid w:val="000143CE"/>
    <w:rsid w:val="0001450F"/>
    <w:rsid w:val="00014BFF"/>
    <w:rsid w:val="00015313"/>
    <w:rsid w:val="0001543A"/>
    <w:rsid w:val="00015506"/>
    <w:rsid w:val="00015DCA"/>
    <w:rsid w:val="000160F0"/>
    <w:rsid w:val="00016512"/>
    <w:rsid w:val="00016952"/>
    <w:rsid w:val="00016C9D"/>
    <w:rsid w:val="000170A9"/>
    <w:rsid w:val="000175C4"/>
    <w:rsid w:val="00017784"/>
    <w:rsid w:val="00017DC4"/>
    <w:rsid w:val="00017E42"/>
    <w:rsid w:val="00020E8A"/>
    <w:rsid w:val="000216F8"/>
    <w:rsid w:val="000223A0"/>
    <w:rsid w:val="00022F9D"/>
    <w:rsid w:val="000239D1"/>
    <w:rsid w:val="00023D29"/>
    <w:rsid w:val="00024BC9"/>
    <w:rsid w:val="00024E41"/>
    <w:rsid w:val="00025552"/>
    <w:rsid w:val="0002584A"/>
    <w:rsid w:val="00025DD1"/>
    <w:rsid w:val="000262E4"/>
    <w:rsid w:val="000265CC"/>
    <w:rsid w:val="000267F1"/>
    <w:rsid w:val="00026A4C"/>
    <w:rsid w:val="00026F36"/>
    <w:rsid w:val="000270DB"/>
    <w:rsid w:val="00027414"/>
    <w:rsid w:val="00030055"/>
    <w:rsid w:val="00030A0A"/>
    <w:rsid w:val="00030F79"/>
    <w:rsid w:val="000310CC"/>
    <w:rsid w:val="0003117E"/>
    <w:rsid w:val="00031ED5"/>
    <w:rsid w:val="0003289B"/>
    <w:rsid w:val="00032E28"/>
    <w:rsid w:val="000331C8"/>
    <w:rsid w:val="00033730"/>
    <w:rsid w:val="000339FC"/>
    <w:rsid w:val="00033D5A"/>
    <w:rsid w:val="0003519C"/>
    <w:rsid w:val="000357F3"/>
    <w:rsid w:val="00035BCF"/>
    <w:rsid w:val="00036691"/>
    <w:rsid w:val="000376B0"/>
    <w:rsid w:val="00037B92"/>
    <w:rsid w:val="00037C7A"/>
    <w:rsid w:val="00037E13"/>
    <w:rsid w:val="00037E33"/>
    <w:rsid w:val="00040FFB"/>
    <w:rsid w:val="000410E3"/>
    <w:rsid w:val="000412C9"/>
    <w:rsid w:val="000412CC"/>
    <w:rsid w:val="00041532"/>
    <w:rsid w:val="00041AC4"/>
    <w:rsid w:val="00041B23"/>
    <w:rsid w:val="00041BB4"/>
    <w:rsid w:val="0004213C"/>
    <w:rsid w:val="000430DD"/>
    <w:rsid w:val="0004349B"/>
    <w:rsid w:val="000438CA"/>
    <w:rsid w:val="00043980"/>
    <w:rsid w:val="00043AB8"/>
    <w:rsid w:val="00045B2A"/>
    <w:rsid w:val="00046D6E"/>
    <w:rsid w:val="00046FA1"/>
    <w:rsid w:val="000475AD"/>
    <w:rsid w:val="00047EE3"/>
    <w:rsid w:val="00050096"/>
    <w:rsid w:val="00050319"/>
    <w:rsid w:val="00050394"/>
    <w:rsid w:val="00051DC1"/>
    <w:rsid w:val="0005249A"/>
    <w:rsid w:val="0005357D"/>
    <w:rsid w:val="00053816"/>
    <w:rsid w:val="000541D7"/>
    <w:rsid w:val="000545FD"/>
    <w:rsid w:val="0005469E"/>
    <w:rsid w:val="00054ACA"/>
    <w:rsid w:val="00055246"/>
    <w:rsid w:val="000560AF"/>
    <w:rsid w:val="00057674"/>
    <w:rsid w:val="00057E45"/>
    <w:rsid w:val="0006100C"/>
    <w:rsid w:val="000612D7"/>
    <w:rsid w:val="00061D4F"/>
    <w:rsid w:val="00061D93"/>
    <w:rsid w:val="0006388E"/>
    <w:rsid w:val="00063C1C"/>
    <w:rsid w:val="00063DCF"/>
    <w:rsid w:val="0006449A"/>
    <w:rsid w:val="000646A9"/>
    <w:rsid w:val="000648AB"/>
    <w:rsid w:val="00064C2C"/>
    <w:rsid w:val="000654CB"/>
    <w:rsid w:val="00065739"/>
    <w:rsid w:val="00066542"/>
    <w:rsid w:val="00066F7E"/>
    <w:rsid w:val="000673E2"/>
    <w:rsid w:val="00067A62"/>
    <w:rsid w:val="00070580"/>
    <w:rsid w:val="00070C82"/>
    <w:rsid w:val="00070EAB"/>
    <w:rsid w:val="00071183"/>
    <w:rsid w:val="00071486"/>
    <w:rsid w:val="0007157E"/>
    <w:rsid w:val="00071EAF"/>
    <w:rsid w:val="000728C9"/>
    <w:rsid w:val="000728EE"/>
    <w:rsid w:val="00072ED0"/>
    <w:rsid w:val="00074860"/>
    <w:rsid w:val="00074C80"/>
    <w:rsid w:val="00075845"/>
    <w:rsid w:val="00075EC5"/>
    <w:rsid w:val="00075F63"/>
    <w:rsid w:val="000768CA"/>
    <w:rsid w:val="00076E38"/>
    <w:rsid w:val="0007758C"/>
    <w:rsid w:val="00077E3B"/>
    <w:rsid w:val="00080645"/>
    <w:rsid w:val="00081245"/>
    <w:rsid w:val="000814DB"/>
    <w:rsid w:val="00081A8F"/>
    <w:rsid w:val="00081EFD"/>
    <w:rsid w:val="00081F02"/>
    <w:rsid w:val="000822EB"/>
    <w:rsid w:val="0008266B"/>
    <w:rsid w:val="00082DCB"/>
    <w:rsid w:val="000838DF"/>
    <w:rsid w:val="0008440F"/>
    <w:rsid w:val="00084931"/>
    <w:rsid w:val="00085BB9"/>
    <w:rsid w:val="0008630A"/>
    <w:rsid w:val="00086368"/>
    <w:rsid w:val="00086659"/>
    <w:rsid w:val="000879ED"/>
    <w:rsid w:val="000909DD"/>
    <w:rsid w:val="00090E8E"/>
    <w:rsid w:val="000914F0"/>
    <w:rsid w:val="000927DC"/>
    <w:rsid w:val="00092F7B"/>
    <w:rsid w:val="00093600"/>
    <w:rsid w:val="00093E20"/>
    <w:rsid w:val="0009413F"/>
    <w:rsid w:val="0009493F"/>
    <w:rsid w:val="00095501"/>
    <w:rsid w:val="00095AD7"/>
    <w:rsid w:val="00096107"/>
    <w:rsid w:val="000972E4"/>
    <w:rsid w:val="000975FE"/>
    <w:rsid w:val="000A02D3"/>
    <w:rsid w:val="000A0401"/>
    <w:rsid w:val="000A0BAF"/>
    <w:rsid w:val="000A0CE9"/>
    <w:rsid w:val="000A1137"/>
    <w:rsid w:val="000A121B"/>
    <w:rsid w:val="000A151E"/>
    <w:rsid w:val="000A1638"/>
    <w:rsid w:val="000A204F"/>
    <w:rsid w:val="000A2FAA"/>
    <w:rsid w:val="000A2FC1"/>
    <w:rsid w:val="000A344D"/>
    <w:rsid w:val="000A34E8"/>
    <w:rsid w:val="000A39F8"/>
    <w:rsid w:val="000A440A"/>
    <w:rsid w:val="000A49CD"/>
    <w:rsid w:val="000A546E"/>
    <w:rsid w:val="000A6342"/>
    <w:rsid w:val="000A6A0F"/>
    <w:rsid w:val="000A6D16"/>
    <w:rsid w:val="000A7007"/>
    <w:rsid w:val="000A7928"/>
    <w:rsid w:val="000A7D50"/>
    <w:rsid w:val="000B17D3"/>
    <w:rsid w:val="000B4FB9"/>
    <w:rsid w:val="000B5311"/>
    <w:rsid w:val="000B56CB"/>
    <w:rsid w:val="000B6E4F"/>
    <w:rsid w:val="000B7162"/>
    <w:rsid w:val="000B741A"/>
    <w:rsid w:val="000B746E"/>
    <w:rsid w:val="000B74D9"/>
    <w:rsid w:val="000B7DEF"/>
    <w:rsid w:val="000C0060"/>
    <w:rsid w:val="000C04A0"/>
    <w:rsid w:val="000C09D6"/>
    <w:rsid w:val="000C0ABD"/>
    <w:rsid w:val="000C0B5C"/>
    <w:rsid w:val="000C0CB5"/>
    <w:rsid w:val="000C15AD"/>
    <w:rsid w:val="000C257F"/>
    <w:rsid w:val="000C311B"/>
    <w:rsid w:val="000C3684"/>
    <w:rsid w:val="000C36F3"/>
    <w:rsid w:val="000C3C56"/>
    <w:rsid w:val="000C4118"/>
    <w:rsid w:val="000C46B6"/>
    <w:rsid w:val="000C47A5"/>
    <w:rsid w:val="000C5AD3"/>
    <w:rsid w:val="000C5F0C"/>
    <w:rsid w:val="000C6106"/>
    <w:rsid w:val="000C711A"/>
    <w:rsid w:val="000C76B7"/>
    <w:rsid w:val="000C7B65"/>
    <w:rsid w:val="000D06D3"/>
    <w:rsid w:val="000D0A52"/>
    <w:rsid w:val="000D15B2"/>
    <w:rsid w:val="000D17DD"/>
    <w:rsid w:val="000D1D04"/>
    <w:rsid w:val="000D1D60"/>
    <w:rsid w:val="000D1F53"/>
    <w:rsid w:val="000D26D9"/>
    <w:rsid w:val="000D2EB1"/>
    <w:rsid w:val="000D32F1"/>
    <w:rsid w:val="000D3552"/>
    <w:rsid w:val="000D362A"/>
    <w:rsid w:val="000D5452"/>
    <w:rsid w:val="000D56C1"/>
    <w:rsid w:val="000D584D"/>
    <w:rsid w:val="000D59B1"/>
    <w:rsid w:val="000D5A24"/>
    <w:rsid w:val="000D5A42"/>
    <w:rsid w:val="000D5AD9"/>
    <w:rsid w:val="000D5FC9"/>
    <w:rsid w:val="000D61F4"/>
    <w:rsid w:val="000D78C7"/>
    <w:rsid w:val="000D7E48"/>
    <w:rsid w:val="000E0939"/>
    <w:rsid w:val="000E0E3B"/>
    <w:rsid w:val="000E1426"/>
    <w:rsid w:val="000E1528"/>
    <w:rsid w:val="000E162F"/>
    <w:rsid w:val="000E1FFF"/>
    <w:rsid w:val="000E20A6"/>
    <w:rsid w:val="000E2336"/>
    <w:rsid w:val="000E23FA"/>
    <w:rsid w:val="000E2688"/>
    <w:rsid w:val="000E26CF"/>
    <w:rsid w:val="000E2B5E"/>
    <w:rsid w:val="000E39A8"/>
    <w:rsid w:val="000E3E33"/>
    <w:rsid w:val="000E4D73"/>
    <w:rsid w:val="000E4E94"/>
    <w:rsid w:val="000E5AB8"/>
    <w:rsid w:val="000E5FE0"/>
    <w:rsid w:val="000E6237"/>
    <w:rsid w:val="000E64B2"/>
    <w:rsid w:val="000E658B"/>
    <w:rsid w:val="000E7B22"/>
    <w:rsid w:val="000E7B85"/>
    <w:rsid w:val="000E7C95"/>
    <w:rsid w:val="000F0B5F"/>
    <w:rsid w:val="000F0F4D"/>
    <w:rsid w:val="000F176E"/>
    <w:rsid w:val="000F26E6"/>
    <w:rsid w:val="000F456A"/>
    <w:rsid w:val="000F4AFE"/>
    <w:rsid w:val="000F637D"/>
    <w:rsid w:val="000F63B5"/>
    <w:rsid w:val="000F67B2"/>
    <w:rsid w:val="000F685C"/>
    <w:rsid w:val="000F6953"/>
    <w:rsid w:val="000F6F82"/>
    <w:rsid w:val="000F73DC"/>
    <w:rsid w:val="000F746E"/>
    <w:rsid w:val="000F767A"/>
    <w:rsid w:val="000F7F64"/>
    <w:rsid w:val="001005CF"/>
    <w:rsid w:val="00100FA6"/>
    <w:rsid w:val="00101132"/>
    <w:rsid w:val="001013C7"/>
    <w:rsid w:val="00101ED3"/>
    <w:rsid w:val="00102321"/>
    <w:rsid w:val="001029DC"/>
    <w:rsid w:val="00102C08"/>
    <w:rsid w:val="00103820"/>
    <w:rsid w:val="00103DDD"/>
    <w:rsid w:val="00104ECE"/>
    <w:rsid w:val="00104F46"/>
    <w:rsid w:val="001058F2"/>
    <w:rsid w:val="00105D6E"/>
    <w:rsid w:val="001067D7"/>
    <w:rsid w:val="001078C5"/>
    <w:rsid w:val="00107E26"/>
    <w:rsid w:val="00110049"/>
    <w:rsid w:val="001101A0"/>
    <w:rsid w:val="00110491"/>
    <w:rsid w:val="00110C55"/>
    <w:rsid w:val="001110B1"/>
    <w:rsid w:val="00111F25"/>
    <w:rsid w:val="00112031"/>
    <w:rsid w:val="001128C8"/>
    <w:rsid w:val="001131D1"/>
    <w:rsid w:val="00113278"/>
    <w:rsid w:val="00113A2B"/>
    <w:rsid w:val="00113DDE"/>
    <w:rsid w:val="0011474B"/>
    <w:rsid w:val="001148BE"/>
    <w:rsid w:val="00114D69"/>
    <w:rsid w:val="00114E71"/>
    <w:rsid w:val="00114F12"/>
    <w:rsid w:val="001159F8"/>
    <w:rsid w:val="00115B2F"/>
    <w:rsid w:val="00115E5C"/>
    <w:rsid w:val="00115EA2"/>
    <w:rsid w:val="00116E98"/>
    <w:rsid w:val="0011764F"/>
    <w:rsid w:val="001177DA"/>
    <w:rsid w:val="00117B5B"/>
    <w:rsid w:val="0012021A"/>
    <w:rsid w:val="00121BCC"/>
    <w:rsid w:val="00122290"/>
    <w:rsid w:val="001223C7"/>
    <w:rsid w:val="001223ED"/>
    <w:rsid w:val="00122CB6"/>
    <w:rsid w:val="001234BA"/>
    <w:rsid w:val="00123962"/>
    <w:rsid w:val="001242B0"/>
    <w:rsid w:val="00124323"/>
    <w:rsid w:val="001244A2"/>
    <w:rsid w:val="001245A5"/>
    <w:rsid w:val="001245DF"/>
    <w:rsid w:val="001247F6"/>
    <w:rsid w:val="00124DBE"/>
    <w:rsid w:val="0012510F"/>
    <w:rsid w:val="0012548D"/>
    <w:rsid w:val="00125C71"/>
    <w:rsid w:val="00127B32"/>
    <w:rsid w:val="00130EBD"/>
    <w:rsid w:val="00130F61"/>
    <w:rsid w:val="00131DF4"/>
    <w:rsid w:val="00131EFF"/>
    <w:rsid w:val="001327EA"/>
    <w:rsid w:val="00132EFC"/>
    <w:rsid w:val="00133B35"/>
    <w:rsid w:val="001342E9"/>
    <w:rsid w:val="001348DD"/>
    <w:rsid w:val="00134D10"/>
    <w:rsid w:val="00136E19"/>
    <w:rsid w:val="00137256"/>
    <w:rsid w:val="00137912"/>
    <w:rsid w:val="0014049D"/>
    <w:rsid w:val="00140AB8"/>
    <w:rsid w:val="00141541"/>
    <w:rsid w:val="001418A5"/>
    <w:rsid w:val="00141960"/>
    <w:rsid w:val="00141A6D"/>
    <w:rsid w:val="00141CA4"/>
    <w:rsid w:val="001426F0"/>
    <w:rsid w:val="00142E79"/>
    <w:rsid w:val="00144ED4"/>
    <w:rsid w:val="001452BC"/>
    <w:rsid w:val="00145812"/>
    <w:rsid w:val="00145CD8"/>
    <w:rsid w:val="00146E87"/>
    <w:rsid w:val="001501EF"/>
    <w:rsid w:val="0015076F"/>
    <w:rsid w:val="00150C43"/>
    <w:rsid w:val="00152591"/>
    <w:rsid w:val="0015280C"/>
    <w:rsid w:val="00152F6B"/>
    <w:rsid w:val="00152FA1"/>
    <w:rsid w:val="001534DA"/>
    <w:rsid w:val="00154051"/>
    <w:rsid w:val="001547AC"/>
    <w:rsid w:val="00154AEC"/>
    <w:rsid w:val="00154DEB"/>
    <w:rsid w:val="001551AB"/>
    <w:rsid w:val="00155457"/>
    <w:rsid w:val="00155627"/>
    <w:rsid w:val="00155A11"/>
    <w:rsid w:val="00155A7A"/>
    <w:rsid w:val="00155F53"/>
    <w:rsid w:val="00155FA6"/>
    <w:rsid w:val="00156020"/>
    <w:rsid w:val="0015608C"/>
    <w:rsid w:val="00156344"/>
    <w:rsid w:val="00156BDE"/>
    <w:rsid w:val="00156C8F"/>
    <w:rsid w:val="00157D19"/>
    <w:rsid w:val="0016136D"/>
    <w:rsid w:val="00161FDB"/>
    <w:rsid w:val="00163F25"/>
    <w:rsid w:val="00164A80"/>
    <w:rsid w:val="001659BB"/>
    <w:rsid w:val="00165E62"/>
    <w:rsid w:val="00165FAB"/>
    <w:rsid w:val="00165FD4"/>
    <w:rsid w:val="00167239"/>
    <w:rsid w:val="0016759B"/>
    <w:rsid w:val="00170D51"/>
    <w:rsid w:val="00170F60"/>
    <w:rsid w:val="00171B7B"/>
    <w:rsid w:val="00171D83"/>
    <w:rsid w:val="0017252D"/>
    <w:rsid w:val="001736F2"/>
    <w:rsid w:val="00173FB5"/>
    <w:rsid w:val="00173FD2"/>
    <w:rsid w:val="001742B8"/>
    <w:rsid w:val="001745D4"/>
    <w:rsid w:val="00174F39"/>
    <w:rsid w:val="00176DE7"/>
    <w:rsid w:val="001771A4"/>
    <w:rsid w:val="00177F4E"/>
    <w:rsid w:val="00180111"/>
    <w:rsid w:val="0018057E"/>
    <w:rsid w:val="001807C5"/>
    <w:rsid w:val="00181446"/>
    <w:rsid w:val="0018254F"/>
    <w:rsid w:val="00182D5D"/>
    <w:rsid w:val="001830A5"/>
    <w:rsid w:val="0018425A"/>
    <w:rsid w:val="00184891"/>
    <w:rsid w:val="00184C09"/>
    <w:rsid w:val="00185AC3"/>
    <w:rsid w:val="001860F2"/>
    <w:rsid w:val="00186843"/>
    <w:rsid w:val="00187C43"/>
    <w:rsid w:val="00190059"/>
    <w:rsid w:val="00190152"/>
    <w:rsid w:val="001906BB"/>
    <w:rsid w:val="00190E0C"/>
    <w:rsid w:val="00190F37"/>
    <w:rsid w:val="00191E9F"/>
    <w:rsid w:val="00192402"/>
    <w:rsid w:val="00193F6A"/>
    <w:rsid w:val="001941F0"/>
    <w:rsid w:val="00194655"/>
    <w:rsid w:val="0019553E"/>
    <w:rsid w:val="0019607C"/>
    <w:rsid w:val="0019662A"/>
    <w:rsid w:val="00196BE1"/>
    <w:rsid w:val="0019721D"/>
    <w:rsid w:val="00197675"/>
    <w:rsid w:val="001A064B"/>
    <w:rsid w:val="001A1A90"/>
    <w:rsid w:val="001A1D8E"/>
    <w:rsid w:val="001A1DB2"/>
    <w:rsid w:val="001A3B7E"/>
    <w:rsid w:val="001A4250"/>
    <w:rsid w:val="001A42D3"/>
    <w:rsid w:val="001A4487"/>
    <w:rsid w:val="001A44BD"/>
    <w:rsid w:val="001A48BC"/>
    <w:rsid w:val="001A529E"/>
    <w:rsid w:val="001A64D1"/>
    <w:rsid w:val="001A6D7D"/>
    <w:rsid w:val="001A72F3"/>
    <w:rsid w:val="001B0115"/>
    <w:rsid w:val="001B0958"/>
    <w:rsid w:val="001B1C40"/>
    <w:rsid w:val="001B222F"/>
    <w:rsid w:val="001B2AA1"/>
    <w:rsid w:val="001B2E06"/>
    <w:rsid w:val="001B3ED9"/>
    <w:rsid w:val="001B40A6"/>
    <w:rsid w:val="001B423B"/>
    <w:rsid w:val="001B4271"/>
    <w:rsid w:val="001B4433"/>
    <w:rsid w:val="001B44BA"/>
    <w:rsid w:val="001B49A9"/>
    <w:rsid w:val="001B536C"/>
    <w:rsid w:val="001B53EA"/>
    <w:rsid w:val="001B6CDE"/>
    <w:rsid w:val="001C0056"/>
    <w:rsid w:val="001C0168"/>
    <w:rsid w:val="001C01EC"/>
    <w:rsid w:val="001C071F"/>
    <w:rsid w:val="001C09E6"/>
    <w:rsid w:val="001C106F"/>
    <w:rsid w:val="001C180B"/>
    <w:rsid w:val="001C1828"/>
    <w:rsid w:val="001C1BF6"/>
    <w:rsid w:val="001C1C47"/>
    <w:rsid w:val="001C1D51"/>
    <w:rsid w:val="001C2079"/>
    <w:rsid w:val="001C23A7"/>
    <w:rsid w:val="001C325B"/>
    <w:rsid w:val="001C33DE"/>
    <w:rsid w:val="001C351D"/>
    <w:rsid w:val="001C3C6D"/>
    <w:rsid w:val="001C3CE6"/>
    <w:rsid w:val="001C3E0A"/>
    <w:rsid w:val="001C4267"/>
    <w:rsid w:val="001C494D"/>
    <w:rsid w:val="001C4B47"/>
    <w:rsid w:val="001C5017"/>
    <w:rsid w:val="001C56A7"/>
    <w:rsid w:val="001C5DB5"/>
    <w:rsid w:val="001C5DBD"/>
    <w:rsid w:val="001C5DE9"/>
    <w:rsid w:val="001C6AAE"/>
    <w:rsid w:val="001C6D11"/>
    <w:rsid w:val="001C75F2"/>
    <w:rsid w:val="001C76A4"/>
    <w:rsid w:val="001C7A39"/>
    <w:rsid w:val="001D0204"/>
    <w:rsid w:val="001D0488"/>
    <w:rsid w:val="001D0F40"/>
    <w:rsid w:val="001D1AC2"/>
    <w:rsid w:val="001D1D0E"/>
    <w:rsid w:val="001D2881"/>
    <w:rsid w:val="001D2CCC"/>
    <w:rsid w:val="001D2FD5"/>
    <w:rsid w:val="001D3285"/>
    <w:rsid w:val="001D3ACA"/>
    <w:rsid w:val="001D5A43"/>
    <w:rsid w:val="001D6B61"/>
    <w:rsid w:val="001D77FA"/>
    <w:rsid w:val="001E0552"/>
    <w:rsid w:val="001E097D"/>
    <w:rsid w:val="001E17EC"/>
    <w:rsid w:val="001E23A5"/>
    <w:rsid w:val="001E33AE"/>
    <w:rsid w:val="001E356F"/>
    <w:rsid w:val="001E37CA"/>
    <w:rsid w:val="001E3F76"/>
    <w:rsid w:val="001E3FEF"/>
    <w:rsid w:val="001E40A9"/>
    <w:rsid w:val="001E4527"/>
    <w:rsid w:val="001E468F"/>
    <w:rsid w:val="001E481A"/>
    <w:rsid w:val="001E55A7"/>
    <w:rsid w:val="001E5AF8"/>
    <w:rsid w:val="001E6262"/>
    <w:rsid w:val="001E65D8"/>
    <w:rsid w:val="001E72BF"/>
    <w:rsid w:val="001E7972"/>
    <w:rsid w:val="001E7D09"/>
    <w:rsid w:val="001F049F"/>
    <w:rsid w:val="001F0A2E"/>
    <w:rsid w:val="001F1495"/>
    <w:rsid w:val="001F2320"/>
    <w:rsid w:val="001F35AF"/>
    <w:rsid w:val="001F3707"/>
    <w:rsid w:val="001F42CA"/>
    <w:rsid w:val="001F52FA"/>
    <w:rsid w:val="001F6927"/>
    <w:rsid w:val="0020020E"/>
    <w:rsid w:val="00200255"/>
    <w:rsid w:val="0020040D"/>
    <w:rsid w:val="00200FEF"/>
    <w:rsid w:val="0020177B"/>
    <w:rsid w:val="00202416"/>
    <w:rsid w:val="0020255F"/>
    <w:rsid w:val="00202878"/>
    <w:rsid w:val="00202B5A"/>
    <w:rsid w:val="0020302A"/>
    <w:rsid w:val="0020405D"/>
    <w:rsid w:val="0020455C"/>
    <w:rsid w:val="0020490C"/>
    <w:rsid w:val="002054BB"/>
    <w:rsid w:val="00206CA6"/>
    <w:rsid w:val="00206EBE"/>
    <w:rsid w:val="002077CE"/>
    <w:rsid w:val="002079BF"/>
    <w:rsid w:val="002103E6"/>
    <w:rsid w:val="00212919"/>
    <w:rsid w:val="00212C46"/>
    <w:rsid w:val="0021319C"/>
    <w:rsid w:val="002140E2"/>
    <w:rsid w:val="00215328"/>
    <w:rsid w:val="00215969"/>
    <w:rsid w:val="00216898"/>
    <w:rsid w:val="00216B15"/>
    <w:rsid w:val="00217347"/>
    <w:rsid w:val="00217F6F"/>
    <w:rsid w:val="002204B8"/>
    <w:rsid w:val="00221222"/>
    <w:rsid w:val="00222AF0"/>
    <w:rsid w:val="00222ECF"/>
    <w:rsid w:val="00223D49"/>
    <w:rsid w:val="00224586"/>
    <w:rsid w:val="002248B7"/>
    <w:rsid w:val="00224BD0"/>
    <w:rsid w:val="00224FDD"/>
    <w:rsid w:val="00225835"/>
    <w:rsid w:val="0022673F"/>
    <w:rsid w:val="00227398"/>
    <w:rsid w:val="00227787"/>
    <w:rsid w:val="00227864"/>
    <w:rsid w:val="00230533"/>
    <w:rsid w:val="002309B0"/>
    <w:rsid w:val="00230C13"/>
    <w:rsid w:val="00231D6E"/>
    <w:rsid w:val="00231D72"/>
    <w:rsid w:val="00232266"/>
    <w:rsid w:val="002325D1"/>
    <w:rsid w:val="00232B33"/>
    <w:rsid w:val="00232D68"/>
    <w:rsid w:val="00233B67"/>
    <w:rsid w:val="00234163"/>
    <w:rsid w:val="0023499C"/>
    <w:rsid w:val="00234C64"/>
    <w:rsid w:val="0023533D"/>
    <w:rsid w:val="00237A79"/>
    <w:rsid w:val="00240275"/>
    <w:rsid w:val="002406BD"/>
    <w:rsid w:val="002410A1"/>
    <w:rsid w:val="00241B12"/>
    <w:rsid w:val="00241B88"/>
    <w:rsid w:val="00241BED"/>
    <w:rsid w:val="0024217A"/>
    <w:rsid w:val="0024252A"/>
    <w:rsid w:val="002426A1"/>
    <w:rsid w:val="00242A9B"/>
    <w:rsid w:val="00242D45"/>
    <w:rsid w:val="002431DE"/>
    <w:rsid w:val="0024467C"/>
    <w:rsid w:val="00244A3D"/>
    <w:rsid w:val="002452B0"/>
    <w:rsid w:val="00245A5B"/>
    <w:rsid w:val="00246347"/>
    <w:rsid w:val="002469F1"/>
    <w:rsid w:val="00246E6F"/>
    <w:rsid w:val="00247785"/>
    <w:rsid w:val="0024794B"/>
    <w:rsid w:val="00250370"/>
    <w:rsid w:val="002503BA"/>
    <w:rsid w:val="00250C1F"/>
    <w:rsid w:val="00250CB4"/>
    <w:rsid w:val="00250ED7"/>
    <w:rsid w:val="00251C55"/>
    <w:rsid w:val="00251D3E"/>
    <w:rsid w:val="00252061"/>
    <w:rsid w:val="00252110"/>
    <w:rsid w:val="0025235F"/>
    <w:rsid w:val="0025275D"/>
    <w:rsid w:val="00252EEA"/>
    <w:rsid w:val="0025310B"/>
    <w:rsid w:val="00254E9D"/>
    <w:rsid w:val="00254FC4"/>
    <w:rsid w:val="0025617D"/>
    <w:rsid w:val="00256AB7"/>
    <w:rsid w:val="00256DC9"/>
    <w:rsid w:val="00256E4D"/>
    <w:rsid w:val="00256EC8"/>
    <w:rsid w:val="00260BAA"/>
    <w:rsid w:val="00261592"/>
    <w:rsid w:val="00262EBE"/>
    <w:rsid w:val="00262EDF"/>
    <w:rsid w:val="00263706"/>
    <w:rsid w:val="002637F8"/>
    <w:rsid w:val="00263A75"/>
    <w:rsid w:val="00263AEF"/>
    <w:rsid w:val="00263B20"/>
    <w:rsid w:val="00264003"/>
    <w:rsid w:val="002645A8"/>
    <w:rsid w:val="00264D5F"/>
    <w:rsid w:val="00264E50"/>
    <w:rsid w:val="00264E97"/>
    <w:rsid w:val="002659A0"/>
    <w:rsid w:val="0026787D"/>
    <w:rsid w:val="00270808"/>
    <w:rsid w:val="00270D6A"/>
    <w:rsid w:val="00271187"/>
    <w:rsid w:val="00271377"/>
    <w:rsid w:val="00271D57"/>
    <w:rsid w:val="00271DCE"/>
    <w:rsid w:val="00271F49"/>
    <w:rsid w:val="00272E65"/>
    <w:rsid w:val="002731A4"/>
    <w:rsid w:val="00273DCD"/>
    <w:rsid w:val="00274630"/>
    <w:rsid w:val="00274708"/>
    <w:rsid w:val="0027608A"/>
    <w:rsid w:val="00276C4C"/>
    <w:rsid w:val="002776B4"/>
    <w:rsid w:val="00280AFF"/>
    <w:rsid w:val="00281CD0"/>
    <w:rsid w:val="0028208F"/>
    <w:rsid w:val="002820BF"/>
    <w:rsid w:val="00282F8B"/>
    <w:rsid w:val="00283176"/>
    <w:rsid w:val="00283803"/>
    <w:rsid w:val="002849B9"/>
    <w:rsid w:val="00284A94"/>
    <w:rsid w:val="00284E60"/>
    <w:rsid w:val="002851BC"/>
    <w:rsid w:val="002855B1"/>
    <w:rsid w:val="00286A8A"/>
    <w:rsid w:val="00286FC5"/>
    <w:rsid w:val="00287B94"/>
    <w:rsid w:val="00287C18"/>
    <w:rsid w:val="00287DA7"/>
    <w:rsid w:val="00287F01"/>
    <w:rsid w:val="00287FAA"/>
    <w:rsid w:val="00290191"/>
    <w:rsid w:val="0029043E"/>
    <w:rsid w:val="00291544"/>
    <w:rsid w:val="00291652"/>
    <w:rsid w:val="0029307B"/>
    <w:rsid w:val="00293DA9"/>
    <w:rsid w:val="00294E9F"/>
    <w:rsid w:val="0029513F"/>
    <w:rsid w:val="0029537C"/>
    <w:rsid w:val="00295395"/>
    <w:rsid w:val="002954F3"/>
    <w:rsid w:val="002959D7"/>
    <w:rsid w:val="002959E9"/>
    <w:rsid w:val="00295CBA"/>
    <w:rsid w:val="00295FBB"/>
    <w:rsid w:val="00296410"/>
    <w:rsid w:val="002971FE"/>
    <w:rsid w:val="002973A7"/>
    <w:rsid w:val="00297A86"/>
    <w:rsid w:val="00297BB8"/>
    <w:rsid w:val="002A036A"/>
    <w:rsid w:val="002A052C"/>
    <w:rsid w:val="002A0B2C"/>
    <w:rsid w:val="002A1A8D"/>
    <w:rsid w:val="002A1CC4"/>
    <w:rsid w:val="002A1D08"/>
    <w:rsid w:val="002A290D"/>
    <w:rsid w:val="002A2DF5"/>
    <w:rsid w:val="002A33BB"/>
    <w:rsid w:val="002A342D"/>
    <w:rsid w:val="002A3455"/>
    <w:rsid w:val="002A3973"/>
    <w:rsid w:val="002A425A"/>
    <w:rsid w:val="002A4302"/>
    <w:rsid w:val="002A4311"/>
    <w:rsid w:val="002A4BAC"/>
    <w:rsid w:val="002A61A9"/>
    <w:rsid w:val="002A7CCE"/>
    <w:rsid w:val="002B0082"/>
    <w:rsid w:val="002B1183"/>
    <w:rsid w:val="002B2DB6"/>
    <w:rsid w:val="002B31F0"/>
    <w:rsid w:val="002B43EF"/>
    <w:rsid w:val="002B49DD"/>
    <w:rsid w:val="002B53CC"/>
    <w:rsid w:val="002B5DE2"/>
    <w:rsid w:val="002B5F11"/>
    <w:rsid w:val="002B6710"/>
    <w:rsid w:val="002B6AE3"/>
    <w:rsid w:val="002B71C7"/>
    <w:rsid w:val="002B7F64"/>
    <w:rsid w:val="002C035A"/>
    <w:rsid w:val="002C0491"/>
    <w:rsid w:val="002C0762"/>
    <w:rsid w:val="002C1818"/>
    <w:rsid w:val="002C258A"/>
    <w:rsid w:val="002C2F92"/>
    <w:rsid w:val="002C348E"/>
    <w:rsid w:val="002C374A"/>
    <w:rsid w:val="002C3FC8"/>
    <w:rsid w:val="002C4549"/>
    <w:rsid w:val="002C4F28"/>
    <w:rsid w:val="002C629B"/>
    <w:rsid w:val="002C650B"/>
    <w:rsid w:val="002C6680"/>
    <w:rsid w:val="002C7987"/>
    <w:rsid w:val="002D0491"/>
    <w:rsid w:val="002D08CB"/>
    <w:rsid w:val="002D0DE8"/>
    <w:rsid w:val="002D10F4"/>
    <w:rsid w:val="002D23A1"/>
    <w:rsid w:val="002D45E9"/>
    <w:rsid w:val="002D4ECE"/>
    <w:rsid w:val="002D52E6"/>
    <w:rsid w:val="002D533E"/>
    <w:rsid w:val="002D5706"/>
    <w:rsid w:val="002D5B16"/>
    <w:rsid w:val="002D5BBC"/>
    <w:rsid w:val="002D706B"/>
    <w:rsid w:val="002D73F5"/>
    <w:rsid w:val="002E09E6"/>
    <w:rsid w:val="002E144F"/>
    <w:rsid w:val="002E1941"/>
    <w:rsid w:val="002E1A2E"/>
    <w:rsid w:val="002E287D"/>
    <w:rsid w:val="002E2901"/>
    <w:rsid w:val="002E2BC3"/>
    <w:rsid w:val="002E2CB0"/>
    <w:rsid w:val="002E3078"/>
    <w:rsid w:val="002E3287"/>
    <w:rsid w:val="002E392C"/>
    <w:rsid w:val="002E3F59"/>
    <w:rsid w:val="002E4450"/>
    <w:rsid w:val="002E4ADF"/>
    <w:rsid w:val="002E60CF"/>
    <w:rsid w:val="002E60EE"/>
    <w:rsid w:val="002E7262"/>
    <w:rsid w:val="002E77F9"/>
    <w:rsid w:val="002E7DA2"/>
    <w:rsid w:val="002F0187"/>
    <w:rsid w:val="002F050E"/>
    <w:rsid w:val="002F05C4"/>
    <w:rsid w:val="002F0C52"/>
    <w:rsid w:val="002F0D13"/>
    <w:rsid w:val="002F2F80"/>
    <w:rsid w:val="002F4317"/>
    <w:rsid w:val="002F4CB6"/>
    <w:rsid w:val="002F4F57"/>
    <w:rsid w:val="002F6149"/>
    <w:rsid w:val="002F61FE"/>
    <w:rsid w:val="002F6D8E"/>
    <w:rsid w:val="00300D45"/>
    <w:rsid w:val="00301A21"/>
    <w:rsid w:val="003020CB"/>
    <w:rsid w:val="0030218F"/>
    <w:rsid w:val="003025B6"/>
    <w:rsid w:val="00304CA0"/>
    <w:rsid w:val="003051EB"/>
    <w:rsid w:val="00305F00"/>
    <w:rsid w:val="00305F7B"/>
    <w:rsid w:val="0030610C"/>
    <w:rsid w:val="0030611B"/>
    <w:rsid w:val="00306B73"/>
    <w:rsid w:val="003079FD"/>
    <w:rsid w:val="00307E76"/>
    <w:rsid w:val="0031166E"/>
    <w:rsid w:val="00311A8A"/>
    <w:rsid w:val="00311DF9"/>
    <w:rsid w:val="003126D4"/>
    <w:rsid w:val="00313A36"/>
    <w:rsid w:val="00313A5B"/>
    <w:rsid w:val="00313ED4"/>
    <w:rsid w:val="00314680"/>
    <w:rsid w:val="00314839"/>
    <w:rsid w:val="00314A7E"/>
    <w:rsid w:val="00314AB7"/>
    <w:rsid w:val="003151C0"/>
    <w:rsid w:val="00315668"/>
    <w:rsid w:val="0031632E"/>
    <w:rsid w:val="0031648B"/>
    <w:rsid w:val="0031742A"/>
    <w:rsid w:val="00317B48"/>
    <w:rsid w:val="00317DE4"/>
    <w:rsid w:val="00320448"/>
    <w:rsid w:val="00321045"/>
    <w:rsid w:val="003210E0"/>
    <w:rsid w:val="00321A4D"/>
    <w:rsid w:val="00321B67"/>
    <w:rsid w:val="003223B8"/>
    <w:rsid w:val="00322846"/>
    <w:rsid w:val="00323E4A"/>
    <w:rsid w:val="00323FB8"/>
    <w:rsid w:val="00325611"/>
    <w:rsid w:val="00325E57"/>
    <w:rsid w:val="00325FBE"/>
    <w:rsid w:val="00326525"/>
    <w:rsid w:val="00326672"/>
    <w:rsid w:val="00327ADB"/>
    <w:rsid w:val="003308FC"/>
    <w:rsid w:val="003311D2"/>
    <w:rsid w:val="00331632"/>
    <w:rsid w:val="00331C95"/>
    <w:rsid w:val="00332C97"/>
    <w:rsid w:val="00333164"/>
    <w:rsid w:val="003332CA"/>
    <w:rsid w:val="0033348C"/>
    <w:rsid w:val="003338A8"/>
    <w:rsid w:val="00333A77"/>
    <w:rsid w:val="003344EB"/>
    <w:rsid w:val="0033452C"/>
    <w:rsid w:val="0033466E"/>
    <w:rsid w:val="003346BC"/>
    <w:rsid w:val="00335048"/>
    <w:rsid w:val="00335765"/>
    <w:rsid w:val="0033599C"/>
    <w:rsid w:val="0033614A"/>
    <w:rsid w:val="00337C8E"/>
    <w:rsid w:val="00340339"/>
    <w:rsid w:val="003406F1"/>
    <w:rsid w:val="00341A20"/>
    <w:rsid w:val="00341ABA"/>
    <w:rsid w:val="00343715"/>
    <w:rsid w:val="00344BEF"/>
    <w:rsid w:val="00344F71"/>
    <w:rsid w:val="00345CFE"/>
    <w:rsid w:val="003474A0"/>
    <w:rsid w:val="00347827"/>
    <w:rsid w:val="00347830"/>
    <w:rsid w:val="00350360"/>
    <w:rsid w:val="0035163D"/>
    <w:rsid w:val="00351862"/>
    <w:rsid w:val="00351DFA"/>
    <w:rsid w:val="003522CD"/>
    <w:rsid w:val="003526CB"/>
    <w:rsid w:val="003536C5"/>
    <w:rsid w:val="003543AA"/>
    <w:rsid w:val="00354797"/>
    <w:rsid w:val="003550B3"/>
    <w:rsid w:val="003557E4"/>
    <w:rsid w:val="0035633C"/>
    <w:rsid w:val="003567C2"/>
    <w:rsid w:val="00356D5C"/>
    <w:rsid w:val="00356ED8"/>
    <w:rsid w:val="00356FDD"/>
    <w:rsid w:val="00357127"/>
    <w:rsid w:val="00360AA1"/>
    <w:rsid w:val="00360B68"/>
    <w:rsid w:val="00360CC9"/>
    <w:rsid w:val="003611A0"/>
    <w:rsid w:val="00361478"/>
    <w:rsid w:val="003614A5"/>
    <w:rsid w:val="00361553"/>
    <w:rsid w:val="00361738"/>
    <w:rsid w:val="00361B73"/>
    <w:rsid w:val="00361DF5"/>
    <w:rsid w:val="00362339"/>
    <w:rsid w:val="00362DE5"/>
    <w:rsid w:val="003634FE"/>
    <w:rsid w:val="00363881"/>
    <w:rsid w:val="00363FAA"/>
    <w:rsid w:val="00364002"/>
    <w:rsid w:val="00364274"/>
    <w:rsid w:val="00364B44"/>
    <w:rsid w:val="00364D02"/>
    <w:rsid w:val="0036503A"/>
    <w:rsid w:val="003662C7"/>
    <w:rsid w:val="003667A0"/>
    <w:rsid w:val="00366939"/>
    <w:rsid w:val="00366FF8"/>
    <w:rsid w:val="003675C4"/>
    <w:rsid w:val="00367B45"/>
    <w:rsid w:val="00370463"/>
    <w:rsid w:val="0037079B"/>
    <w:rsid w:val="00370BD3"/>
    <w:rsid w:val="00370E19"/>
    <w:rsid w:val="00371629"/>
    <w:rsid w:val="00372077"/>
    <w:rsid w:val="00372544"/>
    <w:rsid w:val="003729D0"/>
    <w:rsid w:val="00372A55"/>
    <w:rsid w:val="00372CCA"/>
    <w:rsid w:val="00372DE8"/>
    <w:rsid w:val="00373250"/>
    <w:rsid w:val="00373CA7"/>
    <w:rsid w:val="00373F64"/>
    <w:rsid w:val="00374711"/>
    <w:rsid w:val="003750CD"/>
    <w:rsid w:val="00375D11"/>
    <w:rsid w:val="00376B44"/>
    <w:rsid w:val="00380378"/>
    <w:rsid w:val="003806D1"/>
    <w:rsid w:val="003806EF"/>
    <w:rsid w:val="00380B22"/>
    <w:rsid w:val="00381CD3"/>
    <w:rsid w:val="0038280B"/>
    <w:rsid w:val="00383041"/>
    <w:rsid w:val="0038357D"/>
    <w:rsid w:val="003837E5"/>
    <w:rsid w:val="00383956"/>
    <w:rsid w:val="003845C7"/>
    <w:rsid w:val="0038485F"/>
    <w:rsid w:val="003851F6"/>
    <w:rsid w:val="00386A0E"/>
    <w:rsid w:val="00386A1D"/>
    <w:rsid w:val="00386A79"/>
    <w:rsid w:val="00387106"/>
    <w:rsid w:val="0038720C"/>
    <w:rsid w:val="00390536"/>
    <w:rsid w:val="003905A6"/>
    <w:rsid w:val="003909B6"/>
    <w:rsid w:val="00390CAD"/>
    <w:rsid w:val="003915F0"/>
    <w:rsid w:val="00391860"/>
    <w:rsid w:val="0039198A"/>
    <w:rsid w:val="00391A39"/>
    <w:rsid w:val="00391E17"/>
    <w:rsid w:val="00392142"/>
    <w:rsid w:val="003923F7"/>
    <w:rsid w:val="00392553"/>
    <w:rsid w:val="0039452C"/>
    <w:rsid w:val="003949DF"/>
    <w:rsid w:val="003959BF"/>
    <w:rsid w:val="00395E65"/>
    <w:rsid w:val="003967C7"/>
    <w:rsid w:val="0039687C"/>
    <w:rsid w:val="00396EFC"/>
    <w:rsid w:val="00397C9A"/>
    <w:rsid w:val="00397E04"/>
    <w:rsid w:val="003A035C"/>
    <w:rsid w:val="003A0D0C"/>
    <w:rsid w:val="003A1067"/>
    <w:rsid w:val="003A1D1B"/>
    <w:rsid w:val="003A2EAF"/>
    <w:rsid w:val="003A3492"/>
    <w:rsid w:val="003A35AF"/>
    <w:rsid w:val="003A38BB"/>
    <w:rsid w:val="003A443F"/>
    <w:rsid w:val="003A5A0A"/>
    <w:rsid w:val="003A5CB7"/>
    <w:rsid w:val="003A6671"/>
    <w:rsid w:val="003A6B5A"/>
    <w:rsid w:val="003A6E67"/>
    <w:rsid w:val="003A7223"/>
    <w:rsid w:val="003A76FC"/>
    <w:rsid w:val="003A78F8"/>
    <w:rsid w:val="003B105A"/>
    <w:rsid w:val="003B1FFD"/>
    <w:rsid w:val="003B3100"/>
    <w:rsid w:val="003B3602"/>
    <w:rsid w:val="003B41BA"/>
    <w:rsid w:val="003B4770"/>
    <w:rsid w:val="003B50CE"/>
    <w:rsid w:val="003B75EC"/>
    <w:rsid w:val="003B7EB3"/>
    <w:rsid w:val="003C0469"/>
    <w:rsid w:val="003C09C8"/>
    <w:rsid w:val="003C0D34"/>
    <w:rsid w:val="003C105C"/>
    <w:rsid w:val="003C1119"/>
    <w:rsid w:val="003C1861"/>
    <w:rsid w:val="003C236B"/>
    <w:rsid w:val="003C293B"/>
    <w:rsid w:val="003C3C5D"/>
    <w:rsid w:val="003C3D68"/>
    <w:rsid w:val="003C4744"/>
    <w:rsid w:val="003C4921"/>
    <w:rsid w:val="003C4A60"/>
    <w:rsid w:val="003C52C9"/>
    <w:rsid w:val="003C56FA"/>
    <w:rsid w:val="003C58BA"/>
    <w:rsid w:val="003C741E"/>
    <w:rsid w:val="003C74B0"/>
    <w:rsid w:val="003D017E"/>
    <w:rsid w:val="003D04AA"/>
    <w:rsid w:val="003D06B0"/>
    <w:rsid w:val="003D0B8E"/>
    <w:rsid w:val="003D1B01"/>
    <w:rsid w:val="003D1E6E"/>
    <w:rsid w:val="003D24A2"/>
    <w:rsid w:val="003D2EE0"/>
    <w:rsid w:val="003D2FF9"/>
    <w:rsid w:val="003D3074"/>
    <w:rsid w:val="003D3358"/>
    <w:rsid w:val="003D3DEF"/>
    <w:rsid w:val="003D4017"/>
    <w:rsid w:val="003D42E9"/>
    <w:rsid w:val="003D47BD"/>
    <w:rsid w:val="003D513F"/>
    <w:rsid w:val="003D561B"/>
    <w:rsid w:val="003D5801"/>
    <w:rsid w:val="003D5885"/>
    <w:rsid w:val="003D6072"/>
    <w:rsid w:val="003D678B"/>
    <w:rsid w:val="003D75BE"/>
    <w:rsid w:val="003E0056"/>
    <w:rsid w:val="003E0341"/>
    <w:rsid w:val="003E05CC"/>
    <w:rsid w:val="003E0A6E"/>
    <w:rsid w:val="003E0F01"/>
    <w:rsid w:val="003E173B"/>
    <w:rsid w:val="003E17C9"/>
    <w:rsid w:val="003E1B75"/>
    <w:rsid w:val="003E2566"/>
    <w:rsid w:val="003E2797"/>
    <w:rsid w:val="003E328F"/>
    <w:rsid w:val="003E3CAA"/>
    <w:rsid w:val="003E4BD0"/>
    <w:rsid w:val="003E5201"/>
    <w:rsid w:val="003E6F7A"/>
    <w:rsid w:val="003E7743"/>
    <w:rsid w:val="003F01DB"/>
    <w:rsid w:val="003F0D5A"/>
    <w:rsid w:val="003F19F3"/>
    <w:rsid w:val="003F1A24"/>
    <w:rsid w:val="003F1A5A"/>
    <w:rsid w:val="003F21DE"/>
    <w:rsid w:val="003F231E"/>
    <w:rsid w:val="003F29A4"/>
    <w:rsid w:val="003F2B9F"/>
    <w:rsid w:val="003F34B8"/>
    <w:rsid w:val="003F37AE"/>
    <w:rsid w:val="003F4A56"/>
    <w:rsid w:val="003F54C0"/>
    <w:rsid w:val="003F57CE"/>
    <w:rsid w:val="003F57D8"/>
    <w:rsid w:val="003F5C67"/>
    <w:rsid w:val="003F6D61"/>
    <w:rsid w:val="003F7389"/>
    <w:rsid w:val="0040056F"/>
    <w:rsid w:val="00400A95"/>
    <w:rsid w:val="00400B43"/>
    <w:rsid w:val="00400DEE"/>
    <w:rsid w:val="00401117"/>
    <w:rsid w:val="00401259"/>
    <w:rsid w:val="004012B1"/>
    <w:rsid w:val="00401652"/>
    <w:rsid w:val="00401B62"/>
    <w:rsid w:val="00402216"/>
    <w:rsid w:val="004031A1"/>
    <w:rsid w:val="004034DA"/>
    <w:rsid w:val="00404CC4"/>
    <w:rsid w:val="00404D0A"/>
    <w:rsid w:val="00405F4E"/>
    <w:rsid w:val="00410E5C"/>
    <w:rsid w:val="00410EA3"/>
    <w:rsid w:val="00411C76"/>
    <w:rsid w:val="0041254C"/>
    <w:rsid w:val="00412C91"/>
    <w:rsid w:val="00413284"/>
    <w:rsid w:val="0041352D"/>
    <w:rsid w:val="004138E0"/>
    <w:rsid w:val="00414107"/>
    <w:rsid w:val="00414E35"/>
    <w:rsid w:val="00414EB1"/>
    <w:rsid w:val="00414F60"/>
    <w:rsid w:val="004150B4"/>
    <w:rsid w:val="004157FA"/>
    <w:rsid w:val="0041660B"/>
    <w:rsid w:val="00416822"/>
    <w:rsid w:val="0041683E"/>
    <w:rsid w:val="00416FE0"/>
    <w:rsid w:val="00417A6F"/>
    <w:rsid w:val="0042059B"/>
    <w:rsid w:val="00420857"/>
    <w:rsid w:val="004211AA"/>
    <w:rsid w:val="0042122B"/>
    <w:rsid w:val="00421423"/>
    <w:rsid w:val="004214E5"/>
    <w:rsid w:val="004221B4"/>
    <w:rsid w:val="004221E9"/>
    <w:rsid w:val="00422CE8"/>
    <w:rsid w:val="00422DE7"/>
    <w:rsid w:val="00423037"/>
    <w:rsid w:val="004233D7"/>
    <w:rsid w:val="00423588"/>
    <w:rsid w:val="00423AAB"/>
    <w:rsid w:val="00425052"/>
    <w:rsid w:val="00426181"/>
    <w:rsid w:val="00426447"/>
    <w:rsid w:val="00426B29"/>
    <w:rsid w:val="00426C05"/>
    <w:rsid w:val="00426C0B"/>
    <w:rsid w:val="00426CC4"/>
    <w:rsid w:val="00427774"/>
    <w:rsid w:val="00427DCE"/>
    <w:rsid w:val="00430669"/>
    <w:rsid w:val="004325D6"/>
    <w:rsid w:val="00433032"/>
    <w:rsid w:val="0043308A"/>
    <w:rsid w:val="00433A06"/>
    <w:rsid w:val="004343E1"/>
    <w:rsid w:val="00434648"/>
    <w:rsid w:val="00434844"/>
    <w:rsid w:val="00434845"/>
    <w:rsid w:val="00434931"/>
    <w:rsid w:val="00434F03"/>
    <w:rsid w:val="00435243"/>
    <w:rsid w:val="004353AD"/>
    <w:rsid w:val="0043592E"/>
    <w:rsid w:val="00435948"/>
    <w:rsid w:val="00435DA3"/>
    <w:rsid w:val="00436A8B"/>
    <w:rsid w:val="00436BB7"/>
    <w:rsid w:val="0044084B"/>
    <w:rsid w:val="00441E69"/>
    <w:rsid w:val="0044255D"/>
    <w:rsid w:val="004425D3"/>
    <w:rsid w:val="004428E1"/>
    <w:rsid w:val="00442E1D"/>
    <w:rsid w:val="00444B06"/>
    <w:rsid w:val="00444CA0"/>
    <w:rsid w:val="00445DDC"/>
    <w:rsid w:val="00447199"/>
    <w:rsid w:val="00447509"/>
    <w:rsid w:val="00447EA5"/>
    <w:rsid w:val="00450235"/>
    <w:rsid w:val="004504E7"/>
    <w:rsid w:val="00454885"/>
    <w:rsid w:val="0045521D"/>
    <w:rsid w:val="004552C4"/>
    <w:rsid w:val="00455D09"/>
    <w:rsid w:val="0045715E"/>
    <w:rsid w:val="00457973"/>
    <w:rsid w:val="00460166"/>
    <w:rsid w:val="004601A7"/>
    <w:rsid w:val="004604F3"/>
    <w:rsid w:val="004609E4"/>
    <w:rsid w:val="00460A26"/>
    <w:rsid w:val="004611DB"/>
    <w:rsid w:val="0046127D"/>
    <w:rsid w:val="00461309"/>
    <w:rsid w:val="00461703"/>
    <w:rsid w:val="00461F6A"/>
    <w:rsid w:val="0046204F"/>
    <w:rsid w:val="00462611"/>
    <w:rsid w:val="00462DF6"/>
    <w:rsid w:val="004644E9"/>
    <w:rsid w:val="004645E5"/>
    <w:rsid w:val="0046465F"/>
    <w:rsid w:val="00464988"/>
    <w:rsid w:val="00465084"/>
    <w:rsid w:val="0046585B"/>
    <w:rsid w:val="0046627B"/>
    <w:rsid w:val="004662C5"/>
    <w:rsid w:val="00466FB0"/>
    <w:rsid w:val="004675AD"/>
    <w:rsid w:val="004679B3"/>
    <w:rsid w:val="004679B4"/>
    <w:rsid w:val="004702A0"/>
    <w:rsid w:val="00470E4F"/>
    <w:rsid w:val="00471FB8"/>
    <w:rsid w:val="00472839"/>
    <w:rsid w:val="004728D9"/>
    <w:rsid w:val="00473084"/>
    <w:rsid w:val="00474215"/>
    <w:rsid w:val="00474E55"/>
    <w:rsid w:val="00474E62"/>
    <w:rsid w:val="00476041"/>
    <w:rsid w:val="00476B25"/>
    <w:rsid w:val="00476F78"/>
    <w:rsid w:val="004814CC"/>
    <w:rsid w:val="004816C6"/>
    <w:rsid w:val="00481966"/>
    <w:rsid w:val="00481AB9"/>
    <w:rsid w:val="00481CDF"/>
    <w:rsid w:val="00482152"/>
    <w:rsid w:val="00482507"/>
    <w:rsid w:val="00482A13"/>
    <w:rsid w:val="004832E8"/>
    <w:rsid w:val="00483ADC"/>
    <w:rsid w:val="00483B88"/>
    <w:rsid w:val="00483C2C"/>
    <w:rsid w:val="00485435"/>
    <w:rsid w:val="004857B3"/>
    <w:rsid w:val="00485D9B"/>
    <w:rsid w:val="004866D6"/>
    <w:rsid w:val="00486AE6"/>
    <w:rsid w:val="0048781E"/>
    <w:rsid w:val="00487A57"/>
    <w:rsid w:val="00487FCF"/>
    <w:rsid w:val="0049133E"/>
    <w:rsid w:val="00491792"/>
    <w:rsid w:val="004917A2"/>
    <w:rsid w:val="00492B70"/>
    <w:rsid w:val="0049321E"/>
    <w:rsid w:val="004936C2"/>
    <w:rsid w:val="00493839"/>
    <w:rsid w:val="00493C31"/>
    <w:rsid w:val="00493C42"/>
    <w:rsid w:val="00494709"/>
    <w:rsid w:val="00494942"/>
    <w:rsid w:val="004949BA"/>
    <w:rsid w:val="00495A83"/>
    <w:rsid w:val="00495F57"/>
    <w:rsid w:val="0049609F"/>
    <w:rsid w:val="00496897"/>
    <w:rsid w:val="004968EE"/>
    <w:rsid w:val="004969D4"/>
    <w:rsid w:val="004978CC"/>
    <w:rsid w:val="00497C42"/>
    <w:rsid w:val="00497D06"/>
    <w:rsid w:val="004A0299"/>
    <w:rsid w:val="004A080D"/>
    <w:rsid w:val="004A2030"/>
    <w:rsid w:val="004A2077"/>
    <w:rsid w:val="004A35E2"/>
    <w:rsid w:val="004A373B"/>
    <w:rsid w:val="004A423E"/>
    <w:rsid w:val="004A4D25"/>
    <w:rsid w:val="004A4D5A"/>
    <w:rsid w:val="004A5298"/>
    <w:rsid w:val="004A55A7"/>
    <w:rsid w:val="004A6119"/>
    <w:rsid w:val="004A644B"/>
    <w:rsid w:val="004A6561"/>
    <w:rsid w:val="004A6598"/>
    <w:rsid w:val="004A6AEB"/>
    <w:rsid w:val="004A7462"/>
    <w:rsid w:val="004A7B26"/>
    <w:rsid w:val="004A7EE4"/>
    <w:rsid w:val="004B08A1"/>
    <w:rsid w:val="004B0C8B"/>
    <w:rsid w:val="004B1900"/>
    <w:rsid w:val="004B21AD"/>
    <w:rsid w:val="004B2246"/>
    <w:rsid w:val="004B2686"/>
    <w:rsid w:val="004B2717"/>
    <w:rsid w:val="004B2E76"/>
    <w:rsid w:val="004B3A8B"/>
    <w:rsid w:val="004B4813"/>
    <w:rsid w:val="004B4FF0"/>
    <w:rsid w:val="004B57C2"/>
    <w:rsid w:val="004B593A"/>
    <w:rsid w:val="004B61C5"/>
    <w:rsid w:val="004B629D"/>
    <w:rsid w:val="004B6DEB"/>
    <w:rsid w:val="004B773A"/>
    <w:rsid w:val="004B7FED"/>
    <w:rsid w:val="004C00BE"/>
    <w:rsid w:val="004C015C"/>
    <w:rsid w:val="004C1A3F"/>
    <w:rsid w:val="004C1DC7"/>
    <w:rsid w:val="004C247D"/>
    <w:rsid w:val="004C34DA"/>
    <w:rsid w:val="004C34FE"/>
    <w:rsid w:val="004C35D0"/>
    <w:rsid w:val="004C3C6D"/>
    <w:rsid w:val="004C42EA"/>
    <w:rsid w:val="004C45B9"/>
    <w:rsid w:val="004C672D"/>
    <w:rsid w:val="004C6A28"/>
    <w:rsid w:val="004C6AD3"/>
    <w:rsid w:val="004C6AFE"/>
    <w:rsid w:val="004C72BC"/>
    <w:rsid w:val="004C778D"/>
    <w:rsid w:val="004C7DCC"/>
    <w:rsid w:val="004D035F"/>
    <w:rsid w:val="004D06E9"/>
    <w:rsid w:val="004D0811"/>
    <w:rsid w:val="004D08A1"/>
    <w:rsid w:val="004D1A4E"/>
    <w:rsid w:val="004D2AA3"/>
    <w:rsid w:val="004D3DBF"/>
    <w:rsid w:val="004D4381"/>
    <w:rsid w:val="004D5798"/>
    <w:rsid w:val="004D595A"/>
    <w:rsid w:val="004D5D07"/>
    <w:rsid w:val="004D60B8"/>
    <w:rsid w:val="004D610E"/>
    <w:rsid w:val="004D6880"/>
    <w:rsid w:val="004D7099"/>
    <w:rsid w:val="004D7858"/>
    <w:rsid w:val="004D79D5"/>
    <w:rsid w:val="004E0EA5"/>
    <w:rsid w:val="004E0FD3"/>
    <w:rsid w:val="004E1104"/>
    <w:rsid w:val="004E14EE"/>
    <w:rsid w:val="004E1516"/>
    <w:rsid w:val="004E15BF"/>
    <w:rsid w:val="004E1D30"/>
    <w:rsid w:val="004E2042"/>
    <w:rsid w:val="004E2628"/>
    <w:rsid w:val="004E2A78"/>
    <w:rsid w:val="004E325E"/>
    <w:rsid w:val="004E3904"/>
    <w:rsid w:val="004E3D75"/>
    <w:rsid w:val="004E3F9E"/>
    <w:rsid w:val="004E4D29"/>
    <w:rsid w:val="004E620D"/>
    <w:rsid w:val="004E6239"/>
    <w:rsid w:val="004E6BE5"/>
    <w:rsid w:val="004E7256"/>
    <w:rsid w:val="004E7B5C"/>
    <w:rsid w:val="004F0710"/>
    <w:rsid w:val="004F075C"/>
    <w:rsid w:val="004F1DD0"/>
    <w:rsid w:val="004F1F5B"/>
    <w:rsid w:val="004F24EA"/>
    <w:rsid w:val="004F2AC1"/>
    <w:rsid w:val="004F3B63"/>
    <w:rsid w:val="004F3C65"/>
    <w:rsid w:val="004F41E5"/>
    <w:rsid w:val="004F4466"/>
    <w:rsid w:val="004F474D"/>
    <w:rsid w:val="004F4B73"/>
    <w:rsid w:val="004F5C62"/>
    <w:rsid w:val="004F5DAA"/>
    <w:rsid w:val="004F6638"/>
    <w:rsid w:val="004F7254"/>
    <w:rsid w:val="004F7800"/>
    <w:rsid w:val="004F7D0D"/>
    <w:rsid w:val="0050019D"/>
    <w:rsid w:val="005008EC"/>
    <w:rsid w:val="00500C91"/>
    <w:rsid w:val="00500F01"/>
    <w:rsid w:val="005018A3"/>
    <w:rsid w:val="005027E0"/>
    <w:rsid w:val="00502D61"/>
    <w:rsid w:val="00504223"/>
    <w:rsid w:val="00505A8F"/>
    <w:rsid w:val="00505CA6"/>
    <w:rsid w:val="00505D99"/>
    <w:rsid w:val="00505F75"/>
    <w:rsid w:val="00506086"/>
    <w:rsid w:val="00506406"/>
    <w:rsid w:val="0050706E"/>
    <w:rsid w:val="005074F3"/>
    <w:rsid w:val="005076A4"/>
    <w:rsid w:val="00507776"/>
    <w:rsid w:val="00507941"/>
    <w:rsid w:val="005110D4"/>
    <w:rsid w:val="00511284"/>
    <w:rsid w:val="00512121"/>
    <w:rsid w:val="0051223D"/>
    <w:rsid w:val="005125FD"/>
    <w:rsid w:val="005127C9"/>
    <w:rsid w:val="005133F8"/>
    <w:rsid w:val="005139C4"/>
    <w:rsid w:val="0051437A"/>
    <w:rsid w:val="00514777"/>
    <w:rsid w:val="00515674"/>
    <w:rsid w:val="0051594E"/>
    <w:rsid w:val="00515B79"/>
    <w:rsid w:val="00515FC4"/>
    <w:rsid w:val="00516637"/>
    <w:rsid w:val="0051785D"/>
    <w:rsid w:val="005200D7"/>
    <w:rsid w:val="005208CF"/>
    <w:rsid w:val="00520F6F"/>
    <w:rsid w:val="00521198"/>
    <w:rsid w:val="00521D9C"/>
    <w:rsid w:val="0052260A"/>
    <w:rsid w:val="00526844"/>
    <w:rsid w:val="00526B9C"/>
    <w:rsid w:val="00527754"/>
    <w:rsid w:val="00530521"/>
    <w:rsid w:val="00530921"/>
    <w:rsid w:val="0053114C"/>
    <w:rsid w:val="005311D5"/>
    <w:rsid w:val="00531585"/>
    <w:rsid w:val="00531E92"/>
    <w:rsid w:val="00533AF4"/>
    <w:rsid w:val="00534796"/>
    <w:rsid w:val="00534B89"/>
    <w:rsid w:val="00535268"/>
    <w:rsid w:val="0053549D"/>
    <w:rsid w:val="00535591"/>
    <w:rsid w:val="005356EC"/>
    <w:rsid w:val="005358C8"/>
    <w:rsid w:val="005360F0"/>
    <w:rsid w:val="0053677B"/>
    <w:rsid w:val="0053712D"/>
    <w:rsid w:val="00537E68"/>
    <w:rsid w:val="0054040A"/>
    <w:rsid w:val="00541621"/>
    <w:rsid w:val="00542925"/>
    <w:rsid w:val="00542E3F"/>
    <w:rsid w:val="00542FEA"/>
    <w:rsid w:val="0054300E"/>
    <w:rsid w:val="0054302E"/>
    <w:rsid w:val="005435B3"/>
    <w:rsid w:val="00543623"/>
    <w:rsid w:val="005436B5"/>
    <w:rsid w:val="0054400E"/>
    <w:rsid w:val="00544933"/>
    <w:rsid w:val="00544A0E"/>
    <w:rsid w:val="00545349"/>
    <w:rsid w:val="00546044"/>
    <w:rsid w:val="00546213"/>
    <w:rsid w:val="00546421"/>
    <w:rsid w:val="00546543"/>
    <w:rsid w:val="0054673C"/>
    <w:rsid w:val="00546B0C"/>
    <w:rsid w:val="00546BD3"/>
    <w:rsid w:val="005476A6"/>
    <w:rsid w:val="00547CF7"/>
    <w:rsid w:val="00550BCB"/>
    <w:rsid w:val="0055156F"/>
    <w:rsid w:val="0055327D"/>
    <w:rsid w:val="00554C9A"/>
    <w:rsid w:val="00554E5F"/>
    <w:rsid w:val="00555621"/>
    <w:rsid w:val="00555949"/>
    <w:rsid w:val="00555EA5"/>
    <w:rsid w:val="00556083"/>
    <w:rsid w:val="005566A4"/>
    <w:rsid w:val="005575B6"/>
    <w:rsid w:val="00557A59"/>
    <w:rsid w:val="00557DCE"/>
    <w:rsid w:val="0056050D"/>
    <w:rsid w:val="00561B72"/>
    <w:rsid w:val="00562C1B"/>
    <w:rsid w:val="00563239"/>
    <w:rsid w:val="005636A7"/>
    <w:rsid w:val="005646F7"/>
    <w:rsid w:val="00564917"/>
    <w:rsid w:val="00565D70"/>
    <w:rsid w:val="0056673B"/>
    <w:rsid w:val="00566BF5"/>
    <w:rsid w:val="00566C07"/>
    <w:rsid w:val="00566D35"/>
    <w:rsid w:val="005671EA"/>
    <w:rsid w:val="0057073D"/>
    <w:rsid w:val="005709E4"/>
    <w:rsid w:val="00571CEC"/>
    <w:rsid w:val="00571E6A"/>
    <w:rsid w:val="00572E81"/>
    <w:rsid w:val="005737B9"/>
    <w:rsid w:val="00573FCF"/>
    <w:rsid w:val="00574470"/>
    <w:rsid w:val="0057495E"/>
    <w:rsid w:val="00575665"/>
    <w:rsid w:val="00575931"/>
    <w:rsid w:val="00576057"/>
    <w:rsid w:val="00576281"/>
    <w:rsid w:val="00576B2D"/>
    <w:rsid w:val="005801D7"/>
    <w:rsid w:val="00580281"/>
    <w:rsid w:val="0058047D"/>
    <w:rsid w:val="00581505"/>
    <w:rsid w:val="005815C0"/>
    <w:rsid w:val="00581BEC"/>
    <w:rsid w:val="00582611"/>
    <w:rsid w:val="00582977"/>
    <w:rsid w:val="00582A27"/>
    <w:rsid w:val="00583B3D"/>
    <w:rsid w:val="00584249"/>
    <w:rsid w:val="00584375"/>
    <w:rsid w:val="00584EBA"/>
    <w:rsid w:val="00585067"/>
    <w:rsid w:val="005850B9"/>
    <w:rsid w:val="005858F6"/>
    <w:rsid w:val="0058604C"/>
    <w:rsid w:val="0058652A"/>
    <w:rsid w:val="005868D3"/>
    <w:rsid w:val="00586E2F"/>
    <w:rsid w:val="00586E6A"/>
    <w:rsid w:val="00587508"/>
    <w:rsid w:val="005876B4"/>
    <w:rsid w:val="00590503"/>
    <w:rsid w:val="00590C50"/>
    <w:rsid w:val="00593423"/>
    <w:rsid w:val="00594B61"/>
    <w:rsid w:val="0059665C"/>
    <w:rsid w:val="005969FD"/>
    <w:rsid w:val="00596AAC"/>
    <w:rsid w:val="005975C7"/>
    <w:rsid w:val="005A0B2C"/>
    <w:rsid w:val="005A217F"/>
    <w:rsid w:val="005A25F0"/>
    <w:rsid w:val="005A26CD"/>
    <w:rsid w:val="005A2BBC"/>
    <w:rsid w:val="005A3808"/>
    <w:rsid w:val="005A4DC0"/>
    <w:rsid w:val="005A53B2"/>
    <w:rsid w:val="005A5811"/>
    <w:rsid w:val="005A62E2"/>
    <w:rsid w:val="005A74D5"/>
    <w:rsid w:val="005A7EAF"/>
    <w:rsid w:val="005B0572"/>
    <w:rsid w:val="005B075D"/>
    <w:rsid w:val="005B1376"/>
    <w:rsid w:val="005B1A01"/>
    <w:rsid w:val="005B1C55"/>
    <w:rsid w:val="005B1DE9"/>
    <w:rsid w:val="005B2546"/>
    <w:rsid w:val="005B3681"/>
    <w:rsid w:val="005B3CAE"/>
    <w:rsid w:val="005B3FCA"/>
    <w:rsid w:val="005B481A"/>
    <w:rsid w:val="005B4B68"/>
    <w:rsid w:val="005B4E95"/>
    <w:rsid w:val="005B619E"/>
    <w:rsid w:val="005B6215"/>
    <w:rsid w:val="005B6D28"/>
    <w:rsid w:val="005B74B9"/>
    <w:rsid w:val="005B76EC"/>
    <w:rsid w:val="005B7C45"/>
    <w:rsid w:val="005B7FAF"/>
    <w:rsid w:val="005C04F4"/>
    <w:rsid w:val="005C1314"/>
    <w:rsid w:val="005C1811"/>
    <w:rsid w:val="005C2118"/>
    <w:rsid w:val="005C2FE2"/>
    <w:rsid w:val="005C31A3"/>
    <w:rsid w:val="005C3260"/>
    <w:rsid w:val="005C36E1"/>
    <w:rsid w:val="005C4515"/>
    <w:rsid w:val="005C4A8B"/>
    <w:rsid w:val="005C50CC"/>
    <w:rsid w:val="005C5B2E"/>
    <w:rsid w:val="005C6DC8"/>
    <w:rsid w:val="005C7C7B"/>
    <w:rsid w:val="005C7D3D"/>
    <w:rsid w:val="005D073C"/>
    <w:rsid w:val="005D07CC"/>
    <w:rsid w:val="005D08C3"/>
    <w:rsid w:val="005D0AF3"/>
    <w:rsid w:val="005D216E"/>
    <w:rsid w:val="005D2C61"/>
    <w:rsid w:val="005D343B"/>
    <w:rsid w:val="005D3A13"/>
    <w:rsid w:val="005D422A"/>
    <w:rsid w:val="005D4726"/>
    <w:rsid w:val="005D4A01"/>
    <w:rsid w:val="005D5165"/>
    <w:rsid w:val="005D5A9E"/>
    <w:rsid w:val="005D5B43"/>
    <w:rsid w:val="005D6346"/>
    <w:rsid w:val="005D63F4"/>
    <w:rsid w:val="005D67CB"/>
    <w:rsid w:val="005D6A7D"/>
    <w:rsid w:val="005D75B0"/>
    <w:rsid w:val="005E0247"/>
    <w:rsid w:val="005E0810"/>
    <w:rsid w:val="005E0AD3"/>
    <w:rsid w:val="005E0D7D"/>
    <w:rsid w:val="005E0FEE"/>
    <w:rsid w:val="005E1657"/>
    <w:rsid w:val="005E1AF1"/>
    <w:rsid w:val="005E2145"/>
    <w:rsid w:val="005E298D"/>
    <w:rsid w:val="005E2CC7"/>
    <w:rsid w:val="005E2EAC"/>
    <w:rsid w:val="005E3126"/>
    <w:rsid w:val="005E3351"/>
    <w:rsid w:val="005E356E"/>
    <w:rsid w:val="005E40E4"/>
    <w:rsid w:val="005E47F4"/>
    <w:rsid w:val="005E535D"/>
    <w:rsid w:val="005E53BC"/>
    <w:rsid w:val="005E690F"/>
    <w:rsid w:val="005E7875"/>
    <w:rsid w:val="005E7AB8"/>
    <w:rsid w:val="005F02C9"/>
    <w:rsid w:val="005F2633"/>
    <w:rsid w:val="005F2BC4"/>
    <w:rsid w:val="005F34A1"/>
    <w:rsid w:val="005F3B7D"/>
    <w:rsid w:val="005F3D69"/>
    <w:rsid w:val="005F4A4B"/>
    <w:rsid w:val="005F5005"/>
    <w:rsid w:val="005F5722"/>
    <w:rsid w:val="005F57CC"/>
    <w:rsid w:val="005F649D"/>
    <w:rsid w:val="005F68FF"/>
    <w:rsid w:val="005F6FD0"/>
    <w:rsid w:val="005F7549"/>
    <w:rsid w:val="006002BF"/>
    <w:rsid w:val="00600B8E"/>
    <w:rsid w:val="00600EE5"/>
    <w:rsid w:val="00601F74"/>
    <w:rsid w:val="00602C1D"/>
    <w:rsid w:val="00603093"/>
    <w:rsid w:val="00603B9B"/>
    <w:rsid w:val="00604141"/>
    <w:rsid w:val="006044EB"/>
    <w:rsid w:val="006045F4"/>
    <w:rsid w:val="00605B2A"/>
    <w:rsid w:val="0060697B"/>
    <w:rsid w:val="00607840"/>
    <w:rsid w:val="00607B8B"/>
    <w:rsid w:val="00607D7F"/>
    <w:rsid w:val="006126F9"/>
    <w:rsid w:val="00612769"/>
    <w:rsid w:val="00612F69"/>
    <w:rsid w:val="00613A51"/>
    <w:rsid w:val="00613B32"/>
    <w:rsid w:val="00613F95"/>
    <w:rsid w:val="00614915"/>
    <w:rsid w:val="00614A7C"/>
    <w:rsid w:val="0061589D"/>
    <w:rsid w:val="00615FEF"/>
    <w:rsid w:val="00616ACC"/>
    <w:rsid w:val="00616F58"/>
    <w:rsid w:val="00616FDC"/>
    <w:rsid w:val="00617F27"/>
    <w:rsid w:val="00620259"/>
    <w:rsid w:val="006203D4"/>
    <w:rsid w:val="00620AF6"/>
    <w:rsid w:val="00620E2D"/>
    <w:rsid w:val="006228B8"/>
    <w:rsid w:val="00622B78"/>
    <w:rsid w:val="00622E0F"/>
    <w:rsid w:val="00623A6B"/>
    <w:rsid w:val="00623F1C"/>
    <w:rsid w:val="00624033"/>
    <w:rsid w:val="00624D79"/>
    <w:rsid w:val="00625A1E"/>
    <w:rsid w:val="00625E1A"/>
    <w:rsid w:val="006262CD"/>
    <w:rsid w:val="00626F13"/>
    <w:rsid w:val="0062755A"/>
    <w:rsid w:val="00627E4A"/>
    <w:rsid w:val="00630590"/>
    <w:rsid w:val="00630F30"/>
    <w:rsid w:val="00631663"/>
    <w:rsid w:val="00631682"/>
    <w:rsid w:val="00631713"/>
    <w:rsid w:val="00631EB4"/>
    <w:rsid w:val="0063213B"/>
    <w:rsid w:val="00632593"/>
    <w:rsid w:val="006332E7"/>
    <w:rsid w:val="006342ED"/>
    <w:rsid w:val="00634583"/>
    <w:rsid w:val="0063549B"/>
    <w:rsid w:val="00635679"/>
    <w:rsid w:val="00635CBD"/>
    <w:rsid w:val="006360C8"/>
    <w:rsid w:val="00637663"/>
    <w:rsid w:val="00637B02"/>
    <w:rsid w:val="00637DF3"/>
    <w:rsid w:val="006406CF"/>
    <w:rsid w:val="00640FBA"/>
    <w:rsid w:val="006414BB"/>
    <w:rsid w:val="00642C79"/>
    <w:rsid w:val="00642D46"/>
    <w:rsid w:val="00644328"/>
    <w:rsid w:val="006456C7"/>
    <w:rsid w:val="00646399"/>
    <w:rsid w:val="006465A8"/>
    <w:rsid w:val="00646776"/>
    <w:rsid w:val="006473EE"/>
    <w:rsid w:val="00647958"/>
    <w:rsid w:val="0064798B"/>
    <w:rsid w:val="00650719"/>
    <w:rsid w:val="00651F61"/>
    <w:rsid w:val="00652466"/>
    <w:rsid w:val="00652CC9"/>
    <w:rsid w:val="00655849"/>
    <w:rsid w:val="00655877"/>
    <w:rsid w:val="00655DE7"/>
    <w:rsid w:val="0065638C"/>
    <w:rsid w:val="00657614"/>
    <w:rsid w:val="00657C43"/>
    <w:rsid w:val="00657D0E"/>
    <w:rsid w:val="00660360"/>
    <w:rsid w:val="006611CE"/>
    <w:rsid w:val="00661898"/>
    <w:rsid w:val="00661B20"/>
    <w:rsid w:val="00662A08"/>
    <w:rsid w:val="00662C2F"/>
    <w:rsid w:val="00663215"/>
    <w:rsid w:val="00663351"/>
    <w:rsid w:val="00663FDC"/>
    <w:rsid w:val="006644BE"/>
    <w:rsid w:val="0066485E"/>
    <w:rsid w:val="00664A36"/>
    <w:rsid w:val="006656F7"/>
    <w:rsid w:val="00665B19"/>
    <w:rsid w:val="00665E76"/>
    <w:rsid w:val="00665E9C"/>
    <w:rsid w:val="00667427"/>
    <w:rsid w:val="00667496"/>
    <w:rsid w:val="00670054"/>
    <w:rsid w:val="00670FF6"/>
    <w:rsid w:val="006720B9"/>
    <w:rsid w:val="00672A76"/>
    <w:rsid w:val="00672BAE"/>
    <w:rsid w:val="0067301A"/>
    <w:rsid w:val="00673DC3"/>
    <w:rsid w:val="00673DF1"/>
    <w:rsid w:val="00673EAB"/>
    <w:rsid w:val="00674C05"/>
    <w:rsid w:val="00674F9C"/>
    <w:rsid w:val="006756A5"/>
    <w:rsid w:val="00675EE7"/>
    <w:rsid w:val="006764BA"/>
    <w:rsid w:val="006765A8"/>
    <w:rsid w:val="00676AEE"/>
    <w:rsid w:val="006803AB"/>
    <w:rsid w:val="006812FB"/>
    <w:rsid w:val="00681A13"/>
    <w:rsid w:val="006820ED"/>
    <w:rsid w:val="0068340E"/>
    <w:rsid w:val="00684BCB"/>
    <w:rsid w:val="00684D45"/>
    <w:rsid w:val="00685485"/>
    <w:rsid w:val="00686397"/>
    <w:rsid w:val="006866CB"/>
    <w:rsid w:val="00686D1B"/>
    <w:rsid w:val="006874EB"/>
    <w:rsid w:val="006879F7"/>
    <w:rsid w:val="00687A2F"/>
    <w:rsid w:val="00690182"/>
    <w:rsid w:val="006909CC"/>
    <w:rsid w:val="00691410"/>
    <w:rsid w:val="006928C0"/>
    <w:rsid w:val="00692A02"/>
    <w:rsid w:val="00694295"/>
    <w:rsid w:val="0069438C"/>
    <w:rsid w:val="0069460E"/>
    <w:rsid w:val="00694AB3"/>
    <w:rsid w:val="00695299"/>
    <w:rsid w:val="00695495"/>
    <w:rsid w:val="006963FA"/>
    <w:rsid w:val="00697C1B"/>
    <w:rsid w:val="006A2CFF"/>
    <w:rsid w:val="006A359E"/>
    <w:rsid w:val="006A3DFA"/>
    <w:rsid w:val="006A4E52"/>
    <w:rsid w:val="006A5F2A"/>
    <w:rsid w:val="006A6286"/>
    <w:rsid w:val="006A639E"/>
    <w:rsid w:val="006A6978"/>
    <w:rsid w:val="006A735C"/>
    <w:rsid w:val="006A795E"/>
    <w:rsid w:val="006A79A1"/>
    <w:rsid w:val="006B0231"/>
    <w:rsid w:val="006B0540"/>
    <w:rsid w:val="006B08B5"/>
    <w:rsid w:val="006B1ADB"/>
    <w:rsid w:val="006B1E95"/>
    <w:rsid w:val="006B2A71"/>
    <w:rsid w:val="006B2EF8"/>
    <w:rsid w:val="006B38A7"/>
    <w:rsid w:val="006B3CCA"/>
    <w:rsid w:val="006B3D35"/>
    <w:rsid w:val="006B3EF3"/>
    <w:rsid w:val="006B47ED"/>
    <w:rsid w:val="006B4956"/>
    <w:rsid w:val="006B4FFC"/>
    <w:rsid w:val="006B51AA"/>
    <w:rsid w:val="006B5A15"/>
    <w:rsid w:val="006B61D4"/>
    <w:rsid w:val="006B6F24"/>
    <w:rsid w:val="006B7308"/>
    <w:rsid w:val="006B75F7"/>
    <w:rsid w:val="006C08A6"/>
    <w:rsid w:val="006C0EFB"/>
    <w:rsid w:val="006C1F9D"/>
    <w:rsid w:val="006C2038"/>
    <w:rsid w:val="006C27AF"/>
    <w:rsid w:val="006C2999"/>
    <w:rsid w:val="006C29D3"/>
    <w:rsid w:val="006C2BBB"/>
    <w:rsid w:val="006C2CFE"/>
    <w:rsid w:val="006C30BE"/>
    <w:rsid w:val="006C372B"/>
    <w:rsid w:val="006C37DB"/>
    <w:rsid w:val="006C3833"/>
    <w:rsid w:val="006C4383"/>
    <w:rsid w:val="006C4B86"/>
    <w:rsid w:val="006C4D38"/>
    <w:rsid w:val="006C6CFE"/>
    <w:rsid w:val="006C75CB"/>
    <w:rsid w:val="006C7F1C"/>
    <w:rsid w:val="006D03D9"/>
    <w:rsid w:val="006D10C6"/>
    <w:rsid w:val="006D1679"/>
    <w:rsid w:val="006D2038"/>
    <w:rsid w:val="006D23C1"/>
    <w:rsid w:val="006D2746"/>
    <w:rsid w:val="006D32A3"/>
    <w:rsid w:val="006D3F88"/>
    <w:rsid w:val="006D4602"/>
    <w:rsid w:val="006D4BA7"/>
    <w:rsid w:val="006D4D78"/>
    <w:rsid w:val="006D4F1D"/>
    <w:rsid w:val="006D5C29"/>
    <w:rsid w:val="006D602E"/>
    <w:rsid w:val="006D6060"/>
    <w:rsid w:val="006D7CF7"/>
    <w:rsid w:val="006E0505"/>
    <w:rsid w:val="006E0A21"/>
    <w:rsid w:val="006E12E7"/>
    <w:rsid w:val="006E176B"/>
    <w:rsid w:val="006E1A4E"/>
    <w:rsid w:val="006E2562"/>
    <w:rsid w:val="006E2794"/>
    <w:rsid w:val="006E2BF2"/>
    <w:rsid w:val="006E357B"/>
    <w:rsid w:val="006E3BB1"/>
    <w:rsid w:val="006E3BBE"/>
    <w:rsid w:val="006E5AED"/>
    <w:rsid w:val="006E69ED"/>
    <w:rsid w:val="006E69F4"/>
    <w:rsid w:val="006E6C6F"/>
    <w:rsid w:val="006E7537"/>
    <w:rsid w:val="006E7EFD"/>
    <w:rsid w:val="006F09FC"/>
    <w:rsid w:val="006F0CCC"/>
    <w:rsid w:val="006F179F"/>
    <w:rsid w:val="006F27B8"/>
    <w:rsid w:val="006F3177"/>
    <w:rsid w:val="006F331F"/>
    <w:rsid w:val="006F377F"/>
    <w:rsid w:val="006F3C50"/>
    <w:rsid w:val="006F4206"/>
    <w:rsid w:val="006F4244"/>
    <w:rsid w:val="006F4B29"/>
    <w:rsid w:val="006F4D4D"/>
    <w:rsid w:val="006F698A"/>
    <w:rsid w:val="006F69E8"/>
    <w:rsid w:val="006F7034"/>
    <w:rsid w:val="006F78FA"/>
    <w:rsid w:val="006F7CCE"/>
    <w:rsid w:val="007001A1"/>
    <w:rsid w:val="007003C9"/>
    <w:rsid w:val="00700A74"/>
    <w:rsid w:val="00700DB5"/>
    <w:rsid w:val="00700F0C"/>
    <w:rsid w:val="00701693"/>
    <w:rsid w:val="00701897"/>
    <w:rsid w:val="00701D62"/>
    <w:rsid w:val="0070209E"/>
    <w:rsid w:val="0070413B"/>
    <w:rsid w:val="007046B0"/>
    <w:rsid w:val="007049F2"/>
    <w:rsid w:val="00705170"/>
    <w:rsid w:val="007054BE"/>
    <w:rsid w:val="007057B6"/>
    <w:rsid w:val="00705D55"/>
    <w:rsid w:val="00705DB3"/>
    <w:rsid w:val="00705FE7"/>
    <w:rsid w:val="007061A5"/>
    <w:rsid w:val="00706F84"/>
    <w:rsid w:val="00706F88"/>
    <w:rsid w:val="00710D43"/>
    <w:rsid w:val="00710E70"/>
    <w:rsid w:val="0071158C"/>
    <w:rsid w:val="0071178C"/>
    <w:rsid w:val="00711827"/>
    <w:rsid w:val="00711EFC"/>
    <w:rsid w:val="00712029"/>
    <w:rsid w:val="00712371"/>
    <w:rsid w:val="00712AD1"/>
    <w:rsid w:val="00712C54"/>
    <w:rsid w:val="00713326"/>
    <w:rsid w:val="0071332F"/>
    <w:rsid w:val="00713F43"/>
    <w:rsid w:val="0071477A"/>
    <w:rsid w:val="00714FF4"/>
    <w:rsid w:val="00717560"/>
    <w:rsid w:val="00717EF3"/>
    <w:rsid w:val="007203B1"/>
    <w:rsid w:val="00720618"/>
    <w:rsid w:val="007207C3"/>
    <w:rsid w:val="00720A15"/>
    <w:rsid w:val="00720BF5"/>
    <w:rsid w:val="00720E57"/>
    <w:rsid w:val="00721077"/>
    <w:rsid w:val="0072111E"/>
    <w:rsid w:val="007212DC"/>
    <w:rsid w:val="00721730"/>
    <w:rsid w:val="0072173E"/>
    <w:rsid w:val="00722203"/>
    <w:rsid w:val="00722213"/>
    <w:rsid w:val="00722DED"/>
    <w:rsid w:val="00722E54"/>
    <w:rsid w:val="00723A32"/>
    <w:rsid w:val="0072405E"/>
    <w:rsid w:val="007243C9"/>
    <w:rsid w:val="00724511"/>
    <w:rsid w:val="00724820"/>
    <w:rsid w:val="007250A3"/>
    <w:rsid w:val="00725C41"/>
    <w:rsid w:val="00726215"/>
    <w:rsid w:val="00726A74"/>
    <w:rsid w:val="0072707D"/>
    <w:rsid w:val="0072784E"/>
    <w:rsid w:val="00727A56"/>
    <w:rsid w:val="0073001C"/>
    <w:rsid w:val="007303F1"/>
    <w:rsid w:val="007306B4"/>
    <w:rsid w:val="0073103C"/>
    <w:rsid w:val="00731AE7"/>
    <w:rsid w:val="00731C29"/>
    <w:rsid w:val="0073327F"/>
    <w:rsid w:val="0073328F"/>
    <w:rsid w:val="00733299"/>
    <w:rsid w:val="00733AB3"/>
    <w:rsid w:val="00733BA2"/>
    <w:rsid w:val="00734043"/>
    <w:rsid w:val="00734C3C"/>
    <w:rsid w:val="00736527"/>
    <w:rsid w:val="007366A2"/>
    <w:rsid w:val="00740943"/>
    <w:rsid w:val="007409E1"/>
    <w:rsid w:val="00740B90"/>
    <w:rsid w:val="00741A39"/>
    <w:rsid w:val="00742556"/>
    <w:rsid w:val="00742664"/>
    <w:rsid w:val="00742D4D"/>
    <w:rsid w:val="00743843"/>
    <w:rsid w:val="00743F8C"/>
    <w:rsid w:val="0074631A"/>
    <w:rsid w:val="00746B4D"/>
    <w:rsid w:val="00746EE2"/>
    <w:rsid w:val="00747597"/>
    <w:rsid w:val="00747E53"/>
    <w:rsid w:val="00750C6F"/>
    <w:rsid w:val="00751376"/>
    <w:rsid w:val="007514FC"/>
    <w:rsid w:val="007516E5"/>
    <w:rsid w:val="00752714"/>
    <w:rsid w:val="00752B0D"/>
    <w:rsid w:val="00752F1C"/>
    <w:rsid w:val="00755152"/>
    <w:rsid w:val="007553DF"/>
    <w:rsid w:val="007557F7"/>
    <w:rsid w:val="00755B59"/>
    <w:rsid w:val="00755F79"/>
    <w:rsid w:val="0075773B"/>
    <w:rsid w:val="0075777C"/>
    <w:rsid w:val="00757871"/>
    <w:rsid w:val="007607A2"/>
    <w:rsid w:val="0076143B"/>
    <w:rsid w:val="00761F30"/>
    <w:rsid w:val="00762C4A"/>
    <w:rsid w:val="007631DE"/>
    <w:rsid w:val="00763257"/>
    <w:rsid w:val="0076388E"/>
    <w:rsid w:val="007639B1"/>
    <w:rsid w:val="00765474"/>
    <w:rsid w:val="00765655"/>
    <w:rsid w:val="00765F7F"/>
    <w:rsid w:val="007675B5"/>
    <w:rsid w:val="00767D5B"/>
    <w:rsid w:val="00770915"/>
    <w:rsid w:val="0077126A"/>
    <w:rsid w:val="0077136E"/>
    <w:rsid w:val="00771B9B"/>
    <w:rsid w:val="00773152"/>
    <w:rsid w:val="007743DF"/>
    <w:rsid w:val="0077465D"/>
    <w:rsid w:val="007747D7"/>
    <w:rsid w:val="00774A09"/>
    <w:rsid w:val="00774BDF"/>
    <w:rsid w:val="0077547A"/>
    <w:rsid w:val="00775B50"/>
    <w:rsid w:val="0077736D"/>
    <w:rsid w:val="00777CA5"/>
    <w:rsid w:val="0078029E"/>
    <w:rsid w:val="00780877"/>
    <w:rsid w:val="00781563"/>
    <w:rsid w:val="00781AF2"/>
    <w:rsid w:val="00782400"/>
    <w:rsid w:val="0078344E"/>
    <w:rsid w:val="007839B1"/>
    <w:rsid w:val="00783E65"/>
    <w:rsid w:val="007842C4"/>
    <w:rsid w:val="00784A33"/>
    <w:rsid w:val="00785515"/>
    <w:rsid w:val="00785B36"/>
    <w:rsid w:val="00786873"/>
    <w:rsid w:val="00786945"/>
    <w:rsid w:val="00786AAF"/>
    <w:rsid w:val="00786CBF"/>
    <w:rsid w:val="00786CE8"/>
    <w:rsid w:val="00790369"/>
    <w:rsid w:val="007905D2"/>
    <w:rsid w:val="007912BE"/>
    <w:rsid w:val="0079133B"/>
    <w:rsid w:val="00791B6B"/>
    <w:rsid w:val="007925C4"/>
    <w:rsid w:val="0079348A"/>
    <w:rsid w:val="00793B23"/>
    <w:rsid w:val="00794C6C"/>
    <w:rsid w:val="00795D59"/>
    <w:rsid w:val="00797678"/>
    <w:rsid w:val="00797751"/>
    <w:rsid w:val="007A0258"/>
    <w:rsid w:val="007A08AF"/>
    <w:rsid w:val="007A133E"/>
    <w:rsid w:val="007A14C2"/>
    <w:rsid w:val="007A14F4"/>
    <w:rsid w:val="007A1C66"/>
    <w:rsid w:val="007A20C8"/>
    <w:rsid w:val="007A3DB9"/>
    <w:rsid w:val="007A3DC7"/>
    <w:rsid w:val="007A4368"/>
    <w:rsid w:val="007A4401"/>
    <w:rsid w:val="007A4725"/>
    <w:rsid w:val="007A4F28"/>
    <w:rsid w:val="007A5710"/>
    <w:rsid w:val="007A5C29"/>
    <w:rsid w:val="007A7186"/>
    <w:rsid w:val="007A72FD"/>
    <w:rsid w:val="007A7A6D"/>
    <w:rsid w:val="007B077C"/>
    <w:rsid w:val="007B0CEF"/>
    <w:rsid w:val="007B0E39"/>
    <w:rsid w:val="007B0E7A"/>
    <w:rsid w:val="007B0FAA"/>
    <w:rsid w:val="007B384E"/>
    <w:rsid w:val="007B3A5C"/>
    <w:rsid w:val="007B45C2"/>
    <w:rsid w:val="007B468F"/>
    <w:rsid w:val="007B479A"/>
    <w:rsid w:val="007B48EF"/>
    <w:rsid w:val="007B56DD"/>
    <w:rsid w:val="007B5851"/>
    <w:rsid w:val="007B5928"/>
    <w:rsid w:val="007B61C8"/>
    <w:rsid w:val="007B63E2"/>
    <w:rsid w:val="007B65A7"/>
    <w:rsid w:val="007B6D9B"/>
    <w:rsid w:val="007B7334"/>
    <w:rsid w:val="007B73FD"/>
    <w:rsid w:val="007B779A"/>
    <w:rsid w:val="007B7AFD"/>
    <w:rsid w:val="007B7C85"/>
    <w:rsid w:val="007C0841"/>
    <w:rsid w:val="007C09A9"/>
    <w:rsid w:val="007C103E"/>
    <w:rsid w:val="007C1233"/>
    <w:rsid w:val="007C1830"/>
    <w:rsid w:val="007C1C3F"/>
    <w:rsid w:val="007C2717"/>
    <w:rsid w:val="007C2E64"/>
    <w:rsid w:val="007C3097"/>
    <w:rsid w:val="007C37A5"/>
    <w:rsid w:val="007C3A39"/>
    <w:rsid w:val="007C3E3C"/>
    <w:rsid w:val="007C4125"/>
    <w:rsid w:val="007C42B5"/>
    <w:rsid w:val="007C48DB"/>
    <w:rsid w:val="007C4A4D"/>
    <w:rsid w:val="007C5CCE"/>
    <w:rsid w:val="007C6306"/>
    <w:rsid w:val="007C6547"/>
    <w:rsid w:val="007C729E"/>
    <w:rsid w:val="007C7C51"/>
    <w:rsid w:val="007C7DFA"/>
    <w:rsid w:val="007D140D"/>
    <w:rsid w:val="007D162B"/>
    <w:rsid w:val="007D1C0D"/>
    <w:rsid w:val="007D2A62"/>
    <w:rsid w:val="007D457D"/>
    <w:rsid w:val="007D59C8"/>
    <w:rsid w:val="007D74EE"/>
    <w:rsid w:val="007D7526"/>
    <w:rsid w:val="007D76FA"/>
    <w:rsid w:val="007D7C7F"/>
    <w:rsid w:val="007D7FD6"/>
    <w:rsid w:val="007E0582"/>
    <w:rsid w:val="007E0EA0"/>
    <w:rsid w:val="007E128F"/>
    <w:rsid w:val="007E240F"/>
    <w:rsid w:val="007E33F4"/>
    <w:rsid w:val="007E41D8"/>
    <w:rsid w:val="007E458E"/>
    <w:rsid w:val="007E4D00"/>
    <w:rsid w:val="007E57F1"/>
    <w:rsid w:val="007E59C6"/>
    <w:rsid w:val="007E59F1"/>
    <w:rsid w:val="007E6210"/>
    <w:rsid w:val="007E76FA"/>
    <w:rsid w:val="007E7E80"/>
    <w:rsid w:val="007F0776"/>
    <w:rsid w:val="007F07DE"/>
    <w:rsid w:val="007F11EB"/>
    <w:rsid w:val="007F149C"/>
    <w:rsid w:val="007F18E1"/>
    <w:rsid w:val="007F2A38"/>
    <w:rsid w:val="007F2A91"/>
    <w:rsid w:val="007F34F8"/>
    <w:rsid w:val="007F38DF"/>
    <w:rsid w:val="007F3E6F"/>
    <w:rsid w:val="007F41FD"/>
    <w:rsid w:val="007F4567"/>
    <w:rsid w:val="007F4A4B"/>
    <w:rsid w:val="007F4A92"/>
    <w:rsid w:val="007F4DB5"/>
    <w:rsid w:val="007F531F"/>
    <w:rsid w:val="007F5AF0"/>
    <w:rsid w:val="007F6266"/>
    <w:rsid w:val="007F6BFC"/>
    <w:rsid w:val="007F6EF5"/>
    <w:rsid w:val="007F6F2D"/>
    <w:rsid w:val="008019EF"/>
    <w:rsid w:val="00802FDF"/>
    <w:rsid w:val="00803011"/>
    <w:rsid w:val="00803827"/>
    <w:rsid w:val="00803E91"/>
    <w:rsid w:val="00804302"/>
    <w:rsid w:val="00804D2B"/>
    <w:rsid w:val="00805397"/>
    <w:rsid w:val="008064CC"/>
    <w:rsid w:val="00806A11"/>
    <w:rsid w:val="00806B8D"/>
    <w:rsid w:val="00806D55"/>
    <w:rsid w:val="00807E4A"/>
    <w:rsid w:val="008100CC"/>
    <w:rsid w:val="00810ACE"/>
    <w:rsid w:val="00810D25"/>
    <w:rsid w:val="008112AB"/>
    <w:rsid w:val="008114D8"/>
    <w:rsid w:val="00812140"/>
    <w:rsid w:val="008121AA"/>
    <w:rsid w:val="00812691"/>
    <w:rsid w:val="00812AEF"/>
    <w:rsid w:val="0081321F"/>
    <w:rsid w:val="008132BD"/>
    <w:rsid w:val="00814529"/>
    <w:rsid w:val="00814E4F"/>
    <w:rsid w:val="00815357"/>
    <w:rsid w:val="008153C0"/>
    <w:rsid w:val="008155BE"/>
    <w:rsid w:val="00816306"/>
    <w:rsid w:val="008164C3"/>
    <w:rsid w:val="00816710"/>
    <w:rsid w:val="00816880"/>
    <w:rsid w:val="008177BE"/>
    <w:rsid w:val="0082008C"/>
    <w:rsid w:val="00820BD0"/>
    <w:rsid w:val="00820FD5"/>
    <w:rsid w:val="008217FC"/>
    <w:rsid w:val="00823CF9"/>
    <w:rsid w:val="00824753"/>
    <w:rsid w:val="00824F48"/>
    <w:rsid w:val="00825B22"/>
    <w:rsid w:val="008261FF"/>
    <w:rsid w:val="008263E0"/>
    <w:rsid w:val="0082710C"/>
    <w:rsid w:val="008273F4"/>
    <w:rsid w:val="0083015F"/>
    <w:rsid w:val="008310C5"/>
    <w:rsid w:val="008318C1"/>
    <w:rsid w:val="00832E4B"/>
    <w:rsid w:val="008336DA"/>
    <w:rsid w:val="008338D2"/>
    <w:rsid w:val="00834483"/>
    <w:rsid w:val="0083642B"/>
    <w:rsid w:val="00836856"/>
    <w:rsid w:val="00837000"/>
    <w:rsid w:val="00837ABD"/>
    <w:rsid w:val="008403A7"/>
    <w:rsid w:val="008403F2"/>
    <w:rsid w:val="00841C29"/>
    <w:rsid w:val="00841E8A"/>
    <w:rsid w:val="00841F4D"/>
    <w:rsid w:val="00842C62"/>
    <w:rsid w:val="00843893"/>
    <w:rsid w:val="00843D37"/>
    <w:rsid w:val="008441DE"/>
    <w:rsid w:val="008442C7"/>
    <w:rsid w:val="0084444F"/>
    <w:rsid w:val="008445E4"/>
    <w:rsid w:val="0084460A"/>
    <w:rsid w:val="008447D6"/>
    <w:rsid w:val="0084500C"/>
    <w:rsid w:val="008454AD"/>
    <w:rsid w:val="008464EF"/>
    <w:rsid w:val="0084657B"/>
    <w:rsid w:val="0084662E"/>
    <w:rsid w:val="00847102"/>
    <w:rsid w:val="00847890"/>
    <w:rsid w:val="0084798A"/>
    <w:rsid w:val="008500A2"/>
    <w:rsid w:val="008503A4"/>
    <w:rsid w:val="00850418"/>
    <w:rsid w:val="00851192"/>
    <w:rsid w:val="008518B3"/>
    <w:rsid w:val="00851A96"/>
    <w:rsid w:val="008523EE"/>
    <w:rsid w:val="008523FF"/>
    <w:rsid w:val="00852698"/>
    <w:rsid w:val="00852970"/>
    <w:rsid w:val="0085326C"/>
    <w:rsid w:val="00853859"/>
    <w:rsid w:val="00853C0B"/>
    <w:rsid w:val="00853D55"/>
    <w:rsid w:val="00854394"/>
    <w:rsid w:val="00856122"/>
    <w:rsid w:val="008563A6"/>
    <w:rsid w:val="008563EF"/>
    <w:rsid w:val="00856865"/>
    <w:rsid w:val="00856C9B"/>
    <w:rsid w:val="00856F30"/>
    <w:rsid w:val="00857AE2"/>
    <w:rsid w:val="00857B9A"/>
    <w:rsid w:val="008601A4"/>
    <w:rsid w:val="0086138B"/>
    <w:rsid w:val="00862B15"/>
    <w:rsid w:val="00864B58"/>
    <w:rsid w:val="008651E2"/>
    <w:rsid w:val="008656B1"/>
    <w:rsid w:val="00865F99"/>
    <w:rsid w:val="008664EA"/>
    <w:rsid w:val="00866C89"/>
    <w:rsid w:val="0086707A"/>
    <w:rsid w:val="0086760A"/>
    <w:rsid w:val="00867759"/>
    <w:rsid w:val="0087480D"/>
    <w:rsid w:val="00874AB3"/>
    <w:rsid w:val="008756D2"/>
    <w:rsid w:val="00875A70"/>
    <w:rsid w:val="00876937"/>
    <w:rsid w:val="00876C47"/>
    <w:rsid w:val="00876D7E"/>
    <w:rsid w:val="0087727E"/>
    <w:rsid w:val="0087797B"/>
    <w:rsid w:val="00880486"/>
    <w:rsid w:val="008804E3"/>
    <w:rsid w:val="008810EB"/>
    <w:rsid w:val="00881593"/>
    <w:rsid w:val="008815E1"/>
    <w:rsid w:val="0088231D"/>
    <w:rsid w:val="0088237F"/>
    <w:rsid w:val="00883042"/>
    <w:rsid w:val="0088349A"/>
    <w:rsid w:val="00883878"/>
    <w:rsid w:val="0088396B"/>
    <w:rsid w:val="00883D65"/>
    <w:rsid w:val="0088467D"/>
    <w:rsid w:val="00884B6F"/>
    <w:rsid w:val="00884FDB"/>
    <w:rsid w:val="00885744"/>
    <w:rsid w:val="008861F9"/>
    <w:rsid w:val="0088689D"/>
    <w:rsid w:val="00886CD5"/>
    <w:rsid w:val="0088707E"/>
    <w:rsid w:val="0088710C"/>
    <w:rsid w:val="008873B7"/>
    <w:rsid w:val="008873BB"/>
    <w:rsid w:val="008873E8"/>
    <w:rsid w:val="00890021"/>
    <w:rsid w:val="008902C6"/>
    <w:rsid w:val="00890E2F"/>
    <w:rsid w:val="00891136"/>
    <w:rsid w:val="0089192D"/>
    <w:rsid w:val="00891C88"/>
    <w:rsid w:val="00892B9E"/>
    <w:rsid w:val="00892D85"/>
    <w:rsid w:val="00893132"/>
    <w:rsid w:val="0089347F"/>
    <w:rsid w:val="0089479B"/>
    <w:rsid w:val="008951DC"/>
    <w:rsid w:val="00895680"/>
    <w:rsid w:val="0089585E"/>
    <w:rsid w:val="00895908"/>
    <w:rsid w:val="0089662A"/>
    <w:rsid w:val="00896868"/>
    <w:rsid w:val="00896A61"/>
    <w:rsid w:val="00896D58"/>
    <w:rsid w:val="008970FD"/>
    <w:rsid w:val="00897274"/>
    <w:rsid w:val="00897A58"/>
    <w:rsid w:val="00897B58"/>
    <w:rsid w:val="00897DC2"/>
    <w:rsid w:val="008A086D"/>
    <w:rsid w:val="008A0A04"/>
    <w:rsid w:val="008A187C"/>
    <w:rsid w:val="008A1A01"/>
    <w:rsid w:val="008A1BF6"/>
    <w:rsid w:val="008A1E9C"/>
    <w:rsid w:val="008A2218"/>
    <w:rsid w:val="008A24A6"/>
    <w:rsid w:val="008A2E71"/>
    <w:rsid w:val="008A3CDB"/>
    <w:rsid w:val="008A4122"/>
    <w:rsid w:val="008A74B9"/>
    <w:rsid w:val="008A798B"/>
    <w:rsid w:val="008A7FD8"/>
    <w:rsid w:val="008B0281"/>
    <w:rsid w:val="008B03C2"/>
    <w:rsid w:val="008B0C18"/>
    <w:rsid w:val="008B0F37"/>
    <w:rsid w:val="008B112D"/>
    <w:rsid w:val="008B175F"/>
    <w:rsid w:val="008B1D1D"/>
    <w:rsid w:val="008B2617"/>
    <w:rsid w:val="008B2F4D"/>
    <w:rsid w:val="008B3448"/>
    <w:rsid w:val="008B36CB"/>
    <w:rsid w:val="008B40DC"/>
    <w:rsid w:val="008B4987"/>
    <w:rsid w:val="008B5C0A"/>
    <w:rsid w:val="008B6178"/>
    <w:rsid w:val="008B661A"/>
    <w:rsid w:val="008B68CD"/>
    <w:rsid w:val="008B68D1"/>
    <w:rsid w:val="008B69C7"/>
    <w:rsid w:val="008B6E95"/>
    <w:rsid w:val="008C0F8A"/>
    <w:rsid w:val="008C10C4"/>
    <w:rsid w:val="008C12C6"/>
    <w:rsid w:val="008C1DB4"/>
    <w:rsid w:val="008C3061"/>
    <w:rsid w:val="008C3245"/>
    <w:rsid w:val="008C4BB2"/>
    <w:rsid w:val="008C4D9B"/>
    <w:rsid w:val="008C531A"/>
    <w:rsid w:val="008C5412"/>
    <w:rsid w:val="008C5631"/>
    <w:rsid w:val="008C5DD7"/>
    <w:rsid w:val="008C5FFC"/>
    <w:rsid w:val="008C61F3"/>
    <w:rsid w:val="008C6739"/>
    <w:rsid w:val="008C67A4"/>
    <w:rsid w:val="008C75BA"/>
    <w:rsid w:val="008C7D23"/>
    <w:rsid w:val="008D0606"/>
    <w:rsid w:val="008D0AF1"/>
    <w:rsid w:val="008D0D45"/>
    <w:rsid w:val="008D113E"/>
    <w:rsid w:val="008D21A7"/>
    <w:rsid w:val="008D239E"/>
    <w:rsid w:val="008D27AC"/>
    <w:rsid w:val="008D3083"/>
    <w:rsid w:val="008D3D34"/>
    <w:rsid w:val="008D3E2F"/>
    <w:rsid w:val="008D4B10"/>
    <w:rsid w:val="008D4D3A"/>
    <w:rsid w:val="008D5663"/>
    <w:rsid w:val="008D79F0"/>
    <w:rsid w:val="008E02AE"/>
    <w:rsid w:val="008E0711"/>
    <w:rsid w:val="008E0A85"/>
    <w:rsid w:val="008E18B6"/>
    <w:rsid w:val="008E1CAB"/>
    <w:rsid w:val="008E2870"/>
    <w:rsid w:val="008E3BE2"/>
    <w:rsid w:val="008E6016"/>
    <w:rsid w:val="008E670E"/>
    <w:rsid w:val="008E6FFE"/>
    <w:rsid w:val="008E74CE"/>
    <w:rsid w:val="008E7698"/>
    <w:rsid w:val="008E7995"/>
    <w:rsid w:val="008E7C00"/>
    <w:rsid w:val="008E7CCA"/>
    <w:rsid w:val="008F0EF2"/>
    <w:rsid w:val="008F1431"/>
    <w:rsid w:val="008F16B9"/>
    <w:rsid w:val="008F1CFD"/>
    <w:rsid w:val="008F1FCD"/>
    <w:rsid w:val="008F216B"/>
    <w:rsid w:val="008F254E"/>
    <w:rsid w:val="008F3C6A"/>
    <w:rsid w:val="008F44A4"/>
    <w:rsid w:val="008F55C5"/>
    <w:rsid w:val="008F55DD"/>
    <w:rsid w:val="008F5AFE"/>
    <w:rsid w:val="008F6552"/>
    <w:rsid w:val="008F655F"/>
    <w:rsid w:val="008F65D9"/>
    <w:rsid w:val="008F734E"/>
    <w:rsid w:val="008F78B6"/>
    <w:rsid w:val="00900191"/>
    <w:rsid w:val="00900C6A"/>
    <w:rsid w:val="00900CDA"/>
    <w:rsid w:val="00901481"/>
    <w:rsid w:val="009014ED"/>
    <w:rsid w:val="0090251B"/>
    <w:rsid w:val="00902D5F"/>
    <w:rsid w:val="00902ED7"/>
    <w:rsid w:val="009035BD"/>
    <w:rsid w:val="0090379D"/>
    <w:rsid w:val="00904AF1"/>
    <w:rsid w:val="00904CF2"/>
    <w:rsid w:val="00905511"/>
    <w:rsid w:val="00905630"/>
    <w:rsid w:val="0090574C"/>
    <w:rsid w:val="00905B9D"/>
    <w:rsid w:val="00905C2E"/>
    <w:rsid w:val="00905DCB"/>
    <w:rsid w:val="00906BDF"/>
    <w:rsid w:val="00906C00"/>
    <w:rsid w:val="0090765B"/>
    <w:rsid w:val="0091000C"/>
    <w:rsid w:val="00910134"/>
    <w:rsid w:val="00910C3D"/>
    <w:rsid w:val="00911300"/>
    <w:rsid w:val="009123E1"/>
    <w:rsid w:val="0091275C"/>
    <w:rsid w:val="00912F1D"/>
    <w:rsid w:val="00913175"/>
    <w:rsid w:val="009134A8"/>
    <w:rsid w:val="00913AEA"/>
    <w:rsid w:val="0091400D"/>
    <w:rsid w:val="00915393"/>
    <w:rsid w:val="009163FE"/>
    <w:rsid w:val="0091667F"/>
    <w:rsid w:val="00916B89"/>
    <w:rsid w:val="00916E7A"/>
    <w:rsid w:val="009173C2"/>
    <w:rsid w:val="00920A51"/>
    <w:rsid w:val="00920AA1"/>
    <w:rsid w:val="00921346"/>
    <w:rsid w:val="0092191F"/>
    <w:rsid w:val="009219EF"/>
    <w:rsid w:val="00922618"/>
    <w:rsid w:val="009229F0"/>
    <w:rsid w:val="00922A36"/>
    <w:rsid w:val="00923649"/>
    <w:rsid w:val="009236E9"/>
    <w:rsid w:val="009242FA"/>
    <w:rsid w:val="00924385"/>
    <w:rsid w:val="009245AC"/>
    <w:rsid w:val="00925122"/>
    <w:rsid w:val="00925D34"/>
    <w:rsid w:val="00925DA8"/>
    <w:rsid w:val="0092691F"/>
    <w:rsid w:val="00926AD6"/>
    <w:rsid w:val="00926CF2"/>
    <w:rsid w:val="00927019"/>
    <w:rsid w:val="00927411"/>
    <w:rsid w:val="00927765"/>
    <w:rsid w:val="00930577"/>
    <w:rsid w:val="00930D77"/>
    <w:rsid w:val="0093148E"/>
    <w:rsid w:val="0093155A"/>
    <w:rsid w:val="009315D3"/>
    <w:rsid w:val="0093167B"/>
    <w:rsid w:val="00931868"/>
    <w:rsid w:val="00931EB0"/>
    <w:rsid w:val="00932576"/>
    <w:rsid w:val="00932B06"/>
    <w:rsid w:val="00932D43"/>
    <w:rsid w:val="009342E8"/>
    <w:rsid w:val="0093465C"/>
    <w:rsid w:val="009350F6"/>
    <w:rsid w:val="0093511A"/>
    <w:rsid w:val="00935655"/>
    <w:rsid w:val="009371CE"/>
    <w:rsid w:val="0094013E"/>
    <w:rsid w:val="0094078C"/>
    <w:rsid w:val="00940827"/>
    <w:rsid w:val="00940FC7"/>
    <w:rsid w:val="00941144"/>
    <w:rsid w:val="00941864"/>
    <w:rsid w:val="00941CFF"/>
    <w:rsid w:val="00942012"/>
    <w:rsid w:val="009425E0"/>
    <w:rsid w:val="00942E4A"/>
    <w:rsid w:val="00943202"/>
    <w:rsid w:val="009439D5"/>
    <w:rsid w:val="00943CAE"/>
    <w:rsid w:val="00943DF2"/>
    <w:rsid w:val="00943DF7"/>
    <w:rsid w:val="0094428E"/>
    <w:rsid w:val="0094474B"/>
    <w:rsid w:val="00944B4A"/>
    <w:rsid w:val="00944CFF"/>
    <w:rsid w:val="0094528E"/>
    <w:rsid w:val="009454A7"/>
    <w:rsid w:val="0094556A"/>
    <w:rsid w:val="00945618"/>
    <w:rsid w:val="0094563C"/>
    <w:rsid w:val="009460F2"/>
    <w:rsid w:val="00946943"/>
    <w:rsid w:val="00946E1F"/>
    <w:rsid w:val="00946E79"/>
    <w:rsid w:val="00947928"/>
    <w:rsid w:val="00947F78"/>
    <w:rsid w:val="00950386"/>
    <w:rsid w:val="00950A1F"/>
    <w:rsid w:val="00950BE0"/>
    <w:rsid w:val="009519F9"/>
    <w:rsid w:val="00951AC0"/>
    <w:rsid w:val="00951D9B"/>
    <w:rsid w:val="00951E22"/>
    <w:rsid w:val="00953C66"/>
    <w:rsid w:val="009542A4"/>
    <w:rsid w:val="00954D5C"/>
    <w:rsid w:val="009553A4"/>
    <w:rsid w:val="0095565C"/>
    <w:rsid w:val="00955900"/>
    <w:rsid w:val="00955C00"/>
    <w:rsid w:val="00956405"/>
    <w:rsid w:val="00956816"/>
    <w:rsid w:val="00956F5F"/>
    <w:rsid w:val="009570B5"/>
    <w:rsid w:val="009574F0"/>
    <w:rsid w:val="0095771E"/>
    <w:rsid w:val="00957EE7"/>
    <w:rsid w:val="009606B6"/>
    <w:rsid w:val="0096130E"/>
    <w:rsid w:val="009616D7"/>
    <w:rsid w:val="00961ABB"/>
    <w:rsid w:val="009626B6"/>
    <w:rsid w:val="009626CC"/>
    <w:rsid w:val="00962A18"/>
    <w:rsid w:val="00962C63"/>
    <w:rsid w:val="00962E64"/>
    <w:rsid w:val="00963D08"/>
    <w:rsid w:val="00963DD6"/>
    <w:rsid w:val="0096438D"/>
    <w:rsid w:val="009643D0"/>
    <w:rsid w:val="00964941"/>
    <w:rsid w:val="00964B6F"/>
    <w:rsid w:val="0096510C"/>
    <w:rsid w:val="00965442"/>
    <w:rsid w:val="00965AD8"/>
    <w:rsid w:val="00965CC7"/>
    <w:rsid w:val="00965E82"/>
    <w:rsid w:val="00966096"/>
    <w:rsid w:val="00970056"/>
    <w:rsid w:val="0097033D"/>
    <w:rsid w:val="00971334"/>
    <w:rsid w:val="0097230D"/>
    <w:rsid w:val="009723A9"/>
    <w:rsid w:val="0097258D"/>
    <w:rsid w:val="00973035"/>
    <w:rsid w:val="009740ED"/>
    <w:rsid w:val="00975108"/>
    <w:rsid w:val="00975127"/>
    <w:rsid w:val="0097711B"/>
    <w:rsid w:val="009803DA"/>
    <w:rsid w:val="00980A97"/>
    <w:rsid w:val="00980AD8"/>
    <w:rsid w:val="00982983"/>
    <w:rsid w:val="00982AEB"/>
    <w:rsid w:val="00982B82"/>
    <w:rsid w:val="00983186"/>
    <w:rsid w:val="00983436"/>
    <w:rsid w:val="009835D3"/>
    <w:rsid w:val="009837B0"/>
    <w:rsid w:val="0098380B"/>
    <w:rsid w:val="00983A39"/>
    <w:rsid w:val="00983A57"/>
    <w:rsid w:val="00983B9B"/>
    <w:rsid w:val="0098419E"/>
    <w:rsid w:val="00984D8A"/>
    <w:rsid w:val="00985672"/>
    <w:rsid w:val="00986D1D"/>
    <w:rsid w:val="00990A84"/>
    <w:rsid w:val="00990CE6"/>
    <w:rsid w:val="00991004"/>
    <w:rsid w:val="00991B36"/>
    <w:rsid w:val="00991E53"/>
    <w:rsid w:val="0099213D"/>
    <w:rsid w:val="00992A04"/>
    <w:rsid w:val="00992BD1"/>
    <w:rsid w:val="00992C23"/>
    <w:rsid w:val="009933F4"/>
    <w:rsid w:val="00994C52"/>
    <w:rsid w:val="0099643D"/>
    <w:rsid w:val="00996B72"/>
    <w:rsid w:val="00996F8D"/>
    <w:rsid w:val="009A01FE"/>
    <w:rsid w:val="009A04C9"/>
    <w:rsid w:val="009A0757"/>
    <w:rsid w:val="009A09B0"/>
    <w:rsid w:val="009A09F4"/>
    <w:rsid w:val="009A0F7B"/>
    <w:rsid w:val="009A1126"/>
    <w:rsid w:val="009A18F5"/>
    <w:rsid w:val="009A1ADC"/>
    <w:rsid w:val="009A35F9"/>
    <w:rsid w:val="009A3ED2"/>
    <w:rsid w:val="009A44A4"/>
    <w:rsid w:val="009A4829"/>
    <w:rsid w:val="009A52DC"/>
    <w:rsid w:val="009A57BA"/>
    <w:rsid w:val="009A5DCE"/>
    <w:rsid w:val="009A6BBB"/>
    <w:rsid w:val="009A76DE"/>
    <w:rsid w:val="009B006F"/>
    <w:rsid w:val="009B0FA3"/>
    <w:rsid w:val="009B1247"/>
    <w:rsid w:val="009B217D"/>
    <w:rsid w:val="009B33EE"/>
    <w:rsid w:val="009B4C34"/>
    <w:rsid w:val="009B517C"/>
    <w:rsid w:val="009B648D"/>
    <w:rsid w:val="009B66FB"/>
    <w:rsid w:val="009B69C9"/>
    <w:rsid w:val="009B715F"/>
    <w:rsid w:val="009B7B91"/>
    <w:rsid w:val="009B7CD9"/>
    <w:rsid w:val="009B7D0F"/>
    <w:rsid w:val="009C07B8"/>
    <w:rsid w:val="009C1BF0"/>
    <w:rsid w:val="009C1D9C"/>
    <w:rsid w:val="009C25E7"/>
    <w:rsid w:val="009C2759"/>
    <w:rsid w:val="009C30DC"/>
    <w:rsid w:val="009C3242"/>
    <w:rsid w:val="009C3880"/>
    <w:rsid w:val="009C3F14"/>
    <w:rsid w:val="009C4516"/>
    <w:rsid w:val="009C4B58"/>
    <w:rsid w:val="009C7C73"/>
    <w:rsid w:val="009D0A2D"/>
    <w:rsid w:val="009D0D40"/>
    <w:rsid w:val="009D0D64"/>
    <w:rsid w:val="009D1401"/>
    <w:rsid w:val="009D1AEA"/>
    <w:rsid w:val="009D1DC3"/>
    <w:rsid w:val="009D2C7C"/>
    <w:rsid w:val="009D2E1C"/>
    <w:rsid w:val="009D2F99"/>
    <w:rsid w:val="009D38BD"/>
    <w:rsid w:val="009D4796"/>
    <w:rsid w:val="009D47F8"/>
    <w:rsid w:val="009D4AC5"/>
    <w:rsid w:val="009D4B3A"/>
    <w:rsid w:val="009D516F"/>
    <w:rsid w:val="009D540B"/>
    <w:rsid w:val="009D5990"/>
    <w:rsid w:val="009D5BEF"/>
    <w:rsid w:val="009D6EF7"/>
    <w:rsid w:val="009E0CBC"/>
    <w:rsid w:val="009E0DE1"/>
    <w:rsid w:val="009E1C59"/>
    <w:rsid w:val="009E21A3"/>
    <w:rsid w:val="009E2950"/>
    <w:rsid w:val="009E2AB8"/>
    <w:rsid w:val="009E3BE1"/>
    <w:rsid w:val="009E3BF0"/>
    <w:rsid w:val="009E5E4A"/>
    <w:rsid w:val="009E668D"/>
    <w:rsid w:val="009E6FF7"/>
    <w:rsid w:val="009E7AD3"/>
    <w:rsid w:val="009E7F51"/>
    <w:rsid w:val="009F0B89"/>
    <w:rsid w:val="009F13A1"/>
    <w:rsid w:val="009F307E"/>
    <w:rsid w:val="009F3D10"/>
    <w:rsid w:val="009F4094"/>
    <w:rsid w:val="009F4752"/>
    <w:rsid w:val="009F4C99"/>
    <w:rsid w:val="009F6285"/>
    <w:rsid w:val="009F6310"/>
    <w:rsid w:val="009F6FF1"/>
    <w:rsid w:val="009F7084"/>
    <w:rsid w:val="009F7A80"/>
    <w:rsid w:val="009F7E82"/>
    <w:rsid w:val="009F7E9C"/>
    <w:rsid w:val="00A005ED"/>
    <w:rsid w:val="00A00DAE"/>
    <w:rsid w:val="00A00EB2"/>
    <w:rsid w:val="00A0142C"/>
    <w:rsid w:val="00A01921"/>
    <w:rsid w:val="00A027C4"/>
    <w:rsid w:val="00A02975"/>
    <w:rsid w:val="00A0339D"/>
    <w:rsid w:val="00A03836"/>
    <w:rsid w:val="00A03D75"/>
    <w:rsid w:val="00A03EB8"/>
    <w:rsid w:val="00A04898"/>
    <w:rsid w:val="00A04C2C"/>
    <w:rsid w:val="00A05EAC"/>
    <w:rsid w:val="00A05F71"/>
    <w:rsid w:val="00A06E00"/>
    <w:rsid w:val="00A06F82"/>
    <w:rsid w:val="00A06F8D"/>
    <w:rsid w:val="00A07F18"/>
    <w:rsid w:val="00A107E0"/>
    <w:rsid w:val="00A1120B"/>
    <w:rsid w:val="00A11ABD"/>
    <w:rsid w:val="00A12AC4"/>
    <w:rsid w:val="00A12B66"/>
    <w:rsid w:val="00A12E16"/>
    <w:rsid w:val="00A13516"/>
    <w:rsid w:val="00A13959"/>
    <w:rsid w:val="00A13B39"/>
    <w:rsid w:val="00A1434E"/>
    <w:rsid w:val="00A14D5C"/>
    <w:rsid w:val="00A14E5B"/>
    <w:rsid w:val="00A15089"/>
    <w:rsid w:val="00A15883"/>
    <w:rsid w:val="00A15A89"/>
    <w:rsid w:val="00A15E1D"/>
    <w:rsid w:val="00A20F40"/>
    <w:rsid w:val="00A217FD"/>
    <w:rsid w:val="00A219F7"/>
    <w:rsid w:val="00A23EDA"/>
    <w:rsid w:val="00A24751"/>
    <w:rsid w:val="00A26E58"/>
    <w:rsid w:val="00A277AE"/>
    <w:rsid w:val="00A303FF"/>
    <w:rsid w:val="00A30C76"/>
    <w:rsid w:val="00A3127B"/>
    <w:rsid w:val="00A316EE"/>
    <w:rsid w:val="00A3281E"/>
    <w:rsid w:val="00A32BC4"/>
    <w:rsid w:val="00A32F18"/>
    <w:rsid w:val="00A34AAC"/>
    <w:rsid w:val="00A34F8A"/>
    <w:rsid w:val="00A35379"/>
    <w:rsid w:val="00A353F9"/>
    <w:rsid w:val="00A35E6B"/>
    <w:rsid w:val="00A36378"/>
    <w:rsid w:val="00A365C5"/>
    <w:rsid w:val="00A365C9"/>
    <w:rsid w:val="00A377E2"/>
    <w:rsid w:val="00A40B50"/>
    <w:rsid w:val="00A40E87"/>
    <w:rsid w:val="00A420BC"/>
    <w:rsid w:val="00A423CE"/>
    <w:rsid w:val="00A429AB"/>
    <w:rsid w:val="00A42FDA"/>
    <w:rsid w:val="00A43C7E"/>
    <w:rsid w:val="00A444D8"/>
    <w:rsid w:val="00A44F23"/>
    <w:rsid w:val="00A453CD"/>
    <w:rsid w:val="00A4592C"/>
    <w:rsid w:val="00A45AC9"/>
    <w:rsid w:val="00A45CAC"/>
    <w:rsid w:val="00A45F45"/>
    <w:rsid w:val="00A4652D"/>
    <w:rsid w:val="00A46552"/>
    <w:rsid w:val="00A475D5"/>
    <w:rsid w:val="00A47854"/>
    <w:rsid w:val="00A47D1D"/>
    <w:rsid w:val="00A5035D"/>
    <w:rsid w:val="00A511D0"/>
    <w:rsid w:val="00A51A5B"/>
    <w:rsid w:val="00A52022"/>
    <w:rsid w:val="00A52656"/>
    <w:rsid w:val="00A52A93"/>
    <w:rsid w:val="00A52C12"/>
    <w:rsid w:val="00A532C5"/>
    <w:rsid w:val="00A533F0"/>
    <w:rsid w:val="00A53514"/>
    <w:rsid w:val="00A54059"/>
    <w:rsid w:val="00A54BD5"/>
    <w:rsid w:val="00A562C5"/>
    <w:rsid w:val="00A56682"/>
    <w:rsid w:val="00A56FBE"/>
    <w:rsid w:val="00A57669"/>
    <w:rsid w:val="00A57AE0"/>
    <w:rsid w:val="00A57C6E"/>
    <w:rsid w:val="00A600C2"/>
    <w:rsid w:val="00A60534"/>
    <w:rsid w:val="00A61857"/>
    <w:rsid w:val="00A61ED8"/>
    <w:rsid w:val="00A628B6"/>
    <w:rsid w:val="00A62D1D"/>
    <w:rsid w:val="00A637A6"/>
    <w:rsid w:val="00A63B65"/>
    <w:rsid w:val="00A63D3B"/>
    <w:rsid w:val="00A64208"/>
    <w:rsid w:val="00A643BD"/>
    <w:rsid w:val="00A648E1"/>
    <w:rsid w:val="00A65893"/>
    <w:rsid w:val="00A65D15"/>
    <w:rsid w:val="00A65EC2"/>
    <w:rsid w:val="00A6685E"/>
    <w:rsid w:val="00A668DF"/>
    <w:rsid w:val="00A6711B"/>
    <w:rsid w:val="00A67D46"/>
    <w:rsid w:val="00A70138"/>
    <w:rsid w:val="00A70741"/>
    <w:rsid w:val="00A707A3"/>
    <w:rsid w:val="00A70F4F"/>
    <w:rsid w:val="00A70F66"/>
    <w:rsid w:val="00A70F72"/>
    <w:rsid w:val="00A73088"/>
    <w:rsid w:val="00A744CC"/>
    <w:rsid w:val="00A74D10"/>
    <w:rsid w:val="00A74D2A"/>
    <w:rsid w:val="00A74E2C"/>
    <w:rsid w:val="00A74FC4"/>
    <w:rsid w:val="00A76757"/>
    <w:rsid w:val="00A76B32"/>
    <w:rsid w:val="00A77376"/>
    <w:rsid w:val="00A77895"/>
    <w:rsid w:val="00A77B2C"/>
    <w:rsid w:val="00A801E2"/>
    <w:rsid w:val="00A806B6"/>
    <w:rsid w:val="00A80F5A"/>
    <w:rsid w:val="00A81324"/>
    <w:rsid w:val="00A81565"/>
    <w:rsid w:val="00A81B58"/>
    <w:rsid w:val="00A828AE"/>
    <w:rsid w:val="00A82DFA"/>
    <w:rsid w:val="00A83872"/>
    <w:rsid w:val="00A84C41"/>
    <w:rsid w:val="00A84F00"/>
    <w:rsid w:val="00A85B9D"/>
    <w:rsid w:val="00A85C60"/>
    <w:rsid w:val="00A86538"/>
    <w:rsid w:val="00A8692A"/>
    <w:rsid w:val="00A869C6"/>
    <w:rsid w:val="00A87D6A"/>
    <w:rsid w:val="00A90A0B"/>
    <w:rsid w:val="00A91187"/>
    <w:rsid w:val="00A91444"/>
    <w:rsid w:val="00A92219"/>
    <w:rsid w:val="00A934A6"/>
    <w:rsid w:val="00A9369F"/>
    <w:rsid w:val="00A93B84"/>
    <w:rsid w:val="00A9438C"/>
    <w:rsid w:val="00A94ED6"/>
    <w:rsid w:val="00A9548F"/>
    <w:rsid w:val="00A95B74"/>
    <w:rsid w:val="00A95BA3"/>
    <w:rsid w:val="00A96037"/>
    <w:rsid w:val="00A970D1"/>
    <w:rsid w:val="00A97BF5"/>
    <w:rsid w:val="00A97D53"/>
    <w:rsid w:val="00A97EE3"/>
    <w:rsid w:val="00AA0341"/>
    <w:rsid w:val="00AA089D"/>
    <w:rsid w:val="00AA0935"/>
    <w:rsid w:val="00AA291C"/>
    <w:rsid w:val="00AA29FF"/>
    <w:rsid w:val="00AA3314"/>
    <w:rsid w:val="00AA3319"/>
    <w:rsid w:val="00AA3BF8"/>
    <w:rsid w:val="00AA400F"/>
    <w:rsid w:val="00AA439C"/>
    <w:rsid w:val="00AA43DC"/>
    <w:rsid w:val="00AA45B7"/>
    <w:rsid w:val="00AA4D48"/>
    <w:rsid w:val="00AA5B00"/>
    <w:rsid w:val="00AA5C73"/>
    <w:rsid w:val="00AA61E2"/>
    <w:rsid w:val="00AA6282"/>
    <w:rsid w:val="00AA65DC"/>
    <w:rsid w:val="00AA6831"/>
    <w:rsid w:val="00AA70A8"/>
    <w:rsid w:val="00AB113C"/>
    <w:rsid w:val="00AB1306"/>
    <w:rsid w:val="00AB146C"/>
    <w:rsid w:val="00AB16CB"/>
    <w:rsid w:val="00AB4422"/>
    <w:rsid w:val="00AB44CC"/>
    <w:rsid w:val="00AB453C"/>
    <w:rsid w:val="00AB47FF"/>
    <w:rsid w:val="00AB6BA6"/>
    <w:rsid w:val="00AB6F9E"/>
    <w:rsid w:val="00AB7705"/>
    <w:rsid w:val="00AB7BF9"/>
    <w:rsid w:val="00AC0AEE"/>
    <w:rsid w:val="00AC14C9"/>
    <w:rsid w:val="00AC1B71"/>
    <w:rsid w:val="00AC1D71"/>
    <w:rsid w:val="00AC2662"/>
    <w:rsid w:val="00AC2D1A"/>
    <w:rsid w:val="00AC3289"/>
    <w:rsid w:val="00AC3EF6"/>
    <w:rsid w:val="00AC4356"/>
    <w:rsid w:val="00AC4486"/>
    <w:rsid w:val="00AC46E0"/>
    <w:rsid w:val="00AC4B05"/>
    <w:rsid w:val="00AC5E41"/>
    <w:rsid w:val="00AC6A4B"/>
    <w:rsid w:val="00AC708F"/>
    <w:rsid w:val="00AC7A23"/>
    <w:rsid w:val="00AD0044"/>
    <w:rsid w:val="00AD06AB"/>
    <w:rsid w:val="00AD0A59"/>
    <w:rsid w:val="00AD0B9D"/>
    <w:rsid w:val="00AD135E"/>
    <w:rsid w:val="00AD26B8"/>
    <w:rsid w:val="00AD2B3B"/>
    <w:rsid w:val="00AD2D32"/>
    <w:rsid w:val="00AD3503"/>
    <w:rsid w:val="00AD4991"/>
    <w:rsid w:val="00AD49C5"/>
    <w:rsid w:val="00AD49E2"/>
    <w:rsid w:val="00AD4C4B"/>
    <w:rsid w:val="00AD4E88"/>
    <w:rsid w:val="00AD6112"/>
    <w:rsid w:val="00AD67B0"/>
    <w:rsid w:val="00AD69EC"/>
    <w:rsid w:val="00AD6FE0"/>
    <w:rsid w:val="00AD7A01"/>
    <w:rsid w:val="00AD7EBC"/>
    <w:rsid w:val="00AE02A4"/>
    <w:rsid w:val="00AE0F5E"/>
    <w:rsid w:val="00AE10DD"/>
    <w:rsid w:val="00AE117B"/>
    <w:rsid w:val="00AE1792"/>
    <w:rsid w:val="00AE2440"/>
    <w:rsid w:val="00AE26A1"/>
    <w:rsid w:val="00AE2944"/>
    <w:rsid w:val="00AE2A6B"/>
    <w:rsid w:val="00AE2F2D"/>
    <w:rsid w:val="00AE3145"/>
    <w:rsid w:val="00AE3156"/>
    <w:rsid w:val="00AE469C"/>
    <w:rsid w:val="00AE4AA3"/>
    <w:rsid w:val="00AE5134"/>
    <w:rsid w:val="00AE5457"/>
    <w:rsid w:val="00AE54DF"/>
    <w:rsid w:val="00AE56F0"/>
    <w:rsid w:val="00AE5EF1"/>
    <w:rsid w:val="00AE6326"/>
    <w:rsid w:val="00AE6545"/>
    <w:rsid w:val="00AE6776"/>
    <w:rsid w:val="00AE716F"/>
    <w:rsid w:val="00AE7737"/>
    <w:rsid w:val="00AF04D4"/>
    <w:rsid w:val="00AF05C8"/>
    <w:rsid w:val="00AF0EF5"/>
    <w:rsid w:val="00AF1752"/>
    <w:rsid w:val="00AF1B29"/>
    <w:rsid w:val="00AF21C8"/>
    <w:rsid w:val="00AF3A5E"/>
    <w:rsid w:val="00AF403C"/>
    <w:rsid w:val="00AF4741"/>
    <w:rsid w:val="00AF4B19"/>
    <w:rsid w:val="00AF4C4D"/>
    <w:rsid w:val="00AF4CC1"/>
    <w:rsid w:val="00AF51C2"/>
    <w:rsid w:val="00AF570D"/>
    <w:rsid w:val="00AF6335"/>
    <w:rsid w:val="00AF645E"/>
    <w:rsid w:val="00B002A7"/>
    <w:rsid w:val="00B0075E"/>
    <w:rsid w:val="00B0084F"/>
    <w:rsid w:val="00B01380"/>
    <w:rsid w:val="00B017E6"/>
    <w:rsid w:val="00B0193B"/>
    <w:rsid w:val="00B020D9"/>
    <w:rsid w:val="00B0295D"/>
    <w:rsid w:val="00B03DE4"/>
    <w:rsid w:val="00B040C9"/>
    <w:rsid w:val="00B04CEF"/>
    <w:rsid w:val="00B06312"/>
    <w:rsid w:val="00B066C2"/>
    <w:rsid w:val="00B06C56"/>
    <w:rsid w:val="00B07086"/>
    <w:rsid w:val="00B07093"/>
    <w:rsid w:val="00B07462"/>
    <w:rsid w:val="00B101EC"/>
    <w:rsid w:val="00B10648"/>
    <w:rsid w:val="00B10CA9"/>
    <w:rsid w:val="00B128FC"/>
    <w:rsid w:val="00B12930"/>
    <w:rsid w:val="00B12C5B"/>
    <w:rsid w:val="00B12E3F"/>
    <w:rsid w:val="00B1306F"/>
    <w:rsid w:val="00B131B5"/>
    <w:rsid w:val="00B136F2"/>
    <w:rsid w:val="00B137FF"/>
    <w:rsid w:val="00B13CB7"/>
    <w:rsid w:val="00B13E05"/>
    <w:rsid w:val="00B1409F"/>
    <w:rsid w:val="00B1482F"/>
    <w:rsid w:val="00B149DB"/>
    <w:rsid w:val="00B14F6D"/>
    <w:rsid w:val="00B154E9"/>
    <w:rsid w:val="00B16CCF"/>
    <w:rsid w:val="00B1728C"/>
    <w:rsid w:val="00B177B6"/>
    <w:rsid w:val="00B202CB"/>
    <w:rsid w:val="00B21E6E"/>
    <w:rsid w:val="00B22294"/>
    <w:rsid w:val="00B222B8"/>
    <w:rsid w:val="00B226AA"/>
    <w:rsid w:val="00B2280A"/>
    <w:rsid w:val="00B2298B"/>
    <w:rsid w:val="00B23A1F"/>
    <w:rsid w:val="00B23A7B"/>
    <w:rsid w:val="00B23B71"/>
    <w:rsid w:val="00B23D64"/>
    <w:rsid w:val="00B23FE4"/>
    <w:rsid w:val="00B247EA"/>
    <w:rsid w:val="00B25857"/>
    <w:rsid w:val="00B25C53"/>
    <w:rsid w:val="00B26460"/>
    <w:rsid w:val="00B26774"/>
    <w:rsid w:val="00B26DAC"/>
    <w:rsid w:val="00B270CD"/>
    <w:rsid w:val="00B27239"/>
    <w:rsid w:val="00B27791"/>
    <w:rsid w:val="00B3064D"/>
    <w:rsid w:val="00B31242"/>
    <w:rsid w:val="00B315FD"/>
    <w:rsid w:val="00B32DD9"/>
    <w:rsid w:val="00B33036"/>
    <w:rsid w:val="00B33386"/>
    <w:rsid w:val="00B33A84"/>
    <w:rsid w:val="00B33F24"/>
    <w:rsid w:val="00B3407C"/>
    <w:rsid w:val="00B34664"/>
    <w:rsid w:val="00B35A20"/>
    <w:rsid w:val="00B360CD"/>
    <w:rsid w:val="00B36715"/>
    <w:rsid w:val="00B36B47"/>
    <w:rsid w:val="00B36C26"/>
    <w:rsid w:val="00B36CBB"/>
    <w:rsid w:val="00B36EE5"/>
    <w:rsid w:val="00B37575"/>
    <w:rsid w:val="00B37F2B"/>
    <w:rsid w:val="00B4066B"/>
    <w:rsid w:val="00B40719"/>
    <w:rsid w:val="00B40B38"/>
    <w:rsid w:val="00B4150E"/>
    <w:rsid w:val="00B419BC"/>
    <w:rsid w:val="00B4213A"/>
    <w:rsid w:val="00B427E2"/>
    <w:rsid w:val="00B42BA0"/>
    <w:rsid w:val="00B42E91"/>
    <w:rsid w:val="00B44804"/>
    <w:rsid w:val="00B448C6"/>
    <w:rsid w:val="00B44A23"/>
    <w:rsid w:val="00B44B0E"/>
    <w:rsid w:val="00B4536E"/>
    <w:rsid w:val="00B4606C"/>
    <w:rsid w:val="00B4658E"/>
    <w:rsid w:val="00B46BEF"/>
    <w:rsid w:val="00B46C2A"/>
    <w:rsid w:val="00B47A5E"/>
    <w:rsid w:val="00B50CE8"/>
    <w:rsid w:val="00B5146D"/>
    <w:rsid w:val="00B524DE"/>
    <w:rsid w:val="00B5326B"/>
    <w:rsid w:val="00B536B2"/>
    <w:rsid w:val="00B538CB"/>
    <w:rsid w:val="00B53B01"/>
    <w:rsid w:val="00B545F4"/>
    <w:rsid w:val="00B54D13"/>
    <w:rsid w:val="00B5549A"/>
    <w:rsid w:val="00B55D50"/>
    <w:rsid w:val="00B55E92"/>
    <w:rsid w:val="00B56705"/>
    <w:rsid w:val="00B56EB0"/>
    <w:rsid w:val="00B61677"/>
    <w:rsid w:val="00B627FE"/>
    <w:rsid w:val="00B62829"/>
    <w:rsid w:val="00B6287A"/>
    <w:rsid w:val="00B62F3A"/>
    <w:rsid w:val="00B631E4"/>
    <w:rsid w:val="00B635F2"/>
    <w:rsid w:val="00B63747"/>
    <w:rsid w:val="00B63868"/>
    <w:rsid w:val="00B638BE"/>
    <w:rsid w:val="00B64299"/>
    <w:rsid w:val="00B6476C"/>
    <w:rsid w:val="00B64905"/>
    <w:rsid w:val="00B650A2"/>
    <w:rsid w:val="00B65B22"/>
    <w:rsid w:val="00B65C62"/>
    <w:rsid w:val="00B66541"/>
    <w:rsid w:val="00B66572"/>
    <w:rsid w:val="00B668F2"/>
    <w:rsid w:val="00B669FF"/>
    <w:rsid w:val="00B702B8"/>
    <w:rsid w:val="00B704AD"/>
    <w:rsid w:val="00B71806"/>
    <w:rsid w:val="00B72312"/>
    <w:rsid w:val="00B727D5"/>
    <w:rsid w:val="00B72A6B"/>
    <w:rsid w:val="00B72AB1"/>
    <w:rsid w:val="00B735AE"/>
    <w:rsid w:val="00B739AA"/>
    <w:rsid w:val="00B739C7"/>
    <w:rsid w:val="00B74036"/>
    <w:rsid w:val="00B74403"/>
    <w:rsid w:val="00B75640"/>
    <w:rsid w:val="00B75F0B"/>
    <w:rsid w:val="00B7642F"/>
    <w:rsid w:val="00B76989"/>
    <w:rsid w:val="00B76A54"/>
    <w:rsid w:val="00B7724A"/>
    <w:rsid w:val="00B775C9"/>
    <w:rsid w:val="00B80C69"/>
    <w:rsid w:val="00B81D23"/>
    <w:rsid w:val="00B82051"/>
    <w:rsid w:val="00B825AD"/>
    <w:rsid w:val="00B82DDA"/>
    <w:rsid w:val="00B839A8"/>
    <w:rsid w:val="00B83EB8"/>
    <w:rsid w:val="00B852A5"/>
    <w:rsid w:val="00B8534A"/>
    <w:rsid w:val="00B855FB"/>
    <w:rsid w:val="00B8600E"/>
    <w:rsid w:val="00B8643F"/>
    <w:rsid w:val="00B87022"/>
    <w:rsid w:val="00B905EF"/>
    <w:rsid w:val="00B906EA"/>
    <w:rsid w:val="00B90E8C"/>
    <w:rsid w:val="00B91188"/>
    <w:rsid w:val="00B91B37"/>
    <w:rsid w:val="00B91D9D"/>
    <w:rsid w:val="00B91DD4"/>
    <w:rsid w:val="00B92392"/>
    <w:rsid w:val="00B9241C"/>
    <w:rsid w:val="00B929E7"/>
    <w:rsid w:val="00B9312C"/>
    <w:rsid w:val="00B935CC"/>
    <w:rsid w:val="00B94562"/>
    <w:rsid w:val="00B95A19"/>
    <w:rsid w:val="00B9614F"/>
    <w:rsid w:val="00B978C2"/>
    <w:rsid w:val="00B97CEE"/>
    <w:rsid w:val="00BA036C"/>
    <w:rsid w:val="00BA11DE"/>
    <w:rsid w:val="00BA3002"/>
    <w:rsid w:val="00BA34E8"/>
    <w:rsid w:val="00BA38FE"/>
    <w:rsid w:val="00BA42CD"/>
    <w:rsid w:val="00BA4794"/>
    <w:rsid w:val="00BA54C6"/>
    <w:rsid w:val="00BA5606"/>
    <w:rsid w:val="00BA590F"/>
    <w:rsid w:val="00BA7BA5"/>
    <w:rsid w:val="00BA7CEA"/>
    <w:rsid w:val="00BB1081"/>
    <w:rsid w:val="00BB18A1"/>
    <w:rsid w:val="00BB1AF7"/>
    <w:rsid w:val="00BB1FC8"/>
    <w:rsid w:val="00BB2032"/>
    <w:rsid w:val="00BB20E1"/>
    <w:rsid w:val="00BB276A"/>
    <w:rsid w:val="00BB2D79"/>
    <w:rsid w:val="00BB3632"/>
    <w:rsid w:val="00BB47DF"/>
    <w:rsid w:val="00BB4A77"/>
    <w:rsid w:val="00BB4BF3"/>
    <w:rsid w:val="00BB51B5"/>
    <w:rsid w:val="00BB612E"/>
    <w:rsid w:val="00BB6F3B"/>
    <w:rsid w:val="00BB7327"/>
    <w:rsid w:val="00BC04DA"/>
    <w:rsid w:val="00BC0E2B"/>
    <w:rsid w:val="00BC1082"/>
    <w:rsid w:val="00BC1132"/>
    <w:rsid w:val="00BC1F3C"/>
    <w:rsid w:val="00BC2146"/>
    <w:rsid w:val="00BC2781"/>
    <w:rsid w:val="00BC28A2"/>
    <w:rsid w:val="00BC39C2"/>
    <w:rsid w:val="00BC3D75"/>
    <w:rsid w:val="00BC42C7"/>
    <w:rsid w:val="00BC5064"/>
    <w:rsid w:val="00BC56A9"/>
    <w:rsid w:val="00BC6606"/>
    <w:rsid w:val="00BC69F9"/>
    <w:rsid w:val="00BC7A8D"/>
    <w:rsid w:val="00BC7A8E"/>
    <w:rsid w:val="00BC7B5B"/>
    <w:rsid w:val="00BD081A"/>
    <w:rsid w:val="00BD0F8A"/>
    <w:rsid w:val="00BD1872"/>
    <w:rsid w:val="00BD1D47"/>
    <w:rsid w:val="00BD272E"/>
    <w:rsid w:val="00BD27B5"/>
    <w:rsid w:val="00BD3852"/>
    <w:rsid w:val="00BD3E0E"/>
    <w:rsid w:val="00BD3E51"/>
    <w:rsid w:val="00BD40C9"/>
    <w:rsid w:val="00BD4CAC"/>
    <w:rsid w:val="00BD4DC9"/>
    <w:rsid w:val="00BD558A"/>
    <w:rsid w:val="00BD5971"/>
    <w:rsid w:val="00BD6641"/>
    <w:rsid w:val="00BD66CB"/>
    <w:rsid w:val="00BD6CF0"/>
    <w:rsid w:val="00BD7295"/>
    <w:rsid w:val="00BD74BA"/>
    <w:rsid w:val="00BD77E9"/>
    <w:rsid w:val="00BD7A21"/>
    <w:rsid w:val="00BE10BA"/>
    <w:rsid w:val="00BE15FC"/>
    <w:rsid w:val="00BE1605"/>
    <w:rsid w:val="00BE221C"/>
    <w:rsid w:val="00BE23FB"/>
    <w:rsid w:val="00BE2A7E"/>
    <w:rsid w:val="00BE317B"/>
    <w:rsid w:val="00BE3FF0"/>
    <w:rsid w:val="00BE4377"/>
    <w:rsid w:val="00BE43B1"/>
    <w:rsid w:val="00BE4749"/>
    <w:rsid w:val="00BE55B4"/>
    <w:rsid w:val="00BE5F2E"/>
    <w:rsid w:val="00BE5F95"/>
    <w:rsid w:val="00BE6D3E"/>
    <w:rsid w:val="00BE6E4A"/>
    <w:rsid w:val="00BF1532"/>
    <w:rsid w:val="00BF1AE5"/>
    <w:rsid w:val="00BF1DF7"/>
    <w:rsid w:val="00BF234C"/>
    <w:rsid w:val="00BF2D21"/>
    <w:rsid w:val="00BF42F7"/>
    <w:rsid w:val="00BF43CB"/>
    <w:rsid w:val="00BF4541"/>
    <w:rsid w:val="00BF58B2"/>
    <w:rsid w:val="00BF5AA0"/>
    <w:rsid w:val="00BF60C5"/>
    <w:rsid w:val="00BF680C"/>
    <w:rsid w:val="00BF6822"/>
    <w:rsid w:val="00BF68D2"/>
    <w:rsid w:val="00BF7518"/>
    <w:rsid w:val="00C0004A"/>
    <w:rsid w:val="00C00322"/>
    <w:rsid w:val="00C00484"/>
    <w:rsid w:val="00C00515"/>
    <w:rsid w:val="00C005E0"/>
    <w:rsid w:val="00C01156"/>
    <w:rsid w:val="00C01CBB"/>
    <w:rsid w:val="00C02F82"/>
    <w:rsid w:val="00C03414"/>
    <w:rsid w:val="00C03775"/>
    <w:rsid w:val="00C05141"/>
    <w:rsid w:val="00C05780"/>
    <w:rsid w:val="00C05B8D"/>
    <w:rsid w:val="00C05FF4"/>
    <w:rsid w:val="00C06C36"/>
    <w:rsid w:val="00C06E38"/>
    <w:rsid w:val="00C07363"/>
    <w:rsid w:val="00C07904"/>
    <w:rsid w:val="00C07E70"/>
    <w:rsid w:val="00C116AF"/>
    <w:rsid w:val="00C11965"/>
    <w:rsid w:val="00C1208D"/>
    <w:rsid w:val="00C1251D"/>
    <w:rsid w:val="00C12624"/>
    <w:rsid w:val="00C135BF"/>
    <w:rsid w:val="00C1372E"/>
    <w:rsid w:val="00C13CFE"/>
    <w:rsid w:val="00C13F83"/>
    <w:rsid w:val="00C14295"/>
    <w:rsid w:val="00C143BB"/>
    <w:rsid w:val="00C1566B"/>
    <w:rsid w:val="00C156F9"/>
    <w:rsid w:val="00C160C6"/>
    <w:rsid w:val="00C17479"/>
    <w:rsid w:val="00C20B44"/>
    <w:rsid w:val="00C21322"/>
    <w:rsid w:val="00C21C7F"/>
    <w:rsid w:val="00C21CE5"/>
    <w:rsid w:val="00C22D09"/>
    <w:rsid w:val="00C23119"/>
    <w:rsid w:val="00C239D2"/>
    <w:rsid w:val="00C23F63"/>
    <w:rsid w:val="00C244A5"/>
    <w:rsid w:val="00C25040"/>
    <w:rsid w:val="00C250C7"/>
    <w:rsid w:val="00C256DA"/>
    <w:rsid w:val="00C25888"/>
    <w:rsid w:val="00C264EB"/>
    <w:rsid w:val="00C26617"/>
    <w:rsid w:val="00C26749"/>
    <w:rsid w:val="00C304B4"/>
    <w:rsid w:val="00C30E5F"/>
    <w:rsid w:val="00C31276"/>
    <w:rsid w:val="00C31F03"/>
    <w:rsid w:val="00C31F24"/>
    <w:rsid w:val="00C322D4"/>
    <w:rsid w:val="00C32EF0"/>
    <w:rsid w:val="00C33228"/>
    <w:rsid w:val="00C334B6"/>
    <w:rsid w:val="00C33AE3"/>
    <w:rsid w:val="00C33C8F"/>
    <w:rsid w:val="00C33F7C"/>
    <w:rsid w:val="00C34211"/>
    <w:rsid w:val="00C3448C"/>
    <w:rsid w:val="00C34582"/>
    <w:rsid w:val="00C346BC"/>
    <w:rsid w:val="00C35216"/>
    <w:rsid w:val="00C363E5"/>
    <w:rsid w:val="00C369B1"/>
    <w:rsid w:val="00C36CFE"/>
    <w:rsid w:val="00C37A1B"/>
    <w:rsid w:val="00C4005C"/>
    <w:rsid w:val="00C40987"/>
    <w:rsid w:val="00C40E70"/>
    <w:rsid w:val="00C414A4"/>
    <w:rsid w:val="00C41F1F"/>
    <w:rsid w:val="00C41FC3"/>
    <w:rsid w:val="00C423E9"/>
    <w:rsid w:val="00C4335B"/>
    <w:rsid w:val="00C437FF"/>
    <w:rsid w:val="00C44F6E"/>
    <w:rsid w:val="00C45702"/>
    <w:rsid w:val="00C4571E"/>
    <w:rsid w:val="00C45D6D"/>
    <w:rsid w:val="00C45EAB"/>
    <w:rsid w:val="00C466CA"/>
    <w:rsid w:val="00C46C59"/>
    <w:rsid w:val="00C47FD4"/>
    <w:rsid w:val="00C501D6"/>
    <w:rsid w:val="00C509EE"/>
    <w:rsid w:val="00C50B99"/>
    <w:rsid w:val="00C50ED4"/>
    <w:rsid w:val="00C51508"/>
    <w:rsid w:val="00C517E2"/>
    <w:rsid w:val="00C51F6F"/>
    <w:rsid w:val="00C52A50"/>
    <w:rsid w:val="00C52D75"/>
    <w:rsid w:val="00C53428"/>
    <w:rsid w:val="00C53C26"/>
    <w:rsid w:val="00C544CF"/>
    <w:rsid w:val="00C556BE"/>
    <w:rsid w:val="00C55932"/>
    <w:rsid w:val="00C55A1B"/>
    <w:rsid w:val="00C5616B"/>
    <w:rsid w:val="00C569C7"/>
    <w:rsid w:val="00C56B32"/>
    <w:rsid w:val="00C56DC3"/>
    <w:rsid w:val="00C56F16"/>
    <w:rsid w:val="00C57B35"/>
    <w:rsid w:val="00C57E80"/>
    <w:rsid w:val="00C57F19"/>
    <w:rsid w:val="00C60593"/>
    <w:rsid w:val="00C6161D"/>
    <w:rsid w:val="00C61860"/>
    <w:rsid w:val="00C6191D"/>
    <w:rsid w:val="00C61EFD"/>
    <w:rsid w:val="00C62375"/>
    <w:rsid w:val="00C62573"/>
    <w:rsid w:val="00C627DA"/>
    <w:rsid w:val="00C62AB0"/>
    <w:rsid w:val="00C62C8E"/>
    <w:rsid w:val="00C62E5E"/>
    <w:rsid w:val="00C6321A"/>
    <w:rsid w:val="00C63C3C"/>
    <w:rsid w:val="00C63C9B"/>
    <w:rsid w:val="00C63CE1"/>
    <w:rsid w:val="00C63D6A"/>
    <w:rsid w:val="00C63D78"/>
    <w:rsid w:val="00C64288"/>
    <w:rsid w:val="00C64537"/>
    <w:rsid w:val="00C64947"/>
    <w:rsid w:val="00C6505E"/>
    <w:rsid w:val="00C653F8"/>
    <w:rsid w:val="00C6588A"/>
    <w:rsid w:val="00C6593A"/>
    <w:rsid w:val="00C65D0A"/>
    <w:rsid w:val="00C665D7"/>
    <w:rsid w:val="00C666FA"/>
    <w:rsid w:val="00C66D28"/>
    <w:rsid w:val="00C66EAF"/>
    <w:rsid w:val="00C6751A"/>
    <w:rsid w:val="00C67696"/>
    <w:rsid w:val="00C67FE7"/>
    <w:rsid w:val="00C7075C"/>
    <w:rsid w:val="00C70F90"/>
    <w:rsid w:val="00C713FB"/>
    <w:rsid w:val="00C722C0"/>
    <w:rsid w:val="00C7261E"/>
    <w:rsid w:val="00C72B3F"/>
    <w:rsid w:val="00C72EF0"/>
    <w:rsid w:val="00C72F7C"/>
    <w:rsid w:val="00C73544"/>
    <w:rsid w:val="00C73A7C"/>
    <w:rsid w:val="00C74204"/>
    <w:rsid w:val="00C744A7"/>
    <w:rsid w:val="00C75376"/>
    <w:rsid w:val="00C75B60"/>
    <w:rsid w:val="00C75CB4"/>
    <w:rsid w:val="00C75D9B"/>
    <w:rsid w:val="00C76688"/>
    <w:rsid w:val="00C767AC"/>
    <w:rsid w:val="00C769BE"/>
    <w:rsid w:val="00C76A89"/>
    <w:rsid w:val="00C7712A"/>
    <w:rsid w:val="00C7724E"/>
    <w:rsid w:val="00C77268"/>
    <w:rsid w:val="00C775E7"/>
    <w:rsid w:val="00C77C40"/>
    <w:rsid w:val="00C80A3A"/>
    <w:rsid w:val="00C811CE"/>
    <w:rsid w:val="00C815D0"/>
    <w:rsid w:val="00C816F5"/>
    <w:rsid w:val="00C81B53"/>
    <w:rsid w:val="00C81C33"/>
    <w:rsid w:val="00C81D2E"/>
    <w:rsid w:val="00C82F56"/>
    <w:rsid w:val="00C83118"/>
    <w:rsid w:val="00C8493C"/>
    <w:rsid w:val="00C85AD9"/>
    <w:rsid w:val="00C85D97"/>
    <w:rsid w:val="00C860B7"/>
    <w:rsid w:val="00C87581"/>
    <w:rsid w:val="00C87C7B"/>
    <w:rsid w:val="00C90892"/>
    <w:rsid w:val="00C91165"/>
    <w:rsid w:val="00C913F4"/>
    <w:rsid w:val="00C91672"/>
    <w:rsid w:val="00C91867"/>
    <w:rsid w:val="00C918EB"/>
    <w:rsid w:val="00C91FAC"/>
    <w:rsid w:val="00C920DE"/>
    <w:rsid w:val="00C922AA"/>
    <w:rsid w:val="00C92822"/>
    <w:rsid w:val="00C93092"/>
    <w:rsid w:val="00C93828"/>
    <w:rsid w:val="00C944E1"/>
    <w:rsid w:val="00C94605"/>
    <w:rsid w:val="00C95088"/>
    <w:rsid w:val="00C95164"/>
    <w:rsid w:val="00C962C5"/>
    <w:rsid w:val="00C96530"/>
    <w:rsid w:val="00C9669E"/>
    <w:rsid w:val="00C96704"/>
    <w:rsid w:val="00C96BC5"/>
    <w:rsid w:val="00C975BE"/>
    <w:rsid w:val="00CA28E0"/>
    <w:rsid w:val="00CA2B16"/>
    <w:rsid w:val="00CA2FC1"/>
    <w:rsid w:val="00CA3517"/>
    <w:rsid w:val="00CA38C1"/>
    <w:rsid w:val="00CA4028"/>
    <w:rsid w:val="00CA42F8"/>
    <w:rsid w:val="00CA4424"/>
    <w:rsid w:val="00CA4D5C"/>
    <w:rsid w:val="00CA5659"/>
    <w:rsid w:val="00CA5666"/>
    <w:rsid w:val="00CA5FCD"/>
    <w:rsid w:val="00CA63B1"/>
    <w:rsid w:val="00CA6501"/>
    <w:rsid w:val="00CA6863"/>
    <w:rsid w:val="00CA6AC4"/>
    <w:rsid w:val="00CA74C6"/>
    <w:rsid w:val="00CA7700"/>
    <w:rsid w:val="00CB09F9"/>
    <w:rsid w:val="00CB0F62"/>
    <w:rsid w:val="00CB18F0"/>
    <w:rsid w:val="00CB1D92"/>
    <w:rsid w:val="00CB2390"/>
    <w:rsid w:val="00CB35C0"/>
    <w:rsid w:val="00CB37FF"/>
    <w:rsid w:val="00CB39EB"/>
    <w:rsid w:val="00CB3A52"/>
    <w:rsid w:val="00CB3C6A"/>
    <w:rsid w:val="00CB3F5F"/>
    <w:rsid w:val="00CB4080"/>
    <w:rsid w:val="00CB4D4E"/>
    <w:rsid w:val="00CB5393"/>
    <w:rsid w:val="00CB54C7"/>
    <w:rsid w:val="00CB5CE2"/>
    <w:rsid w:val="00CB5FB8"/>
    <w:rsid w:val="00CB604C"/>
    <w:rsid w:val="00CB68B1"/>
    <w:rsid w:val="00CB694E"/>
    <w:rsid w:val="00CB69C4"/>
    <w:rsid w:val="00CB7351"/>
    <w:rsid w:val="00CC0577"/>
    <w:rsid w:val="00CC1BE8"/>
    <w:rsid w:val="00CC2331"/>
    <w:rsid w:val="00CC28D3"/>
    <w:rsid w:val="00CC3381"/>
    <w:rsid w:val="00CC36B3"/>
    <w:rsid w:val="00CC3943"/>
    <w:rsid w:val="00CC3F8E"/>
    <w:rsid w:val="00CC465F"/>
    <w:rsid w:val="00CC4995"/>
    <w:rsid w:val="00CC51AA"/>
    <w:rsid w:val="00CC56D5"/>
    <w:rsid w:val="00CC6098"/>
    <w:rsid w:val="00CC6541"/>
    <w:rsid w:val="00CC6A9F"/>
    <w:rsid w:val="00CC6D9F"/>
    <w:rsid w:val="00CC716C"/>
    <w:rsid w:val="00CC7AAB"/>
    <w:rsid w:val="00CD0011"/>
    <w:rsid w:val="00CD0A7D"/>
    <w:rsid w:val="00CD1322"/>
    <w:rsid w:val="00CD1480"/>
    <w:rsid w:val="00CD1517"/>
    <w:rsid w:val="00CD1830"/>
    <w:rsid w:val="00CD192F"/>
    <w:rsid w:val="00CD1C4D"/>
    <w:rsid w:val="00CD22DB"/>
    <w:rsid w:val="00CD2446"/>
    <w:rsid w:val="00CD29B3"/>
    <w:rsid w:val="00CD2C1F"/>
    <w:rsid w:val="00CD3217"/>
    <w:rsid w:val="00CD34EC"/>
    <w:rsid w:val="00CD379B"/>
    <w:rsid w:val="00CD451C"/>
    <w:rsid w:val="00CD4BF6"/>
    <w:rsid w:val="00CD678D"/>
    <w:rsid w:val="00CD67ED"/>
    <w:rsid w:val="00CD6F25"/>
    <w:rsid w:val="00CD6FAC"/>
    <w:rsid w:val="00CD71EF"/>
    <w:rsid w:val="00CD76B8"/>
    <w:rsid w:val="00CD7E03"/>
    <w:rsid w:val="00CE01CC"/>
    <w:rsid w:val="00CE0534"/>
    <w:rsid w:val="00CE07B4"/>
    <w:rsid w:val="00CE1432"/>
    <w:rsid w:val="00CE1538"/>
    <w:rsid w:val="00CE1835"/>
    <w:rsid w:val="00CE1E53"/>
    <w:rsid w:val="00CE220A"/>
    <w:rsid w:val="00CE2A26"/>
    <w:rsid w:val="00CE2E7D"/>
    <w:rsid w:val="00CE334C"/>
    <w:rsid w:val="00CE3709"/>
    <w:rsid w:val="00CE38CD"/>
    <w:rsid w:val="00CE41D1"/>
    <w:rsid w:val="00CE46AF"/>
    <w:rsid w:val="00CE4CC4"/>
    <w:rsid w:val="00CE4E89"/>
    <w:rsid w:val="00CE5BF0"/>
    <w:rsid w:val="00CE604B"/>
    <w:rsid w:val="00CE6B33"/>
    <w:rsid w:val="00CE6E14"/>
    <w:rsid w:val="00CE7092"/>
    <w:rsid w:val="00CE7330"/>
    <w:rsid w:val="00CF0713"/>
    <w:rsid w:val="00CF10E5"/>
    <w:rsid w:val="00CF1A65"/>
    <w:rsid w:val="00CF303A"/>
    <w:rsid w:val="00CF4D5B"/>
    <w:rsid w:val="00CF6A07"/>
    <w:rsid w:val="00CF6B42"/>
    <w:rsid w:val="00D0093B"/>
    <w:rsid w:val="00D00CBA"/>
    <w:rsid w:val="00D00E4A"/>
    <w:rsid w:val="00D0141D"/>
    <w:rsid w:val="00D02713"/>
    <w:rsid w:val="00D027EC"/>
    <w:rsid w:val="00D03D41"/>
    <w:rsid w:val="00D041F1"/>
    <w:rsid w:val="00D044DA"/>
    <w:rsid w:val="00D0521E"/>
    <w:rsid w:val="00D05382"/>
    <w:rsid w:val="00D06A13"/>
    <w:rsid w:val="00D06C3B"/>
    <w:rsid w:val="00D1057B"/>
    <w:rsid w:val="00D107C8"/>
    <w:rsid w:val="00D10A01"/>
    <w:rsid w:val="00D11CB2"/>
    <w:rsid w:val="00D11FB4"/>
    <w:rsid w:val="00D12178"/>
    <w:rsid w:val="00D121F1"/>
    <w:rsid w:val="00D13505"/>
    <w:rsid w:val="00D13E1B"/>
    <w:rsid w:val="00D1430D"/>
    <w:rsid w:val="00D15A07"/>
    <w:rsid w:val="00D15BD8"/>
    <w:rsid w:val="00D1678D"/>
    <w:rsid w:val="00D176AD"/>
    <w:rsid w:val="00D1798F"/>
    <w:rsid w:val="00D2020C"/>
    <w:rsid w:val="00D2136E"/>
    <w:rsid w:val="00D21812"/>
    <w:rsid w:val="00D21D14"/>
    <w:rsid w:val="00D21D22"/>
    <w:rsid w:val="00D22BBC"/>
    <w:rsid w:val="00D2312C"/>
    <w:rsid w:val="00D232BB"/>
    <w:rsid w:val="00D233C8"/>
    <w:rsid w:val="00D23F38"/>
    <w:rsid w:val="00D23F8A"/>
    <w:rsid w:val="00D2418B"/>
    <w:rsid w:val="00D2448D"/>
    <w:rsid w:val="00D247A3"/>
    <w:rsid w:val="00D2590D"/>
    <w:rsid w:val="00D25AB1"/>
    <w:rsid w:val="00D25BA5"/>
    <w:rsid w:val="00D260C1"/>
    <w:rsid w:val="00D26A4C"/>
    <w:rsid w:val="00D26B86"/>
    <w:rsid w:val="00D26F2E"/>
    <w:rsid w:val="00D27E93"/>
    <w:rsid w:val="00D30F13"/>
    <w:rsid w:val="00D314B1"/>
    <w:rsid w:val="00D32B1B"/>
    <w:rsid w:val="00D32F98"/>
    <w:rsid w:val="00D339E3"/>
    <w:rsid w:val="00D34A3C"/>
    <w:rsid w:val="00D37826"/>
    <w:rsid w:val="00D37AFE"/>
    <w:rsid w:val="00D37B8E"/>
    <w:rsid w:val="00D400F3"/>
    <w:rsid w:val="00D40483"/>
    <w:rsid w:val="00D40F18"/>
    <w:rsid w:val="00D41096"/>
    <w:rsid w:val="00D4151B"/>
    <w:rsid w:val="00D41842"/>
    <w:rsid w:val="00D41C27"/>
    <w:rsid w:val="00D424C4"/>
    <w:rsid w:val="00D42A47"/>
    <w:rsid w:val="00D43713"/>
    <w:rsid w:val="00D44206"/>
    <w:rsid w:val="00D44395"/>
    <w:rsid w:val="00D444D8"/>
    <w:rsid w:val="00D44D39"/>
    <w:rsid w:val="00D4524F"/>
    <w:rsid w:val="00D45634"/>
    <w:rsid w:val="00D45BA5"/>
    <w:rsid w:val="00D45F49"/>
    <w:rsid w:val="00D46522"/>
    <w:rsid w:val="00D46936"/>
    <w:rsid w:val="00D46DF4"/>
    <w:rsid w:val="00D4707B"/>
    <w:rsid w:val="00D47C73"/>
    <w:rsid w:val="00D5052B"/>
    <w:rsid w:val="00D50EB3"/>
    <w:rsid w:val="00D517E1"/>
    <w:rsid w:val="00D52345"/>
    <w:rsid w:val="00D52E4F"/>
    <w:rsid w:val="00D53075"/>
    <w:rsid w:val="00D537B0"/>
    <w:rsid w:val="00D54A42"/>
    <w:rsid w:val="00D55458"/>
    <w:rsid w:val="00D5550C"/>
    <w:rsid w:val="00D55AC2"/>
    <w:rsid w:val="00D5612B"/>
    <w:rsid w:val="00D56330"/>
    <w:rsid w:val="00D56370"/>
    <w:rsid w:val="00D56438"/>
    <w:rsid w:val="00D57284"/>
    <w:rsid w:val="00D601F4"/>
    <w:rsid w:val="00D61039"/>
    <w:rsid w:val="00D61229"/>
    <w:rsid w:val="00D62C5E"/>
    <w:rsid w:val="00D62CC4"/>
    <w:rsid w:val="00D62DB8"/>
    <w:rsid w:val="00D63107"/>
    <w:rsid w:val="00D65477"/>
    <w:rsid w:val="00D65E2F"/>
    <w:rsid w:val="00D66E75"/>
    <w:rsid w:val="00D67B69"/>
    <w:rsid w:val="00D704D6"/>
    <w:rsid w:val="00D704DB"/>
    <w:rsid w:val="00D70913"/>
    <w:rsid w:val="00D70ADE"/>
    <w:rsid w:val="00D7312E"/>
    <w:rsid w:val="00D73436"/>
    <w:rsid w:val="00D7372F"/>
    <w:rsid w:val="00D744EA"/>
    <w:rsid w:val="00D74AD2"/>
    <w:rsid w:val="00D75175"/>
    <w:rsid w:val="00D76044"/>
    <w:rsid w:val="00D77AB9"/>
    <w:rsid w:val="00D80A43"/>
    <w:rsid w:val="00D80C78"/>
    <w:rsid w:val="00D80F97"/>
    <w:rsid w:val="00D8160C"/>
    <w:rsid w:val="00D816D1"/>
    <w:rsid w:val="00D81DFA"/>
    <w:rsid w:val="00D81F56"/>
    <w:rsid w:val="00D82065"/>
    <w:rsid w:val="00D82912"/>
    <w:rsid w:val="00D837A9"/>
    <w:rsid w:val="00D838D5"/>
    <w:rsid w:val="00D83CC5"/>
    <w:rsid w:val="00D83E03"/>
    <w:rsid w:val="00D8511D"/>
    <w:rsid w:val="00D857F7"/>
    <w:rsid w:val="00D85BB6"/>
    <w:rsid w:val="00D85F12"/>
    <w:rsid w:val="00D85FA4"/>
    <w:rsid w:val="00D86AC4"/>
    <w:rsid w:val="00D870C5"/>
    <w:rsid w:val="00D87AFD"/>
    <w:rsid w:val="00D9084D"/>
    <w:rsid w:val="00D90B84"/>
    <w:rsid w:val="00D91661"/>
    <w:rsid w:val="00D91B37"/>
    <w:rsid w:val="00D91C8F"/>
    <w:rsid w:val="00D922C8"/>
    <w:rsid w:val="00D92CEB"/>
    <w:rsid w:val="00D92E48"/>
    <w:rsid w:val="00D930EA"/>
    <w:rsid w:val="00D93F22"/>
    <w:rsid w:val="00D94102"/>
    <w:rsid w:val="00D94284"/>
    <w:rsid w:val="00D94D93"/>
    <w:rsid w:val="00D95072"/>
    <w:rsid w:val="00D95144"/>
    <w:rsid w:val="00D95A82"/>
    <w:rsid w:val="00D96552"/>
    <w:rsid w:val="00D9673A"/>
    <w:rsid w:val="00D96958"/>
    <w:rsid w:val="00D970A4"/>
    <w:rsid w:val="00DA03E3"/>
    <w:rsid w:val="00DA08FB"/>
    <w:rsid w:val="00DA0E23"/>
    <w:rsid w:val="00DA0EBC"/>
    <w:rsid w:val="00DA14B1"/>
    <w:rsid w:val="00DA2C96"/>
    <w:rsid w:val="00DA2E2B"/>
    <w:rsid w:val="00DA3158"/>
    <w:rsid w:val="00DA32D6"/>
    <w:rsid w:val="00DA3377"/>
    <w:rsid w:val="00DA34EF"/>
    <w:rsid w:val="00DA4903"/>
    <w:rsid w:val="00DA4F1D"/>
    <w:rsid w:val="00DA57A4"/>
    <w:rsid w:val="00DA5C46"/>
    <w:rsid w:val="00DA67D9"/>
    <w:rsid w:val="00DA7463"/>
    <w:rsid w:val="00DA763D"/>
    <w:rsid w:val="00DB05C6"/>
    <w:rsid w:val="00DB0C7A"/>
    <w:rsid w:val="00DB1094"/>
    <w:rsid w:val="00DB1699"/>
    <w:rsid w:val="00DB18A7"/>
    <w:rsid w:val="00DB2216"/>
    <w:rsid w:val="00DB2869"/>
    <w:rsid w:val="00DB39BF"/>
    <w:rsid w:val="00DB4657"/>
    <w:rsid w:val="00DB578E"/>
    <w:rsid w:val="00DB5859"/>
    <w:rsid w:val="00DB689E"/>
    <w:rsid w:val="00DB6C71"/>
    <w:rsid w:val="00DB773A"/>
    <w:rsid w:val="00DB7F34"/>
    <w:rsid w:val="00DC05F3"/>
    <w:rsid w:val="00DC08D2"/>
    <w:rsid w:val="00DC0BB3"/>
    <w:rsid w:val="00DC2185"/>
    <w:rsid w:val="00DC478F"/>
    <w:rsid w:val="00DC4B31"/>
    <w:rsid w:val="00DC5350"/>
    <w:rsid w:val="00DC546C"/>
    <w:rsid w:val="00DC56B4"/>
    <w:rsid w:val="00DC6021"/>
    <w:rsid w:val="00DC6A17"/>
    <w:rsid w:val="00DD02A4"/>
    <w:rsid w:val="00DD0472"/>
    <w:rsid w:val="00DD0C01"/>
    <w:rsid w:val="00DD0D36"/>
    <w:rsid w:val="00DD10EC"/>
    <w:rsid w:val="00DD1366"/>
    <w:rsid w:val="00DD17CF"/>
    <w:rsid w:val="00DD270F"/>
    <w:rsid w:val="00DD304C"/>
    <w:rsid w:val="00DD3760"/>
    <w:rsid w:val="00DD380C"/>
    <w:rsid w:val="00DD38D2"/>
    <w:rsid w:val="00DD5222"/>
    <w:rsid w:val="00DD5865"/>
    <w:rsid w:val="00DD5E04"/>
    <w:rsid w:val="00DD67E9"/>
    <w:rsid w:val="00DD6C11"/>
    <w:rsid w:val="00DD7069"/>
    <w:rsid w:val="00DD72D5"/>
    <w:rsid w:val="00DD7B6A"/>
    <w:rsid w:val="00DD7D01"/>
    <w:rsid w:val="00DD7E97"/>
    <w:rsid w:val="00DD7FC5"/>
    <w:rsid w:val="00DE039A"/>
    <w:rsid w:val="00DE11A6"/>
    <w:rsid w:val="00DE2C55"/>
    <w:rsid w:val="00DE2FB4"/>
    <w:rsid w:val="00DE2FDF"/>
    <w:rsid w:val="00DE3C30"/>
    <w:rsid w:val="00DE493D"/>
    <w:rsid w:val="00DE4DEC"/>
    <w:rsid w:val="00DE51B0"/>
    <w:rsid w:val="00DE55B1"/>
    <w:rsid w:val="00DE59D5"/>
    <w:rsid w:val="00DE5D5B"/>
    <w:rsid w:val="00DE5F08"/>
    <w:rsid w:val="00DF0283"/>
    <w:rsid w:val="00DF0BE8"/>
    <w:rsid w:val="00DF0DF5"/>
    <w:rsid w:val="00DF1ED7"/>
    <w:rsid w:val="00DF21D3"/>
    <w:rsid w:val="00DF2237"/>
    <w:rsid w:val="00DF23E9"/>
    <w:rsid w:val="00DF24E1"/>
    <w:rsid w:val="00DF29BE"/>
    <w:rsid w:val="00DF3184"/>
    <w:rsid w:val="00DF43BF"/>
    <w:rsid w:val="00DF455F"/>
    <w:rsid w:val="00DF4CE5"/>
    <w:rsid w:val="00DF623E"/>
    <w:rsid w:val="00DF6F5A"/>
    <w:rsid w:val="00DF7FAE"/>
    <w:rsid w:val="00E001EB"/>
    <w:rsid w:val="00E0089F"/>
    <w:rsid w:val="00E00D4C"/>
    <w:rsid w:val="00E01028"/>
    <w:rsid w:val="00E01525"/>
    <w:rsid w:val="00E01B33"/>
    <w:rsid w:val="00E01B5D"/>
    <w:rsid w:val="00E02063"/>
    <w:rsid w:val="00E02076"/>
    <w:rsid w:val="00E02270"/>
    <w:rsid w:val="00E023B2"/>
    <w:rsid w:val="00E02887"/>
    <w:rsid w:val="00E03068"/>
    <w:rsid w:val="00E0380D"/>
    <w:rsid w:val="00E03A0D"/>
    <w:rsid w:val="00E04008"/>
    <w:rsid w:val="00E04D83"/>
    <w:rsid w:val="00E06640"/>
    <w:rsid w:val="00E06810"/>
    <w:rsid w:val="00E06A38"/>
    <w:rsid w:val="00E07144"/>
    <w:rsid w:val="00E0720F"/>
    <w:rsid w:val="00E10430"/>
    <w:rsid w:val="00E10943"/>
    <w:rsid w:val="00E10A3E"/>
    <w:rsid w:val="00E10DCE"/>
    <w:rsid w:val="00E11DA5"/>
    <w:rsid w:val="00E12478"/>
    <w:rsid w:val="00E1259A"/>
    <w:rsid w:val="00E12D64"/>
    <w:rsid w:val="00E13ECE"/>
    <w:rsid w:val="00E14C96"/>
    <w:rsid w:val="00E154F1"/>
    <w:rsid w:val="00E1582D"/>
    <w:rsid w:val="00E16CB7"/>
    <w:rsid w:val="00E16CDF"/>
    <w:rsid w:val="00E20E6F"/>
    <w:rsid w:val="00E20EB6"/>
    <w:rsid w:val="00E21EA2"/>
    <w:rsid w:val="00E224A7"/>
    <w:rsid w:val="00E22723"/>
    <w:rsid w:val="00E23645"/>
    <w:rsid w:val="00E237A5"/>
    <w:rsid w:val="00E2464C"/>
    <w:rsid w:val="00E24785"/>
    <w:rsid w:val="00E24EFC"/>
    <w:rsid w:val="00E25C1D"/>
    <w:rsid w:val="00E26873"/>
    <w:rsid w:val="00E26BE3"/>
    <w:rsid w:val="00E270AA"/>
    <w:rsid w:val="00E2716F"/>
    <w:rsid w:val="00E3048F"/>
    <w:rsid w:val="00E309F7"/>
    <w:rsid w:val="00E311B6"/>
    <w:rsid w:val="00E315A8"/>
    <w:rsid w:val="00E31FA8"/>
    <w:rsid w:val="00E320E1"/>
    <w:rsid w:val="00E32214"/>
    <w:rsid w:val="00E327DE"/>
    <w:rsid w:val="00E32D37"/>
    <w:rsid w:val="00E32F74"/>
    <w:rsid w:val="00E339AB"/>
    <w:rsid w:val="00E34B05"/>
    <w:rsid w:val="00E354A6"/>
    <w:rsid w:val="00E35EA8"/>
    <w:rsid w:val="00E35F16"/>
    <w:rsid w:val="00E364E5"/>
    <w:rsid w:val="00E36FD3"/>
    <w:rsid w:val="00E37BF0"/>
    <w:rsid w:val="00E4084E"/>
    <w:rsid w:val="00E420B6"/>
    <w:rsid w:val="00E425BD"/>
    <w:rsid w:val="00E425F7"/>
    <w:rsid w:val="00E42880"/>
    <w:rsid w:val="00E42EA5"/>
    <w:rsid w:val="00E43055"/>
    <w:rsid w:val="00E43520"/>
    <w:rsid w:val="00E438EA"/>
    <w:rsid w:val="00E44191"/>
    <w:rsid w:val="00E444B5"/>
    <w:rsid w:val="00E44B0E"/>
    <w:rsid w:val="00E44E45"/>
    <w:rsid w:val="00E44E69"/>
    <w:rsid w:val="00E45E5C"/>
    <w:rsid w:val="00E46695"/>
    <w:rsid w:val="00E467ED"/>
    <w:rsid w:val="00E46846"/>
    <w:rsid w:val="00E46C5F"/>
    <w:rsid w:val="00E46D1C"/>
    <w:rsid w:val="00E46FCC"/>
    <w:rsid w:val="00E470B1"/>
    <w:rsid w:val="00E47495"/>
    <w:rsid w:val="00E47C3F"/>
    <w:rsid w:val="00E47CA8"/>
    <w:rsid w:val="00E50067"/>
    <w:rsid w:val="00E5185D"/>
    <w:rsid w:val="00E525B7"/>
    <w:rsid w:val="00E52FC3"/>
    <w:rsid w:val="00E54030"/>
    <w:rsid w:val="00E541AE"/>
    <w:rsid w:val="00E55064"/>
    <w:rsid w:val="00E55354"/>
    <w:rsid w:val="00E55436"/>
    <w:rsid w:val="00E55761"/>
    <w:rsid w:val="00E55A17"/>
    <w:rsid w:val="00E5627F"/>
    <w:rsid w:val="00E57F56"/>
    <w:rsid w:val="00E601E1"/>
    <w:rsid w:val="00E6097C"/>
    <w:rsid w:val="00E615F0"/>
    <w:rsid w:val="00E61B4E"/>
    <w:rsid w:val="00E620BB"/>
    <w:rsid w:val="00E62D67"/>
    <w:rsid w:val="00E62FFD"/>
    <w:rsid w:val="00E639AA"/>
    <w:rsid w:val="00E64044"/>
    <w:rsid w:val="00E64628"/>
    <w:rsid w:val="00E64828"/>
    <w:rsid w:val="00E65128"/>
    <w:rsid w:val="00E659EF"/>
    <w:rsid w:val="00E65C82"/>
    <w:rsid w:val="00E65FEF"/>
    <w:rsid w:val="00E66C5B"/>
    <w:rsid w:val="00E66CAD"/>
    <w:rsid w:val="00E67FE1"/>
    <w:rsid w:val="00E70050"/>
    <w:rsid w:val="00E70264"/>
    <w:rsid w:val="00E707A4"/>
    <w:rsid w:val="00E70C72"/>
    <w:rsid w:val="00E715F6"/>
    <w:rsid w:val="00E716E3"/>
    <w:rsid w:val="00E723CF"/>
    <w:rsid w:val="00E7272B"/>
    <w:rsid w:val="00E72AC1"/>
    <w:rsid w:val="00E72F9F"/>
    <w:rsid w:val="00E73FF6"/>
    <w:rsid w:val="00E743C3"/>
    <w:rsid w:val="00E745D0"/>
    <w:rsid w:val="00E75429"/>
    <w:rsid w:val="00E76D2D"/>
    <w:rsid w:val="00E7701E"/>
    <w:rsid w:val="00E77B8C"/>
    <w:rsid w:val="00E8023B"/>
    <w:rsid w:val="00E806A3"/>
    <w:rsid w:val="00E80969"/>
    <w:rsid w:val="00E80AE2"/>
    <w:rsid w:val="00E8184D"/>
    <w:rsid w:val="00E81BE8"/>
    <w:rsid w:val="00E82A82"/>
    <w:rsid w:val="00E82B0D"/>
    <w:rsid w:val="00E830D7"/>
    <w:rsid w:val="00E83D16"/>
    <w:rsid w:val="00E8452C"/>
    <w:rsid w:val="00E847ED"/>
    <w:rsid w:val="00E850EF"/>
    <w:rsid w:val="00E85888"/>
    <w:rsid w:val="00E858BA"/>
    <w:rsid w:val="00E86FDD"/>
    <w:rsid w:val="00E87273"/>
    <w:rsid w:val="00E87885"/>
    <w:rsid w:val="00E878D8"/>
    <w:rsid w:val="00E901D6"/>
    <w:rsid w:val="00E902F2"/>
    <w:rsid w:val="00E902F9"/>
    <w:rsid w:val="00E906F8"/>
    <w:rsid w:val="00E91215"/>
    <w:rsid w:val="00E921BA"/>
    <w:rsid w:val="00E92456"/>
    <w:rsid w:val="00E93C3E"/>
    <w:rsid w:val="00E94141"/>
    <w:rsid w:val="00E94DEB"/>
    <w:rsid w:val="00E9595D"/>
    <w:rsid w:val="00E95FAE"/>
    <w:rsid w:val="00E9648A"/>
    <w:rsid w:val="00E96A04"/>
    <w:rsid w:val="00E975F2"/>
    <w:rsid w:val="00EA04FF"/>
    <w:rsid w:val="00EA0510"/>
    <w:rsid w:val="00EA13A5"/>
    <w:rsid w:val="00EA26D6"/>
    <w:rsid w:val="00EA295F"/>
    <w:rsid w:val="00EA2DE0"/>
    <w:rsid w:val="00EA3064"/>
    <w:rsid w:val="00EA3242"/>
    <w:rsid w:val="00EA35DF"/>
    <w:rsid w:val="00EA406F"/>
    <w:rsid w:val="00EA46F6"/>
    <w:rsid w:val="00EA4880"/>
    <w:rsid w:val="00EA4CC7"/>
    <w:rsid w:val="00EA4F78"/>
    <w:rsid w:val="00EA53FA"/>
    <w:rsid w:val="00EA5644"/>
    <w:rsid w:val="00EA6DEB"/>
    <w:rsid w:val="00EA7630"/>
    <w:rsid w:val="00EA768A"/>
    <w:rsid w:val="00EB036B"/>
    <w:rsid w:val="00EB0384"/>
    <w:rsid w:val="00EB0629"/>
    <w:rsid w:val="00EB168C"/>
    <w:rsid w:val="00EB17A7"/>
    <w:rsid w:val="00EB2202"/>
    <w:rsid w:val="00EB29FD"/>
    <w:rsid w:val="00EB3269"/>
    <w:rsid w:val="00EB3519"/>
    <w:rsid w:val="00EB3CD2"/>
    <w:rsid w:val="00EB40DE"/>
    <w:rsid w:val="00EB42CC"/>
    <w:rsid w:val="00EB482C"/>
    <w:rsid w:val="00EB51A8"/>
    <w:rsid w:val="00EB543E"/>
    <w:rsid w:val="00EB5846"/>
    <w:rsid w:val="00EB5FFD"/>
    <w:rsid w:val="00EB63A1"/>
    <w:rsid w:val="00EB6611"/>
    <w:rsid w:val="00EB7144"/>
    <w:rsid w:val="00EB73C9"/>
    <w:rsid w:val="00EB7558"/>
    <w:rsid w:val="00EB7894"/>
    <w:rsid w:val="00EB7D6C"/>
    <w:rsid w:val="00EC10E8"/>
    <w:rsid w:val="00EC23CB"/>
    <w:rsid w:val="00EC276B"/>
    <w:rsid w:val="00EC2EDC"/>
    <w:rsid w:val="00EC3945"/>
    <w:rsid w:val="00EC3CA1"/>
    <w:rsid w:val="00EC48A9"/>
    <w:rsid w:val="00EC581C"/>
    <w:rsid w:val="00EC5AFB"/>
    <w:rsid w:val="00EC7003"/>
    <w:rsid w:val="00EC7033"/>
    <w:rsid w:val="00EC711A"/>
    <w:rsid w:val="00EC712F"/>
    <w:rsid w:val="00EC78A6"/>
    <w:rsid w:val="00EC7B99"/>
    <w:rsid w:val="00EC7BC2"/>
    <w:rsid w:val="00EC7C6D"/>
    <w:rsid w:val="00ED0003"/>
    <w:rsid w:val="00ED035F"/>
    <w:rsid w:val="00ED101C"/>
    <w:rsid w:val="00ED14D1"/>
    <w:rsid w:val="00ED14E7"/>
    <w:rsid w:val="00ED1584"/>
    <w:rsid w:val="00ED2624"/>
    <w:rsid w:val="00ED38A9"/>
    <w:rsid w:val="00ED3E1A"/>
    <w:rsid w:val="00ED4102"/>
    <w:rsid w:val="00ED46A2"/>
    <w:rsid w:val="00ED4D89"/>
    <w:rsid w:val="00ED4E42"/>
    <w:rsid w:val="00ED4FD7"/>
    <w:rsid w:val="00ED500B"/>
    <w:rsid w:val="00ED62F4"/>
    <w:rsid w:val="00ED65BE"/>
    <w:rsid w:val="00ED6645"/>
    <w:rsid w:val="00ED6B28"/>
    <w:rsid w:val="00ED6EB2"/>
    <w:rsid w:val="00EE06D7"/>
    <w:rsid w:val="00EE2B41"/>
    <w:rsid w:val="00EE2F40"/>
    <w:rsid w:val="00EE38B5"/>
    <w:rsid w:val="00EE398C"/>
    <w:rsid w:val="00EE43E7"/>
    <w:rsid w:val="00EE4679"/>
    <w:rsid w:val="00EE62CC"/>
    <w:rsid w:val="00EE6551"/>
    <w:rsid w:val="00EE68C5"/>
    <w:rsid w:val="00EE7673"/>
    <w:rsid w:val="00EE7EC8"/>
    <w:rsid w:val="00EF053E"/>
    <w:rsid w:val="00EF059A"/>
    <w:rsid w:val="00EF0FB9"/>
    <w:rsid w:val="00EF14E9"/>
    <w:rsid w:val="00EF16DB"/>
    <w:rsid w:val="00EF2FA6"/>
    <w:rsid w:val="00EF376C"/>
    <w:rsid w:val="00EF4604"/>
    <w:rsid w:val="00EF501D"/>
    <w:rsid w:val="00EF5D7A"/>
    <w:rsid w:val="00EF6516"/>
    <w:rsid w:val="00EF771F"/>
    <w:rsid w:val="00F00172"/>
    <w:rsid w:val="00F00E9B"/>
    <w:rsid w:val="00F013AB"/>
    <w:rsid w:val="00F02555"/>
    <w:rsid w:val="00F035F9"/>
    <w:rsid w:val="00F03F7E"/>
    <w:rsid w:val="00F0502A"/>
    <w:rsid w:val="00F053AC"/>
    <w:rsid w:val="00F05824"/>
    <w:rsid w:val="00F05EA8"/>
    <w:rsid w:val="00F06BE7"/>
    <w:rsid w:val="00F06FC0"/>
    <w:rsid w:val="00F071BF"/>
    <w:rsid w:val="00F0766F"/>
    <w:rsid w:val="00F076E5"/>
    <w:rsid w:val="00F10010"/>
    <w:rsid w:val="00F111B5"/>
    <w:rsid w:val="00F120E7"/>
    <w:rsid w:val="00F12ED1"/>
    <w:rsid w:val="00F144D0"/>
    <w:rsid w:val="00F14BA0"/>
    <w:rsid w:val="00F14CC7"/>
    <w:rsid w:val="00F14EE3"/>
    <w:rsid w:val="00F15402"/>
    <w:rsid w:val="00F1566C"/>
    <w:rsid w:val="00F15ACF"/>
    <w:rsid w:val="00F15CD9"/>
    <w:rsid w:val="00F16053"/>
    <w:rsid w:val="00F1694B"/>
    <w:rsid w:val="00F169B5"/>
    <w:rsid w:val="00F16FF8"/>
    <w:rsid w:val="00F17060"/>
    <w:rsid w:val="00F2018B"/>
    <w:rsid w:val="00F20606"/>
    <w:rsid w:val="00F20B90"/>
    <w:rsid w:val="00F21CF1"/>
    <w:rsid w:val="00F22A30"/>
    <w:rsid w:val="00F22B22"/>
    <w:rsid w:val="00F23214"/>
    <w:rsid w:val="00F232BC"/>
    <w:rsid w:val="00F2331F"/>
    <w:rsid w:val="00F235D6"/>
    <w:rsid w:val="00F2419E"/>
    <w:rsid w:val="00F24413"/>
    <w:rsid w:val="00F24800"/>
    <w:rsid w:val="00F24FBC"/>
    <w:rsid w:val="00F264A5"/>
    <w:rsid w:val="00F26566"/>
    <w:rsid w:val="00F26A88"/>
    <w:rsid w:val="00F26CF1"/>
    <w:rsid w:val="00F27127"/>
    <w:rsid w:val="00F27D85"/>
    <w:rsid w:val="00F3025D"/>
    <w:rsid w:val="00F308FD"/>
    <w:rsid w:val="00F313DD"/>
    <w:rsid w:val="00F319C2"/>
    <w:rsid w:val="00F323E1"/>
    <w:rsid w:val="00F33828"/>
    <w:rsid w:val="00F35F37"/>
    <w:rsid w:val="00F36218"/>
    <w:rsid w:val="00F367BD"/>
    <w:rsid w:val="00F36CFB"/>
    <w:rsid w:val="00F36F42"/>
    <w:rsid w:val="00F373C3"/>
    <w:rsid w:val="00F377E4"/>
    <w:rsid w:val="00F37E77"/>
    <w:rsid w:val="00F40F07"/>
    <w:rsid w:val="00F4137B"/>
    <w:rsid w:val="00F428AB"/>
    <w:rsid w:val="00F437ED"/>
    <w:rsid w:val="00F4388F"/>
    <w:rsid w:val="00F43B6E"/>
    <w:rsid w:val="00F43C4A"/>
    <w:rsid w:val="00F43CFB"/>
    <w:rsid w:val="00F43D64"/>
    <w:rsid w:val="00F44912"/>
    <w:rsid w:val="00F44CCA"/>
    <w:rsid w:val="00F45A2F"/>
    <w:rsid w:val="00F46177"/>
    <w:rsid w:val="00F462D8"/>
    <w:rsid w:val="00F468B3"/>
    <w:rsid w:val="00F47048"/>
    <w:rsid w:val="00F47E4D"/>
    <w:rsid w:val="00F502DB"/>
    <w:rsid w:val="00F5112D"/>
    <w:rsid w:val="00F515CE"/>
    <w:rsid w:val="00F51682"/>
    <w:rsid w:val="00F516EA"/>
    <w:rsid w:val="00F518C5"/>
    <w:rsid w:val="00F5236F"/>
    <w:rsid w:val="00F52669"/>
    <w:rsid w:val="00F537C1"/>
    <w:rsid w:val="00F547E8"/>
    <w:rsid w:val="00F54D81"/>
    <w:rsid w:val="00F550DA"/>
    <w:rsid w:val="00F5556E"/>
    <w:rsid w:val="00F556F6"/>
    <w:rsid w:val="00F55D50"/>
    <w:rsid w:val="00F567EF"/>
    <w:rsid w:val="00F56D9D"/>
    <w:rsid w:val="00F57559"/>
    <w:rsid w:val="00F6045D"/>
    <w:rsid w:val="00F61AC7"/>
    <w:rsid w:val="00F6205A"/>
    <w:rsid w:val="00F62614"/>
    <w:rsid w:val="00F62860"/>
    <w:rsid w:val="00F62BE2"/>
    <w:rsid w:val="00F637C3"/>
    <w:rsid w:val="00F63B0A"/>
    <w:rsid w:val="00F64078"/>
    <w:rsid w:val="00F64896"/>
    <w:rsid w:val="00F6490D"/>
    <w:rsid w:val="00F65657"/>
    <w:rsid w:val="00F65E7C"/>
    <w:rsid w:val="00F66711"/>
    <w:rsid w:val="00F66864"/>
    <w:rsid w:val="00F66E63"/>
    <w:rsid w:val="00F67B27"/>
    <w:rsid w:val="00F70239"/>
    <w:rsid w:val="00F708C9"/>
    <w:rsid w:val="00F70D54"/>
    <w:rsid w:val="00F70E72"/>
    <w:rsid w:val="00F71E44"/>
    <w:rsid w:val="00F723DB"/>
    <w:rsid w:val="00F730F3"/>
    <w:rsid w:val="00F7371C"/>
    <w:rsid w:val="00F745C6"/>
    <w:rsid w:val="00F74BF8"/>
    <w:rsid w:val="00F7544F"/>
    <w:rsid w:val="00F7551D"/>
    <w:rsid w:val="00F7604E"/>
    <w:rsid w:val="00F7660B"/>
    <w:rsid w:val="00F76926"/>
    <w:rsid w:val="00F77122"/>
    <w:rsid w:val="00F771DE"/>
    <w:rsid w:val="00F7728E"/>
    <w:rsid w:val="00F77E17"/>
    <w:rsid w:val="00F80AE8"/>
    <w:rsid w:val="00F80D6C"/>
    <w:rsid w:val="00F81A47"/>
    <w:rsid w:val="00F82BBA"/>
    <w:rsid w:val="00F82DD9"/>
    <w:rsid w:val="00F82E69"/>
    <w:rsid w:val="00F82F99"/>
    <w:rsid w:val="00F83154"/>
    <w:rsid w:val="00F833EA"/>
    <w:rsid w:val="00F8396E"/>
    <w:rsid w:val="00F83ABA"/>
    <w:rsid w:val="00F83B3C"/>
    <w:rsid w:val="00F83E97"/>
    <w:rsid w:val="00F83F26"/>
    <w:rsid w:val="00F840B7"/>
    <w:rsid w:val="00F8478E"/>
    <w:rsid w:val="00F84B85"/>
    <w:rsid w:val="00F84EB6"/>
    <w:rsid w:val="00F85697"/>
    <w:rsid w:val="00F859B0"/>
    <w:rsid w:val="00F85DA2"/>
    <w:rsid w:val="00F85DC9"/>
    <w:rsid w:val="00F8715E"/>
    <w:rsid w:val="00F875CE"/>
    <w:rsid w:val="00F87645"/>
    <w:rsid w:val="00F878BF"/>
    <w:rsid w:val="00F90179"/>
    <w:rsid w:val="00F904EC"/>
    <w:rsid w:val="00F9087B"/>
    <w:rsid w:val="00F90B68"/>
    <w:rsid w:val="00F933CB"/>
    <w:rsid w:val="00F933F4"/>
    <w:rsid w:val="00F938B1"/>
    <w:rsid w:val="00F93969"/>
    <w:rsid w:val="00F940E5"/>
    <w:rsid w:val="00F95208"/>
    <w:rsid w:val="00F955AF"/>
    <w:rsid w:val="00F95607"/>
    <w:rsid w:val="00F9632A"/>
    <w:rsid w:val="00F969A9"/>
    <w:rsid w:val="00F97C0E"/>
    <w:rsid w:val="00FA1BDD"/>
    <w:rsid w:val="00FA1D74"/>
    <w:rsid w:val="00FA1DD8"/>
    <w:rsid w:val="00FA1F45"/>
    <w:rsid w:val="00FA23A0"/>
    <w:rsid w:val="00FA273A"/>
    <w:rsid w:val="00FA2FBB"/>
    <w:rsid w:val="00FA3607"/>
    <w:rsid w:val="00FA3A9F"/>
    <w:rsid w:val="00FA4219"/>
    <w:rsid w:val="00FA42F5"/>
    <w:rsid w:val="00FA4837"/>
    <w:rsid w:val="00FA4E31"/>
    <w:rsid w:val="00FA585C"/>
    <w:rsid w:val="00FA63F2"/>
    <w:rsid w:val="00FA666E"/>
    <w:rsid w:val="00FA6F27"/>
    <w:rsid w:val="00FA7848"/>
    <w:rsid w:val="00FA7A91"/>
    <w:rsid w:val="00FA7AEA"/>
    <w:rsid w:val="00FB01A3"/>
    <w:rsid w:val="00FB09B1"/>
    <w:rsid w:val="00FB22F1"/>
    <w:rsid w:val="00FB2392"/>
    <w:rsid w:val="00FB23BF"/>
    <w:rsid w:val="00FB2CA5"/>
    <w:rsid w:val="00FB2FAE"/>
    <w:rsid w:val="00FB30E8"/>
    <w:rsid w:val="00FB3144"/>
    <w:rsid w:val="00FB31E9"/>
    <w:rsid w:val="00FB37B3"/>
    <w:rsid w:val="00FB3843"/>
    <w:rsid w:val="00FB3B5E"/>
    <w:rsid w:val="00FB46AC"/>
    <w:rsid w:val="00FB49B5"/>
    <w:rsid w:val="00FB52A1"/>
    <w:rsid w:val="00FB5429"/>
    <w:rsid w:val="00FB5C86"/>
    <w:rsid w:val="00FB6087"/>
    <w:rsid w:val="00FB702A"/>
    <w:rsid w:val="00FB72B8"/>
    <w:rsid w:val="00FB7993"/>
    <w:rsid w:val="00FC039F"/>
    <w:rsid w:val="00FC127C"/>
    <w:rsid w:val="00FC1562"/>
    <w:rsid w:val="00FC1970"/>
    <w:rsid w:val="00FC1C23"/>
    <w:rsid w:val="00FC233A"/>
    <w:rsid w:val="00FC24E7"/>
    <w:rsid w:val="00FC2EF5"/>
    <w:rsid w:val="00FC3719"/>
    <w:rsid w:val="00FC3980"/>
    <w:rsid w:val="00FC3F7F"/>
    <w:rsid w:val="00FC43C4"/>
    <w:rsid w:val="00FC4993"/>
    <w:rsid w:val="00FC4B7A"/>
    <w:rsid w:val="00FC55BE"/>
    <w:rsid w:val="00FC5C66"/>
    <w:rsid w:val="00FC631B"/>
    <w:rsid w:val="00FC79CB"/>
    <w:rsid w:val="00FC7F2B"/>
    <w:rsid w:val="00FD0AED"/>
    <w:rsid w:val="00FD134E"/>
    <w:rsid w:val="00FD2337"/>
    <w:rsid w:val="00FD2427"/>
    <w:rsid w:val="00FD26AD"/>
    <w:rsid w:val="00FD4483"/>
    <w:rsid w:val="00FD4858"/>
    <w:rsid w:val="00FD4888"/>
    <w:rsid w:val="00FD4F0B"/>
    <w:rsid w:val="00FD4F4C"/>
    <w:rsid w:val="00FD6321"/>
    <w:rsid w:val="00FD65E4"/>
    <w:rsid w:val="00FD6EF1"/>
    <w:rsid w:val="00FE08F4"/>
    <w:rsid w:val="00FE0C01"/>
    <w:rsid w:val="00FE131B"/>
    <w:rsid w:val="00FE1648"/>
    <w:rsid w:val="00FE1A88"/>
    <w:rsid w:val="00FE2844"/>
    <w:rsid w:val="00FE2956"/>
    <w:rsid w:val="00FE2B46"/>
    <w:rsid w:val="00FE2E03"/>
    <w:rsid w:val="00FE2E41"/>
    <w:rsid w:val="00FE3155"/>
    <w:rsid w:val="00FE4B0A"/>
    <w:rsid w:val="00FE62B6"/>
    <w:rsid w:val="00FE6C6F"/>
    <w:rsid w:val="00FE7036"/>
    <w:rsid w:val="00FE72A8"/>
    <w:rsid w:val="00FE7494"/>
    <w:rsid w:val="00FE7E19"/>
    <w:rsid w:val="00FF0D9E"/>
    <w:rsid w:val="00FF0E90"/>
    <w:rsid w:val="00FF121B"/>
    <w:rsid w:val="00FF2816"/>
    <w:rsid w:val="00FF2A04"/>
    <w:rsid w:val="00FF2AC4"/>
    <w:rsid w:val="00FF2C44"/>
    <w:rsid w:val="00FF2E21"/>
    <w:rsid w:val="00FF3A82"/>
    <w:rsid w:val="00FF3FB5"/>
    <w:rsid w:val="00FF401C"/>
    <w:rsid w:val="00FF4753"/>
    <w:rsid w:val="00FF4A00"/>
    <w:rsid w:val="00FF4BA7"/>
    <w:rsid w:val="00FF6283"/>
    <w:rsid w:val="00FF6C44"/>
    <w:rsid w:val="00FF7141"/>
    <w:rsid w:val="00FF7308"/>
    <w:rsid w:val="00FF74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gray"/>
    </o:shapedefaults>
    <o:shapelayout v:ext="edit">
      <o:idmap v:ext="edit" data="1"/>
    </o:shapelayout>
  </w:shapeDefaults>
  <w:decimalSymbol w:val="."/>
  <w:listSeparator w:val=","/>
  <w14:docId w14:val="64ACD080"/>
  <w15:docId w15:val="{BA9FEE4F-DC3F-445C-8107-103BF914D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Unicode MS"/>
        <w:lang w:val="en-US" w:eastAsia="en-US" w:bidi="ar-SA"/>
      </w:rPr>
    </w:rPrDefault>
    <w:pPrDefault>
      <w:pPr>
        <w:spacing w:before="120" w:after="120" w:line="276"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qFormat="1"/>
    <w:lsdException w:name="footer" w:locked="0" w:semiHidden="1" w:unhideWhenUsed="1" w:qFormat="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qFormat="1"/>
    <w:lsdException w:name="FollowedHyperlink" w:semiHidden="1" w:unhideWhenUsed="1"/>
    <w:lsdException w:name="Strong" w:locked="0" w:uiPriority="22" w:qFormat="1"/>
    <w:lsdException w:name="Emphasis" w:locked="0"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locked="0"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lsdException w:name="Quote" w:locked="0"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341ABA"/>
    <w:rPr>
      <w:rFonts w:ascii="Calibri" w:eastAsia="Times New Roman" w:hAnsi="Calibri" w:cs="Times New Roman"/>
      <w:color w:val="000000"/>
      <w:kern w:val="20"/>
      <w:szCs w:val="22"/>
    </w:rPr>
  </w:style>
  <w:style w:type="paragraph" w:styleId="Heading1">
    <w:name w:val="heading 1"/>
    <w:next w:val="Normal"/>
    <w:link w:val="Heading1Char"/>
    <w:uiPriority w:val="9"/>
    <w:qFormat/>
    <w:locked/>
    <w:rsid w:val="000D5A42"/>
    <w:pPr>
      <w:keepNext/>
      <w:keepLines/>
      <w:pageBreakBefore/>
      <w:numPr>
        <w:numId w:val="6"/>
      </w:numPr>
      <w:tabs>
        <w:tab w:val="left" w:pos="720"/>
      </w:tabs>
      <w:spacing w:before="360" w:after="360"/>
      <w:outlineLvl w:val="0"/>
    </w:pPr>
    <w:rPr>
      <w:rFonts w:ascii="Calibri" w:eastAsia="Times New Roman" w:hAnsi="Calibri" w:cs="Times New Roman"/>
      <w:b/>
      <w:bCs/>
      <w:color w:val="00B2A9"/>
      <w:kern w:val="32"/>
      <w:sz w:val="36"/>
      <w:szCs w:val="32"/>
    </w:rPr>
  </w:style>
  <w:style w:type="paragraph" w:styleId="Heading2">
    <w:name w:val="heading 2"/>
    <w:basedOn w:val="Heading1"/>
    <w:next w:val="Normal"/>
    <w:link w:val="Heading2Char"/>
    <w:uiPriority w:val="9"/>
    <w:unhideWhenUsed/>
    <w:qFormat/>
    <w:locked/>
    <w:rsid w:val="00A20F40"/>
    <w:pPr>
      <w:pageBreakBefore w:val="0"/>
      <w:numPr>
        <w:ilvl w:val="1"/>
      </w:numPr>
      <w:spacing w:after="120"/>
      <w:outlineLvl w:val="1"/>
    </w:pPr>
    <w:rPr>
      <w:bCs w:val="0"/>
      <w:iCs/>
      <w:color w:val="auto"/>
      <w:sz w:val="32"/>
      <w:szCs w:val="28"/>
    </w:rPr>
  </w:style>
  <w:style w:type="paragraph" w:styleId="Heading3">
    <w:name w:val="heading 3"/>
    <w:basedOn w:val="Heading2"/>
    <w:next w:val="Normal"/>
    <w:link w:val="Heading3Char"/>
    <w:uiPriority w:val="9"/>
    <w:unhideWhenUsed/>
    <w:qFormat/>
    <w:locked/>
    <w:rsid w:val="007F6EF5"/>
    <w:pPr>
      <w:numPr>
        <w:ilvl w:val="2"/>
      </w:numPr>
      <w:spacing w:before="240"/>
      <w:outlineLvl w:val="2"/>
    </w:pPr>
    <w:rPr>
      <w:bCs/>
      <w:iCs w:val="0"/>
      <w:kern w:val="18"/>
      <w:sz w:val="28"/>
    </w:rPr>
  </w:style>
  <w:style w:type="paragraph" w:styleId="Heading4">
    <w:name w:val="heading 4"/>
    <w:basedOn w:val="Heading3"/>
    <w:next w:val="Normal"/>
    <w:link w:val="Heading4Char"/>
    <w:uiPriority w:val="9"/>
    <w:unhideWhenUsed/>
    <w:qFormat/>
    <w:locked/>
    <w:rsid w:val="00DD72D5"/>
    <w:pPr>
      <w:numPr>
        <w:ilvl w:val="3"/>
      </w:numPr>
      <w:ind w:left="1080" w:hanging="1080"/>
      <w:outlineLvl w:val="3"/>
    </w:pPr>
  </w:style>
  <w:style w:type="paragraph" w:styleId="Heading5">
    <w:name w:val="heading 5"/>
    <w:basedOn w:val="Heading4"/>
    <w:next w:val="Normal"/>
    <w:link w:val="Heading5Char"/>
    <w:uiPriority w:val="9"/>
    <w:unhideWhenUsed/>
    <w:qFormat/>
    <w:locked/>
    <w:rsid w:val="000D5A42"/>
    <w:pPr>
      <w:numPr>
        <w:ilvl w:val="4"/>
      </w:numPr>
      <w:outlineLvl w:val="4"/>
    </w:pPr>
    <w:rPr>
      <w:bCs w:val="0"/>
      <w:szCs w:val="26"/>
    </w:rPr>
  </w:style>
  <w:style w:type="paragraph" w:styleId="Heading6">
    <w:name w:val="heading 6"/>
    <w:basedOn w:val="Normal"/>
    <w:next w:val="Normal"/>
    <w:link w:val="Heading6Char"/>
    <w:uiPriority w:val="9"/>
    <w:unhideWhenUsed/>
    <w:qFormat/>
    <w:locked/>
    <w:rsid w:val="000D5A42"/>
    <w:pPr>
      <w:numPr>
        <w:ilvl w:val="5"/>
        <w:numId w:val="6"/>
      </w:numPr>
      <w:tabs>
        <w:tab w:val="left" w:pos="1440"/>
        <w:tab w:val="left" w:pos="1800"/>
      </w:tabs>
      <w:outlineLvl w:val="5"/>
    </w:pPr>
    <w:rPr>
      <w:b/>
      <w:bCs/>
      <w:color w:val="auto"/>
      <w:sz w:val="28"/>
    </w:rPr>
  </w:style>
  <w:style w:type="paragraph" w:styleId="Heading7">
    <w:name w:val="heading 7"/>
    <w:basedOn w:val="Normal"/>
    <w:next w:val="Normal"/>
    <w:link w:val="Heading7Char"/>
    <w:uiPriority w:val="9"/>
    <w:unhideWhenUsed/>
    <w:qFormat/>
    <w:locked/>
    <w:rsid w:val="000D5A42"/>
    <w:pPr>
      <w:keepNext/>
      <w:keepLines/>
      <w:numPr>
        <w:ilvl w:val="6"/>
        <w:numId w:val="6"/>
      </w:numPr>
      <w:tabs>
        <w:tab w:val="left" w:pos="1440"/>
        <w:tab w:val="left" w:pos="1800"/>
        <w:tab w:val="left" w:pos="2160"/>
      </w:tabs>
      <w:outlineLvl w:val="6"/>
    </w:pPr>
    <w:rPr>
      <w:rFonts w:asciiTheme="minorHAnsi" w:eastAsiaTheme="majorEastAsia" w:hAnsiTheme="minorHAnsi" w:cstheme="majorBidi"/>
      <w:b/>
      <w:iCs/>
      <w:color w:val="auto"/>
      <w:sz w:val="28"/>
    </w:rPr>
  </w:style>
  <w:style w:type="paragraph" w:styleId="Heading8">
    <w:name w:val="heading 8"/>
    <w:basedOn w:val="Normal"/>
    <w:next w:val="Normal"/>
    <w:link w:val="Heading8Char"/>
    <w:uiPriority w:val="9"/>
    <w:unhideWhenUsed/>
    <w:locked/>
    <w:rsid w:val="003806D1"/>
    <w:pPr>
      <w:keepNext/>
      <w:keepLines/>
      <w:numPr>
        <w:ilvl w:val="7"/>
        <w:numId w:val="6"/>
      </w:numPr>
      <w:spacing w:before="240"/>
      <w:outlineLvl w:val="7"/>
    </w:pPr>
    <w:rPr>
      <w:rFonts w:asciiTheme="minorHAnsi" w:eastAsiaTheme="majorEastAsia" w:hAnsiTheme="minorHAnsi" w:cstheme="majorBidi"/>
      <w:b/>
      <w:color w:val="auto"/>
      <w:sz w:val="24"/>
      <w:szCs w:val="20"/>
    </w:rPr>
  </w:style>
  <w:style w:type="paragraph" w:styleId="Heading9">
    <w:name w:val="heading 9"/>
    <w:basedOn w:val="Normal"/>
    <w:next w:val="Normal"/>
    <w:link w:val="Heading9Char"/>
    <w:uiPriority w:val="9"/>
    <w:unhideWhenUsed/>
    <w:locked/>
    <w:rsid w:val="003806D1"/>
    <w:pPr>
      <w:keepNext/>
      <w:keepLines/>
      <w:numPr>
        <w:ilvl w:val="8"/>
        <w:numId w:val="6"/>
      </w:numPr>
      <w:spacing w:before="240"/>
      <w:ind w:left="1440" w:hanging="1440"/>
      <w:outlineLvl w:val="8"/>
    </w:pPr>
    <w:rPr>
      <w:rFonts w:asciiTheme="minorHAnsi" w:eastAsiaTheme="majorEastAsia" w:hAnsiTheme="minorHAnsi" w:cstheme="majorBidi"/>
      <w:b/>
      <w:iCs/>
      <w:color w:val="auto"/>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locked/>
    <w:rsid w:val="00A6711B"/>
    <w:rPr>
      <w:rFonts w:asciiTheme="minorHAnsi" w:hAnsiTheme="minorHAnsi"/>
      <w:i/>
      <w:color w:val="00B2A9"/>
      <w:sz w:val="20"/>
      <w:u w:val="single"/>
    </w:rPr>
  </w:style>
  <w:style w:type="paragraph" w:styleId="Header">
    <w:name w:val="header"/>
    <w:aliases w:val="MX_Header"/>
    <w:link w:val="HeaderChar"/>
    <w:uiPriority w:val="99"/>
    <w:unhideWhenUsed/>
    <w:qFormat/>
    <w:locked/>
    <w:rsid w:val="00BB4A77"/>
    <w:pPr>
      <w:pBdr>
        <w:bottom w:val="single" w:sz="8" w:space="3" w:color="7F7F7F" w:themeColor="text1" w:themeTint="80"/>
      </w:pBdr>
      <w:tabs>
        <w:tab w:val="left" w:pos="-720"/>
        <w:tab w:val="right" w:pos="10080"/>
      </w:tabs>
      <w:spacing w:after="60"/>
      <w:ind w:left="-720" w:right="-720"/>
    </w:pPr>
    <w:rPr>
      <w:rFonts w:ascii="Calibri" w:eastAsia="Times New Roman" w:hAnsi="Calibri" w:cs="Times New Roman"/>
      <w:color w:val="636363"/>
      <w:kern w:val="20"/>
      <w:szCs w:val="22"/>
    </w:rPr>
  </w:style>
  <w:style w:type="character" w:customStyle="1" w:styleId="HeaderChar">
    <w:name w:val="Header Char"/>
    <w:aliases w:val="MX_Header Char"/>
    <w:basedOn w:val="DefaultParagraphFont"/>
    <w:link w:val="Header"/>
    <w:uiPriority w:val="99"/>
    <w:rsid w:val="00BB4A77"/>
    <w:rPr>
      <w:rFonts w:ascii="Calibri" w:eastAsia="Times New Roman" w:hAnsi="Calibri" w:cs="Times New Roman"/>
      <w:color w:val="636363"/>
      <w:kern w:val="20"/>
      <w:szCs w:val="22"/>
    </w:rPr>
  </w:style>
  <w:style w:type="paragraph" w:styleId="Footer">
    <w:name w:val="footer"/>
    <w:aliases w:val="MX_Footer"/>
    <w:link w:val="FooterChar"/>
    <w:uiPriority w:val="99"/>
    <w:unhideWhenUsed/>
    <w:qFormat/>
    <w:locked/>
    <w:rsid w:val="00231D6E"/>
    <w:pPr>
      <w:pBdr>
        <w:top w:val="single" w:sz="8" w:space="3" w:color="A6A6A6" w:themeColor="background1" w:themeShade="A6"/>
      </w:pBdr>
      <w:tabs>
        <w:tab w:val="left" w:pos="-720"/>
        <w:tab w:val="center" w:pos="4680"/>
        <w:tab w:val="right" w:pos="10080"/>
      </w:tabs>
      <w:ind w:left="-720" w:right="-720"/>
    </w:pPr>
    <w:rPr>
      <w:rFonts w:ascii="Calibri" w:eastAsia="Times New Roman" w:hAnsi="Calibri" w:cs="Times New Roman"/>
      <w:color w:val="636363"/>
      <w:kern w:val="20"/>
      <w:szCs w:val="22"/>
    </w:rPr>
  </w:style>
  <w:style w:type="character" w:customStyle="1" w:styleId="FooterChar">
    <w:name w:val="Footer Char"/>
    <w:aliases w:val="MX_Footer Char"/>
    <w:basedOn w:val="DefaultParagraphFont"/>
    <w:link w:val="Footer"/>
    <w:uiPriority w:val="99"/>
    <w:rsid w:val="00231D6E"/>
    <w:rPr>
      <w:rFonts w:ascii="Calibri" w:eastAsia="Times New Roman" w:hAnsi="Calibri" w:cs="Times New Roman"/>
      <w:color w:val="636363"/>
      <w:kern w:val="20"/>
      <w:szCs w:val="22"/>
    </w:rPr>
  </w:style>
  <w:style w:type="paragraph" w:customStyle="1" w:styleId="MXBulletList2">
    <w:name w:val="MX_Bullet_List2"/>
    <w:basedOn w:val="MXBulletList1"/>
    <w:qFormat/>
    <w:rsid w:val="00755F79"/>
    <w:pPr>
      <w:numPr>
        <w:numId w:val="3"/>
      </w:numPr>
      <w:tabs>
        <w:tab w:val="clear" w:pos="1800"/>
        <w:tab w:val="left" w:pos="2520"/>
      </w:tabs>
    </w:pPr>
  </w:style>
  <w:style w:type="character" w:customStyle="1" w:styleId="Heading1Char">
    <w:name w:val="Heading 1 Char"/>
    <w:basedOn w:val="DefaultParagraphFont"/>
    <w:link w:val="Heading1"/>
    <w:uiPriority w:val="9"/>
    <w:rsid w:val="00D61039"/>
    <w:rPr>
      <w:rFonts w:ascii="Calibri" w:eastAsia="Times New Roman" w:hAnsi="Calibri" w:cs="Times New Roman"/>
      <w:b/>
      <w:bCs/>
      <w:color w:val="00B2A9"/>
      <w:kern w:val="32"/>
      <w:sz w:val="36"/>
      <w:szCs w:val="32"/>
    </w:rPr>
  </w:style>
  <w:style w:type="character" w:customStyle="1" w:styleId="Heading2Char">
    <w:name w:val="Heading 2 Char"/>
    <w:basedOn w:val="DefaultParagraphFont"/>
    <w:link w:val="Heading2"/>
    <w:uiPriority w:val="9"/>
    <w:rsid w:val="00657D0E"/>
    <w:rPr>
      <w:rFonts w:ascii="Calibri" w:eastAsia="Times New Roman" w:hAnsi="Calibri" w:cs="Times New Roman"/>
      <w:b/>
      <w:iCs/>
      <w:kern w:val="32"/>
      <w:sz w:val="32"/>
      <w:szCs w:val="28"/>
    </w:rPr>
  </w:style>
  <w:style w:type="character" w:customStyle="1" w:styleId="Heading3Char">
    <w:name w:val="Heading 3 Char"/>
    <w:basedOn w:val="DefaultParagraphFont"/>
    <w:link w:val="Heading3"/>
    <w:uiPriority w:val="9"/>
    <w:rsid w:val="007F6EF5"/>
    <w:rPr>
      <w:rFonts w:ascii="Calibri" w:eastAsia="Times New Roman" w:hAnsi="Calibri" w:cs="Times New Roman"/>
      <w:b/>
      <w:bCs/>
      <w:kern w:val="18"/>
      <w:sz w:val="28"/>
      <w:szCs w:val="28"/>
    </w:rPr>
  </w:style>
  <w:style w:type="table" w:styleId="TableGrid">
    <w:name w:val="Table Grid"/>
    <w:aliases w:val="Simple Grid"/>
    <w:basedOn w:val="TableNormal"/>
    <w:uiPriority w:val="59"/>
    <w:locked/>
    <w:rsid w:val="00B33386"/>
    <w:rPr>
      <w:rFonts w:ascii="Calibri" w:eastAsia="Times New Roman" w:hAnsi="Calibri" w:cs="Times New Roman"/>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pPr>
      <w:rPr>
        <w:rFonts w:ascii="Calibri" w:hAnsi="Calibri"/>
        <w:sz w:val="24"/>
      </w:rPr>
      <w:tblPr/>
      <w:tcPr>
        <w:vAlign w:val="bottom"/>
      </w:tcPr>
    </w:tblStylePr>
  </w:style>
  <w:style w:type="character" w:customStyle="1" w:styleId="Heading4Char">
    <w:name w:val="Heading 4 Char"/>
    <w:basedOn w:val="DefaultParagraphFont"/>
    <w:link w:val="Heading4"/>
    <w:uiPriority w:val="9"/>
    <w:rsid w:val="00DD72D5"/>
    <w:rPr>
      <w:rFonts w:ascii="Calibri" w:eastAsia="Times New Roman" w:hAnsi="Calibri" w:cs="Times New Roman"/>
      <w:b/>
      <w:bCs/>
      <w:kern w:val="18"/>
      <w:sz w:val="28"/>
      <w:szCs w:val="28"/>
    </w:rPr>
  </w:style>
  <w:style w:type="character" w:customStyle="1" w:styleId="Heading5Char">
    <w:name w:val="Heading 5 Char"/>
    <w:basedOn w:val="DefaultParagraphFont"/>
    <w:link w:val="Heading5"/>
    <w:uiPriority w:val="9"/>
    <w:rsid w:val="00CF1A65"/>
    <w:rPr>
      <w:rFonts w:ascii="Calibri" w:eastAsia="Times New Roman" w:hAnsi="Calibri" w:cs="Times New Roman"/>
      <w:b/>
      <w:kern w:val="18"/>
      <w:sz w:val="28"/>
      <w:szCs w:val="26"/>
    </w:rPr>
  </w:style>
  <w:style w:type="character" w:customStyle="1" w:styleId="MXIcon">
    <w:name w:val="MX_Icon"/>
    <w:uiPriority w:val="1"/>
    <w:qFormat/>
    <w:locked/>
    <w:rsid w:val="003806D1"/>
    <w:rPr>
      <w:rFonts w:asciiTheme="minorHAnsi" w:hAnsiTheme="minorHAnsi"/>
      <w:position w:val="-6"/>
    </w:rPr>
  </w:style>
  <w:style w:type="paragraph" w:customStyle="1" w:styleId="MXLegal">
    <w:name w:val="MX_Legal"/>
    <w:link w:val="MXLegalChar"/>
    <w:locked/>
    <w:rsid w:val="000C09D6"/>
    <w:rPr>
      <w:rFonts w:asciiTheme="minorHAnsi" w:eastAsia="Times New Roman" w:hAnsiTheme="minorHAnsi" w:cs="Times New Roman"/>
      <w:noProof/>
      <w:kern w:val="24"/>
      <w:szCs w:val="22"/>
    </w:rPr>
  </w:style>
  <w:style w:type="table" w:customStyle="1" w:styleId="MaximTableVerticalEmphasis2">
    <w:name w:val="Maxim_Table_Vertical_Emphasis2"/>
    <w:basedOn w:val="TableNormal"/>
    <w:uiPriority w:val="99"/>
    <w:rsid w:val="00F4137B"/>
    <w:rPr>
      <w:rFonts w:asciiTheme="minorHAnsi" w:hAnsiTheme="minorHAnsi"/>
    </w:rPr>
    <w:tblPr>
      <w:tblStyleRowBandSize w:val="1"/>
      <w:tblStyleColBandSize w:val="1"/>
      <w:tblInd w:w="720" w:type="dxa"/>
      <w:tblBorders>
        <w:insideV w:val="single" w:sz="8" w:space="0" w:color="636363"/>
      </w:tblBorders>
      <w:tblCellMar>
        <w:left w:w="0" w:type="dxa"/>
        <w:right w:w="0" w:type="dxa"/>
      </w:tblCellMar>
    </w:tblPr>
    <w:tcPr>
      <w:shd w:val="clear" w:color="auto" w:fill="auto"/>
    </w:tcPr>
    <w:tblStylePr w:type="firstRow">
      <w:pPr>
        <w:jc w:val="center"/>
      </w:pPr>
      <w:rPr>
        <w:rFonts w:ascii="Calibri" w:hAnsi="Calibri"/>
        <w:b/>
        <w:color w:val="FFFFFF" w:themeColor="background1"/>
        <w:sz w:val="24"/>
      </w:rPr>
      <w:tblPr/>
      <w:tcPr>
        <w:shd w:val="clear" w:color="auto" w:fill="636363"/>
        <w:vAlign w:val="bottom"/>
      </w:tcPr>
    </w:tblStylePr>
    <w:tblStylePr w:type="band1Vert">
      <w:pPr>
        <w:jc w:val="center"/>
      </w:pPr>
      <w:rPr>
        <w:rFonts w:ascii="Calibri" w:hAnsi="Calibri"/>
        <w:sz w:val="20"/>
      </w:rPr>
      <w:tblPr/>
      <w:tcPr>
        <w:tcBorders>
          <w:insideH w:val="nil"/>
        </w:tcBorders>
        <w:shd w:val="clear" w:color="auto" w:fill="E5E5E5"/>
      </w:tcPr>
    </w:tblStylePr>
    <w:tblStylePr w:type="band2Vert">
      <w:rPr>
        <w:rFonts w:ascii="Calibri" w:hAnsi="Calibri"/>
        <w:sz w:val="20"/>
      </w:rPr>
      <w:tblPr/>
      <w:tcPr>
        <w:tcBorders>
          <w:insideH w:val="nil"/>
        </w:tcBorders>
        <w:shd w:val="clear" w:color="auto" w:fill="FFFFFF" w:themeFill="background1"/>
      </w:tcPr>
    </w:tblStylePr>
    <w:tblStylePr w:type="band2Horz">
      <w:tblPr/>
      <w:tcPr>
        <w:shd w:val="clear" w:color="auto" w:fill="E5E5E5"/>
      </w:tcPr>
    </w:tblStylePr>
  </w:style>
  <w:style w:type="numbering" w:customStyle="1" w:styleId="NormalBullets">
    <w:name w:val="Normal_Bullets"/>
    <w:basedOn w:val="NoList"/>
    <w:uiPriority w:val="99"/>
    <w:locked/>
    <w:rsid w:val="00E02887"/>
    <w:pPr>
      <w:numPr>
        <w:numId w:val="1"/>
      </w:numPr>
    </w:pPr>
  </w:style>
  <w:style w:type="paragraph" w:customStyle="1" w:styleId="MXTableNormal">
    <w:name w:val="MX_Table_Normal"/>
    <w:locked/>
    <w:rsid w:val="00812140"/>
    <w:rPr>
      <w:rFonts w:ascii="Calibri" w:eastAsia="Times New Roman" w:hAnsi="Calibri" w:cs="Segoe UI"/>
      <w:color w:val="000000"/>
      <w:kern w:val="20"/>
      <w:szCs w:val="22"/>
    </w:rPr>
  </w:style>
  <w:style w:type="paragraph" w:styleId="Quote">
    <w:name w:val="Quote"/>
    <w:basedOn w:val="Normal"/>
    <w:next w:val="Normal"/>
    <w:link w:val="QuoteChar"/>
    <w:uiPriority w:val="29"/>
    <w:locked/>
    <w:rsid w:val="00E02887"/>
    <w:rPr>
      <w:i/>
      <w:iCs/>
    </w:rPr>
  </w:style>
  <w:style w:type="character" w:customStyle="1" w:styleId="QuoteChar">
    <w:name w:val="Quote Char"/>
    <w:basedOn w:val="DefaultParagraphFont"/>
    <w:link w:val="Quote"/>
    <w:uiPriority w:val="29"/>
    <w:rsid w:val="00401259"/>
    <w:rPr>
      <w:rFonts w:ascii="Calibri" w:eastAsia="Times New Roman" w:hAnsi="Calibri" w:cs="Times New Roman"/>
      <w:i/>
      <w:iCs/>
      <w:color w:val="000000"/>
      <w:spacing w:val="-6"/>
      <w:kern w:val="20"/>
      <w:szCs w:val="22"/>
    </w:rPr>
  </w:style>
  <w:style w:type="paragraph" w:styleId="Subtitle">
    <w:name w:val="Subtitle"/>
    <w:aliases w:val="MX_Subtitle,Maxim_Subtitle"/>
    <w:next w:val="Normal"/>
    <w:link w:val="SubtitleChar"/>
    <w:uiPriority w:val="11"/>
    <w:qFormat/>
    <w:locked/>
    <w:rsid w:val="00BB276A"/>
    <w:pPr>
      <w:numPr>
        <w:ilvl w:val="1"/>
      </w:numPr>
      <w:ind w:left="1080" w:hanging="360"/>
    </w:pPr>
    <w:rPr>
      <w:rFonts w:ascii="Calibri" w:eastAsia="Times New Roman" w:hAnsi="Calibri" w:cs="Times New Roman"/>
      <w:b/>
      <w:iCs/>
      <w:color w:val="636363"/>
      <w:kern w:val="20"/>
      <w:sz w:val="40"/>
      <w:szCs w:val="24"/>
    </w:rPr>
  </w:style>
  <w:style w:type="character" w:customStyle="1" w:styleId="SubtitleChar">
    <w:name w:val="Subtitle Char"/>
    <w:aliases w:val="MX_Subtitle Char,Maxim_Subtitle Char"/>
    <w:basedOn w:val="DefaultParagraphFont"/>
    <w:link w:val="Subtitle"/>
    <w:uiPriority w:val="11"/>
    <w:rsid w:val="00BB276A"/>
    <w:rPr>
      <w:rFonts w:ascii="Calibri" w:eastAsia="Times New Roman" w:hAnsi="Calibri" w:cs="Times New Roman"/>
      <w:b/>
      <w:iCs/>
      <w:color w:val="636363"/>
      <w:kern w:val="20"/>
      <w:sz w:val="40"/>
      <w:szCs w:val="24"/>
    </w:rPr>
  </w:style>
  <w:style w:type="table" w:styleId="TableSimple2">
    <w:name w:val="Table Simple 2"/>
    <w:basedOn w:val="TableNormal"/>
    <w:uiPriority w:val="99"/>
    <w:semiHidden/>
    <w:unhideWhenUsed/>
    <w:locked/>
    <w:rsid w:val="00E02887"/>
    <w:pPr>
      <w:keepNext/>
      <w:keepLines/>
      <w:spacing w:before="60" w:after="60" w:line="221" w:lineRule="auto"/>
      <w:ind w:left="1282"/>
    </w:pPr>
    <w:rPr>
      <w:rFonts w:ascii="Calibri" w:eastAsia="Times New Roman" w:hAnsi="Calibri"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MaximTableImageLegend">
    <w:name w:val="Maxim_Table_Image_Legend"/>
    <w:basedOn w:val="TableNormal"/>
    <w:uiPriority w:val="99"/>
    <w:rsid w:val="00BA11DE"/>
    <w:pPr>
      <w:spacing w:before="60" w:after="60"/>
    </w:pPr>
    <w:rPr>
      <w:rFonts w:ascii="Calibri" w:hAnsi="Calibri"/>
    </w:rPr>
    <w:tblPr>
      <w:tblStyleRowBandSize w:val="1"/>
      <w:tblInd w:w="720" w:type="dxa"/>
      <w:tblBorders>
        <w:top w:val="single" w:sz="2" w:space="0" w:color="00B2A9"/>
        <w:bottom w:val="single" w:sz="2" w:space="0" w:color="00B2A9"/>
        <w:insideH w:val="single" w:sz="2" w:space="0" w:color="BFBFBF"/>
      </w:tblBorders>
      <w:tblCellMar>
        <w:left w:w="0" w:type="dxa"/>
        <w:right w:w="0" w:type="dxa"/>
      </w:tblCellMar>
    </w:tblPr>
    <w:tcPr>
      <w:shd w:val="clear" w:color="auto" w:fill="auto"/>
    </w:tcPr>
    <w:tblStylePr w:type="firstRow">
      <w:rPr>
        <w:rFonts w:ascii="Calibri" w:hAnsi="Calibri"/>
        <w:color w:val="000000" w:themeColor="text1"/>
        <w:sz w:val="20"/>
      </w:rPr>
    </w:tblStylePr>
    <w:tblStylePr w:type="firstCol">
      <w:pPr>
        <w:wordWrap/>
        <w:jc w:val="center"/>
      </w:pPr>
      <w:rPr>
        <w:rFonts w:ascii="Calibri" w:hAnsi="Calibri"/>
        <w:sz w:val="20"/>
      </w:rPr>
    </w:tblStylePr>
    <w:tblStylePr w:type="band1Horz">
      <w:rPr>
        <w:rFonts w:ascii="Calibri" w:hAnsi="Calibri"/>
        <w:sz w:val="20"/>
      </w:rPr>
    </w:tblStylePr>
    <w:tblStylePr w:type="band2Horz">
      <w:rPr>
        <w:rFonts w:ascii="Calibri" w:hAnsi="Calibri"/>
        <w:sz w:val="20"/>
      </w:rPr>
    </w:tblStylePr>
  </w:style>
  <w:style w:type="paragraph" w:customStyle="1" w:styleId="MXNumberedList">
    <w:name w:val="MX_Numbered_List"/>
    <w:qFormat/>
    <w:locked/>
    <w:rsid w:val="00DB1094"/>
    <w:pPr>
      <w:keepLines/>
      <w:numPr>
        <w:numId w:val="8"/>
      </w:numPr>
      <w:tabs>
        <w:tab w:val="left" w:pos="1800"/>
        <w:tab w:val="left" w:pos="2160"/>
      </w:tabs>
      <w:snapToGrid w:val="0"/>
    </w:pPr>
    <w:rPr>
      <w:rFonts w:ascii="Calibri" w:eastAsia="Times New Roman" w:hAnsi="Calibri" w:cs="Times New Roman"/>
      <w:color w:val="000000"/>
      <w:kern w:val="20"/>
      <w:szCs w:val="22"/>
    </w:rPr>
  </w:style>
  <w:style w:type="paragraph" w:styleId="Title">
    <w:name w:val="Title"/>
    <w:aliases w:val="MX_Title"/>
    <w:next w:val="Subtitle"/>
    <w:link w:val="TitleChar"/>
    <w:uiPriority w:val="10"/>
    <w:qFormat/>
    <w:locked/>
    <w:rsid w:val="00982983"/>
    <w:pPr>
      <w:pBdr>
        <w:bottom w:val="single" w:sz="24" w:space="4" w:color="636363"/>
      </w:pBdr>
      <w:spacing w:before="720" w:after="480" w:line="960" w:lineRule="exact"/>
      <w:ind w:left="720"/>
      <w:contextualSpacing/>
    </w:pPr>
    <w:rPr>
      <w:rFonts w:ascii="Calibri" w:eastAsia="Times New Roman" w:hAnsi="Calibri" w:cs="Times New Roman"/>
      <w:caps/>
      <w:noProof/>
      <w:color w:val="00B2A9"/>
      <w:kern w:val="28"/>
      <w:sz w:val="112"/>
      <w:szCs w:val="52"/>
    </w:rPr>
  </w:style>
  <w:style w:type="character" w:customStyle="1" w:styleId="TitleChar">
    <w:name w:val="Title Char"/>
    <w:aliases w:val="MX_Title Char"/>
    <w:basedOn w:val="DefaultParagraphFont"/>
    <w:link w:val="Title"/>
    <w:uiPriority w:val="10"/>
    <w:rsid w:val="00982983"/>
    <w:rPr>
      <w:rFonts w:ascii="Calibri" w:eastAsia="Times New Roman" w:hAnsi="Calibri" w:cs="Times New Roman"/>
      <w:caps/>
      <w:noProof/>
      <w:color w:val="00B2A9"/>
      <w:kern w:val="28"/>
      <w:sz w:val="112"/>
      <w:szCs w:val="52"/>
    </w:rPr>
  </w:style>
  <w:style w:type="paragraph" w:styleId="TOC1">
    <w:name w:val="toc 1"/>
    <w:next w:val="Normal"/>
    <w:uiPriority w:val="39"/>
    <w:unhideWhenUsed/>
    <w:locked/>
    <w:rsid w:val="00A97EE3"/>
    <w:pPr>
      <w:keepNext/>
      <w:keepLines/>
      <w:tabs>
        <w:tab w:val="left" w:pos="475"/>
        <w:tab w:val="right" w:leader="dot" w:pos="8640"/>
      </w:tabs>
      <w:spacing w:after="60"/>
    </w:pPr>
    <w:rPr>
      <w:rFonts w:ascii="Calibri" w:eastAsia="Times New Roman" w:hAnsi="Calibri" w:cs="Times New Roman"/>
      <w:b/>
      <w:bCs/>
      <w:iCs/>
      <w:noProof/>
      <w:color w:val="000000"/>
      <w:kern w:val="20"/>
      <w:sz w:val="24"/>
      <w:szCs w:val="24"/>
    </w:rPr>
  </w:style>
  <w:style w:type="paragraph" w:styleId="TOC2">
    <w:name w:val="toc 2"/>
    <w:basedOn w:val="TOC1"/>
    <w:next w:val="Normal"/>
    <w:uiPriority w:val="39"/>
    <w:unhideWhenUsed/>
    <w:locked/>
    <w:rsid w:val="00E13ECE"/>
    <w:pPr>
      <w:keepNext w:val="0"/>
      <w:tabs>
        <w:tab w:val="clear" w:pos="475"/>
        <w:tab w:val="left" w:pos="720"/>
      </w:tabs>
      <w:spacing w:before="0" w:after="20"/>
    </w:pPr>
    <w:rPr>
      <w:b w:val="0"/>
      <w:iCs w:val="0"/>
      <w:color w:val="auto"/>
      <w:sz w:val="20"/>
    </w:rPr>
  </w:style>
  <w:style w:type="paragraph" w:styleId="TOC3">
    <w:name w:val="toc 3"/>
    <w:basedOn w:val="TOC2"/>
    <w:next w:val="Normal"/>
    <w:uiPriority w:val="39"/>
    <w:unhideWhenUsed/>
    <w:locked/>
    <w:rsid w:val="00E13ECE"/>
  </w:style>
  <w:style w:type="paragraph" w:styleId="TOC4">
    <w:name w:val="toc 4"/>
    <w:basedOn w:val="TOC2"/>
    <w:next w:val="Normal"/>
    <w:uiPriority w:val="39"/>
    <w:unhideWhenUsed/>
    <w:locked/>
    <w:rsid w:val="00920A51"/>
    <w:rPr>
      <w:szCs w:val="20"/>
    </w:rPr>
  </w:style>
  <w:style w:type="paragraph" w:styleId="TOCHeading">
    <w:name w:val="TOC Heading"/>
    <w:aliases w:val="MX_TOC_Heading"/>
    <w:next w:val="Normal"/>
    <w:uiPriority w:val="39"/>
    <w:unhideWhenUsed/>
    <w:qFormat/>
    <w:locked/>
    <w:rsid w:val="00BB276A"/>
    <w:pPr>
      <w:keepNext/>
      <w:keepLines/>
      <w:spacing w:before="240"/>
    </w:pPr>
    <w:rPr>
      <w:rFonts w:ascii="Calibri" w:eastAsia="Times New Roman" w:hAnsi="Calibri" w:cs="Times New Roman"/>
      <w:b/>
      <w:bCs/>
      <w:caps/>
      <w:sz w:val="36"/>
      <w:szCs w:val="28"/>
    </w:rPr>
  </w:style>
  <w:style w:type="paragraph" w:styleId="BodyText">
    <w:name w:val="Body Text"/>
    <w:basedOn w:val="Normal"/>
    <w:link w:val="BodyTextChar"/>
    <w:uiPriority w:val="99"/>
    <w:semiHidden/>
    <w:unhideWhenUsed/>
    <w:locked/>
    <w:rsid w:val="00E02887"/>
  </w:style>
  <w:style w:type="character" w:customStyle="1" w:styleId="BodyTextChar">
    <w:name w:val="Body Text Char"/>
    <w:basedOn w:val="DefaultParagraphFont"/>
    <w:link w:val="BodyText"/>
    <w:uiPriority w:val="99"/>
    <w:semiHidden/>
    <w:rsid w:val="00401259"/>
    <w:rPr>
      <w:rFonts w:ascii="Calibri" w:eastAsia="Times New Roman" w:hAnsi="Calibri" w:cs="Times New Roman"/>
      <w:color w:val="000000"/>
      <w:spacing w:val="-6"/>
      <w:kern w:val="20"/>
      <w:szCs w:val="22"/>
    </w:rPr>
  </w:style>
  <w:style w:type="character" w:customStyle="1" w:styleId="Heading6Char">
    <w:name w:val="Heading 6 Char"/>
    <w:basedOn w:val="DefaultParagraphFont"/>
    <w:link w:val="Heading6"/>
    <w:uiPriority w:val="9"/>
    <w:rsid w:val="00CF1A65"/>
    <w:rPr>
      <w:rFonts w:ascii="Calibri" w:eastAsia="Times New Roman" w:hAnsi="Calibri" w:cs="Times New Roman"/>
      <w:b/>
      <w:bCs/>
      <w:kern w:val="20"/>
      <w:sz w:val="28"/>
      <w:szCs w:val="22"/>
    </w:rPr>
  </w:style>
  <w:style w:type="paragraph" w:styleId="BalloonText">
    <w:name w:val="Balloon Text"/>
    <w:basedOn w:val="Normal"/>
    <w:link w:val="BalloonTextChar"/>
    <w:uiPriority w:val="99"/>
    <w:semiHidden/>
    <w:unhideWhenUsed/>
    <w:locked/>
    <w:rsid w:val="00E02887"/>
    <w:rPr>
      <w:rFonts w:ascii="Tahoma" w:hAnsi="Tahoma" w:cs="Tahoma"/>
      <w:sz w:val="16"/>
      <w:szCs w:val="16"/>
    </w:rPr>
  </w:style>
  <w:style w:type="character" w:customStyle="1" w:styleId="BalloonTextChar">
    <w:name w:val="Balloon Text Char"/>
    <w:basedOn w:val="DefaultParagraphFont"/>
    <w:link w:val="BalloonText"/>
    <w:uiPriority w:val="99"/>
    <w:semiHidden/>
    <w:rsid w:val="002D5B16"/>
    <w:rPr>
      <w:rFonts w:ascii="Tahoma" w:eastAsia="Times New Roman" w:hAnsi="Tahoma" w:cs="Tahoma"/>
      <w:color w:val="000000"/>
      <w:spacing w:val="-6"/>
      <w:kern w:val="20"/>
      <w:sz w:val="16"/>
      <w:szCs w:val="16"/>
    </w:rPr>
  </w:style>
  <w:style w:type="paragraph" w:styleId="TOC5">
    <w:name w:val="toc 5"/>
    <w:basedOn w:val="TOC2"/>
    <w:next w:val="Normal"/>
    <w:uiPriority w:val="39"/>
    <w:unhideWhenUsed/>
    <w:locked/>
    <w:rsid w:val="0001246E"/>
    <w:rPr>
      <w:kern w:val="0"/>
    </w:rPr>
  </w:style>
  <w:style w:type="paragraph" w:styleId="TOC6">
    <w:name w:val="toc 6"/>
    <w:basedOn w:val="TOC2"/>
    <w:next w:val="Normal"/>
    <w:uiPriority w:val="39"/>
    <w:unhideWhenUsed/>
    <w:locked/>
    <w:rsid w:val="0001246E"/>
    <w:rPr>
      <w:kern w:val="0"/>
    </w:rPr>
  </w:style>
  <w:style w:type="paragraph" w:styleId="TOC7">
    <w:name w:val="toc 7"/>
    <w:basedOn w:val="TOC2"/>
    <w:next w:val="Normal"/>
    <w:uiPriority w:val="39"/>
    <w:unhideWhenUsed/>
    <w:locked/>
    <w:rsid w:val="00E13ECE"/>
    <w:rPr>
      <w:kern w:val="0"/>
    </w:rPr>
  </w:style>
  <w:style w:type="paragraph" w:customStyle="1" w:styleId="Default">
    <w:name w:val="Default"/>
    <w:rsid w:val="00BA42CD"/>
    <w:pPr>
      <w:autoSpaceDE w:val="0"/>
      <w:autoSpaceDN w:val="0"/>
      <w:adjustRightInd w:val="0"/>
    </w:pPr>
    <w:rPr>
      <w:rFonts w:ascii="Calibri" w:hAnsi="Calibri" w:cs="Arial"/>
      <w:color w:val="000000"/>
      <w:szCs w:val="24"/>
    </w:rPr>
  </w:style>
  <w:style w:type="paragraph" w:customStyle="1" w:styleId="MXCodeBlock">
    <w:name w:val="MX_Code_Block"/>
    <w:next w:val="Normal"/>
    <w:qFormat/>
    <w:locked/>
    <w:rsid w:val="005A7EAF"/>
    <w:pPr>
      <w:shd w:val="clear" w:color="auto" w:fill="D9D9D9" w:themeFill="background1" w:themeFillShade="D9"/>
      <w:ind w:left="1440" w:right="1440"/>
    </w:pPr>
    <w:rPr>
      <w:rFonts w:ascii="Courier New" w:eastAsia="Times New Roman" w:hAnsi="Courier New" w:cs="Times New Roman"/>
      <w:szCs w:val="22"/>
    </w:rPr>
  </w:style>
  <w:style w:type="paragraph" w:customStyle="1" w:styleId="MXBulletList1">
    <w:name w:val="MX_Bullet_List1"/>
    <w:basedOn w:val="Normal"/>
    <w:qFormat/>
    <w:locked/>
    <w:rsid w:val="00755F79"/>
    <w:pPr>
      <w:numPr>
        <w:numId w:val="2"/>
      </w:numPr>
      <w:tabs>
        <w:tab w:val="left" w:pos="1800"/>
      </w:tabs>
      <w:adjustRightInd w:val="0"/>
    </w:pPr>
  </w:style>
  <w:style w:type="paragraph" w:styleId="Caption">
    <w:name w:val="caption"/>
    <w:aliases w:val="MX_Figure_Caption"/>
    <w:basedOn w:val="Normal"/>
    <w:next w:val="Normal"/>
    <w:uiPriority w:val="35"/>
    <w:unhideWhenUsed/>
    <w:qFormat/>
    <w:locked/>
    <w:rsid w:val="002D706B"/>
    <w:pPr>
      <w:spacing w:after="240"/>
    </w:pPr>
    <w:rPr>
      <w:bCs/>
      <w:i/>
      <w:color w:val="auto"/>
      <w:szCs w:val="18"/>
    </w:rPr>
  </w:style>
  <w:style w:type="character" w:styleId="CommentReference">
    <w:name w:val="annotation reference"/>
    <w:basedOn w:val="DefaultParagraphFont"/>
    <w:uiPriority w:val="99"/>
    <w:semiHidden/>
    <w:unhideWhenUsed/>
    <w:locked/>
    <w:rsid w:val="00E02887"/>
    <w:rPr>
      <w:sz w:val="16"/>
      <w:szCs w:val="16"/>
    </w:rPr>
  </w:style>
  <w:style w:type="paragraph" w:styleId="CommentText">
    <w:name w:val="annotation text"/>
    <w:basedOn w:val="Normal"/>
    <w:link w:val="CommentTextChar"/>
    <w:uiPriority w:val="99"/>
    <w:unhideWhenUsed/>
    <w:locked/>
    <w:rsid w:val="00E02887"/>
    <w:rPr>
      <w:szCs w:val="20"/>
    </w:rPr>
  </w:style>
  <w:style w:type="character" w:customStyle="1" w:styleId="CommentTextChar">
    <w:name w:val="Comment Text Char"/>
    <w:basedOn w:val="DefaultParagraphFont"/>
    <w:link w:val="CommentText"/>
    <w:uiPriority w:val="99"/>
    <w:rsid w:val="00154DEB"/>
    <w:rPr>
      <w:rFonts w:ascii="Calibri" w:eastAsia="Times New Roman" w:hAnsi="Calibri" w:cs="Times New Roman"/>
      <w:color w:val="000000"/>
      <w:spacing w:val="-6"/>
      <w:kern w:val="20"/>
    </w:rPr>
  </w:style>
  <w:style w:type="paragraph" w:styleId="CommentSubject">
    <w:name w:val="annotation subject"/>
    <w:basedOn w:val="CommentText"/>
    <w:next w:val="CommentText"/>
    <w:link w:val="CommentSubjectChar"/>
    <w:uiPriority w:val="99"/>
    <w:semiHidden/>
    <w:unhideWhenUsed/>
    <w:locked/>
    <w:rsid w:val="00E02887"/>
    <w:rPr>
      <w:b/>
      <w:bCs/>
    </w:rPr>
  </w:style>
  <w:style w:type="character" w:customStyle="1" w:styleId="CommentSubjectChar">
    <w:name w:val="Comment Subject Char"/>
    <w:basedOn w:val="CommentTextChar"/>
    <w:link w:val="CommentSubject"/>
    <w:uiPriority w:val="99"/>
    <w:semiHidden/>
    <w:rsid w:val="00154DEB"/>
    <w:rPr>
      <w:rFonts w:ascii="Calibri" w:eastAsia="Times New Roman" w:hAnsi="Calibri" w:cs="Times New Roman"/>
      <w:b/>
      <w:bCs/>
      <w:color w:val="000000"/>
      <w:spacing w:val="-6"/>
      <w:kern w:val="20"/>
    </w:rPr>
  </w:style>
  <w:style w:type="paragraph" w:styleId="DocumentMap">
    <w:name w:val="Document Map"/>
    <w:basedOn w:val="Normal"/>
    <w:link w:val="DocumentMapChar"/>
    <w:uiPriority w:val="99"/>
    <w:semiHidden/>
    <w:unhideWhenUsed/>
    <w:locked/>
    <w:rsid w:val="00E02887"/>
    <w:rPr>
      <w:rFonts w:ascii="Tahoma" w:hAnsi="Tahoma" w:cs="Tahoma"/>
      <w:sz w:val="16"/>
      <w:szCs w:val="16"/>
    </w:rPr>
  </w:style>
  <w:style w:type="character" w:customStyle="1" w:styleId="DocumentMapChar">
    <w:name w:val="Document Map Char"/>
    <w:basedOn w:val="DefaultParagraphFont"/>
    <w:link w:val="DocumentMap"/>
    <w:uiPriority w:val="99"/>
    <w:semiHidden/>
    <w:rsid w:val="00C13F83"/>
    <w:rPr>
      <w:rFonts w:ascii="Tahoma" w:eastAsia="Times New Roman" w:hAnsi="Tahoma" w:cs="Tahoma"/>
      <w:color w:val="000000"/>
      <w:spacing w:val="-6"/>
      <w:kern w:val="20"/>
      <w:sz w:val="16"/>
      <w:szCs w:val="16"/>
    </w:rPr>
  </w:style>
  <w:style w:type="paragraph" w:styleId="Revision">
    <w:name w:val="Revision"/>
    <w:hidden/>
    <w:uiPriority w:val="99"/>
    <w:semiHidden/>
    <w:rsid w:val="00E902F9"/>
    <w:rPr>
      <w:rFonts w:ascii="Calibri" w:eastAsia="Times New Roman" w:hAnsi="Calibri" w:cs="Times New Roman"/>
      <w:color w:val="000000"/>
      <w:spacing w:val="-6"/>
      <w:kern w:val="20"/>
      <w:szCs w:val="22"/>
    </w:rPr>
  </w:style>
  <w:style w:type="paragraph" w:customStyle="1" w:styleId="MXImage">
    <w:name w:val="MX_Image"/>
    <w:basedOn w:val="Normal"/>
    <w:next w:val="Caption"/>
    <w:qFormat/>
    <w:rsid w:val="00325E57"/>
    <w:pPr>
      <w:spacing w:before="240"/>
    </w:pPr>
    <w:rPr>
      <w:noProof/>
    </w:rPr>
  </w:style>
  <w:style w:type="paragraph" w:customStyle="1" w:styleId="Footnote">
    <w:name w:val="Footnote"/>
    <w:basedOn w:val="Normal"/>
    <w:link w:val="FootnoteChar"/>
    <w:rsid w:val="0001246E"/>
    <w:pPr>
      <w:ind w:left="360" w:right="720"/>
    </w:pPr>
    <w:rPr>
      <w:sz w:val="18"/>
    </w:rPr>
  </w:style>
  <w:style w:type="character" w:customStyle="1" w:styleId="MXLegalChar">
    <w:name w:val="MX_Legal Char"/>
    <w:basedOn w:val="DefaultParagraphFont"/>
    <w:link w:val="MXLegal"/>
    <w:rsid w:val="000C09D6"/>
    <w:rPr>
      <w:rFonts w:asciiTheme="minorHAnsi" w:eastAsia="Times New Roman" w:hAnsiTheme="minorHAnsi" w:cs="Times New Roman"/>
      <w:noProof/>
      <w:kern w:val="24"/>
      <w:szCs w:val="22"/>
    </w:rPr>
  </w:style>
  <w:style w:type="character" w:customStyle="1" w:styleId="FootnoteChar">
    <w:name w:val="Footnote Char"/>
    <w:basedOn w:val="MXLegalChar"/>
    <w:link w:val="Footnote"/>
    <w:rsid w:val="0001246E"/>
    <w:rPr>
      <w:rFonts w:ascii="Calibri" w:eastAsia="Times New Roman" w:hAnsi="Calibri" w:cs="Times New Roman"/>
      <w:noProof/>
      <w:color w:val="000000"/>
      <w:kern w:val="20"/>
      <w:sz w:val="18"/>
      <w:szCs w:val="22"/>
    </w:rPr>
  </w:style>
  <w:style w:type="table" w:styleId="LightShading">
    <w:name w:val="Light Shading"/>
    <w:basedOn w:val="TableNormal"/>
    <w:uiPriority w:val="60"/>
    <w:locked/>
    <w:rsid w:val="004B61C5"/>
    <w:rPr>
      <w:color w:val="000000" w:themeColor="text1" w:themeShade="BF"/>
    </w:rPr>
    <w:tblPr>
      <w:tblStyleRowBandSize w:val="1"/>
      <w:tblStyleColBandSize w:val="1"/>
      <w:tblBorders>
        <w:top w:val="single" w:sz="8" w:space="0" w:color="D9D9D9" w:themeColor="background1" w:themeShade="D9"/>
        <w:bottom w:val="single" w:sz="8" w:space="0" w:color="D9D9D9" w:themeColor="background1" w:themeShade="D9"/>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MXNote">
    <w:name w:val="MX_Note"/>
    <w:next w:val="Normal"/>
    <w:link w:val="MXNoteChar"/>
    <w:qFormat/>
    <w:rsid w:val="005B6215"/>
    <w:pPr>
      <w:pBdr>
        <w:top w:val="dotted" w:sz="18" w:space="3" w:color="595959" w:themeColor="text1" w:themeTint="A6"/>
        <w:bottom w:val="dotted" w:sz="18" w:space="3" w:color="595959" w:themeColor="text1" w:themeTint="A6"/>
      </w:pBdr>
      <w:shd w:val="clear" w:color="auto" w:fill="D9D9D9" w:themeFill="background1" w:themeFillShade="D9"/>
      <w:spacing w:after="240"/>
      <w:ind w:left="720"/>
    </w:pPr>
    <w:rPr>
      <w:rFonts w:ascii="Calibri" w:hAnsi="Calibri"/>
      <w:szCs w:val="36"/>
      <w:lang w:eastAsia="zh-CN"/>
    </w:rPr>
  </w:style>
  <w:style w:type="character" w:customStyle="1" w:styleId="MXNoteChar">
    <w:name w:val="MX_Note Char"/>
    <w:basedOn w:val="DefaultParagraphFont"/>
    <w:link w:val="MXNote"/>
    <w:rsid w:val="005B6215"/>
    <w:rPr>
      <w:rFonts w:ascii="Calibri" w:hAnsi="Calibri"/>
      <w:szCs w:val="36"/>
      <w:shd w:val="clear" w:color="auto" w:fill="D9D9D9" w:themeFill="background1" w:themeFillShade="D9"/>
      <w:lang w:eastAsia="zh-CN"/>
    </w:rPr>
  </w:style>
  <w:style w:type="table" w:customStyle="1" w:styleId="MaximTableVerticalEmphasis1">
    <w:name w:val="Maxim_Table_Vertical_Emphasis_1"/>
    <w:basedOn w:val="TableNormal"/>
    <w:uiPriority w:val="99"/>
    <w:rsid w:val="00825B22"/>
    <w:rPr>
      <w:rFonts w:ascii="Calibri" w:hAnsi="Calibri"/>
      <w:color w:val="000000" w:themeColor="text1"/>
    </w:rPr>
    <w:tblPr>
      <w:tblStyleColBandSize w:val="1"/>
      <w:tblInd w:w="720" w:type="dxa"/>
      <w:tblBorders>
        <w:insideH w:val="single" w:sz="8" w:space="0" w:color="636363"/>
      </w:tblBorders>
      <w:tblCellMar>
        <w:left w:w="0" w:type="dxa"/>
        <w:right w:w="0" w:type="dxa"/>
      </w:tblCellMar>
    </w:tblPr>
    <w:trPr>
      <w:cantSplit/>
    </w:trPr>
    <w:tcPr>
      <w:shd w:val="clear" w:color="auto" w:fill="auto"/>
    </w:tcPr>
    <w:tblStylePr w:type="firstRow">
      <w:pPr>
        <w:jc w:val="center"/>
      </w:pPr>
      <w:rPr>
        <w:rFonts w:ascii="Calibri" w:hAnsi="Calibri"/>
        <w:b/>
        <w:color w:val="FFFFFF" w:themeColor="background1"/>
        <w:sz w:val="24"/>
      </w:rPr>
      <w:tblPr/>
      <w:tcPr>
        <w:shd w:val="clear" w:color="auto" w:fill="636363"/>
        <w:vAlign w:val="bottom"/>
      </w:tcPr>
    </w:tblStylePr>
    <w:tblStylePr w:type="band1Vert">
      <w:pPr>
        <w:jc w:val="center"/>
      </w:pPr>
      <w:rPr>
        <w:rFonts w:ascii="Calibri" w:hAnsi="Calibri"/>
        <w:sz w:val="20"/>
      </w:rPr>
      <w:tblPr/>
      <w:tcPr>
        <w:tcBorders>
          <w:insideH w:val="nil"/>
        </w:tcBorders>
        <w:shd w:val="clear" w:color="auto" w:fill="E5E5E5"/>
      </w:tcPr>
    </w:tblStylePr>
    <w:tblStylePr w:type="band2Vert">
      <w:rPr>
        <w:rFonts w:ascii="Calibri" w:hAnsi="Calibri"/>
        <w:sz w:val="20"/>
      </w:rPr>
      <w:tblPr/>
      <w:tcPr>
        <w:tcBorders>
          <w:insideH w:val="nil"/>
        </w:tcBorders>
        <w:shd w:val="clear" w:color="auto" w:fill="FFFFFF" w:themeFill="background1"/>
      </w:tcPr>
    </w:tblStylePr>
  </w:style>
  <w:style w:type="character" w:styleId="PlaceholderText">
    <w:name w:val="Placeholder Text"/>
    <w:basedOn w:val="DefaultParagraphFont"/>
    <w:uiPriority w:val="99"/>
    <w:semiHidden/>
    <w:locked/>
    <w:rsid w:val="00AD6FE0"/>
    <w:rPr>
      <w:color w:val="808080"/>
    </w:rPr>
  </w:style>
  <w:style w:type="character" w:customStyle="1" w:styleId="Heading7Char">
    <w:name w:val="Heading 7 Char"/>
    <w:basedOn w:val="DefaultParagraphFont"/>
    <w:link w:val="Heading7"/>
    <w:uiPriority w:val="9"/>
    <w:rsid w:val="00791B6B"/>
    <w:rPr>
      <w:rFonts w:asciiTheme="minorHAnsi" w:eastAsiaTheme="majorEastAsia" w:hAnsiTheme="minorHAnsi" w:cstheme="majorBidi"/>
      <w:b/>
      <w:iCs/>
      <w:kern w:val="20"/>
      <w:sz w:val="28"/>
      <w:szCs w:val="22"/>
    </w:rPr>
  </w:style>
  <w:style w:type="character" w:customStyle="1" w:styleId="Heading8Char">
    <w:name w:val="Heading 8 Char"/>
    <w:basedOn w:val="DefaultParagraphFont"/>
    <w:link w:val="Heading8"/>
    <w:uiPriority w:val="9"/>
    <w:rsid w:val="003806D1"/>
    <w:rPr>
      <w:rFonts w:asciiTheme="minorHAnsi" w:eastAsiaTheme="majorEastAsia" w:hAnsiTheme="minorHAnsi" w:cstheme="majorBidi"/>
      <w:b/>
      <w:kern w:val="20"/>
      <w:sz w:val="24"/>
    </w:rPr>
  </w:style>
  <w:style w:type="character" w:customStyle="1" w:styleId="Heading9Char">
    <w:name w:val="Heading 9 Char"/>
    <w:basedOn w:val="DefaultParagraphFont"/>
    <w:link w:val="Heading9"/>
    <w:uiPriority w:val="9"/>
    <w:semiHidden/>
    <w:rsid w:val="003806D1"/>
    <w:rPr>
      <w:rFonts w:asciiTheme="minorHAnsi" w:eastAsiaTheme="majorEastAsia" w:hAnsiTheme="minorHAnsi" w:cstheme="majorBidi"/>
      <w:b/>
      <w:iCs/>
      <w:kern w:val="20"/>
      <w:sz w:val="24"/>
    </w:rPr>
  </w:style>
  <w:style w:type="paragraph" w:customStyle="1" w:styleId="MXTableCaption">
    <w:name w:val="MX_Table_Caption"/>
    <w:basedOn w:val="Caption"/>
    <w:qFormat/>
    <w:rsid w:val="00081F02"/>
    <w:pPr>
      <w:spacing w:after="60"/>
    </w:pPr>
  </w:style>
  <w:style w:type="table" w:customStyle="1" w:styleId="MaximTableHorizontalEmphasis">
    <w:name w:val="Maxim_Table_Horizontal_Emphasis"/>
    <w:basedOn w:val="TableNormal"/>
    <w:uiPriority w:val="99"/>
    <w:rsid w:val="00254E9D"/>
    <w:pPr>
      <w:ind w:left="720"/>
    </w:pPr>
    <w:rPr>
      <w:rFonts w:asciiTheme="minorHAnsi" w:hAnsiTheme="minorHAnsi"/>
    </w:rPr>
    <w:tblPr>
      <w:tblStyleRowBandSize w:val="1"/>
      <w:tblInd w:w="792" w:type="dxa"/>
      <w:tblBorders>
        <w:top w:val="single" w:sz="8" w:space="0" w:color="636363"/>
      </w:tblBorders>
      <w:tblCellMar>
        <w:top w:w="72" w:type="dxa"/>
        <w:left w:w="72" w:type="dxa"/>
        <w:bottom w:w="72" w:type="dxa"/>
        <w:right w:w="72" w:type="dxa"/>
      </w:tblCellMar>
    </w:tblPr>
    <w:tcPr>
      <w:shd w:val="clear" w:color="auto" w:fill="E5E5E5"/>
    </w:tcPr>
    <w:tblStylePr w:type="firstRow">
      <w:pPr>
        <w:wordWrap/>
        <w:spacing w:beforeLines="0" w:before="0" w:beforeAutospacing="0" w:afterLines="0" w:after="0" w:afterAutospacing="0"/>
        <w:ind w:leftChars="0" w:left="0"/>
        <w:jc w:val="left"/>
      </w:pPr>
      <w:rPr>
        <w:rFonts w:ascii="Calibri" w:hAnsi="Calibri"/>
        <w:b/>
        <w:i w:val="0"/>
        <w:color w:val="FFFFFF" w:themeColor="background1"/>
        <w:sz w:val="28"/>
      </w:rPr>
      <w:tblPr/>
      <w:tcPr>
        <w:shd w:val="clear" w:color="auto" w:fill="636363"/>
        <w:vAlign w:val="bottom"/>
      </w:tcPr>
    </w:tblStylePr>
    <w:tblStylePr w:type="band1Horz">
      <w:pPr>
        <w:wordWrap/>
        <w:jc w:val="left"/>
      </w:pPr>
      <w:rPr>
        <w:rFonts w:ascii="Calibri" w:hAnsi="Calibri"/>
        <w:color w:val="000000" w:themeColor="text1"/>
        <w:sz w:val="20"/>
      </w:rPr>
      <w:tblPr/>
      <w:tcPr>
        <w:shd w:val="clear" w:color="auto" w:fill="EBEBEB"/>
      </w:tcPr>
    </w:tblStylePr>
    <w:tblStylePr w:type="band2Horz">
      <w:pPr>
        <w:wordWrap/>
        <w:jc w:val="left"/>
      </w:pPr>
      <w:rPr>
        <w:rFonts w:ascii="Calibri" w:hAnsi="Calibri"/>
        <w:color w:val="auto"/>
        <w:sz w:val="20"/>
      </w:rPr>
      <w:tblPr/>
      <w:tcPr>
        <w:shd w:val="clear" w:color="auto" w:fill="FFFFFF" w:themeFill="background1"/>
      </w:tcPr>
    </w:tblStylePr>
  </w:style>
  <w:style w:type="paragraph" w:styleId="TableofFigures">
    <w:name w:val="table of figures"/>
    <w:aliases w:val="MX_Table_of_Figures"/>
    <w:basedOn w:val="Normal"/>
    <w:next w:val="Normal"/>
    <w:uiPriority w:val="99"/>
    <w:unhideWhenUsed/>
    <w:locked/>
    <w:rsid w:val="00BB2D79"/>
    <w:pPr>
      <w:tabs>
        <w:tab w:val="right" w:leader="dot" w:pos="8640"/>
      </w:tabs>
      <w:spacing w:before="0" w:after="60"/>
      <w:ind w:right="720"/>
    </w:pPr>
  </w:style>
  <w:style w:type="paragraph" w:styleId="Bibliography">
    <w:name w:val="Bibliography"/>
    <w:basedOn w:val="Normal"/>
    <w:next w:val="Normal"/>
    <w:uiPriority w:val="37"/>
    <w:unhideWhenUsed/>
    <w:locked/>
    <w:rsid w:val="00D1798F"/>
  </w:style>
  <w:style w:type="paragraph" w:styleId="EndnoteText">
    <w:name w:val="endnote text"/>
    <w:basedOn w:val="Normal"/>
    <w:link w:val="EndnoteTextChar"/>
    <w:uiPriority w:val="99"/>
    <w:semiHidden/>
    <w:unhideWhenUsed/>
    <w:locked/>
    <w:rsid w:val="006E7537"/>
    <w:pPr>
      <w:spacing w:before="0" w:after="0"/>
    </w:pPr>
    <w:rPr>
      <w:szCs w:val="20"/>
    </w:rPr>
  </w:style>
  <w:style w:type="character" w:customStyle="1" w:styleId="EndnoteTextChar">
    <w:name w:val="Endnote Text Char"/>
    <w:basedOn w:val="DefaultParagraphFont"/>
    <w:link w:val="EndnoteText"/>
    <w:uiPriority w:val="99"/>
    <w:semiHidden/>
    <w:rsid w:val="006E7537"/>
    <w:rPr>
      <w:rFonts w:ascii="Calibri" w:eastAsia="Times New Roman" w:hAnsi="Calibri" w:cs="Times New Roman"/>
      <w:color w:val="000000"/>
      <w:kern w:val="20"/>
    </w:rPr>
  </w:style>
  <w:style w:type="character" w:styleId="EndnoteReference">
    <w:name w:val="endnote reference"/>
    <w:basedOn w:val="DefaultParagraphFont"/>
    <w:uiPriority w:val="99"/>
    <w:semiHidden/>
    <w:unhideWhenUsed/>
    <w:locked/>
    <w:rsid w:val="006E7537"/>
    <w:rPr>
      <w:vertAlign w:val="superscript"/>
    </w:rPr>
  </w:style>
  <w:style w:type="paragraph" w:styleId="NormalWeb">
    <w:name w:val="Normal (Web)"/>
    <w:basedOn w:val="Normal"/>
    <w:uiPriority w:val="99"/>
    <w:semiHidden/>
    <w:unhideWhenUsed/>
    <w:locked/>
    <w:rsid w:val="005125FD"/>
    <w:rPr>
      <w:szCs w:val="24"/>
    </w:rPr>
  </w:style>
  <w:style w:type="paragraph" w:styleId="BlockText">
    <w:name w:val="Block Text"/>
    <w:basedOn w:val="Normal"/>
    <w:uiPriority w:val="99"/>
    <w:semiHidden/>
    <w:unhideWhenUsed/>
    <w:locked/>
    <w:rsid w:val="004B1900"/>
    <w:pPr>
      <w:pBdr>
        <w:top w:val="single" w:sz="2" w:space="10" w:color="636363"/>
        <w:left w:val="single" w:sz="2" w:space="10" w:color="636363"/>
        <w:bottom w:val="single" w:sz="2" w:space="10" w:color="636363"/>
        <w:right w:val="single" w:sz="2" w:space="10" w:color="636363"/>
      </w:pBdr>
      <w:ind w:right="720"/>
    </w:pPr>
    <w:rPr>
      <w:rFonts w:asciiTheme="minorHAnsi" w:eastAsiaTheme="minorEastAsia" w:hAnsiTheme="minorHAnsi" w:cstheme="minorBidi"/>
      <w:i/>
      <w:iCs/>
      <w:color w:val="636363"/>
    </w:rPr>
  </w:style>
  <w:style w:type="paragraph" w:customStyle="1" w:styleId="MXTableHeader">
    <w:name w:val="MX_Table_Header"/>
    <w:basedOn w:val="MXTableNormal"/>
    <w:qFormat/>
    <w:rsid w:val="00B524DE"/>
    <w:pPr>
      <w:tabs>
        <w:tab w:val="left" w:pos="6120"/>
      </w:tabs>
      <w:spacing w:after="60"/>
    </w:pPr>
    <w:rPr>
      <w:color w:val="FFFFFF" w:themeColor="background1"/>
      <w:sz w:val="28"/>
    </w:rPr>
  </w:style>
  <w:style w:type="paragraph" w:customStyle="1" w:styleId="MXTableNumberedList">
    <w:name w:val="MX_Table_Numbered List"/>
    <w:basedOn w:val="MXNumberedList"/>
    <w:qFormat/>
    <w:rsid w:val="00B524DE"/>
    <w:pPr>
      <w:spacing w:before="0" w:after="0"/>
      <w:ind w:left="360"/>
    </w:pPr>
  </w:style>
  <w:style w:type="paragraph" w:styleId="ListParagraph">
    <w:name w:val="List Paragraph"/>
    <w:basedOn w:val="Normal"/>
    <w:uiPriority w:val="34"/>
    <w:rsid w:val="00706F88"/>
    <w:pPr>
      <w:contextualSpacing/>
    </w:pPr>
  </w:style>
  <w:style w:type="character" w:styleId="UnresolvedMention">
    <w:name w:val="Unresolved Mention"/>
    <w:basedOn w:val="DefaultParagraphFont"/>
    <w:uiPriority w:val="99"/>
    <w:semiHidden/>
    <w:unhideWhenUsed/>
    <w:rsid w:val="00F035F9"/>
    <w:rPr>
      <w:color w:val="605E5C"/>
      <w:shd w:val="clear" w:color="auto" w:fill="E1DFDD"/>
    </w:rPr>
  </w:style>
  <w:style w:type="paragraph" w:customStyle="1" w:styleId="MaximNumberedList">
    <w:name w:val="Maxim_Numbered_List"/>
    <w:qFormat/>
    <w:locked/>
    <w:rsid w:val="002B43EF"/>
    <w:pPr>
      <w:keepLines/>
      <w:tabs>
        <w:tab w:val="left" w:pos="1800"/>
      </w:tabs>
      <w:ind w:left="1080"/>
    </w:pPr>
    <w:rPr>
      <w:rFonts w:ascii="Calibri" w:eastAsia="Times New Roman" w:hAnsi="Calibri" w:cs="Times New Roman"/>
      <w:color w:val="000000"/>
      <w:kern w:val="20"/>
      <w:szCs w:val="22"/>
    </w:rPr>
  </w:style>
  <w:style w:type="character" w:styleId="FollowedHyperlink">
    <w:name w:val="FollowedHyperlink"/>
    <w:basedOn w:val="DefaultParagraphFont"/>
    <w:uiPriority w:val="99"/>
    <w:semiHidden/>
    <w:unhideWhenUsed/>
    <w:locked/>
    <w:rsid w:val="00CB5F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7043">
      <w:bodyDiv w:val="1"/>
      <w:marLeft w:val="0"/>
      <w:marRight w:val="0"/>
      <w:marTop w:val="0"/>
      <w:marBottom w:val="0"/>
      <w:divBdr>
        <w:top w:val="none" w:sz="0" w:space="0" w:color="auto"/>
        <w:left w:val="none" w:sz="0" w:space="0" w:color="auto"/>
        <w:bottom w:val="none" w:sz="0" w:space="0" w:color="auto"/>
        <w:right w:val="none" w:sz="0" w:space="0" w:color="auto"/>
      </w:divBdr>
    </w:div>
    <w:div w:id="99182493">
      <w:bodyDiv w:val="1"/>
      <w:marLeft w:val="0"/>
      <w:marRight w:val="0"/>
      <w:marTop w:val="0"/>
      <w:marBottom w:val="0"/>
      <w:divBdr>
        <w:top w:val="none" w:sz="0" w:space="0" w:color="auto"/>
        <w:left w:val="none" w:sz="0" w:space="0" w:color="auto"/>
        <w:bottom w:val="none" w:sz="0" w:space="0" w:color="auto"/>
        <w:right w:val="none" w:sz="0" w:space="0" w:color="auto"/>
      </w:divBdr>
    </w:div>
    <w:div w:id="115753677">
      <w:bodyDiv w:val="1"/>
      <w:marLeft w:val="0"/>
      <w:marRight w:val="0"/>
      <w:marTop w:val="0"/>
      <w:marBottom w:val="0"/>
      <w:divBdr>
        <w:top w:val="none" w:sz="0" w:space="0" w:color="auto"/>
        <w:left w:val="none" w:sz="0" w:space="0" w:color="auto"/>
        <w:bottom w:val="none" w:sz="0" w:space="0" w:color="auto"/>
        <w:right w:val="none" w:sz="0" w:space="0" w:color="auto"/>
      </w:divBdr>
    </w:div>
    <w:div w:id="126359505">
      <w:bodyDiv w:val="1"/>
      <w:marLeft w:val="0"/>
      <w:marRight w:val="0"/>
      <w:marTop w:val="0"/>
      <w:marBottom w:val="0"/>
      <w:divBdr>
        <w:top w:val="none" w:sz="0" w:space="0" w:color="auto"/>
        <w:left w:val="none" w:sz="0" w:space="0" w:color="auto"/>
        <w:bottom w:val="none" w:sz="0" w:space="0" w:color="auto"/>
        <w:right w:val="none" w:sz="0" w:space="0" w:color="auto"/>
      </w:divBdr>
    </w:div>
    <w:div w:id="130904948">
      <w:bodyDiv w:val="1"/>
      <w:marLeft w:val="0"/>
      <w:marRight w:val="0"/>
      <w:marTop w:val="0"/>
      <w:marBottom w:val="0"/>
      <w:divBdr>
        <w:top w:val="none" w:sz="0" w:space="0" w:color="auto"/>
        <w:left w:val="none" w:sz="0" w:space="0" w:color="auto"/>
        <w:bottom w:val="none" w:sz="0" w:space="0" w:color="auto"/>
        <w:right w:val="none" w:sz="0" w:space="0" w:color="auto"/>
      </w:divBdr>
    </w:div>
    <w:div w:id="235212876">
      <w:bodyDiv w:val="1"/>
      <w:marLeft w:val="0"/>
      <w:marRight w:val="0"/>
      <w:marTop w:val="0"/>
      <w:marBottom w:val="0"/>
      <w:divBdr>
        <w:top w:val="none" w:sz="0" w:space="0" w:color="auto"/>
        <w:left w:val="none" w:sz="0" w:space="0" w:color="auto"/>
        <w:bottom w:val="none" w:sz="0" w:space="0" w:color="auto"/>
        <w:right w:val="none" w:sz="0" w:space="0" w:color="auto"/>
      </w:divBdr>
    </w:div>
    <w:div w:id="251861317">
      <w:bodyDiv w:val="1"/>
      <w:marLeft w:val="0"/>
      <w:marRight w:val="0"/>
      <w:marTop w:val="0"/>
      <w:marBottom w:val="0"/>
      <w:divBdr>
        <w:top w:val="none" w:sz="0" w:space="0" w:color="auto"/>
        <w:left w:val="none" w:sz="0" w:space="0" w:color="auto"/>
        <w:bottom w:val="none" w:sz="0" w:space="0" w:color="auto"/>
        <w:right w:val="none" w:sz="0" w:space="0" w:color="auto"/>
      </w:divBdr>
    </w:div>
    <w:div w:id="276252474">
      <w:bodyDiv w:val="1"/>
      <w:marLeft w:val="0"/>
      <w:marRight w:val="0"/>
      <w:marTop w:val="0"/>
      <w:marBottom w:val="0"/>
      <w:divBdr>
        <w:top w:val="none" w:sz="0" w:space="0" w:color="auto"/>
        <w:left w:val="none" w:sz="0" w:space="0" w:color="auto"/>
        <w:bottom w:val="none" w:sz="0" w:space="0" w:color="auto"/>
        <w:right w:val="none" w:sz="0" w:space="0" w:color="auto"/>
      </w:divBdr>
    </w:div>
    <w:div w:id="305160319">
      <w:bodyDiv w:val="1"/>
      <w:marLeft w:val="0"/>
      <w:marRight w:val="0"/>
      <w:marTop w:val="0"/>
      <w:marBottom w:val="0"/>
      <w:divBdr>
        <w:top w:val="none" w:sz="0" w:space="0" w:color="auto"/>
        <w:left w:val="none" w:sz="0" w:space="0" w:color="auto"/>
        <w:bottom w:val="none" w:sz="0" w:space="0" w:color="auto"/>
        <w:right w:val="none" w:sz="0" w:space="0" w:color="auto"/>
      </w:divBdr>
    </w:div>
    <w:div w:id="309023921">
      <w:bodyDiv w:val="1"/>
      <w:marLeft w:val="0"/>
      <w:marRight w:val="0"/>
      <w:marTop w:val="0"/>
      <w:marBottom w:val="0"/>
      <w:divBdr>
        <w:top w:val="none" w:sz="0" w:space="0" w:color="auto"/>
        <w:left w:val="none" w:sz="0" w:space="0" w:color="auto"/>
        <w:bottom w:val="none" w:sz="0" w:space="0" w:color="auto"/>
        <w:right w:val="none" w:sz="0" w:space="0" w:color="auto"/>
      </w:divBdr>
    </w:div>
    <w:div w:id="314335208">
      <w:bodyDiv w:val="1"/>
      <w:marLeft w:val="0"/>
      <w:marRight w:val="0"/>
      <w:marTop w:val="0"/>
      <w:marBottom w:val="0"/>
      <w:divBdr>
        <w:top w:val="none" w:sz="0" w:space="0" w:color="auto"/>
        <w:left w:val="none" w:sz="0" w:space="0" w:color="auto"/>
        <w:bottom w:val="none" w:sz="0" w:space="0" w:color="auto"/>
        <w:right w:val="none" w:sz="0" w:space="0" w:color="auto"/>
      </w:divBdr>
    </w:div>
    <w:div w:id="323701178">
      <w:bodyDiv w:val="1"/>
      <w:marLeft w:val="0"/>
      <w:marRight w:val="0"/>
      <w:marTop w:val="0"/>
      <w:marBottom w:val="0"/>
      <w:divBdr>
        <w:top w:val="none" w:sz="0" w:space="0" w:color="auto"/>
        <w:left w:val="none" w:sz="0" w:space="0" w:color="auto"/>
        <w:bottom w:val="none" w:sz="0" w:space="0" w:color="auto"/>
        <w:right w:val="none" w:sz="0" w:space="0" w:color="auto"/>
      </w:divBdr>
    </w:div>
    <w:div w:id="342052153">
      <w:bodyDiv w:val="1"/>
      <w:marLeft w:val="0"/>
      <w:marRight w:val="0"/>
      <w:marTop w:val="0"/>
      <w:marBottom w:val="0"/>
      <w:divBdr>
        <w:top w:val="none" w:sz="0" w:space="0" w:color="auto"/>
        <w:left w:val="none" w:sz="0" w:space="0" w:color="auto"/>
        <w:bottom w:val="none" w:sz="0" w:space="0" w:color="auto"/>
        <w:right w:val="none" w:sz="0" w:space="0" w:color="auto"/>
      </w:divBdr>
    </w:div>
    <w:div w:id="374542403">
      <w:bodyDiv w:val="1"/>
      <w:marLeft w:val="0"/>
      <w:marRight w:val="0"/>
      <w:marTop w:val="0"/>
      <w:marBottom w:val="0"/>
      <w:divBdr>
        <w:top w:val="none" w:sz="0" w:space="0" w:color="auto"/>
        <w:left w:val="none" w:sz="0" w:space="0" w:color="auto"/>
        <w:bottom w:val="none" w:sz="0" w:space="0" w:color="auto"/>
        <w:right w:val="none" w:sz="0" w:space="0" w:color="auto"/>
      </w:divBdr>
    </w:div>
    <w:div w:id="375739261">
      <w:bodyDiv w:val="1"/>
      <w:marLeft w:val="0"/>
      <w:marRight w:val="0"/>
      <w:marTop w:val="0"/>
      <w:marBottom w:val="0"/>
      <w:divBdr>
        <w:top w:val="none" w:sz="0" w:space="0" w:color="auto"/>
        <w:left w:val="none" w:sz="0" w:space="0" w:color="auto"/>
        <w:bottom w:val="none" w:sz="0" w:space="0" w:color="auto"/>
        <w:right w:val="none" w:sz="0" w:space="0" w:color="auto"/>
      </w:divBdr>
    </w:div>
    <w:div w:id="379788749">
      <w:bodyDiv w:val="1"/>
      <w:marLeft w:val="0"/>
      <w:marRight w:val="0"/>
      <w:marTop w:val="0"/>
      <w:marBottom w:val="0"/>
      <w:divBdr>
        <w:top w:val="none" w:sz="0" w:space="0" w:color="auto"/>
        <w:left w:val="none" w:sz="0" w:space="0" w:color="auto"/>
        <w:bottom w:val="none" w:sz="0" w:space="0" w:color="auto"/>
        <w:right w:val="none" w:sz="0" w:space="0" w:color="auto"/>
      </w:divBdr>
    </w:div>
    <w:div w:id="421486805">
      <w:bodyDiv w:val="1"/>
      <w:marLeft w:val="0"/>
      <w:marRight w:val="0"/>
      <w:marTop w:val="0"/>
      <w:marBottom w:val="0"/>
      <w:divBdr>
        <w:top w:val="none" w:sz="0" w:space="0" w:color="auto"/>
        <w:left w:val="none" w:sz="0" w:space="0" w:color="auto"/>
        <w:bottom w:val="none" w:sz="0" w:space="0" w:color="auto"/>
        <w:right w:val="none" w:sz="0" w:space="0" w:color="auto"/>
      </w:divBdr>
    </w:div>
    <w:div w:id="470560640">
      <w:bodyDiv w:val="1"/>
      <w:marLeft w:val="0"/>
      <w:marRight w:val="0"/>
      <w:marTop w:val="0"/>
      <w:marBottom w:val="0"/>
      <w:divBdr>
        <w:top w:val="none" w:sz="0" w:space="0" w:color="auto"/>
        <w:left w:val="none" w:sz="0" w:space="0" w:color="auto"/>
        <w:bottom w:val="none" w:sz="0" w:space="0" w:color="auto"/>
        <w:right w:val="none" w:sz="0" w:space="0" w:color="auto"/>
      </w:divBdr>
    </w:div>
    <w:div w:id="475225859">
      <w:bodyDiv w:val="1"/>
      <w:marLeft w:val="0"/>
      <w:marRight w:val="0"/>
      <w:marTop w:val="0"/>
      <w:marBottom w:val="0"/>
      <w:divBdr>
        <w:top w:val="none" w:sz="0" w:space="0" w:color="auto"/>
        <w:left w:val="none" w:sz="0" w:space="0" w:color="auto"/>
        <w:bottom w:val="none" w:sz="0" w:space="0" w:color="auto"/>
        <w:right w:val="none" w:sz="0" w:space="0" w:color="auto"/>
      </w:divBdr>
    </w:div>
    <w:div w:id="488593396">
      <w:bodyDiv w:val="1"/>
      <w:marLeft w:val="0"/>
      <w:marRight w:val="0"/>
      <w:marTop w:val="0"/>
      <w:marBottom w:val="0"/>
      <w:divBdr>
        <w:top w:val="none" w:sz="0" w:space="0" w:color="auto"/>
        <w:left w:val="none" w:sz="0" w:space="0" w:color="auto"/>
        <w:bottom w:val="none" w:sz="0" w:space="0" w:color="auto"/>
        <w:right w:val="none" w:sz="0" w:space="0" w:color="auto"/>
      </w:divBdr>
    </w:div>
    <w:div w:id="494105843">
      <w:bodyDiv w:val="1"/>
      <w:marLeft w:val="0"/>
      <w:marRight w:val="0"/>
      <w:marTop w:val="0"/>
      <w:marBottom w:val="0"/>
      <w:divBdr>
        <w:top w:val="none" w:sz="0" w:space="0" w:color="auto"/>
        <w:left w:val="none" w:sz="0" w:space="0" w:color="auto"/>
        <w:bottom w:val="none" w:sz="0" w:space="0" w:color="auto"/>
        <w:right w:val="none" w:sz="0" w:space="0" w:color="auto"/>
      </w:divBdr>
    </w:div>
    <w:div w:id="537669287">
      <w:bodyDiv w:val="1"/>
      <w:marLeft w:val="0"/>
      <w:marRight w:val="0"/>
      <w:marTop w:val="0"/>
      <w:marBottom w:val="0"/>
      <w:divBdr>
        <w:top w:val="none" w:sz="0" w:space="0" w:color="auto"/>
        <w:left w:val="none" w:sz="0" w:space="0" w:color="auto"/>
        <w:bottom w:val="none" w:sz="0" w:space="0" w:color="auto"/>
        <w:right w:val="none" w:sz="0" w:space="0" w:color="auto"/>
      </w:divBdr>
    </w:div>
    <w:div w:id="541018490">
      <w:bodyDiv w:val="1"/>
      <w:marLeft w:val="0"/>
      <w:marRight w:val="0"/>
      <w:marTop w:val="0"/>
      <w:marBottom w:val="0"/>
      <w:divBdr>
        <w:top w:val="none" w:sz="0" w:space="0" w:color="auto"/>
        <w:left w:val="none" w:sz="0" w:space="0" w:color="auto"/>
        <w:bottom w:val="none" w:sz="0" w:space="0" w:color="auto"/>
        <w:right w:val="none" w:sz="0" w:space="0" w:color="auto"/>
      </w:divBdr>
    </w:div>
    <w:div w:id="550919523">
      <w:bodyDiv w:val="1"/>
      <w:marLeft w:val="0"/>
      <w:marRight w:val="0"/>
      <w:marTop w:val="0"/>
      <w:marBottom w:val="0"/>
      <w:divBdr>
        <w:top w:val="none" w:sz="0" w:space="0" w:color="auto"/>
        <w:left w:val="none" w:sz="0" w:space="0" w:color="auto"/>
        <w:bottom w:val="none" w:sz="0" w:space="0" w:color="auto"/>
        <w:right w:val="none" w:sz="0" w:space="0" w:color="auto"/>
      </w:divBdr>
    </w:div>
    <w:div w:id="572813945">
      <w:bodyDiv w:val="1"/>
      <w:marLeft w:val="0"/>
      <w:marRight w:val="0"/>
      <w:marTop w:val="0"/>
      <w:marBottom w:val="0"/>
      <w:divBdr>
        <w:top w:val="none" w:sz="0" w:space="0" w:color="auto"/>
        <w:left w:val="none" w:sz="0" w:space="0" w:color="auto"/>
        <w:bottom w:val="none" w:sz="0" w:space="0" w:color="auto"/>
        <w:right w:val="none" w:sz="0" w:space="0" w:color="auto"/>
      </w:divBdr>
    </w:div>
    <w:div w:id="585575066">
      <w:bodyDiv w:val="1"/>
      <w:marLeft w:val="0"/>
      <w:marRight w:val="0"/>
      <w:marTop w:val="0"/>
      <w:marBottom w:val="0"/>
      <w:divBdr>
        <w:top w:val="none" w:sz="0" w:space="0" w:color="auto"/>
        <w:left w:val="none" w:sz="0" w:space="0" w:color="auto"/>
        <w:bottom w:val="none" w:sz="0" w:space="0" w:color="auto"/>
        <w:right w:val="none" w:sz="0" w:space="0" w:color="auto"/>
      </w:divBdr>
    </w:div>
    <w:div w:id="608197614">
      <w:bodyDiv w:val="1"/>
      <w:marLeft w:val="0"/>
      <w:marRight w:val="0"/>
      <w:marTop w:val="0"/>
      <w:marBottom w:val="0"/>
      <w:divBdr>
        <w:top w:val="none" w:sz="0" w:space="0" w:color="auto"/>
        <w:left w:val="none" w:sz="0" w:space="0" w:color="auto"/>
        <w:bottom w:val="none" w:sz="0" w:space="0" w:color="auto"/>
        <w:right w:val="none" w:sz="0" w:space="0" w:color="auto"/>
      </w:divBdr>
    </w:div>
    <w:div w:id="615908495">
      <w:bodyDiv w:val="1"/>
      <w:marLeft w:val="0"/>
      <w:marRight w:val="0"/>
      <w:marTop w:val="0"/>
      <w:marBottom w:val="0"/>
      <w:divBdr>
        <w:top w:val="none" w:sz="0" w:space="0" w:color="auto"/>
        <w:left w:val="none" w:sz="0" w:space="0" w:color="auto"/>
        <w:bottom w:val="none" w:sz="0" w:space="0" w:color="auto"/>
        <w:right w:val="none" w:sz="0" w:space="0" w:color="auto"/>
      </w:divBdr>
    </w:div>
    <w:div w:id="664360542">
      <w:bodyDiv w:val="1"/>
      <w:marLeft w:val="0"/>
      <w:marRight w:val="0"/>
      <w:marTop w:val="0"/>
      <w:marBottom w:val="0"/>
      <w:divBdr>
        <w:top w:val="none" w:sz="0" w:space="0" w:color="auto"/>
        <w:left w:val="none" w:sz="0" w:space="0" w:color="auto"/>
        <w:bottom w:val="none" w:sz="0" w:space="0" w:color="auto"/>
        <w:right w:val="none" w:sz="0" w:space="0" w:color="auto"/>
      </w:divBdr>
    </w:div>
    <w:div w:id="664632657">
      <w:bodyDiv w:val="1"/>
      <w:marLeft w:val="0"/>
      <w:marRight w:val="0"/>
      <w:marTop w:val="0"/>
      <w:marBottom w:val="0"/>
      <w:divBdr>
        <w:top w:val="none" w:sz="0" w:space="0" w:color="auto"/>
        <w:left w:val="none" w:sz="0" w:space="0" w:color="auto"/>
        <w:bottom w:val="none" w:sz="0" w:space="0" w:color="auto"/>
        <w:right w:val="none" w:sz="0" w:space="0" w:color="auto"/>
      </w:divBdr>
    </w:div>
    <w:div w:id="666858987">
      <w:bodyDiv w:val="1"/>
      <w:marLeft w:val="0"/>
      <w:marRight w:val="0"/>
      <w:marTop w:val="0"/>
      <w:marBottom w:val="0"/>
      <w:divBdr>
        <w:top w:val="none" w:sz="0" w:space="0" w:color="auto"/>
        <w:left w:val="none" w:sz="0" w:space="0" w:color="auto"/>
        <w:bottom w:val="none" w:sz="0" w:space="0" w:color="auto"/>
        <w:right w:val="none" w:sz="0" w:space="0" w:color="auto"/>
      </w:divBdr>
    </w:div>
    <w:div w:id="688915370">
      <w:bodyDiv w:val="1"/>
      <w:marLeft w:val="0"/>
      <w:marRight w:val="0"/>
      <w:marTop w:val="0"/>
      <w:marBottom w:val="0"/>
      <w:divBdr>
        <w:top w:val="none" w:sz="0" w:space="0" w:color="auto"/>
        <w:left w:val="none" w:sz="0" w:space="0" w:color="auto"/>
        <w:bottom w:val="none" w:sz="0" w:space="0" w:color="auto"/>
        <w:right w:val="none" w:sz="0" w:space="0" w:color="auto"/>
      </w:divBdr>
    </w:div>
    <w:div w:id="714156929">
      <w:bodyDiv w:val="1"/>
      <w:marLeft w:val="0"/>
      <w:marRight w:val="0"/>
      <w:marTop w:val="0"/>
      <w:marBottom w:val="0"/>
      <w:divBdr>
        <w:top w:val="none" w:sz="0" w:space="0" w:color="auto"/>
        <w:left w:val="none" w:sz="0" w:space="0" w:color="auto"/>
        <w:bottom w:val="none" w:sz="0" w:space="0" w:color="auto"/>
        <w:right w:val="none" w:sz="0" w:space="0" w:color="auto"/>
      </w:divBdr>
    </w:div>
    <w:div w:id="723454841">
      <w:bodyDiv w:val="1"/>
      <w:marLeft w:val="0"/>
      <w:marRight w:val="0"/>
      <w:marTop w:val="0"/>
      <w:marBottom w:val="0"/>
      <w:divBdr>
        <w:top w:val="none" w:sz="0" w:space="0" w:color="auto"/>
        <w:left w:val="none" w:sz="0" w:space="0" w:color="auto"/>
        <w:bottom w:val="none" w:sz="0" w:space="0" w:color="auto"/>
        <w:right w:val="none" w:sz="0" w:space="0" w:color="auto"/>
      </w:divBdr>
    </w:div>
    <w:div w:id="757143315">
      <w:bodyDiv w:val="1"/>
      <w:marLeft w:val="0"/>
      <w:marRight w:val="0"/>
      <w:marTop w:val="0"/>
      <w:marBottom w:val="0"/>
      <w:divBdr>
        <w:top w:val="none" w:sz="0" w:space="0" w:color="auto"/>
        <w:left w:val="none" w:sz="0" w:space="0" w:color="auto"/>
        <w:bottom w:val="none" w:sz="0" w:space="0" w:color="auto"/>
        <w:right w:val="none" w:sz="0" w:space="0" w:color="auto"/>
      </w:divBdr>
    </w:div>
    <w:div w:id="799347508">
      <w:bodyDiv w:val="1"/>
      <w:marLeft w:val="0"/>
      <w:marRight w:val="0"/>
      <w:marTop w:val="0"/>
      <w:marBottom w:val="0"/>
      <w:divBdr>
        <w:top w:val="none" w:sz="0" w:space="0" w:color="auto"/>
        <w:left w:val="none" w:sz="0" w:space="0" w:color="auto"/>
        <w:bottom w:val="none" w:sz="0" w:space="0" w:color="auto"/>
        <w:right w:val="none" w:sz="0" w:space="0" w:color="auto"/>
      </w:divBdr>
    </w:div>
    <w:div w:id="840318740">
      <w:bodyDiv w:val="1"/>
      <w:marLeft w:val="0"/>
      <w:marRight w:val="0"/>
      <w:marTop w:val="0"/>
      <w:marBottom w:val="0"/>
      <w:divBdr>
        <w:top w:val="none" w:sz="0" w:space="0" w:color="auto"/>
        <w:left w:val="none" w:sz="0" w:space="0" w:color="auto"/>
        <w:bottom w:val="none" w:sz="0" w:space="0" w:color="auto"/>
        <w:right w:val="none" w:sz="0" w:space="0" w:color="auto"/>
      </w:divBdr>
    </w:div>
    <w:div w:id="862865775">
      <w:bodyDiv w:val="1"/>
      <w:marLeft w:val="0"/>
      <w:marRight w:val="0"/>
      <w:marTop w:val="0"/>
      <w:marBottom w:val="0"/>
      <w:divBdr>
        <w:top w:val="none" w:sz="0" w:space="0" w:color="auto"/>
        <w:left w:val="none" w:sz="0" w:space="0" w:color="auto"/>
        <w:bottom w:val="none" w:sz="0" w:space="0" w:color="auto"/>
        <w:right w:val="none" w:sz="0" w:space="0" w:color="auto"/>
      </w:divBdr>
    </w:div>
    <w:div w:id="931818610">
      <w:bodyDiv w:val="1"/>
      <w:marLeft w:val="0"/>
      <w:marRight w:val="0"/>
      <w:marTop w:val="0"/>
      <w:marBottom w:val="0"/>
      <w:divBdr>
        <w:top w:val="none" w:sz="0" w:space="0" w:color="auto"/>
        <w:left w:val="none" w:sz="0" w:space="0" w:color="auto"/>
        <w:bottom w:val="none" w:sz="0" w:space="0" w:color="auto"/>
        <w:right w:val="none" w:sz="0" w:space="0" w:color="auto"/>
      </w:divBdr>
    </w:div>
    <w:div w:id="933247375">
      <w:bodyDiv w:val="1"/>
      <w:marLeft w:val="0"/>
      <w:marRight w:val="0"/>
      <w:marTop w:val="0"/>
      <w:marBottom w:val="0"/>
      <w:divBdr>
        <w:top w:val="none" w:sz="0" w:space="0" w:color="auto"/>
        <w:left w:val="none" w:sz="0" w:space="0" w:color="auto"/>
        <w:bottom w:val="none" w:sz="0" w:space="0" w:color="auto"/>
        <w:right w:val="none" w:sz="0" w:space="0" w:color="auto"/>
      </w:divBdr>
    </w:div>
    <w:div w:id="946696387">
      <w:bodyDiv w:val="1"/>
      <w:marLeft w:val="0"/>
      <w:marRight w:val="0"/>
      <w:marTop w:val="0"/>
      <w:marBottom w:val="0"/>
      <w:divBdr>
        <w:top w:val="none" w:sz="0" w:space="0" w:color="auto"/>
        <w:left w:val="none" w:sz="0" w:space="0" w:color="auto"/>
        <w:bottom w:val="none" w:sz="0" w:space="0" w:color="auto"/>
        <w:right w:val="none" w:sz="0" w:space="0" w:color="auto"/>
      </w:divBdr>
    </w:div>
    <w:div w:id="960037639">
      <w:bodyDiv w:val="1"/>
      <w:marLeft w:val="0"/>
      <w:marRight w:val="0"/>
      <w:marTop w:val="0"/>
      <w:marBottom w:val="0"/>
      <w:divBdr>
        <w:top w:val="none" w:sz="0" w:space="0" w:color="auto"/>
        <w:left w:val="none" w:sz="0" w:space="0" w:color="auto"/>
        <w:bottom w:val="none" w:sz="0" w:space="0" w:color="auto"/>
        <w:right w:val="none" w:sz="0" w:space="0" w:color="auto"/>
      </w:divBdr>
    </w:div>
    <w:div w:id="973950643">
      <w:bodyDiv w:val="1"/>
      <w:marLeft w:val="0"/>
      <w:marRight w:val="0"/>
      <w:marTop w:val="0"/>
      <w:marBottom w:val="0"/>
      <w:divBdr>
        <w:top w:val="none" w:sz="0" w:space="0" w:color="auto"/>
        <w:left w:val="none" w:sz="0" w:space="0" w:color="auto"/>
        <w:bottom w:val="none" w:sz="0" w:space="0" w:color="auto"/>
        <w:right w:val="none" w:sz="0" w:space="0" w:color="auto"/>
      </w:divBdr>
    </w:div>
    <w:div w:id="979841596">
      <w:bodyDiv w:val="1"/>
      <w:marLeft w:val="0"/>
      <w:marRight w:val="0"/>
      <w:marTop w:val="0"/>
      <w:marBottom w:val="0"/>
      <w:divBdr>
        <w:top w:val="none" w:sz="0" w:space="0" w:color="auto"/>
        <w:left w:val="none" w:sz="0" w:space="0" w:color="auto"/>
        <w:bottom w:val="none" w:sz="0" w:space="0" w:color="auto"/>
        <w:right w:val="none" w:sz="0" w:space="0" w:color="auto"/>
      </w:divBdr>
    </w:div>
    <w:div w:id="986976625">
      <w:bodyDiv w:val="1"/>
      <w:marLeft w:val="0"/>
      <w:marRight w:val="0"/>
      <w:marTop w:val="0"/>
      <w:marBottom w:val="0"/>
      <w:divBdr>
        <w:top w:val="none" w:sz="0" w:space="0" w:color="auto"/>
        <w:left w:val="none" w:sz="0" w:space="0" w:color="auto"/>
        <w:bottom w:val="none" w:sz="0" w:space="0" w:color="auto"/>
        <w:right w:val="none" w:sz="0" w:space="0" w:color="auto"/>
      </w:divBdr>
    </w:div>
    <w:div w:id="989793360">
      <w:bodyDiv w:val="1"/>
      <w:marLeft w:val="0"/>
      <w:marRight w:val="0"/>
      <w:marTop w:val="0"/>
      <w:marBottom w:val="0"/>
      <w:divBdr>
        <w:top w:val="none" w:sz="0" w:space="0" w:color="auto"/>
        <w:left w:val="none" w:sz="0" w:space="0" w:color="auto"/>
        <w:bottom w:val="none" w:sz="0" w:space="0" w:color="auto"/>
        <w:right w:val="none" w:sz="0" w:space="0" w:color="auto"/>
      </w:divBdr>
    </w:div>
    <w:div w:id="1011562337">
      <w:bodyDiv w:val="1"/>
      <w:marLeft w:val="0"/>
      <w:marRight w:val="0"/>
      <w:marTop w:val="0"/>
      <w:marBottom w:val="0"/>
      <w:divBdr>
        <w:top w:val="none" w:sz="0" w:space="0" w:color="auto"/>
        <w:left w:val="none" w:sz="0" w:space="0" w:color="auto"/>
        <w:bottom w:val="none" w:sz="0" w:space="0" w:color="auto"/>
        <w:right w:val="none" w:sz="0" w:space="0" w:color="auto"/>
      </w:divBdr>
    </w:div>
    <w:div w:id="1019041187">
      <w:bodyDiv w:val="1"/>
      <w:marLeft w:val="0"/>
      <w:marRight w:val="0"/>
      <w:marTop w:val="0"/>
      <w:marBottom w:val="0"/>
      <w:divBdr>
        <w:top w:val="none" w:sz="0" w:space="0" w:color="auto"/>
        <w:left w:val="none" w:sz="0" w:space="0" w:color="auto"/>
        <w:bottom w:val="none" w:sz="0" w:space="0" w:color="auto"/>
        <w:right w:val="none" w:sz="0" w:space="0" w:color="auto"/>
      </w:divBdr>
    </w:div>
    <w:div w:id="1020080795">
      <w:bodyDiv w:val="1"/>
      <w:marLeft w:val="0"/>
      <w:marRight w:val="0"/>
      <w:marTop w:val="0"/>
      <w:marBottom w:val="0"/>
      <w:divBdr>
        <w:top w:val="none" w:sz="0" w:space="0" w:color="auto"/>
        <w:left w:val="none" w:sz="0" w:space="0" w:color="auto"/>
        <w:bottom w:val="none" w:sz="0" w:space="0" w:color="auto"/>
        <w:right w:val="none" w:sz="0" w:space="0" w:color="auto"/>
      </w:divBdr>
    </w:div>
    <w:div w:id="1023751686">
      <w:bodyDiv w:val="1"/>
      <w:marLeft w:val="0"/>
      <w:marRight w:val="0"/>
      <w:marTop w:val="0"/>
      <w:marBottom w:val="0"/>
      <w:divBdr>
        <w:top w:val="none" w:sz="0" w:space="0" w:color="auto"/>
        <w:left w:val="none" w:sz="0" w:space="0" w:color="auto"/>
        <w:bottom w:val="none" w:sz="0" w:space="0" w:color="auto"/>
        <w:right w:val="none" w:sz="0" w:space="0" w:color="auto"/>
      </w:divBdr>
    </w:div>
    <w:div w:id="1030182792">
      <w:bodyDiv w:val="1"/>
      <w:marLeft w:val="0"/>
      <w:marRight w:val="0"/>
      <w:marTop w:val="0"/>
      <w:marBottom w:val="0"/>
      <w:divBdr>
        <w:top w:val="none" w:sz="0" w:space="0" w:color="auto"/>
        <w:left w:val="none" w:sz="0" w:space="0" w:color="auto"/>
        <w:bottom w:val="none" w:sz="0" w:space="0" w:color="auto"/>
        <w:right w:val="none" w:sz="0" w:space="0" w:color="auto"/>
      </w:divBdr>
    </w:div>
    <w:div w:id="1083841698">
      <w:bodyDiv w:val="1"/>
      <w:marLeft w:val="0"/>
      <w:marRight w:val="0"/>
      <w:marTop w:val="0"/>
      <w:marBottom w:val="0"/>
      <w:divBdr>
        <w:top w:val="none" w:sz="0" w:space="0" w:color="auto"/>
        <w:left w:val="none" w:sz="0" w:space="0" w:color="auto"/>
        <w:bottom w:val="none" w:sz="0" w:space="0" w:color="auto"/>
        <w:right w:val="none" w:sz="0" w:space="0" w:color="auto"/>
      </w:divBdr>
    </w:div>
    <w:div w:id="1177308981">
      <w:bodyDiv w:val="1"/>
      <w:marLeft w:val="0"/>
      <w:marRight w:val="0"/>
      <w:marTop w:val="0"/>
      <w:marBottom w:val="0"/>
      <w:divBdr>
        <w:top w:val="none" w:sz="0" w:space="0" w:color="auto"/>
        <w:left w:val="none" w:sz="0" w:space="0" w:color="auto"/>
        <w:bottom w:val="none" w:sz="0" w:space="0" w:color="auto"/>
        <w:right w:val="none" w:sz="0" w:space="0" w:color="auto"/>
      </w:divBdr>
    </w:div>
    <w:div w:id="1192954708">
      <w:bodyDiv w:val="1"/>
      <w:marLeft w:val="0"/>
      <w:marRight w:val="0"/>
      <w:marTop w:val="0"/>
      <w:marBottom w:val="0"/>
      <w:divBdr>
        <w:top w:val="none" w:sz="0" w:space="0" w:color="auto"/>
        <w:left w:val="none" w:sz="0" w:space="0" w:color="auto"/>
        <w:bottom w:val="none" w:sz="0" w:space="0" w:color="auto"/>
        <w:right w:val="none" w:sz="0" w:space="0" w:color="auto"/>
      </w:divBdr>
    </w:div>
    <w:div w:id="1195843527">
      <w:bodyDiv w:val="1"/>
      <w:marLeft w:val="0"/>
      <w:marRight w:val="0"/>
      <w:marTop w:val="0"/>
      <w:marBottom w:val="0"/>
      <w:divBdr>
        <w:top w:val="none" w:sz="0" w:space="0" w:color="auto"/>
        <w:left w:val="none" w:sz="0" w:space="0" w:color="auto"/>
        <w:bottom w:val="none" w:sz="0" w:space="0" w:color="auto"/>
        <w:right w:val="none" w:sz="0" w:space="0" w:color="auto"/>
      </w:divBdr>
    </w:div>
    <w:div w:id="1223911487">
      <w:bodyDiv w:val="1"/>
      <w:marLeft w:val="0"/>
      <w:marRight w:val="0"/>
      <w:marTop w:val="0"/>
      <w:marBottom w:val="0"/>
      <w:divBdr>
        <w:top w:val="none" w:sz="0" w:space="0" w:color="auto"/>
        <w:left w:val="none" w:sz="0" w:space="0" w:color="auto"/>
        <w:bottom w:val="none" w:sz="0" w:space="0" w:color="auto"/>
        <w:right w:val="none" w:sz="0" w:space="0" w:color="auto"/>
      </w:divBdr>
    </w:div>
    <w:div w:id="1234199545">
      <w:bodyDiv w:val="1"/>
      <w:marLeft w:val="0"/>
      <w:marRight w:val="0"/>
      <w:marTop w:val="0"/>
      <w:marBottom w:val="0"/>
      <w:divBdr>
        <w:top w:val="none" w:sz="0" w:space="0" w:color="auto"/>
        <w:left w:val="none" w:sz="0" w:space="0" w:color="auto"/>
        <w:bottom w:val="none" w:sz="0" w:space="0" w:color="auto"/>
        <w:right w:val="none" w:sz="0" w:space="0" w:color="auto"/>
      </w:divBdr>
    </w:div>
    <w:div w:id="1239898629">
      <w:bodyDiv w:val="1"/>
      <w:marLeft w:val="0"/>
      <w:marRight w:val="0"/>
      <w:marTop w:val="0"/>
      <w:marBottom w:val="0"/>
      <w:divBdr>
        <w:top w:val="none" w:sz="0" w:space="0" w:color="auto"/>
        <w:left w:val="none" w:sz="0" w:space="0" w:color="auto"/>
        <w:bottom w:val="none" w:sz="0" w:space="0" w:color="auto"/>
        <w:right w:val="none" w:sz="0" w:space="0" w:color="auto"/>
      </w:divBdr>
    </w:div>
    <w:div w:id="1242251124">
      <w:bodyDiv w:val="1"/>
      <w:marLeft w:val="0"/>
      <w:marRight w:val="0"/>
      <w:marTop w:val="0"/>
      <w:marBottom w:val="0"/>
      <w:divBdr>
        <w:top w:val="none" w:sz="0" w:space="0" w:color="auto"/>
        <w:left w:val="none" w:sz="0" w:space="0" w:color="auto"/>
        <w:bottom w:val="none" w:sz="0" w:space="0" w:color="auto"/>
        <w:right w:val="none" w:sz="0" w:space="0" w:color="auto"/>
      </w:divBdr>
    </w:div>
    <w:div w:id="1284263344">
      <w:bodyDiv w:val="1"/>
      <w:marLeft w:val="0"/>
      <w:marRight w:val="0"/>
      <w:marTop w:val="0"/>
      <w:marBottom w:val="0"/>
      <w:divBdr>
        <w:top w:val="none" w:sz="0" w:space="0" w:color="auto"/>
        <w:left w:val="none" w:sz="0" w:space="0" w:color="auto"/>
        <w:bottom w:val="none" w:sz="0" w:space="0" w:color="auto"/>
        <w:right w:val="none" w:sz="0" w:space="0" w:color="auto"/>
      </w:divBdr>
    </w:div>
    <w:div w:id="1309170372">
      <w:bodyDiv w:val="1"/>
      <w:marLeft w:val="0"/>
      <w:marRight w:val="0"/>
      <w:marTop w:val="0"/>
      <w:marBottom w:val="0"/>
      <w:divBdr>
        <w:top w:val="none" w:sz="0" w:space="0" w:color="auto"/>
        <w:left w:val="none" w:sz="0" w:space="0" w:color="auto"/>
        <w:bottom w:val="none" w:sz="0" w:space="0" w:color="auto"/>
        <w:right w:val="none" w:sz="0" w:space="0" w:color="auto"/>
      </w:divBdr>
    </w:div>
    <w:div w:id="1355502649">
      <w:bodyDiv w:val="1"/>
      <w:marLeft w:val="0"/>
      <w:marRight w:val="0"/>
      <w:marTop w:val="0"/>
      <w:marBottom w:val="0"/>
      <w:divBdr>
        <w:top w:val="none" w:sz="0" w:space="0" w:color="auto"/>
        <w:left w:val="none" w:sz="0" w:space="0" w:color="auto"/>
        <w:bottom w:val="none" w:sz="0" w:space="0" w:color="auto"/>
        <w:right w:val="none" w:sz="0" w:space="0" w:color="auto"/>
      </w:divBdr>
      <w:divsChild>
        <w:div w:id="1600719084">
          <w:marLeft w:val="0"/>
          <w:marRight w:val="0"/>
          <w:marTop w:val="0"/>
          <w:marBottom w:val="0"/>
          <w:divBdr>
            <w:top w:val="none" w:sz="0" w:space="0" w:color="auto"/>
            <w:left w:val="none" w:sz="0" w:space="0" w:color="auto"/>
            <w:bottom w:val="none" w:sz="0" w:space="0" w:color="auto"/>
            <w:right w:val="none" w:sz="0" w:space="0" w:color="auto"/>
          </w:divBdr>
        </w:div>
      </w:divsChild>
    </w:div>
    <w:div w:id="1386641759">
      <w:bodyDiv w:val="1"/>
      <w:marLeft w:val="0"/>
      <w:marRight w:val="0"/>
      <w:marTop w:val="0"/>
      <w:marBottom w:val="0"/>
      <w:divBdr>
        <w:top w:val="none" w:sz="0" w:space="0" w:color="auto"/>
        <w:left w:val="none" w:sz="0" w:space="0" w:color="auto"/>
        <w:bottom w:val="none" w:sz="0" w:space="0" w:color="auto"/>
        <w:right w:val="none" w:sz="0" w:space="0" w:color="auto"/>
      </w:divBdr>
    </w:div>
    <w:div w:id="1391417031">
      <w:bodyDiv w:val="1"/>
      <w:marLeft w:val="0"/>
      <w:marRight w:val="0"/>
      <w:marTop w:val="0"/>
      <w:marBottom w:val="0"/>
      <w:divBdr>
        <w:top w:val="none" w:sz="0" w:space="0" w:color="auto"/>
        <w:left w:val="none" w:sz="0" w:space="0" w:color="auto"/>
        <w:bottom w:val="none" w:sz="0" w:space="0" w:color="auto"/>
        <w:right w:val="none" w:sz="0" w:space="0" w:color="auto"/>
      </w:divBdr>
    </w:div>
    <w:div w:id="1424378454">
      <w:bodyDiv w:val="1"/>
      <w:marLeft w:val="0"/>
      <w:marRight w:val="0"/>
      <w:marTop w:val="0"/>
      <w:marBottom w:val="0"/>
      <w:divBdr>
        <w:top w:val="none" w:sz="0" w:space="0" w:color="auto"/>
        <w:left w:val="none" w:sz="0" w:space="0" w:color="auto"/>
        <w:bottom w:val="none" w:sz="0" w:space="0" w:color="auto"/>
        <w:right w:val="none" w:sz="0" w:space="0" w:color="auto"/>
      </w:divBdr>
    </w:div>
    <w:div w:id="1463183379">
      <w:bodyDiv w:val="1"/>
      <w:marLeft w:val="0"/>
      <w:marRight w:val="0"/>
      <w:marTop w:val="0"/>
      <w:marBottom w:val="0"/>
      <w:divBdr>
        <w:top w:val="none" w:sz="0" w:space="0" w:color="auto"/>
        <w:left w:val="none" w:sz="0" w:space="0" w:color="auto"/>
        <w:bottom w:val="none" w:sz="0" w:space="0" w:color="auto"/>
        <w:right w:val="none" w:sz="0" w:space="0" w:color="auto"/>
      </w:divBdr>
    </w:div>
    <w:div w:id="1481196506">
      <w:bodyDiv w:val="1"/>
      <w:marLeft w:val="0"/>
      <w:marRight w:val="0"/>
      <w:marTop w:val="0"/>
      <w:marBottom w:val="0"/>
      <w:divBdr>
        <w:top w:val="none" w:sz="0" w:space="0" w:color="auto"/>
        <w:left w:val="none" w:sz="0" w:space="0" w:color="auto"/>
        <w:bottom w:val="none" w:sz="0" w:space="0" w:color="auto"/>
        <w:right w:val="none" w:sz="0" w:space="0" w:color="auto"/>
      </w:divBdr>
    </w:div>
    <w:div w:id="1487747596">
      <w:bodyDiv w:val="1"/>
      <w:marLeft w:val="0"/>
      <w:marRight w:val="0"/>
      <w:marTop w:val="0"/>
      <w:marBottom w:val="0"/>
      <w:divBdr>
        <w:top w:val="none" w:sz="0" w:space="0" w:color="auto"/>
        <w:left w:val="none" w:sz="0" w:space="0" w:color="auto"/>
        <w:bottom w:val="none" w:sz="0" w:space="0" w:color="auto"/>
        <w:right w:val="none" w:sz="0" w:space="0" w:color="auto"/>
      </w:divBdr>
    </w:div>
    <w:div w:id="1533885273">
      <w:bodyDiv w:val="1"/>
      <w:marLeft w:val="0"/>
      <w:marRight w:val="0"/>
      <w:marTop w:val="0"/>
      <w:marBottom w:val="0"/>
      <w:divBdr>
        <w:top w:val="none" w:sz="0" w:space="0" w:color="auto"/>
        <w:left w:val="none" w:sz="0" w:space="0" w:color="auto"/>
        <w:bottom w:val="none" w:sz="0" w:space="0" w:color="auto"/>
        <w:right w:val="none" w:sz="0" w:space="0" w:color="auto"/>
      </w:divBdr>
    </w:div>
    <w:div w:id="1583486951">
      <w:bodyDiv w:val="1"/>
      <w:marLeft w:val="0"/>
      <w:marRight w:val="0"/>
      <w:marTop w:val="0"/>
      <w:marBottom w:val="0"/>
      <w:divBdr>
        <w:top w:val="none" w:sz="0" w:space="0" w:color="auto"/>
        <w:left w:val="none" w:sz="0" w:space="0" w:color="auto"/>
        <w:bottom w:val="none" w:sz="0" w:space="0" w:color="auto"/>
        <w:right w:val="none" w:sz="0" w:space="0" w:color="auto"/>
      </w:divBdr>
    </w:div>
    <w:div w:id="1592356067">
      <w:bodyDiv w:val="1"/>
      <w:marLeft w:val="0"/>
      <w:marRight w:val="0"/>
      <w:marTop w:val="0"/>
      <w:marBottom w:val="0"/>
      <w:divBdr>
        <w:top w:val="none" w:sz="0" w:space="0" w:color="auto"/>
        <w:left w:val="none" w:sz="0" w:space="0" w:color="auto"/>
        <w:bottom w:val="none" w:sz="0" w:space="0" w:color="auto"/>
        <w:right w:val="none" w:sz="0" w:space="0" w:color="auto"/>
      </w:divBdr>
    </w:div>
    <w:div w:id="1627278942">
      <w:bodyDiv w:val="1"/>
      <w:marLeft w:val="0"/>
      <w:marRight w:val="0"/>
      <w:marTop w:val="0"/>
      <w:marBottom w:val="0"/>
      <w:divBdr>
        <w:top w:val="none" w:sz="0" w:space="0" w:color="auto"/>
        <w:left w:val="none" w:sz="0" w:space="0" w:color="auto"/>
        <w:bottom w:val="none" w:sz="0" w:space="0" w:color="auto"/>
        <w:right w:val="none" w:sz="0" w:space="0" w:color="auto"/>
      </w:divBdr>
    </w:div>
    <w:div w:id="1633710730">
      <w:bodyDiv w:val="1"/>
      <w:marLeft w:val="0"/>
      <w:marRight w:val="0"/>
      <w:marTop w:val="0"/>
      <w:marBottom w:val="0"/>
      <w:divBdr>
        <w:top w:val="none" w:sz="0" w:space="0" w:color="auto"/>
        <w:left w:val="none" w:sz="0" w:space="0" w:color="auto"/>
        <w:bottom w:val="none" w:sz="0" w:space="0" w:color="auto"/>
        <w:right w:val="none" w:sz="0" w:space="0" w:color="auto"/>
      </w:divBdr>
    </w:div>
    <w:div w:id="1718043573">
      <w:bodyDiv w:val="1"/>
      <w:marLeft w:val="0"/>
      <w:marRight w:val="0"/>
      <w:marTop w:val="0"/>
      <w:marBottom w:val="0"/>
      <w:divBdr>
        <w:top w:val="none" w:sz="0" w:space="0" w:color="auto"/>
        <w:left w:val="none" w:sz="0" w:space="0" w:color="auto"/>
        <w:bottom w:val="none" w:sz="0" w:space="0" w:color="auto"/>
        <w:right w:val="none" w:sz="0" w:space="0" w:color="auto"/>
      </w:divBdr>
    </w:div>
    <w:div w:id="1748334957">
      <w:bodyDiv w:val="1"/>
      <w:marLeft w:val="0"/>
      <w:marRight w:val="0"/>
      <w:marTop w:val="0"/>
      <w:marBottom w:val="0"/>
      <w:divBdr>
        <w:top w:val="none" w:sz="0" w:space="0" w:color="auto"/>
        <w:left w:val="none" w:sz="0" w:space="0" w:color="auto"/>
        <w:bottom w:val="none" w:sz="0" w:space="0" w:color="auto"/>
        <w:right w:val="none" w:sz="0" w:space="0" w:color="auto"/>
      </w:divBdr>
    </w:div>
    <w:div w:id="1756509211">
      <w:bodyDiv w:val="1"/>
      <w:marLeft w:val="0"/>
      <w:marRight w:val="0"/>
      <w:marTop w:val="0"/>
      <w:marBottom w:val="0"/>
      <w:divBdr>
        <w:top w:val="none" w:sz="0" w:space="0" w:color="auto"/>
        <w:left w:val="none" w:sz="0" w:space="0" w:color="auto"/>
        <w:bottom w:val="none" w:sz="0" w:space="0" w:color="auto"/>
        <w:right w:val="none" w:sz="0" w:space="0" w:color="auto"/>
      </w:divBdr>
    </w:div>
    <w:div w:id="1767457257">
      <w:bodyDiv w:val="1"/>
      <w:marLeft w:val="0"/>
      <w:marRight w:val="0"/>
      <w:marTop w:val="0"/>
      <w:marBottom w:val="0"/>
      <w:divBdr>
        <w:top w:val="none" w:sz="0" w:space="0" w:color="auto"/>
        <w:left w:val="none" w:sz="0" w:space="0" w:color="auto"/>
        <w:bottom w:val="none" w:sz="0" w:space="0" w:color="auto"/>
        <w:right w:val="none" w:sz="0" w:space="0" w:color="auto"/>
      </w:divBdr>
    </w:div>
    <w:div w:id="1800608352">
      <w:bodyDiv w:val="1"/>
      <w:marLeft w:val="0"/>
      <w:marRight w:val="0"/>
      <w:marTop w:val="0"/>
      <w:marBottom w:val="0"/>
      <w:divBdr>
        <w:top w:val="none" w:sz="0" w:space="0" w:color="auto"/>
        <w:left w:val="none" w:sz="0" w:space="0" w:color="auto"/>
        <w:bottom w:val="none" w:sz="0" w:space="0" w:color="auto"/>
        <w:right w:val="none" w:sz="0" w:space="0" w:color="auto"/>
      </w:divBdr>
    </w:div>
    <w:div w:id="1801418901">
      <w:bodyDiv w:val="1"/>
      <w:marLeft w:val="0"/>
      <w:marRight w:val="0"/>
      <w:marTop w:val="0"/>
      <w:marBottom w:val="0"/>
      <w:divBdr>
        <w:top w:val="none" w:sz="0" w:space="0" w:color="auto"/>
        <w:left w:val="none" w:sz="0" w:space="0" w:color="auto"/>
        <w:bottom w:val="none" w:sz="0" w:space="0" w:color="auto"/>
        <w:right w:val="none" w:sz="0" w:space="0" w:color="auto"/>
      </w:divBdr>
    </w:div>
    <w:div w:id="1815636576">
      <w:bodyDiv w:val="1"/>
      <w:marLeft w:val="0"/>
      <w:marRight w:val="0"/>
      <w:marTop w:val="0"/>
      <w:marBottom w:val="0"/>
      <w:divBdr>
        <w:top w:val="none" w:sz="0" w:space="0" w:color="auto"/>
        <w:left w:val="none" w:sz="0" w:space="0" w:color="auto"/>
        <w:bottom w:val="none" w:sz="0" w:space="0" w:color="auto"/>
        <w:right w:val="none" w:sz="0" w:space="0" w:color="auto"/>
      </w:divBdr>
    </w:div>
    <w:div w:id="1838227986">
      <w:bodyDiv w:val="1"/>
      <w:marLeft w:val="0"/>
      <w:marRight w:val="0"/>
      <w:marTop w:val="0"/>
      <w:marBottom w:val="0"/>
      <w:divBdr>
        <w:top w:val="none" w:sz="0" w:space="0" w:color="auto"/>
        <w:left w:val="none" w:sz="0" w:space="0" w:color="auto"/>
        <w:bottom w:val="none" w:sz="0" w:space="0" w:color="auto"/>
        <w:right w:val="none" w:sz="0" w:space="0" w:color="auto"/>
      </w:divBdr>
    </w:div>
    <w:div w:id="1857500309">
      <w:bodyDiv w:val="1"/>
      <w:marLeft w:val="0"/>
      <w:marRight w:val="0"/>
      <w:marTop w:val="0"/>
      <w:marBottom w:val="0"/>
      <w:divBdr>
        <w:top w:val="none" w:sz="0" w:space="0" w:color="auto"/>
        <w:left w:val="none" w:sz="0" w:space="0" w:color="auto"/>
        <w:bottom w:val="none" w:sz="0" w:space="0" w:color="auto"/>
        <w:right w:val="none" w:sz="0" w:space="0" w:color="auto"/>
      </w:divBdr>
    </w:div>
    <w:div w:id="1882667452">
      <w:bodyDiv w:val="1"/>
      <w:marLeft w:val="0"/>
      <w:marRight w:val="0"/>
      <w:marTop w:val="0"/>
      <w:marBottom w:val="0"/>
      <w:divBdr>
        <w:top w:val="none" w:sz="0" w:space="0" w:color="auto"/>
        <w:left w:val="none" w:sz="0" w:space="0" w:color="auto"/>
        <w:bottom w:val="none" w:sz="0" w:space="0" w:color="auto"/>
        <w:right w:val="none" w:sz="0" w:space="0" w:color="auto"/>
      </w:divBdr>
    </w:div>
    <w:div w:id="1884051308">
      <w:bodyDiv w:val="1"/>
      <w:marLeft w:val="0"/>
      <w:marRight w:val="0"/>
      <w:marTop w:val="0"/>
      <w:marBottom w:val="0"/>
      <w:divBdr>
        <w:top w:val="none" w:sz="0" w:space="0" w:color="auto"/>
        <w:left w:val="none" w:sz="0" w:space="0" w:color="auto"/>
        <w:bottom w:val="none" w:sz="0" w:space="0" w:color="auto"/>
        <w:right w:val="none" w:sz="0" w:space="0" w:color="auto"/>
      </w:divBdr>
    </w:div>
    <w:div w:id="1897813277">
      <w:bodyDiv w:val="1"/>
      <w:marLeft w:val="0"/>
      <w:marRight w:val="0"/>
      <w:marTop w:val="0"/>
      <w:marBottom w:val="0"/>
      <w:divBdr>
        <w:top w:val="none" w:sz="0" w:space="0" w:color="auto"/>
        <w:left w:val="none" w:sz="0" w:space="0" w:color="auto"/>
        <w:bottom w:val="none" w:sz="0" w:space="0" w:color="auto"/>
        <w:right w:val="none" w:sz="0" w:space="0" w:color="auto"/>
      </w:divBdr>
    </w:div>
    <w:div w:id="1905530616">
      <w:bodyDiv w:val="1"/>
      <w:marLeft w:val="0"/>
      <w:marRight w:val="0"/>
      <w:marTop w:val="0"/>
      <w:marBottom w:val="0"/>
      <w:divBdr>
        <w:top w:val="none" w:sz="0" w:space="0" w:color="auto"/>
        <w:left w:val="none" w:sz="0" w:space="0" w:color="auto"/>
        <w:bottom w:val="none" w:sz="0" w:space="0" w:color="auto"/>
        <w:right w:val="none" w:sz="0" w:space="0" w:color="auto"/>
      </w:divBdr>
    </w:div>
    <w:div w:id="1924027358">
      <w:bodyDiv w:val="1"/>
      <w:marLeft w:val="0"/>
      <w:marRight w:val="0"/>
      <w:marTop w:val="0"/>
      <w:marBottom w:val="0"/>
      <w:divBdr>
        <w:top w:val="none" w:sz="0" w:space="0" w:color="auto"/>
        <w:left w:val="none" w:sz="0" w:space="0" w:color="auto"/>
        <w:bottom w:val="none" w:sz="0" w:space="0" w:color="auto"/>
        <w:right w:val="none" w:sz="0" w:space="0" w:color="auto"/>
      </w:divBdr>
    </w:div>
    <w:div w:id="1945267314">
      <w:bodyDiv w:val="1"/>
      <w:marLeft w:val="0"/>
      <w:marRight w:val="0"/>
      <w:marTop w:val="0"/>
      <w:marBottom w:val="0"/>
      <w:divBdr>
        <w:top w:val="none" w:sz="0" w:space="0" w:color="auto"/>
        <w:left w:val="none" w:sz="0" w:space="0" w:color="auto"/>
        <w:bottom w:val="none" w:sz="0" w:space="0" w:color="auto"/>
        <w:right w:val="none" w:sz="0" w:space="0" w:color="auto"/>
      </w:divBdr>
    </w:div>
    <w:div w:id="1965580730">
      <w:bodyDiv w:val="1"/>
      <w:marLeft w:val="0"/>
      <w:marRight w:val="0"/>
      <w:marTop w:val="0"/>
      <w:marBottom w:val="0"/>
      <w:divBdr>
        <w:top w:val="none" w:sz="0" w:space="0" w:color="auto"/>
        <w:left w:val="none" w:sz="0" w:space="0" w:color="auto"/>
        <w:bottom w:val="none" w:sz="0" w:space="0" w:color="auto"/>
        <w:right w:val="none" w:sz="0" w:space="0" w:color="auto"/>
      </w:divBdr>
    </w:div>
    <w:div w:id="1994675250">
      <w:bodyDiv w:val="1"/>
      <w:marLeft w:val="0"/>
      <w:marRight w:val="0"/>
      <w:marTop w:val="0"/>
      <w:marBottom w:val="0"/>
      <w:divBdr>
        <w:top w:val="none" w:sz="0" w:space="0" w:color="auto"/>
        <w:left w:val="none" w:sz="0" w:space="0" w:color="auto"/>
        <w:bottom w:val="none" w:sz="0" w:space="0" w:color="auto"/>
        <w:right w:val="none" w:sz="0" w:space="0" w:color="auto"/>
      </w:divBdr>
    </w:div>
    <w:div w:id="2000033366">
      <w:bodyDiv w:val="1"/>
      <w:marLeft w:val="0"/>
      <w:marRight w:val="0"/>
      <w:marTop w:val="0"/>
      <w:marBottom w:val="0"/>
      <w:divBdr>
        <w:top w:val="none" w:sz="0" w:space="0" w:color="auto"/>
        <w:left w:val="none" w:sz="0" w:space="0" w:color="auto"/>
        <w:bottom w:val="none" w:sz="0" w:space="0" w:color="auto"/>
        <w:right w:val="none" w:sz="0" w:space="0" w:color="auto"/>
      </w:divBdr>
    </w:div>
    <w:div w:id="2006475420">
      <w:bodyDiv w:val="1"/>
      <w:marLeft w:val="0"/>
      <w:marRight w:val="0"/>
      <w:marTop w:val="0"/>
      <w:marBottom w:val="0"/>
      <w:divBdr>
        <w:top w:val="none" w:sz="0" w:space="0" w:color="auto"/>
        <w:left w:val="none" w:sz="0" w:space="0" w:color="auto"/>
        <w:bottom w:val="none" w:sz="0" w:space="0" w:color="auto"/>
        <w:right w:val="none" w:sz="0" w:space="0" w:color="auto"/>
      </w:divBdr>
    </w:div>
    <w:div w:id="2013949786">
      <w:bodyDiv w:val="1"/>
      <w:marLeft w:val="0"/>
      <w:marRight w:val="0"/>
      <w:marTop w:val="0"/>
      <w:marBottom w:val="0"/>
      <w:divBdr>
        <w:top w:val="none" w:sz="0" w:space="0" w:color="auto"/>
        <w:left w:val="none" w:sz="0" w:space="0" w:color="auto"/>
        <w:bottom w:val="none" w:sz="0" w:space="0" w:color="auto"/>
        <w:right w:val="none" w:sz="0" w:space="0" w:color="auto"/>
      </w:divBdr>
    </w:div>
    <w:div w:id="2092775911">
      <w:bodyDiv w:val="1"/>
      <w:marLeft w:val="0"/>
      <w:marRight w:val="0"/>
      <w:marTop w:val="0"/>
      <w:marBottom w:val="0"/>
      <w:divBdr>
        <w:top w:val="none" w:sz="0" w:space="0" w:color="auto"/>
        <w:left w:val="none" w:sz="0" w:space="0" w:color="auto"/>
        <w:bottom w:val="none" w:sz="0" w:space="0" w:color="auto"/>
        <w:right w:val="none" w:sz="0" w:space="0" w:color="auto"/>
      </w:divBdr>
    </w:div>
    <w:div w:id="2100442212">
      <w:bodyDiv w:val="1"/>
      <w:marLeft w:val="0"/>
      <w:marRight w:val="0"/>
      <w:marTop w:val="0"/>
      <w:marBottom w:val="0"/>
      <w:divBdr>
        <w:top w:val="none" w:sz="0" w:space="0" w:color="auto"/>
        <w:left w:val="none" w:sz="0" w:space="0" w:color="auto"/>
        <w:bottom w:val="none" w:sz="0" w:space="0" w:color="auto"/>
        <w:right w:val="none" w:sz="0" w:space="0" w:color="auto"/>
      </w:divBdr>
    </w:div>
    <w:div w:id="21076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zgur.altun\Desktop\WHRM\SPO2_on_Wrist\Documentation\SPO2_on_Wrist_S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Joh14</b:Tag>
    <b:SourceType>Book</b:SourceType>
    <b:Guid>{A0764A4D-2DFC-4FCC-9634-7EB981FA8CA8}</b:Guid>
    <b:Author>
      <b:Author>
        <b:NameList>
          <b:Person>
            <b:Last>Smith</b:Last>
            <b:First>John</b:First>
          </b:Person>
        </b:NameList>
      </b:Author>
    </b:Author>
    <b:Title>The Book Title Goes Here</b:Title>
    <b:Year>2014</b:Year>
    <b:City>Sampleville</b:City>
    <b:Publisher>Sample Citations, Inc.</b:Publisher>
    <b:RefOrder>1</b:RefOrder>
  </b:Source>
  <b:Source>
    <b:Tag>XLo14</b:Tag>
    <b:SourceType>JournalArticle</b:SourceType>
    <b:Guid>{1F524DBA-263D-4745-B8E7-E5732875110F}</b:Guid>
    <b:Author>
      <b:Author>
        <b:NameList>
          <b:Person>
            <b:Last>Long</b:Last>
            <b:First>X.</b:First>
          </b:Person>
          <b:Person>
            <b:Last>Fonseca</b:Last>
            <b:First>P.</b:First>
          </b:Person>
          <b:Person>
            <b:Last>Foussier</b:Last>
            <b:First>J.</b:First>
          </b:Person>
          <b:Person>
            <b:Last>Haakma</b:Last>
            <b:First>R.</b:First>
          </b:Person>
          <b:Person>
            <b:Last>Aarts</b:Last>
            <b:First>R.</b:First>
            <b:Middle>M.</b:Middle>
          </b:Person>
        </b:NameList>
      </b:Author>
    </b:Author>
    <b:Title>Sleep and Wake Classification With Actigraphy and Respiratory Effort Using Dynamic Warping</b:Title>
    <b:JournalName>IEEE Journal of Biomedical and Health Informatics</b:JournalName>
    <b:Year>2014</b:Year>
    <b:RefOrder>1</b:RefOrder>
  </b:Source>
  <b:Source>
    <b:Tag>Jan12</b:Tag>
    <b:SourceType>JournalArticle</b:SourceType>
    <b:Guid>{18DE2254-0225-4D36-A905-439254773833}</b:Guid>
    <b:Author>
      <b:Author>
        <b:NameList>
          <b:Person>
            <b:Last>Born</b:Last>
            <b:First>Jan</b:First>
          </b:Person>
          <b:Person>
            <b:Last>Wilhelm</b:Last>
            <b:First>Ines</b:First>
          </b:Person>
        </b:NameList>
      </b:Author>
    </b:Author>
    <b:Title>System consolidation of memory during sleep</b:Title>
    <b:JournalName>Psychological Research</b:JournalName>
    <b:Year>2012</b:Year>
    <b:RefOrder>2</b:RefOrder>
  </b:Source>
  <b:Source>
    <b:Tag>Jer09</b:Tag>
    <b:SourceType>JournalArticle</b:SourceType>
    <b:Guid>{54AD75A4-4DF1-494D-B0CA-28EFF6AFC11A}</b:Guid>
    <b:Author>
      <b:Author>
        <b:NameList>
          <b:Person>
            <b:Last>Siegel</b:Last>
            <b:First>Jerome</b:First>
            <b:Middle>M</b:Middle>
          </b:Person>
        </b:NameList>
      </b:Author>
    </b:Author>
    <b:Title>Sleep viewed as a state of adaptive inactivity</b:Title>
    <b:JournalName>Nature Reviews Neuroscience</b:JournalName>
    <b:Year>2009</b:Year>
    <b:RefOrder>3</b:RefOrder>
  </b:Source>
  <b:Source>
    <b:Tag>Qia</b:Tag>
    <b:SourceType>JournalArticle</b:SourceType>
    <b:Guid>{CB23BC02-E1CB-4FC8-BA81-2C221CD8E9BE}</b:Guid>
    <b:Author>
      <b:Author>
        <b:NameList>
          <b:Person>
            <b:Last>He</b:Last>
            <b:First>Qiao</b:First>
          </b:Person>
          <b:Person>
            <b:Last>Zhang</b:Last>
            <b:First>Peng</b:First>
          </b:Person>
          <b:Person>
            <b:Last>Li</b:Last>
            <b:First>Guangxiao</b:First>
          </b:Person>
          <b:Person>
            <b:Last>Dai</b:Last>
            <b:First>Huixu</b:First>
          </b:Person>
          <b:Person>
            <b:Last>Shi</b:Last>
            <b:First>Jingpu</b:First>
          </b:Person>
        </b:NameList>
      </b:Author>
    </b:Author>
    <b:Title>The association between insomnia symptoms and risk of cardio-cerebral vascular events: A meta-analysis of prospective cohort studies</b:Title>
    <b:JournalName>European journal of preventive cardiology</b:JournalName>
    <b:RefOrder>4</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Joh14</b:Tag>
    <b:SourceType>Book</b:SourceType>
    <b:Guid>{A0764A4D-2DFC-4FCC-9634-7EB981FA8CA8}</b:Guid>
    <b:Author>
      <b:Author>
        <b:NameList>
          <b:Person>
            <b:Last>Smith</b:Last>
            <b:First>John</b:First>
          </b:Person>
        </b:NameList>
      </b:Author>
    </b:Author>
    <b:Title>The Book Title Goes Here</b:Title>
    <b:Year>2014</b:Year>
    <b:City>Sampleville</b:City>
    <b:Publisher>Sample Citations, Inc.</b:Publisher>
    <b:RefOrder>1</b:RefOrder>
  </b:Source>
  <b:Source>
    <b:Tag>XLo14</b:Tag>
    <b:SourceType>JournalArticle</b:SourceType>
    <b:Guid>{1F524DBA-263D-4745-B8E7-E5732875110F}</b:Guid>
    <b:Author>
      <b:Author>
        <b:NameList>
          <b:Person>
            <b:Last>Long</b:Last>
            <b:First>X.</b:First>
          </b:Person>
          <b:Person>
            <b:Last>Fonseca</b:Last>
            <b:First>P.</b:First>
          </b:Person>
          <b:Person>
            <b:Last>Foussier</b:Last>
            <b:First>J.</b:First>
          </b:Person>
          <b:Person>
            <b:Last>Haakma</b:Last>
            <b:First>R.</b:First>
          </b:Person>
          <b:Person>
            <b:Last>Aarts</b:Last>
            <b:First>R.</b:First>
            <b:Middle>M.</b:Middle>
          </b:Person>
        </b:NameList>
      </b:Author>
    </b:Author>
    <b:Title>Sleep and Wake Classification With Actigraphy and Respiratory Effort Using Dynamic Warping</b:Title>
    <b:JournalName>IEEE Journal of Biomedical and Health Informatics</b:JournalName>
    <b:Year>2014</b:Year>
    <b:RefOrder>1</b:RefOrder>
  </b:Source>
  <b:Source>
    <b:Tag>Jan12</b:Tag>
    <b:SourceType>JournalArticle</b:SourceType>
    <b:Guid>{18DE2254-0225-4D36-A905-439254773833}</b:Guid>
    <b:Author>
      <b:Author>
        <b:NameList>
          <b:Person>
            <b:Last>Born</b:Last>
            <b:First>Jan</b:First>
          </b:Person>
          <b:Person>
            <b:Last>Wilhelm</b:Last>
            <b:First>Ines</b:First>
          </b:Person>
        </b:NameList>
      </b:Author>
    </b:Author>
    <b:Title>System consolidation of memory during sleep</b:Title>
    <b:JournalName>Psychological Research</b:JournalName>
    <b:Year>2012</b:Year>
    <b:RefOrder>2</b:RefOrder>
  </b:Source>
  <b:Source>
    <b:Tag>Jer09</b:Tag>
    <b:SourceType>JournalArticle</b:SourceType>
    <b:Guid>{54AD75A4-4DF1-494D-B0CA-28EFF6AFC11A}</b:Guid>
    <b:Author>
      <b:Author>
        <b:NameList>
          <b:Person>
            <b:Last>Siegel</b:Last>
            <b:First>Jerome</b:First>
            <b:Middle>M</b:Middle>
          </b:Person>
        </b:NameList>
      </b:Author>
    </b:Author>
    <b:Title>Sleep viewed as a state of adaptive inactivity</b:Title>
    <b:JournalName>Nature Reviews Neuroscience</b:JournalName>
    <b:Year>2009</b:Year>
    <b:RefOrder>3</b:RefOrder>
  </b:Source>
  <b:Source>
    <b:Tag>Qia</b:Tag>
    <b:SourceType>JournalArticle</b:SourceType>
    <b:Guid>{CB23BC02-E1CB-4FC8-BA81-2C221CD8E9BE}</b:Guid>
    <b:Author>
      <b:Author>
        <b:NameList>
          <b:Person>
            <b:Last>He</b:Last>
            <b:First>Qiao</b:First>
          </b:Person>
          <b:Person>
            <b:Last>Zhang</b:Last>
            <b:First>Peng</b:First>
          </b:Person>
          <b:Person>
            <b:Last>Li</b:Last>
            <b:First>Guangxiao</b:First>
          </b:Person>
          <b:Person>
            <b:Last>Dai</b:Last>
            <b:First>Huixu</b:First>
          </b:Person>
          <b:Person>
            <b:Last>Shi</b:Last>
            <b:First>Jingpu</b:First>
          </b:Person>
        </b:NameList>
      </b:Author>
    </b:Author>
    <b:Title>The association between insomnia symptoms and risk of cardio-cerebral vascular events: A meta-analysis of prospective cohort studies</b:Title>
    <b:JournalName>European journal of preventive cardiology</b:JournalName>
    <b:RefOrder>4</b:RefOrder>
  </b:Source>
</b:Sources>
</file>

<file path=customXml/itemProps1.xml><?xml version="1.0" encoding="utf-8"?>
<ds:datastoreItem xmlns:ds="http://schemas.openxmlformats.org/officeDocument/2006/customXml" ds:itemID="{705D11D6-8F73-4FBB-90A5-7FFAA489176E}">
  <ds:schemaRefs>
    <ds:schemaRef ds:uri="http://schemas.openxmlformats.org/officeDocument/2006/bibliography"/>
  </ds:schemaRefs>
</ds:datastoreItem>
</file>

<file path=customXml/itemProps2.xml><?xml version="1.0" encoding="utf-8"?>
<ds:datastoreItem xmlns:ds="http://schemas.openxmlformats.org/officeDocument/2006/customXml" ds:itemID="{AF01A0BD-2FBE-4FB2-A45B-E5367FB40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SPO2_on_Wrist_SRS.dotx</Template>
  <TotalTime>1515</TotalTime>
  <Pages>35</Pages>
  <Words>8066</Words>
  <Characters>45979</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Maxim Wellness App User Guide &amp; Wellness Library Integration Guide</vt:lpstr>
    </vt:vector>
  </TitlesOfParts>
  <Company>Maxim Integrated Products, Inc.</Company>
  <LinksUpToDate>false</LinksUpToDate>
  <CharactersWithSpaces>53938</CharactersWithSpaces>
  <SharedDoc>false</SharedDoc>
  <HLinks>
    <vt:vector size="120" baseType="variant">
      <vt:variant>
        <vt:i4>1572923</vt:i4>
      </vt:variant>
      <vt:variant>
        <vt:i4>116</vt:i4>
      </vt:variant>
      <vt:variant>
        <vt:i4>0</vt:i4>
      </vt:variant>
      <vt:variant>
        <vt:i4>5</vt:i4>
      </vt:variant>
      <vt:variant>
        <vt:lpwstr/>
      </vt:variant>
      <vt:variant>
        <vt:lpwstr>_Toc349152485</vt:lpwstr>
      </vt:variant>
      <vt:variant>
        <vt:i4>1572923</vt:i4>
      </vt:variant>
      <vt:variant>
        <vt:i4>110</vt:i4>
      </vt:variant>
      <vt:variant>
        <vt:i4>0</vt:i4>
      </vt:variant>
      <vt:variant>
        <vt:i4>5</vt:i4>
      </vt:variant>
      <vt:variant>
        <vt:lpwstr/>
      </vt:variant>
      <vt:variant>
        <vt:lpwstr>_Toc349152484</vt:lpwstr>
      </vt:variant>
      <vt:variant>
        <vt:i4>1572923</vt:i4>
      </vt:variant>
      <vt:variant>
        <vt:i4>104</vt:i4>
      </vt:variant>
      <vt:variant>
        <vt:i4>0</vt:i4>
      </vt:variant>
      <vt:variant>
        <vt:i4>5</vt:i4>
      </vt:variant>
      <vt:variant>
        <vt:lpwstr/>
      </vt:variant>
      <vt:variant>
        <vt:lpwstr>_Toc349152483</vt:lpwstr>
      </vt:variant>
      <vt:variant>
        <vt:i4>1572923</vt:i4>
      </vt:variant>
      <vt:variant>
        <vt:i4>98</vt:i4>
      </vt:variant>
      <vt:variant>
        <vt:i4>0</vt:i4>
      </vt:variant>
      <vt:variant>
        <vt:i4>5</vt:i4>
      </vt:variant>
      <vt:variant>
        <vt:lpwstr/>
      </vt:variant>
      <vt:variant>
        <vt:lpwstr>_Toc349152482</vt:lpwstr>
      </vt:variant>
      <vt:variant>
        <vt:i4>1572923</vt:i4>
      </vt:variant>
      <vt:variant>
        <vt:i4>92</vt:i4>
      </vt:variant>
      <vt:variant>
        <vt:i4>0</vt:i4>
      </vt:variant>
      <vt:variant>
        <vt:i4>5</vt:i4>
      </vt:variant>
      <vt:variant>
        <vt:lpwstr/>
      </vt:variant>
      <vt:variant>
        <vt:lpwstr>_Toc349152481</vt:lpwstr>
      </vt:variant>
      <vt:variant>
        <vt:i4>1572923</vt:i4>
      </vt:variant>
      <vt:variant>
        <vt:i4>86</vt:i4>
      </vt:variant>
      <vt:variant>
        <vt:i4>0</vt:i4>
      </vt:variant>
      <vt:variant>
        <vt:i4>5</vt:i4>
      </vt:variant>
      <vt:variant>
        <vt:lpwstr/>
      </vt:variant>
      <vt:variant>
        <vt:lpwstr>_Toc349152480</vt:lpwstr>
      </vt:variant>
      <vt:variant>
        <vt:i4>1507387</vt:i4>
      </vt:variant>
      <vt:variant>
        <vt:i4>80</vt:i4>
      </vt:variant>
      <vt:variant>
        <vt:i4>0</vt:i4>
      </vt:variant>
      <vt:variant>
        <vt:i4>5</vt:i4>
      </vt:variant>
      <vt:variant>
        <vt:lpwstr/>
      </vt:variant>
      <vt:variant>
        <vt:lpwstr>_Toc349152479</vt:lpwstr>
      </vt:variant>
      <vt:variant>
        <vt:i4>1507387</vt:i4>
      </vt:variant>
      <vt:variant>
        <vt:i4>74</vt:i4>
      </vt:variant>
      <vt:variant>
        <vt:i4>0</vt:i4>
      </vt:variant>
      <vt:variant>
        <vt:i4>5</vt:i4>
      </vt:variant>
      <vt:variant>
        <vt:lpwstr/>
      </vt:variant>
      <vt:variant>
        <vt:lpwstr>_Toc349152478</vt:lpwstr>
      </vt:variant>
      <vt:variant>
        <vt:i4>1507387</vt:i4>
      </vt:variant>
      <vt:variant>
        <vt:i4>68</vt:i4>
      </vt:variant>
      <vt:variant>
        <vt:i4>0</vt:i4>
      </vt:variant>
      <vt:variant>
        <vt:i4>5</vt:i4>
      </vt:variant>
      <vt:variant>
        <vt:lpwstr/>
      </vt:variant>
      <vt:variant>
        <vt:lpwstr>_Toc349152477</vt:lpwstr>
      </vt:variant>
      <vt:variant>
        <vt:i4>1507387</vt:i4>
      </vt:variant>
      <vt:variant>
        <vt:i4>62</vt:i4>
      </vt:variant>
      <vt:variant>
        <vt:i4>0</vt:i4>
      </vt:variant>
      <vt:variant>
        <vt:i4>5</vt:i4>
      </vt:variant>
      <vt:variant>
        <vt:lpwstr/>
      </vt:variant>
      <vt:variant>
        <vt:lpwstr>_Toc349152476</vt:lpwstr>
      </vt:variant>
      <vt:variant>
        <vt:i4>1507387</vt:i4>
      </vt:variant>
      <vt:variant>
        <vt:i4>56</vt:i4>
      </vt:variant>
      <vt:variant>
        <vt:i4>0</vt:i4>
      </vt:variant>
      <vt:variant>
        <vt:i4>5</vt:i4>
      </vt:variant>
      <vt:variant>
        <vt:lpwstr/>
      </vt:variant>
      <vt:variant>
        <vt:lpwstr>_Toc349152475</vt:lpwstr>
      </vt:variant>
      <vt:variant>
        <vt:i4>1507387</vt:i4>
      </vt:variant>
      <vt:variant>
        <vt:i4>50</vt:i4>
      </vt:variant>
      <vt:variant>
        <vt:i4>0</vt:i4>
      </vt:variant>
      <vt:variant>
        <vt:i4>5</vt:i4>
      </vt:variant>
      <vt:variant>
        <vt:lpwstr/>
      </vt:variant>
      <vt:variant>
        <vt:lpwstr>_Toc349152474</vt:lpwstr>
      </vt:variant>
      <vt:variant>
        <vt:i4>1507387</vt:i4>
      </vt:variant>
      <vt:variant>
        <vt:i4>44</vt:i4>
      </vt:variant>
      <vt:variant>
        <vt:i4>0</vt:i4>
      </vt:variant>
      <vt:variant>
        <vt:i4>5</vt:i4>
      </vt:variant>
      <vt:variant>
        <vt:lpwstr/>
      </vt:variant>
      <vt:variant>
        <vt:lpwstr>_Toc349152473</vt:lpwstr>
      </vt:variant>
      <vt:variant>
        <vt:i4>1507387</vt:i4>
      </vt:variant>
      <vt:variant>
        <vt:i4>38</vt:i4>
      </vt:variant>
      <vt:variant>
        <vt:i4>0</vt:i4>
      </vt:variant>
      <vt:variant>
        <vt:i4>5</vt:i4>
      </vt:variant>
      <vt:variant>
        <vt:lpwstr/>
      </vt:variant>
      <vt:variant>
        <vt:lpwstr>_Toc349152472</vt:lpwstr>
      </vt:variant>
      <vt:variant>
        <vt:i4>1507387</vt:i4>
      </vt:variant>
      <vt:variant>
        <vt:i4>32</vt:i4>
      </vt:variant>
      <vt:variant>
        <vt:i4>0</vt:i4>
      </vt:variant>
      <vt:variant>
        <vt:i4>5</vt:i4>
      </vt:variant>
      <vt:variant>
        <vt:lpwstr/>
      </vt:variant>
      <vt:variant>
        <vt:lpwstr>_Toc349152471</vt:lpwstr>
      </vt:variant>
      <vt:variant>
        <vt:i4>1507387</vt:i4>
      </vt:variant>
      <vt:variant>
        <vt:i4>26</vt:i4>
      </vt:variant>
      <vt:variant>
        <vt:i4>0</vt:i4>
      </vt:variant>
      <vt:variant>
        <vt:i4>5</vt:i4>
      </vt:variant>
      <vt:variant>
        <vt:lpwstr/>
      </vt:variant>
      <vt:variant>
        <vt:lpwstr>_Toc349152470</vt:lpwstr>
      </vt:variant>
      <vt:variant>
        <vt:i4>1441851</vt:i4>
      </vt:variant>
      <vt:variant>
        <vt:i4>20</vt:i4>
      </vt:variant>
      <vt:variant>
        <vt:i4>0</vt:i4>
      </vt:variant>
      <vt:variant>
        <vt:i4>5</vt:i4>
      </vt:variant>
      <vt:variant>
        <vt:lpwstr/>
      </vt:variant>
      <vt:variant>
        <vt:lpwstr>_Toc349152469</vt:lpwstr>
      </vt:variant>
      <vt:variant>
        <vt:i4>1441851</vt:i4>
      </vt:variant>
      <vt:variant>
        <vt:i4>14</vt:i4>
      </vt:variant>
      <vt:variant>
        <vt:i4>0</vt:i4>
      </vt:variant>
      <vt:variant>
        <vt:i4>5</vt:i4>
      </vt:variant>
      <vt:variant>
        <vt:lpwstr/>
      </vt:variant>
      <vt:variant>
        <vt:lpwstr>_Toc349152468</vt:lpwstr>
      </vt:variant>
      <vt:variant>
        <vt:i4>1441851</vt:i4>
      </vt:variant>
      <vt:variant>
        <vt:i4>8</vt:i4>
      </vt:variant>
      <vt:variant>
        <vt:i4>0</vt:i4>
      </vt:variant>
      <vt:variant>
        <vt:i4>5</vt:i4>
      </vt:variant>
      <vt:variant>
        <vt:lpwstr/>
      </vt:variant>
      <vt:variant>
        <vt:lpwstr>_Toc349152467</vt:lpwstr>
      </vt:variant>
      <vt:variant>
        <vt:i4>1441851</vt:i4>
      </vt:variant>
      <vt:variant>
        <vt:i4>2</vt:i4>
      </vt:variant>
      <vt:variant>
        <vt:i4>0</vt:i4>
      </vt:variant>
      <vt:variant>
        <vt:i4>5</vt:i4>
      </vt:variant>
      <vt:variant>
        <vt:lpwstr/>
      </vt:variant>
      <vt:variant>
        <vt:lpwstr>_Toc349152466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 Wellness App User Guide &amp; Wellness Library Integration Guide</dc:title>
  <dc:creator>Meliksah Cakir</dc:creator>
  <cp:lastModifiedBy>Enes Erkal</cp:lastModifiedBy>
  <cp:revision>46</cp:revision>
  <cp:lastPrinted>2021-07-12T14:25:00Z</cp:lastPrinted>
  <dcterms:created xsi:type="dcterms:W3CDTF">2020-01-10T07:32:00Z</dcterms:created>
  <dcterms:modified xsi:type="dcterms:W3CDTF">2021-08-20T13:46:00Z</dcterms:modified>
</cp:coreProperties>
</file>