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4ED" w:rsidRDefault="00FE64ED" w:rsidP="00FE64ED">
      <w:pPr>
        <w:rPr>
          <w:b/>
          <w:bCs/>
        </w:rPr>
      </w:pPr>
      <w:r w:rsidRPr="00FE64ED">
        <w:rPr>
          <w:b/>
          <w:bCs/>
          <w:sz w:val="32"/>
        </w:rPr>
        <w:t>ANALISI DEI REQUISITI DEL PROGETTO “TICKETING AZIENDALE”</w:t>
      </w:r>
    </w:p>
    <w:p w:rsidR="00FE64ED" w:rsidRPr="00FE64ED" w:rsidRDefault="00FE64ED" w:rsidP="00FE64ED">
      <w:pPr>
        <w:rPr>
          <w:b/>
          <w:bCs/>
          <w:sz w:val="32"/>
          <w:u w:val="single"/>
        </w:rPr>
      </w:pPr>
      <w:r w:rsidRPr="00FE64ED">
        <w:rPr>
          <w:b/>
          <w:bCs/>
          <w:sz w:val="32"/>
          <w:u w:val="single"/>
        </w:rPr>
        <w:t>Requisiti Funzionali: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1. Storicità del Ticket:</w:t>
      </w:r>
    </w:p>
    <w:p w:rsidR="00FE64ED" w:rsidRPr="00FE64ED" w:rsidRDefault="00FE64ED" w:rsidP="00FE64ED">
      <w:pPr>
        <w:numPr>
          <w:ilvl w:val="0"/>
          <w:numId w:val="1"/>
        </w:numPr>
      </w:pPr>
      <w:r w:rsidRPr="00FE64ED">
        <w:rPr>
          <w:b/>
          <w:bCs/>
        </w:rPr>
        <w:t>Descrizione:</w:t>
      </w:r>
      <w:r w:rsidRPr="00FE64ED">
        <w:t xml:space="preserve"> Il sistema deve registrare e conservare la storicità di ciascun ticket.</w:t>
      </w:r>
    </w:p>
    <w:p w:rsidR="00FE64ED" w:rsidRPr="00FE64ED" w:rsidRDefault="00FE64ED" w:rsidP="00FE64ED">
      <w:pPr>
        <w:numPr>
          <w:ilvl w:val="0"/>
          <w:numId w:val="1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1"/>
        </w:numPr>
      </w:pPr>
      <w:r w:rsidRPr="00FE64ED">
        <w:t>Registro completo delle azioni, conversazioni, allegati e risoluzioni precedenti associate a ciascun ticket.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2. Apertura Ticket tramite Email:</w:t>
      </w:r>
    </w:p>
    <w:p w:rsidR="00FE64ED" w:rsidRPr="00FE64ED" w:rsidRDefault="00FE64ED" w:rsidP="00FE64ED">
      <w:pPr>
        <w:numPr>
          <w:ilvl w:val="0"/>
          <w:numId w:val="2"/>
        </w:numPr>
      </w:pPr>
      <w:r w:rsidRPr="00FE64ED">
        <w:rPr>
          <w:b/>
          <w:bCs/>
        </w:rPr>
        <w:t>Descrizione:</w:t>
      </w:r>
      <w:r w:rsidRPr="00FE64ED">
        <w:t xml:space="preserve"> I clienti devono poter aprire un ticket tramite email.</w:t>
      </w:r>
    </w:p>
    <w:p w:rsidR="00FE64ED" w:rsidRPr="00FE64ED" w:rsidRDefault="00FE64ED" w:rsidP="00FE64ED">
      <w:pPr>
        <w:numPr>
          <w:ilvl w:val="0"/>
          <w:numId w:val="2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2"/>
        </w:numPr>
      </w:pPr>
      <w:r w:rsidRPr="00FE64ED">
        <w:t>Possibilità di inviare una email con informazioni dettagliate per aprire un nuovo ticket.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3. Apertura Ticket da Parte dei Dipendenti:</w:t>
      </w:r>
    </w:p>
    <w:p w:rsidR="00FE64ED" w:rsidRPr="00FE64ED" w:rsidRDefault="00FE64ED" w:rsidP="00FE64ED">
      <w:pPr>
        <w:numPr>
          <w:ilvl w:val="0"/>
          <w:numId w:val="3"/>
        </w:numPr>
      </w:pPr>
      <w:r w:rsidRPr="00FE64ED">
        <w:rPr>
          <w:b/>
          <w:bCs/>
        </w:rPr>
        <w:t>Descrizione:</w:t>
      </w:r>
      <w:r w:rsidRPr="00FE64ED">
        <w:t xml:space="preserve"> I dipendenti devono poter aprire un ticket per conto di un cliente.</w:t>
      </w:r>
    </w:p>
    <w:p w:rsidR="00FE64ED" w:rsidRPr="00FE64ED" w:rsidRDefault="00FE64ED" w:rsidP="00FE64ED">
      <w:pPr>
        <w:numPr>
          <w:ilvl w:val="0"/>
          <w:numId w:val="3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3"/>
        </w:numPr>
      </w:pPr>
      <w:r w:rsidRPr="00FE64ED">
        <w:t>Interfaccia dedicata ai dipendenti per aprire e gestire i ticket a nome dei clienti.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4. Categorizzazione dei Ticket:</w:t>
      </w:r>
    </w:p>
    <w:p w:rsidR="00FE64ED" w:rsidRPr="00FE64ED" w:rsidRDefault="00FE64ED" w:rsidP="00FE64ED">
      <w:pPr>
        <w:numPr>
          <w:ilvl w:val="0"/>
          <w:numId w:val="4"/>
        </w:numPr>
      </w:pPr>
      <w:r w:rsidRPr="00FE64ED">
        <w:rPr>
          <w:b/>
          <w:bCs/>
        </w:rPr>
        <w:t>Descrizione:</w:t>
      </w:r>
      <w:r w:rsidRPr="00FE64ED">
        <w:t xml:space="preserve"> Consentire agli utenti di categorizzare i ticket in base alla natura del problema, alla priorità o ad altri criteri.</w:t>
      </w:r>
    </w:p>
    <w:p w:rsidR="00FE64ED" w:rsidRPr="00FE64ED" w:rsidRDefault="00FE64ED" w:rsidP="00FE64ED">
      <w:pPr>
        <w:numPr>
          <w:ilvl w:val="0"/>
          <w:numId w:val="4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4"/>
        </w:numPr>
      </w:pPr>
      <w:r w:rsidRPr="00FE64ED">
        <w:t>Categorie predefinite o personalizzabili.</w:t>
      </w:r>
    </w:p>
    <w:p w:rsidR="00FE64ED" w:rsidRPr="00FE64ED" w:rsidRDefault="00FE64ED" w:rsidP="00FE64ED">
      <w:pPr>
        <w:numPr>
          <w:ilvl w:val="1"/>
          <w:numId w:val="4"/>
        </w:numPr>
      </w:pPr>
      <w:r w:rsidRPr="00FE64ED">
        <w:t>Assegnazione di priorità ai ticket.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5. Interfaccia Utente Intuitiva:</w:t>
      </w:r>
    </w:p>
    <w:p w:rsidR="00FE64ED" w:rsidRPr="00FE64ED" w:rsidRDefault="00FE64ED" w:rsidP="00FE64ED">
      <w:pPr>
        <w:numPr>
          <w:ilvl w:val="0"/>
          <w:numId w:val="5"/>
        </w:numPr>
      </w:pPr>
      <w:r w:rsidRPr="00FE64ED">
        <w:rPr>
          <w:b/>
          <w:bCs/>
        </w:rPr>
        <w:t>Descrizione:</w:t>
      </w:r>
      <w:r w:rsidRPr="00FE64ED">
        <w:t xml:space="preserve"> Fornire un'interfaccia utente intuitiva e facile da usare per utenti finali, tecnici </w:t>
      </w:r>
      <w:proofErr w:type="gramStart"/>
      <w:r w:rsidRPr="00FE64ED">
        <w:t>del help</w:t>
      </w:r>
      <w:proofErr w:type="gramEnd"/>
      <w:r w:rsidRPr="00FE64ED">
        <w:t xml:space="preserve"> desk e amministratori del sistema.</w:t>
      </w:r>
    </w:p>
    <w:p w:rsidR="00FE64ED" w:rsidRPr="00FE64ED" w:rsidRDefault="00FE64ED" w:rsidP="00FE64ED">
      <w:pPr>
        <w:numPr>
          <w:ilvl w:val="0"/>
          <w:numId w:val="5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5"/>
        </w:numPr>
      </w:pPr>
      <w:r w:rsidRPr="00FE64ED">
        <w:t>Design intuitivo e navigazione agevole.</w:t>
      </w:r>
    </w:p>
    <w:p w:rsidR="00FE64ED" w:rsidRPr="00FE64ED" w:rsidRDefault="00FE64ED" w:rsidP="00FE64ED">
      <w:pPr>
        <w:numPr>
          <w:ilvl w:val="1"/>
          <w:numId w:val="5"/>
        </w:numPr>
      </w:pPr>
      <w:r w:rsidRPr="00FE64ED">
        <w:t>Pannello di controllo personalizzabile.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6. Escalation dei Ticket:</w:t>
      </w:r>
    </w:p>
    <w:p w:rsidR="00FE64ED" w:rsidRPr="00FE64ED" w:rsidRDefault="00FE64ED" w:rsidP="00FE64ED">
      <w:pPr>
        <w:numPr>
          <w:ilvl w:val="0"/>
          <w:numId w:val="6"/>
        </w:numPr>
      </w:pPr>
      <w:r w:rsidRPr="00FE64ED">
        <w:rPr>
          <w:b/>
          <w:bCs/>
        </w:rPr>
        <w:t>Descrizione:</w:t>
      </w:r>
      <w:r w:rsidRPr="00FE64ED">
        <w:t xml:space="preserve"> Implementare procedure di escalation automatica per i ticket critici o non risolti.</w:t>
      </w:r>
    </w:p>
    <w:p w:rsidR="00FE64ED" w:rsidRPr="00FE64ED" w:rsidRDefault="00FE64ED" w:rsidP="00FE64ED">
      <w:pPr>
        <w:numPr>
          <w:ilvl w:val="0"/>
          <w:numId w:val="6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6"/>
        </w:numPr>
      </w:pPr>
      <w:r w:rsidRPr="00FE64ED">
        <w:t>Definizione di regole di escalation.</w:t>
      </w:r>
    </w:p>
    <w:p w:rsidR="00FE64ED" w:rsidRPr="00FE64ED" w:rsidRDefault="00FE64ED" w:rsidP="00FE64ED">
      <w:pPr>
        <w:numPr>
          <w:ilvl w:val="1"/>
          <w:numId w:val="6"/>
        </w:numPr>
      </w:pPr>
      <w:r w:rsidRPr="00FE64ED">
        <w:t>Notifiche automatiche ai manager o responsabili designati.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lastRenderedPageBreak/>
        <w:t>7. Monitoraggio dei Tempi di Risposta:</w:t>
      </w:r>
    </w:p>
    <w:p w:rsidR="00FE64ED" w:rsidRPr="00FE64ED" w:rsidRDefault="00FE64ED" w:rsidP="00FE64ED">
      <w:pPr>
        <w:numPr>
          <w:ilvl w:val="0"/>
          <w:numId w:val="7"/>
        </w:numPr>
      </w:pPr>
      <w:r w:rsidRPr="00FE64ED">
        <w:rPr>
          <w:b/>
          <w:bCs/>
        </w:rPr>
        <w:t>Descrizione:</w:t>
      </w:r>
      <w:r w:rsidRPr="00FE64ED">
        <w:t xml:space="preserve"> Fornire un sistema di monitoraggio dei tempi di risposta.</w:t>
      </w:r>
    </w:p>
    <w:p w:rsidR="00FE64ED" w:rsidRPr="00FE64ED" w:rsidRDefault="00FE64ED" w:rsidP="00FE64ED">
      <w:pPr>
        <w:numPr>
          <w:ilvl w:val="0"/>
          <w:numId w:val="7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7"/>
        </w:numPr>
      </w:pPr>
      <w:r w:rsidRPr="00FE64ED">
        <w:t>Visualizzazione dei tempi di risposta per ciascun ticket.</w:t>
      </w:r>
    </w:p>
    <w:p w:rsidR="00FE64ED" w:rsidRPr="00FE64ED" w:rsidRDefault="00FE64ED" w:rsidP="00FE64ED">
      <w:pPr>
        <w:numPr>
          <w:ilvl w:val="1"/>
          <w:numId w:val="7"/>
        </w:numPr>
      </w:pPr>
      <w:r w:rsidRPr="00FE64ED">
        <w:t>Notifiche per i ticket gestiti oltre i limiti di tempo prestabiliti.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8. Strumenti di Reporting e Analisi:</w:t>
      </w:r>
    </w:p>
    <w:p w:rsidR="00FE64ED" w:rsidRPr="00FE64ED" w:rsidRDefault="00FE64ED" w:rsidP="00FE64ED">
      <w:pPr>
        <w:numPr>
          <w:ilvl w:val="0"/>
          <w:numId w:val="8"/>
        </w:numPr>
      </w:pPr>
      <w:r w:rsidRPr="00FE64ED">
        <w:rPr>
          <w:b/>
          <w:bCs/>
        </w:rPr>
        <w:t>Descrizione:</w:t>
      </w:r>
      <w:r w:rsidRPr="00FE64ED">
        <w:t xml:space="preserve"> Fornire strumenti avanzati per generare report e analizzare i dati dei ticket.</w:t>
      </w:r>
    </w:p>
    <w:p w:rsidR="00FE64ED" w:rsidRPr="00FE64ED" w:rsidRDefault="00FE64ED" w:rsidP="00FE64ED">
      <w:pPr>
        <w:numPr>
          <w:ilvl w:val="0"/>
          <w:numId w:val="8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8"/>
        </w:numPr>
      </w:pPr>
      <w:r w:rsidRPr="00FE64ED">
        <w:t>Creazione di report personalizzati.</w:t>
      </w:r>
    </w:p>
    <w:p w:rsidR="00FE64ED" w:rsidRPr="00FE64ED" w:rsidRDefault="00FE64ED" w:rsidP="00FE64ED">
      <w:pPr>
        <w:numPr>
          <w:ilvl w:val="1"/>
          <w:numId w:val="8"/>
        </w:numPr>
      </w:pPr>
      <w:r w:rsidRPr="00FE64ED">
        <w:t>Analisi delle prestazioni complessive del sistema.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9. Notifiche di Stato:</w:t>
      </w:r>
    </w:p>
    <w:p w:rsidR="00FE64ED" w:rsidRPr="00FE64ED" w:rsidRDefault="00FE64ED" w:rsidP="00FE64ED">
      <w:pPr>
        <w:numPr>
          <w:ilvl w:val="0"/>
          <w:numId w:val="9"/>
        </w:numPr>
      </w:pPr>
      <w:r w:rsidRPr="00FE64ED">
        <w:rPr>
          <w:b/>
          <w:bCs/>
        </w:rPr>
        <w:t>Descrizione:</w:t>
      </w:r>
      <w:r w:rsidRPr="00FE64ED">
        <w:t xml:space="preserve"> Invio automatico di notifiche agli utenti finali per informarli sullo stato dei loro ticket.</w:t>
      </w:r>
    </w:p>
    <w:p w:rsidR="00FE64ED" w:rsidRPr="00FE64ED" w:rsidRDefault="00FE64ED" w:rsidP="00FE64ED">
      <w:pPr>
        <w:numPr>
          <w:ilvl w:val="0"/>
          <w:numId w:val="9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9"/>
        </w:numPr>
      </w:pPr>
      <w:r w:rsidRPr="00FE64ED">
        <w:t>Notifiche di assegnazione, risoluzione o chiusura del ticket.</w:t>
      </w:r>
    </w:p>
    <w:p w:rsidR="00FE64ED" w:rsidRPr="00FE64ED" w:rsidRDefault="00FE64ED" w:rsidP="00FE64ED">
      <w:pPr>
        <w:numPr>
          <w:ilvl w:val="1"/>
          <w:numId w:val="9"/>
        </w:numPr>
      </w:pPr>
      <w:r w:rsidRPr="00FE64ED">
        <w:t>Personalizzazione delle preferenze di notifica.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10. Documentazione e Supporto:</w:t>
      </w:r>
    </w:p>
    <w:p w:rsidR="00FE64ED" w:rsidRPr="00FE64ED" w:rsidRDefault="00FE64ED" w:rsidP="00FE64ED">
      <w:pPr>
        <w:numPr>
          <w:ilvl w:val="0"/>
          <w:numId w:val="10"/>
        </w:numPr>
      </w:pPr>
      <w:r w:rsidRPr="00FE64ED">
        <w:rPr>
          <w:b/>
          <w:bCs/>
        </w:rPr>
        <w:t>Descrizione:</w:t>
      </w:r>
      <w:r w:rsidRPr="00FE64ED">
        <w:t xml:space="preserve"> Fornire documentazione dettagliata e supporto agli utenti e agli amministratori del sistema.</w:t>
      </w:r>
    </w:p>
    <w:p w:rsidR="00FE64ED" w:rsidRPr="00FE64ED" w:rsidRDefault="00FE64ED" w:rsidP="00FE64ED">
      <w:pPr>
        <w:numPr>
          <w:ilvl w:val="0"/>
          <w:numId w:val="10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10"/>
        </w:numPr>
      </w:pPr>
      <w:r w:rsidRPr="00FE64ED">
        <w:t xml:space="preserve">Accesso a </w:t>
      </w:r>
      <w:proofErr w:type="gramStart"/>
      <w:r w:rsidRPr="00FE64ED">
        <w:t>manuali utente</w:t>
      </w:r>
      <w:proofErr w:type="gramEnd"/>
      <w:r w:rsidRPr="00FE64ED">
        <w:t xml:space="preserve"> e guide.</w:t>
      </w:r>
    </w:p>
    <w:p w:rsidR="00FE64ED" w:rsidRPr="00FE64ED" w:rsidRDefault="00FE64ED" w:rsidP="00FE64ED">
      <w:pPr>
        <w:numPr>
          <w:ilvl w:val="1"/>
          <w:numId w:val="10"/>
        </w:numPr>
      </w:pPr>
      <w:r w:rsidRPr="00FE64ED">
        <w:t>Supporto online o tramite ticket dedicato.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11. Archiviazione e Backup:</w:t>
      </w:r>
    </w:p>
    <w:p w:rsidR="00FE64ED" w:rsidRPr="00FE64ED" w:rsidRDefault="00FE64ED" w:rsidP="00FE64ED">
      <w:pPr>
        <w:numPr>
          <w:ilvl w:val="0"/>
          <w:numId w:val="11"/>
        </w:numPr>
      </w:pPr>
      <w:r w:rsidRPr="00FE64ED">
        <w:rPr>
          <w:b/>
          <w:bCs/>
        </w:rPr>
        <w:t>Descrizione:</w:t>
      </w:r>
      <w:r w:rsidRPr="00FE64ED">
        <w:t xml:space="preserve"> Implementare una robusta politica di archiviazione e backup dei ticket.</w:t>
      </w:r>
    </w:p>
    <w:p w:rsidR="00FE64ED" w:rsidRPr="00FE64ED" w:rsidRDefault="00FE64ED" w:rsidP="00FE64ED">
      <w:pPr>
        <w:numPr>
          <w:ilvl w:val="0"/>
          <w:numId w:val="11"/>
        </w:numPr>
      </w:pPr>
      <w:r w:rsidRPr="00FE64ED">
        <w:rPr>
          <w:b/>
          <w:bCs/>
        </w:rPr>
        <w:t>Funzionalità:</w:t>
      </w:r>
    </w:p>
    <w:p w:rsidR="00FE64ED" w:rsidRPr="00FE64ED" w:rsidRDefault="00FE64ED" w:rsidP="00FE64ED">
      <w:pPr>
        <w:numPr>
          <w:ilvl w:val="1"/>
          <w:numId w:val="11"/>
        </w:numPr>
      </w:pPr>
      <w:r w:rsidRPr="00FE64ED">
        <w:t>Archiviazione automatica dei ticket risolti.</w:t>
      </w:r>
    </w:p>
    <w:p w:rsidR="00FE64ED" w:rsidRPr="00FE64ED" w:rsidRDefault="00FE64ED" w:rsidP="00FE64ED">
      <w:pPr>
        <w:numPr>
          <w:ilvl w:val="1"/>
          <w:numId w:val="11"/>
        </w:numPr>
      </w:pPr>
      <w:r w:rsidRPr="00FE64ED">
        <w:t>Backup regolari per garantire l'integrità e la disponibilità dei dati.</w:t>
      </w:r>
    </w:p>
    <w:p w:rsidR="00FE64ED" w:rsidRPr="00FE64ED" w:rsidRDefault="00FE64ED" w:rsidP="00FE64ED">
      <w:pPr>
        <w:rPr>
          <w:b/>
          <w:bCs/>
          <w:sz w:val="32"/>
          <w:u w:val="single"/>
        </w:rPr>
      </w:pPr>
      <w:r w:rsidRPr="00FE64ED">
        <w:rPr>
          <w:b/>
          <w:bCs/>
          <w:sz w:val="32"/>
          <w:u w:val="single"/>
        </w:rPr>
        <w:t>Requisiti Non Funzionali: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1. Usabilità:</w:t>
      </w:r>
    </w:p>
    <w:p w:rsidR="00FE64ED" w:rsidRPr="00FE64ED" w:rsidRDefault="00FE64ED" w:rsidP="00FE64ED">
      <w:pPr>
        <w:numPr>
          <w:ilvl w:val="0"/>
          <w:numId w:val="12"/>
        </w:numPr>
      </w:pPr>
      <w:r w:rsidRPr="00FE64ED">
        <w:rPr>
          <w:b/>
          <w:bCs/>
        </w:rPr>
        <w:t>Descrizione:</w:t>
      </w:r>
      <w:r w:rsidRPr="00FE64ED">
        <w:t xml:space="preserve"> L'interfaccia utente deve essere intuitiva e di facile utilizzo.</w:t>
      </w:r>
    </w:p>
    <w:p w:rsidR="00FE64ED" w:rsidRPr="00FE64ED" w:rsidRDefault="00FE64ED" w:rsidP="00FE64ED">
      <w:pPr>
        <w:numPr>
          <w:ilvl w:val="0"/>
          <w:numId w:val="12"/>
        </w:numPr>
      </w:pPr>
      <w:r w:rsidRPr="00FE64ED">
        <w:rPr>
          <w:b/>
          <w:bCs/>
        </w:rPr>
        <w:t>Criteri di Valutazione:</w:t>
      </w:r>
    </w:p>
    <w:p w:rsidR="00FE64ED" w:rsidRPr="00FE64ED" w:rsidRDefault="00FE64ED" w:rsidP="00FE64ED">
      <w:pPr>
        <w:numPr>
          <w:ilvl w:val="1"/>
          <w:numId w:val="12"/>
        </w:numPr>
      </w:pPr>
      <w:r w:rsidRPr="00FE64ED">
        <w:t>Test di usabilità condotti dagli utenti finali.</w:t>
      </w:r>
    </w:p>
    <w:p w:rsidR="00FE64ED" w:rsidRPr="00FE64ED" w:rsidRDefault="00FE64ED" w:rsidP="00FE64ED">
      <w:pPr>
        <w:numPr>
          <w:ilvl w:val="1"/>
          <w:numId w:val="12"/>
        </w:numPr>
      </w:pPr>
      <w:r w:rsidRPr="00FE64ED">
        <w:t>Valutazioni dell'ergonomia dell'interfaccia.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lastRenderedPageBreak/>
        <w:t>2. Performance:</w:t>
      </w:r>
    </w:p>
    <w:p w:rsidR="00FE64ED" w:rsidRPr="00FE64ED" w:rsidRDefault="00FE64ED" w:rsidP="00FE64ED">
      <w:pPr>
        <w:numPr>
          <w:ilvl w:val="0"/>
          <w:numId w:val="13"/>
        </w:numPr>
      </w:pPr>
      <w:r w:rsidRPr="00FE64ED">
        <w:rPr>
          <w:b/>
          <w:bCs/>
        </w:rPr>
        <w:t>Descrizione:</w:t>
      </w:r>
      <w:r w:rsidRPr="00FE64ED">
        <w:t xml:space="preserve"> Il sistema deve garantire tempi di risposta rapidi.</w:t>
      </w:r>
    </w:p>
    <w:p w:rsidR="00FE64ED" w:rsidRPr="00FE64ED" w:rsidRDefault="00FE64ED" w:rsidP="00FE64ED">
      <w:pPr>
        <w:numPr>
          <w:ilvl w:val="0"/>
          <w:numId w:val="13"/>
        </w:numPr>
      </w:pPr>
      <w:r w:rsidRPr="00FE64ED">
        <w:rPr>
          <w:b/>
          <w:bCs/>
        </w:rPr>
        <w:t>Criteri di Valutazione:</w:t>
      </w:r>
    </w:p>
    <w:p w:rsidR="00FE64ED" w:rsidRPr="00FE64ED" w:rsidRDefault="00FE64ED" w:rsidP="00FE64ED">
      <w:pPr>
        <w:numPr>
          <w:ilvl w:val="1"/>
          <w:numId w:val="13"/>
        </w:numPr>
      </w:pPr>
      <w:r w:rsidRPr="00FE64ED">
        <w:t>Monitoraggio delle prestazioni in ambienti di utilizzo simulato.</w:t>
      </w:r>
    </w:p>
    <w:p w:rsidR="00FE64ED" w:rsidRPr="00FE64ED" w:rsidRDefault="00FE64ED" w:rsidP="00FE64ED">
      <w:pPr>
        <w:numPr>
          <w:ilvl w:val="1"/>
          <w:numId w:val="13"/>
        </w:numPr>
      </w:pPr>
      <w:r w:rsidRPr="00FE64ED">
        <w:t>Analisi della velocità di caricamento delle pagine.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3. Sicurezza:</w:t>
      </w:r>
    </w:p>
    <w:p w:rsidR="00FE64ED" w:rsidRPr="00FE64ED" w:rsidRDefault="00FE64ED" w:rsidP="00FE64ED">
      <w:pPr>
        <w:numPr>
          <w:ilvl w:val="0"/>
          <w:numId w:val="14"/>
        </w:numPr>
      </w:pPr>
      <w:r w:rsidRPr="00FE64ED">
        <w:rPr>
          <w:b/>
          <w:bCs/>
        </w:rPr>
        <w:t>Descrizione:</w:t>
      </w:r>
      <w:r w:rsidRPr="00FE64ED">
        <w:t xml:space="preserve"> Garantire la sicurezza dei dati dei ticket.</w:t>
      </w:r>
    </w:p>
    <w:p w:rsidR="00FE64ED" w:rsidRPr="00FE64ED" w:rsidRDefault="00FE64ED" w:rsidP="00FE64ED">
      <w:pPr>
        <w:numPr>
          <w:ilvl w:val="0"/>
          <w:numId w:val="14"/>
        </w:numPr>
      </w:pPr>
      <w:r w:rsidRPr="00FE64ED">
        <w:rPr>
          <w:b/>
          <w:bCs/>
        </w:rPr>
        <w:t>Criteri di Valutazione:</w:t>
      </w:r>
    </w:p>
    <w:p w:rsidR="00FE64ED" w:rsidRPr="00FE64ED" w:rsidRDefault="00FE64ED" w:rsidP="00FE64ED">
      <w:pPr>
        <w:numPr>
          <w:ilvl w:val="1"/>
          <w:numId w:val="14"/>
        </w:numPr>
      </w:pPr>
      <w:r w:rsidRPr="00FE64ED">
        <w:t>Implementazione di protocolli di crittografia.</w:t>
      </w:r>
    </w:p>
    <w:p w:rsidR="00FE64ED" w:rsidRPr="00FE64ED" w:rsidRDefault="00FE64ED" w:rsidP="00FE64ED">
      <w:pPr>
        <w:numPr>
          <w:ilvl w:val="1"/>
          <w:numId w:val="14"/>
        </w:numPr>
      </w:pPr>
      <w:r w:rsidRPr="00FE64ED">
        <w:t>Accesso autorizzato solo agli utenti autorizzati.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4. Scalabilità:</w:t>
      </w:r>
    </w:p>
    <w:p w:rsidR="00FE64ED" w:rsidRPr="00FE64ED" w:rsidRDefault="00FE64ED" w:rsidP="00FE64ED">
      <w:pPr>
        <w:numPr>
          <w:ilvl w:val="0"/>
          <w:numId w:val="15"/>
        </w:numPr>
      </w:pPr>
      <w:r w:rsidRPr="00FE64ED">
        <w:rPr>
          <w:b/>
          <w:bCs/>
        </w:rPr>
        <w:t>Descrizione:</w:t>
      </w:r>
      <w:r w:rsidRPr="00FE64ED">
        <w:t xml:space="preserve"> Il sistema deve essere in grado di gestire un numero crescente di ticket.</w:t>
      </w:r>
    </w:p>
    <w:p w:rsidR="00FE64ED" w:rsidRPr="00FE64ED" w:rsidRDefault="00FE64ED" w:rsidP="00FE64ED">
      <w:pPr>
        <w:numPr>
          <w:ilvl w:val="0"/>
          <w:numId w:val="15"/>
        </w:numPr>
      </w:pPr>
      <w:r w:rsidRPr="00FE64ED">
        <w:rPr>
          <w:b/>
          <w:bCs/>
        </w:rPr>
        <w:t>Criteri di Valutazione:</w:t>
      </w:r>
    </w:p>
    <w:p w:rsidR="00FE64ED" w:rsidRPr="00FE64ED" w:rsidRDefault="00FE64ED" w:rsidP="00FE64ED">
      <w:pPr>
        <w:numPr>
          <w:ilvl w:val="1"/>
          <w:numId w:val="15"/>
        </w:numPr>
      </w:pPr>
      <w:r w:rsidRPr="00FE64ED">
        <w:t>Analisi delle prestazioni con un aumento del carico di lavoro.</w:t>
      </w:r>
    </w:p>
    <w:p w:rsidR="00FE64ED" w:rsidRPr="00FE64ED" w:rsidRDefault="00FE64ED" w:rsidP="00FE64ED">
      <w:pPr>
        <w:rPr>
          <w:b/>
          <w:bCs/>
          <w:sz w:val="32"/>
          <w:u w:val="single"/>
        </w:rPr>
      </w:pPr>
      <w:r w:rsidRPr="00FE64ED">
        <w:rPr>
          <w:b/>
          <w:bCs/>
          <w:sz w:val="32"/>
          <w:u w:val="single"/>
        </w:rPr>
        <w:t>Requisiti di Sistema: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1. Piattaforme Supportate:</w:t>
      </w:r>
    </w:p>
    <w:p w:rsidR="00FE64ED" w:rsidRPr="00FE64ED" w:rsidRDefault="00FE64ED" w:rsidP="00FE64ED">
      <w:pPr>
        <w:numPr>
          <w:ilvl w:val="0"/>
          <w:numId w:val="16"/>
        </w:numPr>
      </w:pPr>
      <w:r w:rsidRPr="00FE64ED">
        <w:rPr>
          <w:b/>
          <w:bCs/>
        </w:rPr>
        <w:t>Descrizione:</w:t>
      </w:r>
      <w:r w:rsidRPr="00FE64ED">
        <w:t xml:space="preserve"> Il sistema deve essere compatibile con diverse piattaforme.</w:t>
      </w:r>
    </w:p>
    <w:p w:rsidR="00FE64ED" w:rsidRPr="00FE64ED" w:rsidRDefault="00FE64ED" w:rsidP="00FE64ED">
      <w:pPr>
        <w:numPr>
          <w:ilvl w:val="0"/>
          <w:numId w:val="16"/>
        </w:numPr>
      </w:pPr>
      <w:r w:rsidRPr="00FE64ED">
        <w:rPr>
          <w:b/>
          <w:bCs/>
        </w:rPr>
        <w:t>Requisiti:</w:t>
      </w:r>
    </w:p>
    <w:p w:rsidR="00FE64ED" w:rsidRPr="00FE64ED" w:rsidRDefault="00FE64ED" w:rsidP="00FE64ED">
      <w:pPr>
        <w:numPr>
          <w:ilvl w:val="1"/>
          <w:numId w:val="16"/>
        </w:numPr>
      </w:pPr>
      <w:r w:rsidRPr="00FE64ED">
        <w:t>Supporto per browser web comuni (Chrome, Firefox, Safari).</w:t>
      </w:r>
    </w:p>
    <w:p w:rsidR="00FE64ED" w:rsidRPr="00FE64ED" w:rsidRDefault="00FE64ED" w:rsidP="00FE64ED">
      <w:pPr>
        <w:numPr>
          <w:ilvl w:val="1"/>
          <w:numId w:val="16"/>
        </w:numPr>
      </w:pPr>
      <w:r w:rsidRPr="00FE64ED">
        <w:t>Accesso da dispositivi mobili (responsività).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2. Integrazione con Sistemi Esterni:</w:t>
      </w:r>
    </w:p>
    <w:p w:rsidR="00FE64ED" w:rsidRPr="00FE64ED" w:rsidRDefault="00FE64ED" w:rsidP="00FE64ED">
      <w:pPr>
        <w:numPr>
          <w:ilvl w:val="0"/>
          <w:numId w:val="17"/>
        </w:numPr>
      </w:pPr>
      <w:r w:rsidRPr="00FE64ED">
        <w:rPr>
          <w:b/>
          <w:bCs/>
        </w:rPr>
        <w:t>Descrizione:</w:t>
      </w:r>
      <w:r w:rsidRPr="00FE64ED">
        <w:t xml:space="preserve"> Il sistema deve integrarsi con altri sistemi aziendali.</w:t>
      </w:r>
    </w:p>
    <w:p w:rsidR="00FE64ED" w:rsidRPr="00FE64ED" w:rsidRDefault="00FE64ED" w:rsidP="00FE64ED">
      <w:pPr>
        <w:numPr>
          <w:ilvl w:val="0"/>
          <w:numId w:val="17"/>
        </w:numPr>
      </w:pPr>
      <w:r w:rsidRPr="00FE64ED">
        <w:rPr>
          <w:b/>
          <w:bCs/>
        </w:rPr>
        <w:t>Requisiti:</w:t>
      </w:r>
    </w:p>
    <w:p w:rsidR="00FE64ED" w:rsidRPr="00FE64ED" w:rsidRDefault="00FE64ED" w:rsidP="00FE64ED">
      <w:pPr>
        <w:numPr>
          <w:ilvl w:val="1"/>
          <w:numId w:val="17"/>
        </w:numPr>
      </w:pPr>
      <w:r w:rsidRPr="00FE64ED">
        <w:t>API per integrazione con gestione delle risorse umane, inventario, autenticazione, etc.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3. Supporto Multicanale:</w:t>
      </w:r>
    </w:p>
    <w:p w:rsidR="00FE64ED" w:rsidRPr="00FE64ED" w:rsidRDefault="00FE64ED" w:rsidP="00FE64ED">
      <w:pPr>
        <w:numPr>
          <w:ilvl w:val="0"/>
          <w:numId w:val="18"/>
        </w:numPr>
      </w:pPr>
      <w:r w:rsidRPr="00FE64ED">
        <w:rPr>
          <w:b/>
          <w:bCs/>
        </w:rPr>
        <w:t>Descrizione:</w:t>
      </w:r>
      <w:r w:rsidRPr="00FE64ED">
        <w:t xml:space="preserve"> Consentire ai clienti di inviare ticket attraverso diversi canali.</w:t>
      </w:r>
    </w:p>
    <w:p w:rsidR="00FE64ED" w:rsidRPr="00FE64ED" w:rsidRDefault="00FE64ED" w:rsidP="00FE64ED">
      <w:pPr>
        <w:numPr>
          <w:ilvl w:val="0"/>
          <w:numId w:val="18"/>
        </w:numPr>
      </w:pPr>
      <w:r w:rsidRPr="00FE64ED">
        <w:rPr>
          <w:b/>
          <w:bCs/>
        </w:rPr>
        <w:t>Requisiti:</w:t>
      </w:r>
    </w:p>
    <w:p w:rsidR="00FE64ED" w:rsidRPr="00FE64ED" w:rsidRDefault="00FE64ED" w:rsidP="00FE64ED">
      <w:pPr>
        <w:numPr>
          <w:ilvl w:val="1"/>
          <w:numId w:val="18"/>
        </w:numPr>
      </w:pPr>
      <w:r w:rsidRPr="00FE64ED">
        <w:t>Accesso tramite web, email, chat e telefono.</w:t>
      </w:r>
    </w:p>
    <w:p w:rsidR="00FE64ED" w:rsidRPr="00FE64ED" w:rsidRDefault="00FE64ED" w:rsidP="00FE64ED">
      <w:pPr>
        <w:numPr>
          <w:ilvl w:val="1"/>
          <w:numId w:val="18"/>
        </w:numPr>
      </w:pPr>
      <w:r w:rsidRPr="00FE64ED">
        <w:t>Gestione unificata di tutte le richieste.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4. Integrazione Intelligenza Artificiale/Machine Learning:</w:t>
      </w:r>
    </w:p>
    <w:p w:rsidR="00FE64ED" w:rsidRPr="00FE64ED" w:rsidRDefault="00FE64ED" w:rsidP="00FE64ED">
      <w:pPr>
        <w:numPr>
          <w:ilvl w:val="0"/>
          <w:numId w:val="19"/>
        </w:numPr>
      </w:pPr>
      <w:r w:rsidRPr="00FE64ED">
        <w:rPr>
          <w:b/>
          <w:bCs/>
        </w:rPr>
        <w:t>Descrizione:</w:t>
      </w:r>
      <w:r w:rsidRPr="00FE64ED">
        <w:t xml:space="preserve"> Utilizzare tecnologie di intelligenza artificiale per ottimizzare il sistema.</w:t>
      </w:r>
    </w:p>
    <w:p w:rsidR="00FE64ED" w:rsidRPr="00FE64ED" w:rsidRDefault="00FE64ED" w:rsidP="00FE64ED">
      <w:pPr>
        <w:numPr>
          <w:ilvl w:val="0"/>
          <w:numId w:val="19"/>
        </w:numPr>
      </w:pPr>
      <w:r w:rsidRPr="00FE64ED">
        <w:rPr>
          <w:b/>
          <w:bCs/>
        </w:rPr>
        <w:lastRenderedPageBreak/>
        <w:t>Requisiti:</w:t>
      </w:r>
    </w:p>
    <w:p w:rsidR="00FE64ED" w:rsidRPr="00FE64ED" w:rsidRDefault="00FE64ED" w:rsidP="00FE64ED">
      <w:pPr>
        <w:numPr>
          <w:ilvl w:val="1"/>
          <w:numId w:val="19"/>
        </w:numPr>
      </w:pPr>
      <w:r w:rsidRPr="00FE64ED">
        <w:t>Implementazione di funzionalità come chatbot, smistamento preventivo dei ticket, suggerimenti di risoluzione.</w:t>
      </w:r>
    </w:p>
    <w:p w:rsidR="00FE64ED" w:rsidRPr="00FE64ED" w:rsidRDefault="00FE64ED" w:rsidP="00FE64ED">
      <w:pPr>
        <w:rPr>
          <w:b/>
          <w:bCs/>
          <w:sz w:val="32"/>
          <w:u w:val="single"/>
        </w:rPr>
      </w:pPr>
      <w:r w:rsidRPr="00FE64ED">
        <w:rPr>
          <w:b/>
          <w:bCs/>
          <w:sz w:val="32"/>
          <w:u w:val="single"/>
        </w:rPr>
        <w:t>Attuali Criticità: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1. Mancata Notifica:</w:t>
      </w:r>
    </w:p>
    <w:p w:rsidR="00FE64ED" w:rsidRPr="00FE64ED" w:rsidRDefault="00FE64ED" w:rsidP="00FE64ED">
      <w:pPr>
        <w:numPr>
          <w:ilvl w:val="0"/>
          <w:numId w:val="20"/>
        </w:numPr>
      </w:pPr>
      <w:r w:rsidRPr="00FE64ED">
        <w:rPr>
          <w:b/>
          <w:bCs/>
        </w:rPr>
        <w:t>Descrizione:</w:t>
      </w:r>
      <w:r w:rsidRPr="00FE64ED">
        <w:t xml:space="preserve"> I dipendenti devono accedere al portale per visualizzare i nuovi ticket.</w:t>
      </w:r>
    </w:p>
    <w:p w:rsidR="00FE64ED" w:rsidRPr="00FE64ED" w:rsidRDefault="00FE64ED" w:rsidP="00FE64ED">
      <w:pPr>
        <w:numPr>
          <w:ilvl w:val="0"/>
          <w:numId w:val="20"/>
        </w:numPr>
      </w:pPr>
      <w:r w:rsidRPr="00FE64ED">
        <w:rPr>
          <w:b/>
          <w:bCs/>
        </w:rPr>
        <w:t>Soluzione Proposta:</w:t>
      </w:r>
    </w:p>
    <w:p w:rsidR="00FE64ED" w:rsidRPr="00FE64ED" w:rsidRDefault="00FE64ED" w:rsidP="00FE64ED">
      <w:pPr>
        <w:numPr>
          <w:ilvl w:val="1"/>
          <w:numId w:val="20"/>
        </w:numPr>
      </w:pPr>
      <w:r w:rsidRPr="00FE64ED">
        <w:t>Implementare notifiche automatiche via email o all'interno del sistema.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2. Gestione Storico Incompleta:</w:t>
      </w:r>
    </w:p>
    <w:p w:rsidR="00FE64ED" w:rsidRPr="00FE64ED" w:rsidRDefault="00FE64ED" w:rsidP="00FE64ED">
      <w:pPr>
        <w:numPr>
          <w:ilvl w:val="0"/>
          <w:numId w:val="21"/>
        </w:numPr>
      </w:pPr>
      <w:r w:rsidRPr="00FE64ED">
        <w:rPr>
          <w:b/>
          <w:bCs/>
        </w:rPr>
        <w:t>Descrizione:</w:t>
      </w:r>
      <w:r w:rsidRPr="00FE64ED">
        <w:t xml:space="preserve"> Il ticket mostra solo la prima segnalazione e la soluzione, mancando stati intermedi.</w:t>
      </w:r>
    </w:p>
    <w:p w:rsidR="00FE64ED" w:rsidRPr="00FE64ED" w:rsidRDefault="00FE64ED" w:rsidP="00FE64ED">
      <w:pPr>
        <w:numPr>
          <w:ilvl w:val="0"/>
          <w:numId w:val="21"/>
        </w:numPr>
      </w:pPr>
      <w:r w:rsidRPr="00FE64ED">
        <w:rPr>
          <w:b/>
          <w:bCs/>
        </w:rPr>
        <w:t>Soluzione Proposta:</w:t>
      </w:r>
    </w:p>
    <w:p w:rsidR="00FE64ED" w:rsidRPr="00FE64ED" w:rsidRDefault="00FE64ED" w:rsidP="00FE64ED">
      <w:pPr>
        <w:numPr>
          <w:ilvl w:val="1"/>
          <w:numId w:val="21"/>
        </w:numPr>
      </w:pPr>
      <w:r w:rsidRPr="00FE64ED">
        <w:t>Registrazione dettagliata di tutte le fasi del processo di gestione del ticket.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3. Interfaccia Non Chiara:</w:t>
      </w:r>
    </w:p>
    <w:p w:rsidR="00FE64ED" w:rsidRPr="00FE64ED" w:rsidRDefault="00FE64ED" w:rsidP="00FE64ED">
      <w:pPr>
        <w:numPr>
          <w:ilvl w:val="0"/>
          <w:numId w:val="22"/>
        </w:numPr>
      </w:pPr>
      <w:r w:rsidRPr="00FE64ED">
        <w:rPr>
          <w:b/>
          <w:bCs/>
        </w:rPr>
        <w:t>Descrizione:</w:t>
      </w:r>
      <w:r w:rsidRPr="00FE64ED">
        <w:t xml:space="preserve"> L'interfaccia attuale è poco chiara.</w:t>
      </w:r>
    </w:p>
    <w:p w:rsidR="00FE64ED" w:rsidRPr="00FE64ED" w:rsidRDefault="00FE64ED" w:rsidP="00FE64ED">
      <w:pPr>
        <w:numPr>
          <w:ilvl w:val="0"/>
          <w:numId w:val="22"/>
        </w:numPr>
      </w:pPr>
      <w:r w:rsidRPr="00FE64ED">
        <w:rPr>
          <w:b/>
          <w:bCs/>
        </w:rPr>
        <w:t>Soluzione Proposta:</w:t>
      </w:r>
    </w:p>
    <w:p w:rsidR="00FE64ED" w:rsidRPr="00FE64ED" w:rsidRDefault="00FE64ED" w:rsidP="00FE64ED">
      <w:pPr>
        <w:numPr>
          <w:ilvl w:val="1"/>
          <w:numId w:val="22"/>
        </w:numPr>
      </w:pPr>
      <w:r w:rsidRPr="00FE64ED">
        <w:t>Revisione dell'interfaccia utente con l'obiettivo di migliorare l'usabilità e la chiarezza.</w:t>
      </w:r>
    </w:p>
    <w:p w:rsidR="00FE64ED" w:rsidRPr="00FE64ED" w:rsidRDefault="00FE64ED" w:rsidP="00FE64ED">
      <w:pPr>
        <w:rPr>
          <w:b/>
          <w:bCs/>
          <w:sz w:val="32"/>
          <w:u w:val="single"/>
        </w:rPr>
      </w:pPr>
      <w:r w:rsidRPr="00FE64ED">
        <w:rPr>
          <w:b/>
          <w:bCs/>
          <w:sz w:val="32"/>
          <w:u w:val="single"/>
        </w:rPr>
        <w:t>Deliverables:</w:t>
      </w:r>
      <w:bookmarkStart w:id="0" w:name="_GoBack"/>
      <w:bookmarkEnd w:id="0"/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Fase di Analisi:</w:t>
      </w:r>
    </w:p>
    <w:p w:rsidR="00FE64ED" w:rsidRPr="00FE64ED" w:rsidRDefault="00FE64ED" w:rsidP="00FE64ED">
      <w:pPr>
        <w:numPr>
          <w:ilvl w:val="0"/>
          <w:numId w:val="23"/>
        </w:numPr>
      </w:pPr>
      <w:r w:rsidRPr="00FE64ED">
        <w:t xml:space="preserve">Stima dei tempi con produzione di diagrammi di </w:t>
      </w:r>
      <w:proofErr w:type="spellStart"/>
      <w:r w:rsidRPr="00FE64ED">
        <w:t>Gantt</w:t>
      </w:r>
      <w:proofErr w:type="spellEnd"/>
      <w:r w:rsidRPr="00FE64ED">
        <w:t>.</w:t>
      </w:r>
    </w:p>
    <w:p w:rsidR="00FE64ED" w:rsidRPr="00FE64ED" w:rsidRDefault="00FE64ED" w:rsidP="00FE64ED">
      <w:pPr>
        <w:numPr>
          <w:ilvl w:val="0"/>
          <w:numId w:val="23"/>
        </w:numPr>
      </w:pPr>
      <w:r w:rsidRPr="00FE64ED">
        <w:t>Stima dei costi.</w:t>
      </w:r>
    </w:p>
    <w:p w:rsidR="00FE64ED" w:rsidRPr="00FE64ED" w:rsidRDefault="00FE64ED" w:rsidP="00FE64ED">
      <w:pPr>
        <w:numPr>
          <w:ilvl w:val="0"/>
          <w:numId w:val="23"/>
        </w:numPr>
      </w:pPr>
      <w:r w:rsidRPr="00FE64ED">
        <w:t>Identificazione e valutazione dei rischi.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Fase di Progettazione Flusso:</w:t>
      </w:r>
    </w:p>
    <w:p w:rsidR="00FE64ED" w:rsidRPr="00FE64ED" w:rsidRDefault="00FE64ED" w:rsidP="00FE64ED">
      <w:pPr>
        <w:numPr>
          <w:ilvl w:val="0"/>
          <w:numId w:val="24"/>
        </w:numPr>
      </w:pPr>
      <w:r w:rsidRPr="00FE64ED">
        <w:t xml:space="preserve">Condivisione dell'idea progettuale tramite sketch a mano o </w:t>
      </w:r>
      <w:proofErr w:type="spellStart"/>
      <w:r w:rsidRPr="00FE64ED">
        <w:t>mock</w:t>
      </w:r>
      <w:proofErr w:type="spellEnd"/>
      <w:r w:rsidRPr="00FE64ED">
        <w:t>-up.</w:t>
      </w:r>
    </w:p>
    <w:p w:rsidR="00FE64ED" w:rsidRPr="00FE64ED" w:rsidRDefault="00FE64ED" w:rsidP="00FE64ED">
      <w:pPr>
        <w:numPr>
          <w:ilvl w:val="0"/>
          <w:numId w:val="24"/>
        </w:numPr>
      </w:pPr>
      <w:r w:rsidRPr="00FE64ED">
        <w:t>Condivisione dell'idea architetturale.</w:t>
      </w:r>
    </w:p>
    <w:p w:rsidR="00FE64ED" w:rsidRPr="00FE64ED" w:rsidRDefault="00FE64ED" w:rsidP="00FE64ED">
      <w:pPr>
        <w:rPr>
          <w:b/>
          <w:bCs/>
        </w:rPr>
      </w:pPr>
      <w:r w:rsidRPr="00FE64ED">
        <w:rPr>
          <w:b/>
          <w:bCs/>
        </w:rPr>
        <w:t>Fase di Sviluppo:</w:t>
      </w:r>
    </w:p>
    <w:p w:rsidR="00FE64ED" w:rsidRPr="00FE64ED" w:rsidRDefault="00FE64ED" w:rsidP="00FE64ED">
      <w:pPr>
        <w:numPr>
          <w:ilvl w:val="0"/>
          <w:numId w:val="25"/>
        </w:numPr>
      </w:pPr>
      <w:r w:rsidRPr="00FE64ED">
        <w:t>Realizzazione di un portale ticket completamente utilizzabile.</w:t>
      </w:r>
    </w:p>
    <w:p w:rsidR="00CF20C2" w:rsidRDefault="00FE64ED"/>
    <w:sectPr w:rsidR="00CF2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AAF"/>
    <w:multiLevelType w:val="multilevel"/>
    <w:tmpl w:val="CA7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27D41"/>
    <w:multiLevelType w:val="multilevel"/>
    <w:tmpl w:val="EF2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A61BB"/>
    <w:multiLevelType w:val="multilevel"/>
    <w:tmpl w:val="2B5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35332"/>
    <w:multiLevelType w:val="multilevel"/>
    <w:tmpl w:val="CAF4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B28C9"/>
    <w:multiLevelType w:val="multilevel"/>
    <w:tmpl w:val="C5B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453EE"/>
    <w:multiLevelType w:val="multilevel"/>
    <w:tmpl w:val="0FA0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51BD9"/>
    <w:multiLevelType w:val="multilevel"/>
    <w:tmpl w:val="22C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F5639"/>
    <w:multiLevelType w:val="multilevel"/>
    <w:tmpl w:val="1D04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E95C29"/>
    <w:multiLevelType w:val="multilevel"/>
    <w:tmpl w:val="BE24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565E04"/>
    <w:multiLevelType w:val="multilevel"/>
    <w:tmpl w:val="1DA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0406"/>
    <w:multiLevelType w:val="multilevel"/>
    <w:tmpl w:val="F47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28591B"/>
    <w:multiLevelType w:val="multilevel"/>
    <w:tmpl w:val="351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4D2801"/>
    <w:multiLevelType w:val="multilevel"/>
    <w:tmpl w:val="B7F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C7B01"/>
    <w:multiLevelType w:val="multilevel"/>
    <w:tmpl w:val="6E1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40F29"/>
    <w:multiLevelType w:val="multilevel"/>
    <w:tmpl w:val="75E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61061F"/>
    <w:multiLevelType w:val="multilevel"/>
    <w:tmpl w:val="F22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1F6D3B"/>
    <w:multiLevelType w:val="multilevel"/>
    <w:tmpl w:val="64E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883FBE"/>
    <w:multiLevelType w:val="multilevel"/>
    <w:tmpl w:val="14D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B6752B"/>
    <w:multiLevelType w:val="multilevel"/>
    <w:tmpl w:val="718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6317B"/>
    <w:multiLevelType w:val="multilevel"/>
    <w:tmpl w:val="CFA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2D06D4"/>
    <w:multiLevelType w:val="multilevel"/>
    <w:tmpl w:val="343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923A3E"/>
    <w:multiLevelType w:val="multilevel"/>
    <w:tmpl w:val="3E3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EF67C9"/>
    <w:multiLevelType w:val="multilevel"/>
    <w:tmpl w:val="C4C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996FE3"/>
    <w:multiLevelType w:val="multilevel"/>
    <w:tmpl w:val="2FB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873C1D"/>
    <w:multiLevelType w:val="multilevel"/>
    <w:tmpl w:val="EDB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23"/>
  </w:num>
  <w:num w:numId="5">
    <w:abstractNumId w:val="18"/>
  </w:num>
  <w:num w:numId="6">
    <w:abstractNumId w:val="2"/>
  </w:num>
  <w:num w:numId="7">
    <w:abstractNumId w:val="15"/>
  </w:num>
  <w:num w:numId="8">
    <w:abstractNumId w:val="14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7"/>
  </w:num>
  <w:num w:numId="16">
    <w:abstractNumId w:val="5"/>
  </w:num>
  <w:num w:numId="17">
    <w:abstractNumId w:val="22"/>
  </w:num>
  <w:num w:numId="18">
    <w:abstractNumId w:val="19"/>
  </w:num>
  <w:num w:numId="19">
    <w:abstractNumId w:val="1"/>
  </w:num>
  <w:num w:numId="20">
    <w:abstractNumId w:val="17"/>
  </w:num>
  <w:num w:numId="21">
    <w:abstractNumId w:val="0"/>
  </w:num>
  <w:num w:numId="22">
    <w:abstractNumId w:val="21"/>
  </w:num>
  <w:num w:numId="23">
    <w:abstractNumId w:val="2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D"/>
    <w:rsid w:val="001219D0"/>
    <w:rsid w:val="00513DCC"/>
    <w:rsid w:val="006D77DC"/>
    <w:rsid w:val="00A1078B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596C"/>
  <w15:chartTrackingRefBased/>
  <w15:docId w15:val="{38332FBD-552E-4452-9A09-100F1A71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Mardegan</dc:creator>
  <cp:keywords/>
  <dc:description/>
  <cp:lastModifiedBy>Tommaso Mardegan</cp:lastModifiedBy>
  <cp:revision>1</cp:revision>
  <dcterms:created xsi:type="dcterms:W3CDTF">2024-01-23T10:42:00Z</dcterms:created>
  <dcterms:modified xsi:type="dcterms:W3CDTF">2024-01-23T10:44:00Z</dcterms:modified>
</cp:coreProperties>
</file>