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>The Brazilian territory is cut by two imaginary circles: the Equator, which passes through the mouth of the Amazon, and the Tropic of Capricorn, which cuts through the municipality of São Paulo.</w:t>
        <w:br/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territory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Brazilian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</w:t>
      </w:r>
      <w:r>
        <w:rPr>
          <w:rFonts w:ascii="Courier New" w:hAnsi="Courier New"/>
          <w:color w:val="000000"/>
          <w:sz w:val="20"/>
        </w:rPr>
        <w:t>It is</w:t>
      </w:r>
      <w:r>
        <w:rPr>
          <w:rFonts w:ascii="Courier New" w:hAnsi="Courier New"/>
          <w:sz w:val="2"/>
        </w:rPr>
        <w:t xml:space="preserve">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cut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per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two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circles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9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0">
          <w:r>
            <w:rPr/>
            <w:t xml:space="preserve"> território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1">
          <w:r>
            <w:rPr/>
            <w:t xml:space="preserve"> brasileiro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é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3">
          <w:r>
            <w:rPr/>
            <w:t xml:space="preserve"> cortado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4">
          <w:r>
            <w:rPr/>
            <w:t xml:space="preserve"> por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5">
          <w:r>
            <w:rPr/>
            <w:t xml:space="preserve"> dois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6">
          <w:r>
            <w:rPr/>
            <w:t xml:space="preserve"> círculos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imaginary: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The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Line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of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Ecuador,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what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raisin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for the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mouth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of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7">
          <w:r>
            <w:rPr/>
            <w:t xml:space="preserve"> imaginários: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9">
          <w:r>
            <w:rPr/>
            <w:t xml:space="preserve"> Linha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0">
          <w:r>
            <w:rPr/>
            <w:t xml:space="preserve"> do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1">
          <w:r>
            <w:rPr/>
            <w:t xml:space="preserve"> Equador,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2">
          <w:r>
            <w:rPr/>
            <w:t xml:space="preserve"> que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3">
          <w:r>
            <w:rPr/>
            <w:t xml:space="preserve"> passa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4">
          <w:r>
            <w:rPr/>
            <w:t xml:space="preserve"> pela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5">
          <w:r>
            <w:rPr/>
            <w:t xml:space="preserve"> embocadura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0">
          <w:r>
            <w:rPr/>
            <w:t xml:space="preserve"> do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amazon,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and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Tropic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Capricorn,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what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cut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County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6">
          <w:r>
            <w:rPr/>
            <w:t xml:space="preserve"> Amazonas,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7">
          <w:r>
            <w:rPr/>
            <w:t xml:space="preserve"> 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8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9">
          <w:r>
            <w:rPr/>
            <w:t xml:space="preserve"> Trópico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0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1">
          <w:r>
            <w:rPr/>
            <w:t xml:space="preserve"> Capricórnio,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2">
          <w:r>
            <w:rPr/>
            <w:t xml:space="preserve"> que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2">
          <w:r>
            <w:rPr/>
            <w:t xml:space="preserve"> corta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8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3">
          <w:r>
            <w:rPr/>
            <w:t xml:space="preserve"> município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Are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Paul..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todo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0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4">
          <w:r>
            <w:rPr/>
            <w:t xml:space="preserve"> São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5">
          <w:r>
            <w:rPr/>
            <w:t xml:space="preserve"> Paulo..</w:t>
          </w:r>
        </w:hyperlink>
      </w:r>
      <w:r>
        <w:rPr>
          <w:rFonts w:ascii="Courier New" w:hAnsi="Courier New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dicio.com.br/ O" TargetMode="External"/><Relationship Id="rId10" Type="http://schemas.openxmlformats.org/officeDocument/2006/relationships/hyperlink" Target="https://www.dicio.com.br/ territ&#243;rio" TargetMode="External"/><Relationship Id="rId11" Type="http://schemas.openxmlformats.org/officeDocument/2006/relationships/hyperlink" Target="https://www.dicio.com.br/ brasileiro" TargetMode="External"/><Relationship Id="rId12" Type="http://schemas.openxmlformats.org/officeDocument/2006/relationships/hyperlink" Target="https://www.dicio.com.br/ &#233;" TargetMode="External"/><Relationship Id="rId13" Type="http://schemas.openxmlformats.org/officeDocument/2006/relationships/hyperlink" Target="https://www.dicio.com.br/ cortado" TargetMode="External"/><Relationship Id="rId14" Type="http://schemas.openxmlformats.org/officeDocument/2006/relationships/hyperlink" Target="https://www.dicio.com.br/ por" TargetMode="External"/><Relationship Id="rId15" Type="http://schemas.openxmlformats.org/officeDocument/2006/relationships/hyperlink" Target="https://www.dicio.com.br/ dois" TargetMode="External"/><Relationship Id="rId16" Type="http://schemas.openxmlformats.org/officeDocument/2006/relationships/hyperlink" Target="https://www.dicio.com.br/ c&#237;rculos" TargetMode="External"/><Relationship Id="rId17" Type="http://schemas.openxmlformats.org/officeDocument/2006/relationships/hyperlink" Target="https://www.dicio.com.br/ imagin&#225;rios:" TargetMode="External"/><Relationship Id="rId18" Type="http://schemas.openxmlformats.org/officeDocument/2006/relationships/hyperlink" Target="https://www.dicio.com.br/ a" TargetMode="External"/><Relationship Id="rId19" Type="http://schemas.openxmlformats.org/officeDocument/2006/relationships/hyperlink" Target="https://www.dicio.com.br/ Linha" TargetMode="External"/><Relationship Id="rId20" Type="http://schemas.openxmlformats.org/officeDocument/2006/relationships/hyperlink" Target="https://www.dicio.com.br/ do" TargetMode="External"/><Relationship Id="rId21" Type="http://schemas.openxmlformats.org/officeDocument/2006/relationships/hyperlink" Target="https://www.dicio.com.br/ Equador," TargetMode="External"/><Relationship Id="rId22" Type="http://schemas.openxmlformats.org/officeDocument/2006/relationships/hyperlink" Target="https://www.dicio.com.br/ que" TargetMode="External"/><Relationship Id="rId23" Type="http://schemas.openxmlformats.org/officeDocument/2006/relationships/hyperlink" Target="https://www.dicio.com.br/ passa" TargetMode="External"/><Relationship Id="rId24" Type="http://schemas.openxmlformats.org/officeDocument/2006/relationships/hyperlink" Target="https://www.dicio.com.br/ pela" TargetMode="External"/><Relationship Id="rId25" Type="http://schemas.openxmlformats.org/officeDocument/2006/relationships/hyperlink" Target="https://www.dicio.com.br/ embocadura" TargetMode="External"/><Relationship Id="rId26" Type="http://schemas.openxmlformats.org/officeDocument/2006/relationships/hyperlink" Target="https://www.dicio.com.br/ Amazonas," TargetMode="External"/><Relationship Id="rId27" Type="http://schemas.openxmlformats.org/officeDocument/2006/relationships/hyperlink" Target="https://www.dicio.com.br/ e" TargetMode="External"/><Relationship Id="rId28" Type="http://schemas.openxmlformats.org/officeDocument/2006/relationships/hyperlink" Target="https://www.dicio.com.br/ o" TargetMode="External"/><Relationship Id="rId29" Type="http://schemas.openxmlformats.org/officeDocument/2006/relationships/hyperlink" Target="https://www.dicio.com.br/ Tr&#243;pico" TargetMode="External"/><Relationship Id="rId30" Type="http://schemas.openxmlformats.org/officeDocument/2006/relationships/hyperlink" Target="https://www.dicio.com.br/ de" TargetMode="External"/><Relationship Id="rId31" Type="http://schemas.openxmlformats.org/officeDocument/2006/relationships/hyperlink" Target="https://www.dicio.com.br/ Capric&#243;rnio," TargetMode="External"/><Relationship Id="rId32" Type="http://schemas.openxmlformats.org/officeDocument/2006/relationships/hyperlink" Target="https://www.dicio.com.br/ corta" TargetMode="External"/><Relationship Id="rId33" Type="http://schemas.openxmlformats.org/officeDocument/2006/relationships/hyperlink" Target="https://www.dicio.com.br/ munic&#237;pio" TargetMode="External"/><Relationship Id="rId34" Type="http://schemas.openxmlformats.org/officeDocument/2006/relationships/hyperlink" Target="https://www.dicio.com.br/ S&#227;o" TargetMode="External"/><Relationship Id="rId35" Type="http://schemas.openxmlformats.org/officeDocument/2006/relationships/hyperlink" Target="https://www.dicio.com.br/ Paulo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