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7104C" w14:textId="77777777" w:rsidR="003E469E" w:rsidRDefault="003E469E" w:rsidP="003E469E">
      <w:pPr>
        <w:jc w:val="center"/>
        <w:rPr>
          <w:rFonts w:ascii="Times New Roman" w:hAnsi="Times New Roman" w:cs="Times New Roman"/>
          <w:sz w:val="36"/>
          <w:szCs w:val="36"/>
          <w:u w:val="single"/>
        </w:rPr>
      </w:pPr>
      <w:r>
        <w:rPr>
          <w:rFonts w:ascii="Times New Roman" w:hAnsi="Times New Roman" w:cs="Times New Roman"/>
          <w:sz w:val="36"/>
          <w:szCs w:val="36"/>
          <w:u w:val="single"/>
        </w:rPr>
        <w:t>MINOR PROJECT</w:t>
      </w:r>
    </w:p>
    <w:p w14:paraId="39590AAD" w14:textId="77777777" w:rsidR="003E469E" w:rsidRDefault="003E469E" w:rsidP="003E469E">
      <w:pPr>
        <w:jc w:val="center"/>
        <w:rPr>
          <w:rFonts w:ascii="Times New Roman" w:hAnsi="Times New Roman" w:cs="Times New Roman"/>
          <w:sz w:val="28"/>
          <w:szCs w:val="28"/>
          <w:u w:val="single"/>
        </w:rPr>
      </w:pPr>
      <w:r>
        <w:rPr>
          <w:rFonts w:ascii="Times New Roman" w:hAnsi="Times New Roman" w:cs="Times New Roman"/>
          <w:b/>
          <w:bCs/>
          <w:color w:val="222222"/>
          <w:sz w:val="32"/>
          <w:szCs w:val="32"/>
          <w:shd w:val="clear" w:color="auto" w:fill="FFFFFF"/>
        </w:rPr>
        <w:t>Osteoarthritis</w:t>
      </w:r>
      <w:r>
        <w:rPr>
          <w:rFonts w:ascii="Times New Roman" w:hAnsi="Times New Roman" w:cs="Times New Roman"/>
          <w:b/>
          <w:bCs/>
          <w:sz w:val="32"/>
          <w:szCs w:val="32"/>
        </w:rPr>
        <w:t xml:space="preserve"> Detection and Report Generation</w:t>
      </w:r>
    </w:p>
    <w:p w14:paraId="27FB6B3C" w14:textId="77777777" w:rsidR="003E469E" w:rsidRDefault="003E469E" w:rsidP="003E469E">
      <w:pPr>
        <w:jc w:val="center"/>
        <w:rPr>
          <w:rFonts w:ascii="Times New Roman" w:hAnsi="Times New Roman" w:cs="Times New Roman"/>
          <w:sz w:val="23"/>
          <w:szCs w:val="23"/>
          <w:u w:val="single"/>
        </w:rPr>
      </w:pPr>
      <w:r>
        <w:rPr>
          <w:rFonts w:ascii="Times New Roman" w:hAnsi="Times New Roman" w:cs="Times New Roman"/>
          <w:sz w:val="23"/>
          <w:szCs w:val="23"/>
          <w:u w:val="single"/>
        </w:rPr>
        <w:t>Group ID - 3</w:t>
      </w:r>
    </w:p>
    <w:p w14:paraId="734DB536" w14:textId="77777777" w:rsidR="003E469E" w:rsidRDefault="003E469E" w:rsidP="003E469E">
      <w:pPr>
        <w:jc w:val="center"/>
        <w:rPr>
          <w:rFonts w:ascii="Times New Roman" w:hAnsi="Times New Roman" w:cs="Times New Roman"/>
          <w:sz w:val="23"/>
          <w:szCs w:val="23"/>
        </w:rPr>
      </w:pPr>
      <w:r>
        <w:rPr>
          <w:rFonts w:ascii="Times New Roman" w:hAnsi="Times New Roman" w:cs="Times New Roman"/>
          <w:sz w:val="23"/>
          <w:szCs w:val="23"/>
        </w:rPr>
        <w:t>Mentor: - Dr. Trilok Chand</w:t>
      </w:r>
    </w:p>
    <w:p w14:paraId="072DBF59" w14:textId="77777777" w:rsidR="003E469E" w:rsidRDefault="003E469E" w:rsidP="003E469E">
      <w:pPr>
        <w:jc w:val="center"/>
        <w:rPr>
          <w:rFonts w:ascii="Times New Roman" w:hAnsi="Times New Roman" w:cs="Times New Roman"/>
          <w:sz w:val="23"/>
          <w:szCs w:val="23"/>
        </w:rPr>
      </w:pPr>
      <w:r>
        <w:rPr>
          <w:rFonts w:ascii="Times New Roman" w:hAnsi="Times New Roman" w:cs="Times New Roman"/>
          <w:sz w:val="23"/>
          <w:szCs w:val="23"/>
        </w:rPr>
        <w:t>Group Members: -</w:t>
      </w:r>
    </w:p>
    <w:p w14:paraId="01126E03" w14:textId="77777777" w:rsidR="003E469E" w:rsidRDefault="003E469E" w:rsidP="003E469E">
      <w:pPr>
        <w:pStyle w:val="CommentText"/>
        <w:jc w:val="center"/>
        <w:rPr>
          <w:rFonts w:ascii="Times New Roman" w:hAnsi="Times New Roman" w:cs="Times New Roman"/>
          <w:sz w:val="23"/>
          <w:szCs w:val="23"/>
        </w:rPr>
      </w:pPr>
      <w:r>
        <w:rPr>
          <w:rFonts w:ascii="Times New Roman" w:hAnsi="Times New Roman" w:cs="Times New Roman"/>
          <w:sz w:val="23"/>
          <w:szCs w:val="23"/>
        </w:rPr>
        <w:t>Aditya (SID 18103075)</w:t>
      </w:r>
    </w:p>
    <w:p w14:paraId="3B1310CD" w14:textId="77777777" w:rsidR="003E469E" w:rsidRDefault="003E469E" w:rsidP="003E469E">
      <w:pPr>
        <w:pStyle w:val="CommentText"/>
        <w:jc w:val="center"/>
        <w:rPr>
          <w:rFonts w:ascii="Times New Roman" w:hAnsi="Times New Roman" w:cs="Times New Roman"/>
          <w:sz w:val="23"/>
          <w:szCs w:val="23"/>
        </w:rPr>
      </w:pPr>
      <w:proofErr w:type="spellStart"/>
      <w:r>
        <w:rPr>
          <w:rFonts w:ascii="Times New Roman" w:hAnsi="Times New Roman" w:cs="Times New Roman"/>
          <w:sz w:val="23"/>
          <w:szCs w:val="23"/>
        </w:rPr>
        <w:t>Saarisht</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Thaman</w:t>
      </w:r>
      <w:proofErr w:type="spellEnd"/>
      <w:r>
        <w:rPr>
          <w:rFonts w:ascii="Times New Roman" w:hAnsi="Times New Roman" w:cs="Times New Roman"/>
          <w:sz w:val="23"/>
          <w:szCs w:val="23"/>
        </w:rPr>
        <w:t xml:space="preserve"> (SID 18103063)</w:t>
      </w:r>
    </w:p>
    <w:p w14:paraId="65786CA7" w14:textId="77777777" w:rsidR="003E469E" w:rsidRDefault="003E469E" w:rsidP="003E469E">
      <w:pPr>
        <w:pStyle w:val="CommentText"/>
        <w:jc w:val="center"/>
        <w:rPr>
          <w:rFonts w:ascii="Times New Roman" w:hAnsi="Times New Roman" w:cs="Times New Roman"/>
          <w:sz w:val="23"/>
          <w:szCs w:val="23"/>
        </w:rPr>
      </w:pPr>
      <w:r>
        <w:rPr>
          <w:rFonts w:ascii="Times New Roman" w:hAnsi="Times New Roman" w:cs="Times New Roman"/>
          <w:sz w:val="23"/>
          <w:szCs w:val="23"/>
        </w:rPr>
        <w:t>Gaurav Sharma (SID 18103050)</w:t>
      </w:r>
    </w:p>
    <w:p w14:paraId="57ED225A" w14:textId="77777777" w:rsidR="003E469E" w:rsidRDefault="003E469E" w:rsidP="003E469E">
      <w:pPr>
        <w:pStyle w:val="CommentText"/>
        <w:jc w:val="center"/>
        <w:rPr>
          <w:rFonts w:ascii="Times New Roman" w:hAnsi="Times New Roman" w:cs="Times New Roman"/>
          <w:sz w:val="23"/>
          <w:szCs w:val="23"/>
        </w:rPr>
      </w:pPr>
      <w:r>
        <w:rPr>
          <w:rFonts w:ascii="Times New Roman" w:hAnsi="Times New Roman" w:cs="Times New Roman"/>
          <w:sz w:val="23"/>
          <w:szCs w:val="23"/>
        </w:rPr>
        <w:t>Aditya Kumar (SID 18103010)</w:t>
      </w:r>
    </w:p>
    <w:p w14:paraId="3F4BAED0" w14:textId="77777777" w:rsidR="003E469E" w:rsidRDefault="003E469E" w:rsidP="003E469E">
      <w:pPr>
        <w:pStyle w:val="CommentText"/>
      </w:pPr>
    </w:p>
    <w:p w14:paraId="557E2C6A" w14:textId="77777777" w:rsidR="003E469E" w:rsidRDefault="003E469E" w:rsidP="003E469E">
      <w:pPr>
        <w:jc w:val="both"/>
        <w:rPr>
          <w:rFonts w:ascii="Times New Roman" w:hAnsi="Times New Roman" w:cs="Times New Roman"/>
          <w:b/>
          <w:sz w:val="36"/>
          <w:szCs w:val="36"/>
        </w:rPr>
      </w:pPr>
      <w:r>
        <w:rPr>
          <w:rFonts w:ascii="Times New Roman" w:hAnsi="Times New Roman" w:cs="Times New Roman"/>
          <w:b/>
          <w:sz w:val="36"/>
          <w:szCs w:val="36"/>
          <w:u w:val="single"/>
        </w:rPr>
        <w:t>Aim</w:t>
      </w:r>
      <w:r>
        <w:rPr>
          <w:rFonts w:ascii="Times New Roman" w:hAnsi="Times New Roman" w:cs="Times New Roman"/>
          <w:b/>
          <w:sz w:val="36"/>
          <w:szCs w:val="36"/>
        </w:rPr>
        <w:t>: -</w:t>
      </w:r>
    </w:p>
    <w:p w14:paraId="647AC9F4" w14:textId="77777777" w:rsidR="003E469E" w:rsidRDefault="003E469E" w:rsidP="003E469E">
      <w:pPr>
        <w:jc w:val="both"/>
        <w:rPr>
          <w:sz w:val="24"/>
          <w:szCs w:val="24"/>
        </w:rPr>
      </w:pPr>
      <w:r>
        <w:rPr>
          <w:rFonts w:ascii="Times New Roman" w:hAnsi="Times New Roman" w:cs="Times New Roman"/>
          <w:sz w:val="24"/>
          <w:szCs w:val="24"/>
        </w:rPr>
        <w:t xml:space="preserve">An application where medicine practitioners can upload their technical images and the system provides them with a correct and short caption and analysis of the image to get the severity level of the X-ray Scan. </w:t>
      </w:r>
      <w:r>
        <w:rPr>
          <w:sz w:val="24"/>
          <w:szCs w:val="24"/>
        </w:rPr>
        <w:t>We’ll be using Hierarchical RNN (Recurrent Neural Networks) to generate paragraph for the final accurate report generation. System needs to generate a professional radiology report for a given patient with claims supported by visual evidence, highlighting the area where the problem seems to be in the technical image.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55A2819C" w14:textId="77777777" w:rsidR="003E469E" w:rsidRDefault="003E469E" w:rsidP="003E469E">
      <w:pPr>
        <w:jc w:val="both"/>
        <w:rPr>
          <w:rFonts w:ascii="Times New Roman" w:hAnsi="Times New Roman" w:cs="Times New Roman"/>
          <w:b/>
          <w:sz w:val="28"/>
          <w:szCs w:val="28"/>
        </w:rPr>
      </w:pPr>
      <w:r>
        <w:rPr>
          <w:rFonts w:ascii="Times New Roman" w:hAnsi="Times New Roman" w:cs="Times New Roman"/>
          <w:b/>
          <w:sz w:val="28"/>
          <w:szCs w:val="28"/>
          <w:u w:val="single"/>
        </w:rPr>
        <w:t>Motivation</w:t>
      </w:r>
      <w:r>
        <w:rPr>
          <w:rFonts w:ascii="Times New Roman" w:hAnsi="Times New Roman" w:cs="Times New Roman"/>
          <w:b/>
          <w:sz w:val="28"/>
          <w:szCs w:val="28"/>
        </w:rPr>
        <w:t>: -</w:t>
      </w:r>
    </w:p>
    <w:p w14:paraId="5653340F" w14:textId="77777777" w:rsidR="003E469E" w:rsidRDefault="003E469E" w:rsidP="003E469E">
      <w:pPr>
        <w:jc w:val="both"/>
        <w:rPr>
          <w:rFonts w:ascii="Times New Roman" w:hAnsi="Times New Roman" w:cs="Times New Roman"/>
          <w:sz w:val="24"/>
          <w:szCs w:val="24"/>
          <w:highlight w:val="white"/>
        </w:rPr>
      </w:pPr>
      <w:r>
        <w:rPr>
          <w:rFonts w:ascii="Times New Roman" w:hAnsi="Times New Roman" w:cs="Times New Roman"/>
          <w:sz w:val="24"/>
          <w:szCs w:val="24"/>
        </w:rPr>
        <w:t>Nowadays, Medical Imaging in the sector of Pathology, Radiology etc. g</w:t>
      </w:r>
      <w:r>
        <w:rPr>
          <w:rFonts w:ascii="Times New Roman" w:hAnsi="Times New Roman" w:cs="Times New Roman"/>
          <w:color w:val="2E2E2E"/>
          <w:sz w:val="24"/>
          <w:szCs w:val="24"/>
        </w:rPr>
        <w:t>enerate and capture enormous amounts of data containing extremely valuable signals and information this data is being generated at a pace far surpassing what “traditional” methods of analysis can process</w:t>
      </w:r>
      <w:r>
        <w:rPr>
          <w:rFonts w:ascii="Times New Roman" w:hAnsi="Times New Roman" w:cs="Times New Roman"/>
          <w:sz w:val="24"/>
          <w:szCs w:val="24"/>
        </w:rPr>
        <w:t xml:space="preserve">. </w:t>
      </w:r>
      <w:r>
        <w:rPr>
          <w:rFonts w:ascii="Times New Roman" w:hAnsi="Times New Roman" w:cs="Times New Roman"/>
          <w:color w:val="2E2E2E"/>
          <w:sz w:val="24"/>
          <w:szCs w:val="24"/>
        </w:rPr>
        <w:t>Machine learning therefore quickly enters the picture, as it is one of the best ways to integrate, analyze and make predictions based on large, heterogeneous data sets</w:t>
      </w:r>
      <w:r>
        <w:rPr>
          <w:rFonts w:ascii="Times New Roman" w:hAnsi="Times New Roman" w:cs="Times New Roman"/>
          <w:sz w:val="24"/>
          <w:szCs w:val="24"/>
        </w:rPr>
        <w:t>. The techniques namely</w:t>
      </w:r>
      <w:r>
        <w:rPr>
          <w:rFonts w:ascii="Times New Roman" w:hAnsi="Times New Roman" w:cs="Times New Roman"/>
          <w:sz w:val="24"/>
          <w:szCs w:val="24"/>
          <w:shd w:val="clear" w:color="auto" w:fill="FFFFFF"/>
        </w:rPr>
        <w:t> </w:t>
      </w:r>
      <w:r>
        <w:rPr>
          <w:rFonts w:ascii="Times New Roman" w:hAnsi="Times New Roman" w:cs="Times New Roman"/>
          <w:sz w:val="24"/>
          <w:szCs w:val="24"/>
        </w:rPr>
        <w:t>Magnetic Resonance Imaging</w:t>
      </w:r>
      <w:r>
        <w:rPr>
          <w:rFonts w:ascii="Times New Roman" w:hAnsi="Times New Roman" w:cs="Times New Roman"/>
          <w:sz w:val="24"/>
          <w:szCs w:val="24"/>
          <w:shd w:val="clear" w:color="auto" w:fill="FFFFFF"/>
        </w:rPr>
        <w:t>, X-ray radiography, Ultrasound etc.</w:t>
      </w:r>
      <w:r>
        <w:rPr>
          <w:rFonts w:ascii="Times New Roman" w:hAnsi="Times New Roman" w:cs="Times New Roman"/>
          <w:sz w:val="24"/>
          <w:szCs w:val="24"/>
        </w:rPr>
        <w:t xml:space="preserve"> are being widely used by Medicine Practitioners, that usually involves diagnosis by them and then further treatment depending upon the </w:t>
      </w:r>
      <w:r>
        <w:rPr>
          <w:rFonts w:ascii="Times New Roman" w:hAnsi="Times New Roman" w:cs="Times New Roman"/>
          <w:color w:val="222222"/>
          <w:sz w:val="24"/>
          <w:szCs w:val="24"/>
          <w:shd w:val="clear" w:color="auto" w:fill="FFFFFF"/>
        </w:rPr>
        <w:t>severity</w:t>
      </w:r>
      <w:r>
        <w:rPr>
          <w:rFonts w:ascii="Times New Roman" w:hAnsi="Times New Roman" w:cs="Times New Roman"/>
          <w:sz w:val="24"/>
          <w:szCs w:val="24"/>
        </w:rPr>
        <w:t xml:space="preserve"> level of the reports.</w:t>
      </w:r>
    </w:p>
    <w:p w14:paraId="5100FCFD" w14:textId="77777777" w:rsidR="003E469E" w:rsidRDefault="003E469E" w:rsidP="003E469E">
      <w:pPr>
        <w:jc w:val="both"/>
        <w:rPr>
          <w:rFonts w:ascii="Times New Roman" w:hAnsi="Times New Roman" w:cs="Times New Roman"/>
          <w:sz w:val="24"/>
          <w:szCs w:val="24"/>
        </w:rPr>
      </w:pPr>
      <w:r>
        <w:rPr>
          <w:rFonts w:ascii="Times New Roman" w:hAnsi="Times New Roman" w:cs="Times New Roman"/>
          <w:sz w:val="24"/>
          <w:szCs w:val="24"/>
        </w:rPr>
        <w:t xml:space="preserve">The reading of the images is usually conducted by expert Medical Professionals. However, reading every report and then diagnosing can be a challenging task especially in rural and highly populated regions, this is usually because in these sectors writing medical reports and maintain them is a very challenging task as it requires skills, hours and a surplus number of supporting staff which is highly unlikely for the task case under consideration. Also, in these areas where </w:t>
      </w:r>
      <w:r>
        <w:rPr>
          <w:rFonts w:ascii="Times New Roman" w:hAnsi="Times New Roman" w:cs="Times New Roman"/>
          <w:sz w:val="24"/>
          <w:szCs w:val="24"/>
        </w:rPr>
        <w:lastRenderedPageBreak/>
        <w:t>there are a significant number of patients and the task of reading, writing and maintain that many reports by a few health professionals can be tedious and time-consuming.</w:t>
      </w:r>
    </w:p>
    <w:p w14:paraId="2DF65213" w14:textId="77777777" w:rsidR="003E469E" w:rsidRDefault="003E469E" w:rsidP="003E469E">
      <w:pPr>
        <w:jc w:val="both"/>
        <w:rPr>
          <w:rFonts w:ascii="Times New Roman" w:hAnsi="Times New Roman" w:cs="Times New Roman"/>
          <w:sz w:val="24"/>
          <w:szCs w:val="24"/>
        </w:rPr>
      </w:pPr>
      <w:r>
        <w:rPr>
          <w:rFonts w:ascii="Times New Roman" w:hAnsi="Times New Roman" w:cs="Times New Roman"/>
          <w:sz w:val="24"/>
          <w:szCs w:val="24"/>
        </w:rPr>
        <w:t xml:space="preserve">A study by National bureau of Economics Research shows increment in human life expectancy with incremental use of medical imaging. To the point that </w:t>
      </w:r>
      <w:r>
        <w:rPr>
          <w:rFonts w:ascii="Times New Roman" w:hAnsi="Times New Roman" w:cs="Times New Roman"/>
          <w:color w:val="2E2E2E"/>
          <w:sz w:val="24"/>
          <w:szCs w:val="24"/>
        </w:rPr>
        <w:t>Deep learning rose to its prominent position in Medical Industry when neural networks started outperforming other methods on several high-profile image analysis benchmarks. Most famously on the ImageNet Large-Scale Visual Recognition Challenge (ILSVRC) in 2012 when a deep learning model (</w:t>
      </w:r>
      <w:r>
        <w:rPr>
          <w:rFonts w:ascii="Times New Roman" w:hAnsi="Times New Roman" w:cs="Times New Roman"/>
          <w:i/>
          <w:iCs/>
          <w:color w:val="2E2E2E"/>
          <w:sz w:val="24"/>
          <w:szCs w:val="24"/>
        </w:rPr>
        <w:t>a Convolutional Neural Network</w:t>
      </w:r>
      <w:r>
        <w:rPr>
          <w:rFonts w:ascii="Times New Roman" w:hAnsi="Times New Roman" w:cs="Times New Roman"/>
          <w:color w:val="2E2E2E"/>
          <w:sz w:val="24"/>
          <w:szCs w:val="24"/>
        </w:rPr>
        <w:t xml:space="preserve">) halved the second best error rate on the image </w:t>
      </w:r>
      <w:r>
        <w:rPr>
          <w:rFonts w:ascii="Times New Roman" w:hAnsi="Times New Roman" w:cs="Times New Roman"/>
          <w:sz w:val="24"/>
          <w:szCs w:val="24"/>
        </w:rPr>
        <w:t>classification task</w:t>
      </w:r>
      <w:r>
        <w:rPr>
          <w:rFonts w:ascii="Times New Roman" w:hAnsi="Times New Roman" w:cs="Times New Roman"/>
          <w:color w:val="2E2E2E"/>
          <w:sz w:val="24"/>
          <w:szCs w:val="24"/>
        </w:rPr>
        <w:t>, it has been 8 years since then and by now Convolutional Neural Network have surpassed even human performance on the ILSVRC, and reached a level where the ILSVRC classification task is essentially solved (i.e. with error rate close to the Bayes rate)</w:t>
      </w:r>
      <w:r>
        <w:rPr>
          <w:rFonts w:ascii="Times New Roman" w:hAnsi="Times New Roman" w:cs="Times New Roman"/>
          <w:sz w:val="24"/>
          <w:szCs w:val="24"/>
        </w:rPr>
        <w:t>.</w:t>
      </w:r>
    </w:p>
    <w:p w14:paraId="5DB76669" w14:textId="77777777" w:rsidR="003E469E" w:rsidRDefault="003E469E" w:rsidP="003E469E">
      <w:pPr>
        <w:jc w:val="both"/>
        <w:rPr>
          <w:rFonts w:ascii="Times New Roman" w:hAnsi="Times New Roman" w:cs="Times New Roman"/>
          <w:sz w:val="24"/>
          <w:szCs w:val="24"/>
        </w:rPr>
      </w:pPr>
      <w:r>
        <w:rPr>
          <w:rFonts w:ascii="Times New Roman" w:hAnsi="Times New Roman" w:cs="Times New Roman"/>
          <w:sz w:val="24"/>
          <w:szCs w:val="24"/>
        </w:rPr>
        <w:t>As evident from recent statistics, inculcating these technologies with already implemented system and infrastructure helps in saving a lot of time, resources and work force involved for the overall procedures. The rising cost of healthcare and shortage of healthcare professionals are just some of the reasons which increase the use of Artificial Intelligence and Machine Learning in Medicine and diagnostic industry. Classification and Segmentation are the main applications of Convolutional Neural Networks in healthcare through Deep Learning.</w:t>
      </w:r>
    </w:p>
    <w:p w14:paraId="5FE0BD3C" w14:textId="77777777" w:rsidR="003E469E" w:rsidRDefault="003E469E" w:rsidP="003E469E">
      <w:pPr>
        <w:jc w:val="both"/>
        <w:rPr>
          <w:rFonts w:ascii="Times New Roman" w:hAnsi="Times New Roman" w:cs="Times New Roman"/>
          <w:b/>
          <w:sz w:val="28"/>
          <w:szCs w:val="28"/>
        </w:rPr>
      </w:pPr>
      <w:r>
        <w:rPr>
          <w:rFonts w:ascii="Times New Roman" w:hAnsi="Times New Roman" w:cs="Times New Roman"/>
          <w:b/>
          <w:sz w:val="28"/>
          <w:szCs w:val="28"/>
          <w:u w:val="single"/>
        </w:rPr>
        <w:t>Design</w:t>
      </w:r>
      <w:r>
        <w:rPr>
          <w:rFonts w:ascii="Times New Roman" w:hAnsi="Times New Roman" w:cs="Times New Roman"/>
          <w:b/>
          <w:sz w:val="28"/>
          <w:szCs w:val="28"/>
        </w:rPr>
        <w:t>: -</w:t>
      </w:r>
    </w:p>
    <w:p w14:paraId="4BC880A3" w14:textId="77777777" w:rsidR="003E469E" w:rsidRDefault="003E469E" w:rsidP="003E469E">
      <w:pPr>
        <w:jc w:val="both"/>
        <w:rPr>
          <w:rFonts w:ascii="Times New Roman" w:hAnsi="Times New Roman" w:cs="Times New Roman"/>
          <w:sz w:val="24"/>
          <w:szCs w:val="24"/>
        </w:rPr>
      </w:pPr>
      <w:r>
        <w:rPr>
          <w:rFonts w:ascii="Times New Roman" w:hAnsi="Times New Roman" w:cs="Times New Roman"/>
          <w:sz w:val="24"/>
          <w:szCs w:val="24"/>
        </w:rPr>
        <w:t>Design of the System essentially sums up to just generating medical image reports that can be further analyzed to give adequate treatment to the patient. The initial requirements for construction of the project would be datasets that comprise of images. The main steps that would be involved would be preprocessing of the images and then passing these images through a convolutional artificial neural network to get the desired output. One of our primary areas of focus would be on Knee X-Ray images. System can use the outputs and plug them into different RNN frameworks and look for probable solutions.</w:t>
      </w:r>
    </w:p>
    <w:p w14:paraId="65FBBEE2" w14:textId="77777777" w:rsidR="003E469E" w:rsidRDefault="003E469E" w:rsidP="003E469E">
      <w:pPr>
        <w:jc w:val="both"/>
        <w:rPr>
          <w:rFonts w:ascii="Times New Roman" w:hAnsi="Times New Roman" w:cs="Times New Roman"/>
          <w:b/>
          <w:bCs/>
          <w:sz w:val="24"/>
          <w:szCs w:val="24"/>
          <w:u w:val="single"/>
        </w:rPr>
      </w:pPr>
    </w:p>
    <w:p w14:paraId="05D6E3DC" w14:textId="77777777" w:rsidR="003E469E" w:rsidRDefault="003E469E" w:rsidP="003E469E">
      <w:pPr>
        <w:jc w:val="both"/>
        <w:rPr>
          <w:rFonts w:ascii="Times New Roman" w:hAnsi="Times New Roman" w:cs="Times New Roman"/>
          <w:b/>
          <w:bCs/>
          <w:sz w:val="24"/>
          <w:szCs w:val="24"/>
          <w:u w:val="single"/>
        </w:rPr>
      </w:pPr>
    </w:p>
    <w:p w14:paraId="1FF016C9" w14:textId="77777777" w:rsidR="003E469E" w:rsidRDefault="003E469E" w:rsidP="003E469E">
      <w:pPr>
        <w:jc w:val="both"/>
        <w:rPr>
          <w:rFonts w:ascii="Times New Roman" w:hAnsi="Times New Roman" w:cs="Times New Roman"/>
          <w:b/>
          <w:bCs/>
          <w:sz w:val="24"/>
          <w:szCs w:val="24"/>
          <w:u w:val="single"/>
        </w:rPr>
      </w:pPr>
    </w:p>
    <w:p w14:paraId="58A6E8C5" w14:textId="77777777" w:rsidR="003E469E" w:rsidRDefault="003E469E" w:rsidP="003E469E">
      <w:pPr>
        <w:jc w:val="both"/>
        <w:rPr>
          <w:rFonts w:ascii="Times New Roman" w:hAnsi="Times New Roman" w:cs="Times New Roman"/>
          <w:b/>
          <w:bCs/>
          <w:sz w:val="24"/>
          <w:szCs w:val="24"/>
          <w:u w:val="single"/>
        </w:rPr>
      </w:pPr>
    </w:p>
    <w:p w14:paraId="163CBFE9" w14:textId="77777777" w:rsidR="003E469E" w:rsidRDefault="003E469E" w:rsidP="003E469E">
      <w:pPr>
        <w:jc w:val="both"/>
        <w:rPr>
          <w:rFonts w:ascii="Times New Roman" w:hAnsi="Times New Roman" w:cs="Times New Roman"/>
          <w:b/>
          <w:bCs/>
          <w:sz w:val="24"/>
          <w:szCs w:val="24"/>
          <w:u w:val="single"/>
        </w:rPr>
      </w:pPr>
    </w:p>
    <w:p w14:paraId="339B082A" w14:textId="77777777" w:rsidR="003E469E" w:rsidRDefault="003E469E" w:rsidP="003E469E">
      <w:pPr>
        <w:jc w:val="both"/>
        <w:rPr>
          <w:rFonts w:ascii="Times New Roman" w:hAnsi="Times New Roman" w:cs="Times New Roman"/>
          <w:b/>
          <w:bCs/>
          <w:sz w:val="24"/>
          <w:szCs w:val="24"/>
          <w:u w:val="single"/>
        </w:rPr>
      </w:pPr>
    </w:p>
    <w:p w14:paraId="5D9507C7" w14:textId="77777777" w:rsidR="003E469E" w:rsidRDefault="003E469E" w:rsidP="003E469E">
      <w:pPr>
        <w:jc w:val="both"/>
        <w:rPr>
          <w:rFonts w:ascii="Times New Roman" w:hAnsi="Times New Roman" w:cs="Times New Roman"/>
          <w:b/>
          <w:bCs/>
          <w:sz w:val="24"/>
          <w:szCs w:val="24"/>
          <w:u w:val="single"/>
        </w:rPr>
      </w:pPr>
    </w:p>
    <w:p w14:paraId="395832F0" w14:textId="77777777" w:rsidR="003E469E" w:rsidRDefault="003E469E" w:rsidP="003E469E">
      <w:pPr>
        <w:jc w:val="both"/>
        <w:rPr>
          <w:rFonts w:ascii="Times New Roman" w:hAnsi="Times New Roman" w:cs="Times New Roman"/>
          <w:b/>
          <w:bCs/>
          <w:sz w:val="24"/>
          <w:szCs w:val="24"/>
          <w:u w:val="single"/>
        </w:rPr>
      </w:pPr>
    </w:p>
    <w:p w14:paraId="07A6EC45" w14:textId="77777777" w:rsidR="003E469E" w:rsidRDefault="003E469E" w:rsidP="003E469E">
      <w:pPr>
        <w:jc w:val="both"/>
        <w:rPr>
          <w:rFonts w:ascii="Times New Roman" w:hAnsi="Times New Roman" w:cs="Times New Roman"/>
          <w:sz w:val="24"/>
          <w:szCs w:val="24"/>
        </w:rPr>
      </w:pPr>
      <w:r>
        <w:rPr>
          <w:rFonts w:ascii="Times New Roman" w:hAnsi="Times New Roman" w:cs="Times New Roman"/>
          <w:b/>
          <w:bCs/>
          <w:sz w:val="24"/>
          <w:szCs w:val="24"/>
          <w:u w:val="single"/>
        </w:rPr>
        <w:lastRenderedPageBreak/>
        <w:t>Sample</w:t>
      </w:r>
      <w:r>
        <w:rPr>
          <w:rFonts w:ascii="Times New Roman" w:hAnsi="Times New Roman" w:cs="Times New Roman"/>
          <w:sz w:val="24"/>
          <w:szCs w:val="24"/>
        </w:rPr>
        <w:t>:</w:t>
      </w:r>
    </w:p>
    <w:p w14:paraId="29C2C6B2" w14:textId="67B08C1A" w:rsidR="003E469E" w:rsidRDefault="003E469E" w:rsidP="003E469E">
      <w:pPr>
        <w:jc w:val="both"/>
        <w:rPr>
          <w:rFonts w:ascii="Times New Roman" w:hAnsi="Times New Roman" w:cs="Times New Roman"/>
          <w:noProof/>
          <w:sz w:val="24"/>
          <w:szCs w:val="24"/>
        </w:rPr>
      </w:pPr>
      <w:r>
        <w:pict w14:anchorId="57E43969">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30" type="#_x0000_t91" style="position:absolute;left:0;text-align:left;margin-left:418.8pt;margin-top:107.95pt;width:108pt;height:179.4pt;rotation:180;z-index:251659776" fillcolor="#4f81bd [3204]" strokecolor="#f2f2f2 [3041]" strokeweight="3pt">
            <v:shadow on="t" type="perspective" color="#243f60 [1604]" opacity=".5" offset="1pt" offset2="-1pt"/>
          </v:shape>
        </w:pict>
      </w:r>
      <w:r>
        <w:pict w14:anchorId="697B5D0A">
          <v:rect id="_x0000_s1029" style="position:absolute;left:0;text-align:left;margin-left:459pt;margin-top:39.55pt;width:78pt;height:52.2pt;z-index:251658752">
            <v:textbox>
              <w:txbxContent>
                <w:p w14:paraId="10F2E28C" w14:textId="77777777" w:rsidR="003E469E" w:rsidRDefault="003E469E" w:rsidP="003E469E">
                  <w:pPr>
                    <w:rPr>
                      <w:lang w:val="en-IN"/>
                    </w:rPr>
                  </w:pPr>
                  <w:r>
                    <w:rPr>
                      <w:lang w:val="en-IN"/>
                    </w:rPr>
                    <w:t>Osteoarthritis Grade Detection</w:t>
                  </w:r>
                </w:p>
              </w:txbxContent>
            </v:textbox>
          </v:rect>
        </w:pict>
      </w:r>
      <w:r>
        <w:pict w14:anchorId="3CAD380D">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left:0;text-align:left;margin-left:409.8pt;margin-top:58.75pt;width:41.4pt;height:16.2pt;z-index:251657728" fillcolor="#4f81bd [3204]" strokecolor="#f2f2f2 [3041]" strokeweight="3pt">
            <v:shadow on="t" type="perspective" color="#243f60 [1604]" opacity=".5" offset="1pt" offset2="-1pt"/>
          </v:shape>
        </w:pict>
      </w:r>
      <w:r>
        <w:pict w14:anchorId="5C4C2862">
          <v:shape id="_x0000_s1027" type="#_x0000_t13" style="position:absolute;left:0;text-align:left;margin-left:261pt;margin-top:62.95pt;width:41.4pt;height:16.2pt;z-index:251656704" fillcolor="#4f81bd [3204]" strokecolor="#f2f2f2 [3041]" strokeweight="3pt">
            <v:shadow on="t" type="perspective" color="#243f60 [1604]" opacity=".5" offset="1pt" offset2="-1pt"/>
          </v:shape>
        </w:pict>
      </w:r>
      <w:r>
        <w:pict w14:anchorId="70B61363">
          <v:shape id="_x0000_s1026" type="#_x0000_t13" style="position:absolute;left:0;text-align:left;margin-left:108pt;margin-top:65.35pt;width:41.4pt;height:16.2pt;z-index:251655680" fillcolor="#4f81bd [3204]" strokecolor="#f2f2f2 [3041]" strokeweight="3pt">
            <v:shadow on="t" type="perspective" color="#243f60 [1604]" opacity=".5" offset="1pt" offset2="-1pt"/>
          </v:shape>
        </w:pict>
      </w:r>
      <w:r>
        <w:rPr>
          <w:rFonts w:ascii="Times New Roman" w:hAnsi="Times New Roman" w:cs="Times New Roman"/>
          <w:noProof/>
          <w:sz w:val="24"/>
          <w:szCs w:val="24"/>
        </w:rPr>
        <w:drawing>
          <wp:inline distT="0" distB="0" distL="0" distR="0" wp14:anchorId="1412AA5D" wp14:editId="00CA306E">
            <wp:extent cx="1310640" cy="1729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10640" cy="1729740"/>
                    </a:xfrm>
                    <a:prstGeom prst="rect">
                      <a:avLst/>
                    </a:prstGeom>
                    <a:noFill/>
                    <a:ln>
                      <a:noFill/>
                    </a:ln>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2B1E6CC1" wp14:editId="05F28C7F">
            <wp:extent cx="1295400" cy="1706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5400" cy="1706880"/>
                    </a:xfrm>
                    <a:prstGeom prst="rect">
                      <a:avLst/>
                    </a:prstGeom>
                    <a:noFill/>
                    <a:ln>
                      <a:noFill/>
                    </a:ln>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493F0014" wp14:editId="6E54A9A1">
            <wp:extent cx="1287780" cy="169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7780" cy="1699260"/>
                    </a:xfrm>
                    <a:prstGeom prst="rect">
                      <a:avLst/>
                    </a:prstGeom>
                    <a:noFill/>
                    <a:ln>
                      <a:noFill/>
                    </a:ln>
                  </pic:spPr>
                </pic:pic>
              </a:graphicData>
            </a:graphic>
          </wp:inline>
        </w:drawing>
      </w:r>
    </w:p>
    <w:p w14:paraId="304D53E9" w14:textId="77777777" w:rsidR="003E469E" w:rsidRDefault="003E469E" w:rsidP="003E469E">
      <w:pPr>
        <w:jc w:val="both"/>
        <w:rPr>
          <w:rFonts w:ascii="Times New Roman" w:hAnsi="Times New Roman" w:cs="Times New Roman"/>
          <w:noProof/>
          <w:sz w:val="24"/>
          <w:szCs w:val="24"/>
        </w:rPr>
      </w:pPr>
      <w:r>
        <w:rPr>
          <w:rFonts w:ascii="Times New Roman" w:hAnsi="Times New Roman" w:cs="Times New Roman"/>
          <w:noProof/>
          <w:sz w:val="24"/>
          <w:szCs w:val="24"/>
        </w:rPr>
        <w:t>Original Image                           Contrast and Brightness               Edge Detection</w:t>
      </w:r>
    </w:p>
    <w:p w14:paraId="2198E2CB" w14:textId="77777777" w:rsidR="003E469E" w:rsidRDefault="003E469E" w:rsidP="003E469E">
      <w:pPr>
        <w:jc w:val="both"/>
        <w:rPr>
          <w:rFonts w:ascii="Times New Roman" w:hAnsi="Times New Roman" w:cs="Times New Roman"/>
          <w:noProof/>
          <w:sz w:val="24"/>
          <w:szCs w:val="24"/>
        </w:rPr>
      </w:pPr>
      <w:r>
        <w:rPr>
          <w:rFonts w:ascii="Times New Roman" w:hAnsi="Times New Roman" w:cs="Times New Roman"/>
          <w:noProof/>
          <w:sz w:val="24"/>
          <w:szCs w:val="24"/>
        </w:rPr>
        <w:t xml:space="preserve">                                                             Corrected</w:t>
      </w:r>
    </w:p>
    <w:p w14:paraId="014154BA" w14:textId="77777777" w:rsidR="003E469E" w:rsidRDefault="003E469E" w:rsidP="003E469E">
      <w:pPr>
        <w:jc w:val="both"/>
        <w:rPr>
          <w:rFonts w:ascii="Times New Roman" w:hAnsi="Times New Roman" w:cs="Times New Roman"/>
          <w:sz w:val="24"/>
          <w:szCs w:val="24"/>
        </w:rPr>
      </w:pPr>
    </w:p>
    <w:p w14:paraId="425C01EB" w14:textId="77777777" w:rsidR="003E469E" w:rsidRDefault="003E469E" w:rsidP="003E469E">
      <w:pPr>
        <w:jc w:val="both"/>
        <w:rPr>
          <w:rFonts w:ascii="Times New Roman" w:hAnsi="Times New Roman" w:cs="Times New Roman"/>
          <w:b/>
          <w:bCs/>
          <w:sz w:val="64"/>
          <w:szCs w:val="64"/>
        </w:rPr>
      </w:pPr>
      <w:r>
        <w:rPr>
          <w:rFonts w:ascii="Times New Roman" w:hAnsi="Times New Roman" w:cs="Times New Roman"/>
          <w:b/>
          <w:bCs/>
          <w:sz w:val="64"/>
          <w:szCs w:val="64"/>
        </w:rPr>
        <w:t>SAMPLE REPORT HERE</w:t>
      </w:r>
    </w:p>
    <w:p w14:paraId="5EC25D80" w14:textId="77777777" w:rsidR="003E469E" w:rsidRDefault="003E469E" w:rsidP="003E469E">
      <w:pPr>
        <w:jc w:val="both"/>
        <w:rPr>
          <w:rFonts w:ascii="Times New Roman" w:hAnsi="Times New Roman" w:cs="Times New Roman"/>
          <w:sz w:val="24"/>
          <w:szCs w:val="24"/>
        </w:rPr>
      </w:pPr>
    </w:p>
    <w:p w14:paraId="6189E797" w14:textId="77777777" w:rsidR="003E469E" w:rsidRDefault="003E469E" w:rsidP="003E469E">
      <w:pPr>
        <w:jc w:val="both"/>
        <w:rPr>
          <w:rFonts w:ascii="Times New Roman" w:hAnsi="Times New Roman" w:cs="Times New Roman"/>
          <w:sz w:val="24"/>
          <w:szCs w:val="24"/>
        </w:rPr>
      </w:pPr>
    </w:p>
    <w:p w14:paraId="028681DF" w14:textId="77777777" w:rsidR="003E469E" w:rsidRDefault="003E469E" w:rsidP="003E469E">
      <w:pPr>
        <w:jc w:val="both"/>
        <w:rPr>
          <w:rFonts w:ascii="Times New Roman" w:hAnsi="Times New Roman" w:cs="Times New Roman"/>
          <w:sz w:val="24"/>
          <w:szCs w:val="24"/>
        </w:rPr>
      </w:pPr>
    </w:p>
    <w:p w14:paraId="7D30FEB5" w14:textId="77777777" w:rsidR="003E469E" w:rsidRDefault="003E469E" w:rsidP="003E469E">
      <w:pPr>
        <w:rPr>
          <w:b/>
          <w:sz w:val="28"/>
          <w:szCs w:val="28"/>
        </w:rPr>
      </w:pPr>
      <w:r>
        <w:rPr>
          <w:b/>
          <w:sz w:val="28"/>
          <w:szCs w:val="28"/>
          <w:u w:val="single"/>
        </w:rPr>
        <w:t>Expected Outcome</w:t>
      </w:r>
      <w:r>
        <w:rPr>
          <w:b/>
          <w:sz w:val="28"/>
          <w:szCs w:val="28"/>
        </w:rPr>
        <w:t>: -</w:t>
      </w:r>
    </w:p>
    <w:p w14:paraId="5BA85686" w14:textId="77777777" w:rsidR="003E469E" w:rsidRDefault="003E469E" w:rsidP="003E469E">
      <w:pPr>
        <w:rPr>
          <w:sz w:val="24"/>
          <w:szCs w:val="24"/>
        </w:rPr>
      </w:pPr>
      <w:r>
        <w:rPr>
          <w:sz w:val="24"/>
          <w:szCs w:val="24"/>
        </w:rPr>
        <w:t>A Web Application where medicine practitioners can upload their technical images and we provide them with a correct and short caption and analysis of the image to get the severity level of the diagnosis. System will most likely utilize the MERN (</w:t>
      </w:r>
      <w:r>
        <w:rPr>
          <w:rFonts w:ascii="Times New Roman" w:hAnsi="Times New Roman" w:cs="Times New Roman"/>
          <w:color w:val="222222"/>
          <w:sz w:val="24"/>
          <w:szCs w:val="24"/>
          <w:shd w:val="clear" w:color="auto" w:fill="FFFFFF"/>
        </w:rPr>
        <w:t>MongoDB, Express, React, Node</w:t>
      </w:r>
      <w:r>
        <w:rPr>
          <w:sz w:val="24"/>
          <w:szCs w:val="24"/>
        </w:rPr>
        <w:t>) stack since data can be large to handle and process; incorporating that with either java or python to use the hierarchical RNN from TensorFlow {this will be accomplished by using Deep Learning algorithms for image classification and RNN for natural language processing}.</w:t>
      </w:r>
    </w:p>
    <w:p w14:paraId="640C2B51" w14:textId="77777777" w:rsidR="003E469E" w:rsidRDefault="003E469E" w:rsidP="003E469E">
      <w:pPr>
        <w:rPr>
          <w:b/>
          <w:sz w:val="28"/>
          <w:szCs w:val="28"/>
        </w:rPr>
      </w:pPr>
      <w:r>
        <w:rPr>
          <w:b/>
          <w:sz w:val="28"/>
          <w:szCs w:val="28"/>
        </w:rPr>
        <w:t xml:space="preserve">Repository Link: - </w:t>
      </w:r>
      <w:hyperlink r:id="rId7" w:history="1">
        <w:r>
          <w:rPr>
            <w:rStyle w:val="Hyperlink"/>
          </w:rPr>
          <w:t>https://github.com/Gauravsharma-20/Minor-Project</w:t>
        </w:r>
      </w:hyperlink>
    </w:p>
    <w:p w14:paraId="59BBB2E9" w14:textId="2B5FABA7" w:rsidR="00820C26" w:rsidRPr="003E469E" w:rsidRDefault="00820C26" w:rsidP="003E469E"/>
    <w:sectPr w:rsidR="00820C26" w:rsidRPr="003E469E" w:rsidSect="00820C2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820C26"/>
    <w:rsid w:val="003E469E"/>
    <w:rsid w:val="006B0E6A"/>
    <w:rsid w:val="00820C26"/>
    <w:rsid w:val="0087237F"/>
    <w:rsid w:val="00AF45CF"/>
    <w:rsid w:val="00C43DFE"/>
    <w:rsid w:val="00CF254B"/>
    <w:rsid w:val="00D75368"/>
    <w:rsid w:val="00EA0F55"/>
    <w:rsid w:val="00FA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8267389"/>
  <w15:docId w15:val="{97E5F146-1F84-44BF-BF85-DC39CC9DD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61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sid w:val="00CF161D"/>
    <w:rPr>
      <w:sz w:val="20"/>
      <w:szCs w:val="20"/>
    </w:rPr>
  </w:style>
  <w:style w:type="paragraph" w:customStyle="1" w:styleId="Heading">
    <w:name w:val="Heading"/>
    <w:basedOn w:val="Normal"/>
    <w:next w:val="BodyText"/>
    <w:qFormat/>
    <w:rsid w:val="00820C26"/>
    <w:pPr>
      <w:keepNext/>
      <w:spacing w:before="240" w:after="120"/>
    </w:pPr>
    <w:rPr>
      <w:rFonts w:ascii="Liberation Sans" w:eastAsia="Microsoft YaHei" w:hAnsi="Liberation Sans" w:cs="Arial"/>
      <w:sz w:val="28"/>
      <w:szCs w:val="28"/>
    </w:rPr>
  </w:style>
  <w:style w:type="paragraph" w:styleId="BodyText">
    <w:name w:val="Body Text"/>
    <w:basedOn w:val="Normal"/>
    <w:rsid w:val="00820C26"/>
    <w:pPr>
      <w:spacing w:after="140"/>
    </w:pPr>
  </w:style>
  <w:style w:type="paragraph" w:styleId="List">
    <w:name w:val="List"/>
    <w:basedOn w:val="BodyText"/>
    <w:rsid w:val="00820C26"/>
    <w:rPr>
      <w:rFonts w:cs="Arial"/>
    </w:rPr>
  </w:style>
  <w:style w:type="paragraph" w:styleId="Caption">
    <w:name w:val="caption"/>
    <w:basedOn w:val="Normal"/>
    <w:qFormat/>
    <w:rsid w:val="00820C26"/>
    <w:pPr>
      <w:suppressLineNumbers/>
      <w:spacing w:before="120" w:after="120"/>
    </w:pPr>
    <w:rPr>
      <w:rFonts w:cs="Arial"/>
      <w:i/>
      <w:iCs/>
      <w:sz w:val="24"/>
      <w:szCs w:val="24"/>
    </w:rPr>
  </w:style>
  <w:style w:type="paragraph" w:customStyle="1" w:styleId="Index">
    <w:name w:val="Index"/>
    <w:basedOn w:val="Normal"/>
    <w:qFormat/>
    <w:rsid w:val="00820C26"/>
    <w:pPr>
      <w:suppressLineNumbers/>
    </w:pPr>
    <w:rPr>
      <w:rFonts w:cs="Arial"/>
    </w:rPr>
  </w:style>
  <w:style w:type="paragraph" w:styleId="CommentText">
    <w:name w:val="annotation text"/>
    <w:basedOn w:val="Normal"/>
    <w:link w:val="CommentTextChar"/>
    <w:uiPriority w:val="99"/>
    <w:unhideWhenUsed/>
    <w:qFormat/>
    <w:rsid w:val="00CF161D"/>
    <w:pPr>
      <w:spacing w:line="240" w:lineRule="auto"/>
    </w:pPr>
    <w:rPr>
      <w:sz w:val="20"/>
      <w:szCs w:val="20"/>
    </w:rPr>
  </w:style>
  <w:style w:type="character" w:styleId="Hyperlink">
    <w:name w:val="Hyperlink"/>
    <w:basedOn w:val="DefaultParagraphFont"/>
    <w:uiPriority w:val="99"/>
    <w:semiHidden/>
    <w:unhideWhenUsed/>
    <w:rsid w:val="00AF45CF"/>
    <w:rPr>
      <w:color w:val="0000FF"/>
      <w:u w:val="single"/>
    </w:rPr>
  </w:style>
  <w:style w:type="character" w:styleId="FollowedHyperlink">
    <w:name w:val="FollowedHyperlink"/>
    <w:basedOn w:val="DefaultParagraphFont"/>
    <w:uiPriority w:val="99"/>
    <w:semiHidden/>
    <w:unhideWhenUsed/>
    <w:rsid w:val="008723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163180">
      <w:bodyDiv w:val="1"/>
      <w:marLeft w:val="0"/>
      <w:marRight w:val="0"/>
      <w:marTop w:val="0"/>
      <w:marBottom w:val="0"/>
      <w:divBdr>
        <w:top w:val="none" w:sz="0" w:space="0" w:color="auto"/>
        <w:left w:val="none" w:sz="0" w:space="0" w:color="auto"/>
        <w:bottom w:val="none" w:sz="0" w:space="0" w:color="auto"/>
        <w:right w:val="none" w:sz="0" w:space="0" w:color="auto"/>
      </w:divBdr>
    </w:div>
    <w:div w:id="1452550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Gauravsharma-20/Minor-Pro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Gaurav Sharma</cp:lastModifiedBy>
  <cp:revision>10</cp:revision>
  <dcterms:created xsi:type="dcterms:W3CDTF">2020-08-21T10:31:00Z</dcterms:created>
  <dcterms:modified xsi:type="dcterms:W3CDTF">2020-09-21T10:01:00Z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