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Pr="00323F1B" w:rsidRDefault="00AB5D7C" w:rsidP="00AB5D7C">
      <w:bookmarkStart w:id="0" w:name="_Hlk184122178"/>
      <w:r w:rsidRPr="00323F1B">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323F1B">
        <w:tab/>
      </w:r>
      <w:r w:rsidRPr="00323F1B">
        <w:tab/>
      </w:r>
      <w:r w:rsidRPr="00323F1B">
        <w:tab/>
      </w:r>
      <w:r w:rsidRPr="00323F1B">
        <w:tab/>
      </w:r>
      <w:r w:rsidRPr="00323F1B">
        <w:tab/>
      </w:r>
      <w:r w:rsidRPr="00323F1B">
        <w:tab/>
      </w:r>
      <w:r w:rsidRPr="00323F1B">
        <w:tab/>
      </w:r>
      <w:r w:rsidRPr="00323F1B">
        <w:tab/>
      </w:r>
      <w:r w:rsidRPr="00323F1B">
        <w:tab/>
      </w:r>
      <w:r w:rsidR="00516E66" w:rsidRPr="00323F1B">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323F1B" w:rsidRDefault="009B08C5" w:rsidP="001F2BA2"/>
    <w:p w14:paraId="6CEE197B" w14:textId="77777777" w:rsidR="001F2BA2" w:rsidRPr="00323F1B" w:rsidRDefault="00AE0CF0" w:rsidP="004D1AC2">
      <w:pPr>
        <w:pStyle w:val="Title"/>
      </w:pPr>
      <w:r w:rsidRPr="00323F1B">
        <w:t>HW</w:t>
      </w:r>
      <w:r w:rsidR="00DD468E" w:rsidRPr="00323F1B">
        <w:t xml:space="preserve"> Testing</w:t>
      </w:r>
    </w:p>
    <w:p w14:paraId="0554659E" w14:textId="33BBDF0D" w:rsidR="001F2BA2" w:rsidRPr="00323F1B" w:rsidRDefault="00575400" w:rsidP="004D1AC2">
      <w:pPr>
        <w:pStyle w:val="Subtitle"/>
      </w:pPr>
      <w:r w:rsidRPr="00323F1B">
        <w:t xml:space="preserve">Electronics </w:t>
      </w:r>
      <w:r w:rsidR="00AF387E" w:rsidRPr="00323F1B">
        <w:t>P</w:t>
      </w:r>
      <w:r w:rsidR="001F2BA2" w:rsidRPr="00323F1B">
        <w:t>roject</w:t>
      </w:r>
      <w:r w:rsidR="00C45D3A" w:rsidRPr="00323F1B">
        <w:t>s</w:t>
      </w:r>
    </w:p>
    <w:p w14:paraId="11CB2176" w14:textId="77777777" w:rsidR="009663C3" w:rsidRPr="00323F1B" w:rsidRDefault="009663C3" w:rsidP="009663C3"/>
    <w:p w14:paraId="38CF7526" w14:textId="77777777" w:rsidR="001F2BA2" w:rsidRPr="00323F1B" w:rsidRDefault="00962A8B" w:rsidP="00EE2F17">
      <w:pPr>
        <w:pStyle w:val="TOCHeading"/>
        <w:rPr>
          <w:lang w:val="en-US"/>
        </w:rPr>
      </w:pPr>
      <w:r w:rsidRPr="00323F1B">
        <w:rPr>
          <w:lang w:val="en-US"/>
        </w:rPr>
        <w:t>Abstract</w:t>
      </w:r>
    </w:p>
    <w:p w14:paraId="3169E740" w14:textId="4C7A1F89" w:rsidR="00962A8B" w:rsidRPr="00323F1B" w:rsidRDefault="00571522" w:rsidP="00EE2F17">
      <w:pPr>
        <w:spacing w:before="0" w:after="160" w:line="259" w:lineRule="auto"/>
        <w:jc w:val="left"/>
      </w:pPr>
      <w:r w:rsidRPr="00323F1B">
        <w:t>This document serves the purpose of planning, testing and documenting the developed hardware in the project module 3.</w:t>
      </w:r>
    </w:p>
    <w:sdt>
      <w:sdtPr>
        <w:rPr>
          <w:sz w:val="22"/>
          <w:szCs w:val="24"/>
          <w:lang w:val="en-US"/>
        </w:rPr>
        <w:id w:val="-1494643050"/>
        <w:docPartObj>
          <w:docPartGallery w:val="Table of Contents"/>
          <w:docPartUnique/>
        </w:docPartObj>
      </w:sdtPr>
      <w:sdtEndPr>
        <w:rPr>
          <w:b w:val="0"/>
        </w:rPr>
      </w:sdtEndPr>
      <w:sdtContent>
        <w:p w14:paraId="46D944C9" w14:textId="77777777" w:rsidR="00962A8B" w:rsidRPr="00323F1B" w:rsidRDefault="00B803B2" w:rsidP="00EE2F17">
          <w:pPr>
            <w:pStyle w:val="TOCHeading"/>
            <w:rPr>
              <w:lang w:val="en-US"/>
            </w:rPr>
          </w:pPr>
          <w:r w:rsidRPr="00323F1B">
            <w:rPr>
              <w:lang w:val="en-US"/>
            </w:rPr>
            <w:t xml:space="preserve">Table of </w:t>
          </w:r>
          <w:r w:rsidR="001105DE" w:rsidRPr="00323F1B">
            <w:rPr>
              <w:lang w:val="en-US"/>
            </w:rPr>
            <w:t>C</w:t>
          </w:r>
          <w:r w:rsidRPr="00323F1B">
            <w:rPr>
              <w:lang w:val="en-US"/>
            </w:rPr>
            <w:t>ontent</w:t>
          </w:r>
        </w:p>
        <w:p w14:paraId="4CCAC9F9" w14:textId="62F1CA95" w:rsidR="00BE36F0" w:rsidRPr="00323F1B" w:rsidRDefault="00962A8B">
          <w:pPr>
            <w:pStyle w:val="TOC1"/>
            <w:rPr>
              <w:rFonts w:asciiTheme="minorHAnsi" w:eastAsiaTheme="minorEastAsia" w:hAnsiTheme="minorHAnsi" w:cstheme="minorBidi"/>
              <w:kern w:val="2"/>
              <w:sz w:val="24"/>
              <w:lang/>
              <w14:ligatures w14:val="standardContextual"/>
            </w:rPr>
          </w:pPr>
          <w:r w:rsidRPr="00323F1B">
            <w:fldChar w:fldCharType="begin"/>
          </w:r>
          <w:r w:rsidRPr="00323F1B">
            <w:instrText xml:space="preserve"> TOC \o "1-3" \h \z \u </w:instrText>
          </w:r>
          <w:r w:rsidRPr="00323F1B">
            <w:fldChar w:fldCharType="separate"/>
          </w:r>
          <w:hyperlink w:anchor="_Toc213484272" w:history="1">
            <w:r w:rsidR="00BE36F0" w:rsidRPr="00323F1B">
              <w:rPr>
                <w:rStyle w:val="Hyperlink"/>
                <w:rFonts w:eastAsiaTheme="majorEastAsia"/>
              </w:rPr>
              <w:t>1.</w:t>
            </w:r>
            <w:r w:rsidR="00BE36F0" w:rsidRPr="00323F1B">
              <w:rPr>
                <w:rFonts w:asciiTheme="minorHAnsi" w:eastAsiaTheme="minorEastAsia" w:hAnsiTheme="minorHAnsi" w:cstheme="minorBidi"/>
                <w:kern w:val="2"/>
                <w:sz w:val="24"/>
                <w:lang/>
                <w14:ligatures w14:val="standardContextual"/>
              </w:rPr>
              <w:tab/>
            </w:r>
            <w:r w:rsidR="00BE36F0" w:rsidRPr="00323F1B">
              <w:rPr>
                <w:rStyle w:val="Hyperlink"/>
                <w:rFonts w:eastAsiaTheme="majorEastAsia"/>
              </w:rPr>
              <w:t>Test procedure</w:t>
            </w:r>
            <w:r w:rsidR="00BE36F0" w:rsidRPr="00323F1B">
              <w:rPr>
                <w:webHidden/>
              </w:rPr>
              <w:tab/>
            </w:r>
            <w:r w:rsidR="00BE36F0" w:rsidRPr="00323F1B">
              <w:rPr>
                <w:webHidden/>
              </w:rPr>
              <w:fldChar w:fldCharType="begin"/>
            </w:r>
            <w:r w:rsidR="00BE36F0" w:rsidRPr="00323F1B">
              <w:rPr>
                <w:webHidden/>
              </w:rPr>
              <w:instrText xml:space="preserve"> PAGEREF _Toc213484272 \h </w:instrText>
            </w:r>
            <w:r w:rsidR="00BE36F0" w:rsidRPr="00323F1B">
              <w:rPr>
                <w:webHidden/>
              </w:rPr>
            </w:r>
            <w:r w:rsidR="00BE36F0" w:rsidRPr="00323F1B">
              <w:rPr>
                <w:webHidden/>
              </w:rPr>
              <w:fldChar w:fldCharType="separate"/>
            </w:r>
            <w:r w:rsidR="00BE36F0" w:rsidRPr="00323F1B">
              <w:rPr>
                <w:webHidden/>
              </w:rPr>
              <w:t>2</w:t>
            </w:r>
            <w:r w:rsidR="00BE36F0" w:rsidRPr="00323F1B">
              <w:rPr>
                <w:webHidden/>
              </w:rPr>
              <w:fldChar w:fldCharType="end"/>
            </w:r>
          </w:hyperlink>
        </w:p>
        <w:p w14:paraId="1AB32269" w14:textId="183C27C9"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3" w:history="1">
            <w:r w:rsidRPr="00323F1B">
              <w:rPr>
                <w:rStyle w:val="Hyperlink"/>
                <w:rFonts w:eastAsiaTheme="majorEastAsia"/>
              </w:rPr>
              <w:t>2.</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Safety</w:t>
            </w:r>
            <w:r w:rsidRPr="00323F1B">
              <w:rPr>
                <w:webHidden/>
              </w:rPr>
              <w:tab/>
            </w:r>
            <w:r w:rsidRPr="00323F1B">
              <w:rPr>
                <w:webHidden/>
              </w:rPr>
              <w:fldChar w:fldCharType="begin"/>
            </w:r>
            <w:r w:rsidRPr="00323F1B">
              <w:rPr>
                <w:webHidden/>
              </w:rPr>
              <w:instrText xml:space="preserve"> PAGEREF _Toc213484273 \h </w:instrText>
            </w:r>
            <w:r w:rsidRPr="00323F1B">
              <w:rPr>
                <w:webHidden/>
              </w:rPr>
            </w:r>
            <w:r w:rsidRPr="00323F1B">
              <w:rPr>
                <w:webHidden/>
              </w:rPr>
              <w:fldChar w:fldCharType="separate"/>
            </w:r>
            <w:r w:rsidRPr="00323F1B">
              <w:rPr>
                <w:webHidden/>
              </w:rPr>
              <w:t>2</w:t>
            </w:r>
            <w:r w:rsidRPr="00323F1B">
              <w:rPr>
                <w:webHidden/>
              </w:rPr>
              <w:fldChar w:fldCharType="end"/>
            </w:r>
          </w:hyperlink>
        </w:p>
        <w:p w14:paraId="653BDE86" w14:textId="5EF3B664"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4" w:history="1">
            <w:r w:rsidRPr="00323F1B">
              <w:rPr>
                <w:rStyle w:val="Hyperlink"/>
                <w:rFonts w:eastAsiaTheme="majorEastAsia"/>
              </w:rPr>
              <w:t>3.</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Test Plan</w:t>
            </w:r>
            <w:r w:rsidRPr="00323F1B">
              <w:rPr>
                <w:webHidden/>
              </w:rPr>
              <w:tab/>
            </w:r>
            <w:r w:rsidRPr="00323F1B">
              <w:rPr>
                <w:webHidden/>
              </w:rPr>
              <w:fldChar w:fldCharType="begin"/>
            </w:r>
            <w:r w:rsidRPr="00323F1B">
              <w:rPr>
                <w:webHidden/>
              </w:rPr>
              <w:instrText xml:space="preserve"> PAGEREF _Toc213484274 \h </w:instrText>
            </w:r>
            <w:r w:rsidRPr="00323F1B">
              <w:rPr>
                <w:webHidden/>
              </w:rPr>
            </w:r>
            <w:r w:rsidRPr="00323F1B">
              <w:rPr>
                <w:webHidden/>
              </w:rPr>
              <w:fldChar w:fldCharType="separate"/>
            </w:r>
            <w:r w:rsidRPr="00323F1B">
              <w:rPr>
                <w:webHidden/>
              </w:rPr>
              <w:t>3</w:t>
            </w:r>
            <w:r w:rsidRPr="00323F1B">
              <w:rPr>
                <w:webHidden/>
              </w:rPr>
              <w:fldChar w:fldCharType="end"/>
            </w:r>
          </w:hyperlink>
        </w:p>
        <w:p w14:paraId="44D4A65A" w14:textId="5E8E7A8B"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5" w:history="1">
            <w:r w:rsidRPr="00323F1B">
              <w:rPr>
                <w:rStyle w:val="Hyperlink"/>
                <w:rFonts w:eastAsiaTheme="majorEastAsia"/>
              </w:rPr>
              <w:t>4.</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Design for Test</w:t>
            </w:r>
            <w:r w:rsidRPr="00323F1B">
              <w:rPr>
                <w:webHidden/>
              </w:rPr>
              <w:tab/>
            </w:r>
            <w:r w:rsidRPr="00323F1B">
              <w:rPr>
                <w:webHidden/>
              </w:rPr>
              <w:fldChar w:fldCharType="begin"/>
            </w:r>
            <w:r w:rsidRPr="00323F1B">
              <w:rPr>
                <w:webHidden/>
              </w:rPr>
              <w:instrText xml:space="preserve"> PAGEREF _Toc213484275 \h </w:instrText>
            </w:r>
            <w:r w:rsidRPr="00323F1B">
              <w:rPr>
                <w:webHidden/>
              </w:rPr>
            </w:r>
            <w:r w:rsidRPr="00323F1B">
              <w:rPr>
                <w:webHidden/>
              </w:rPr>
              <w:fldChar w:fldCharType="separate"/>
            </w:r>
            <w:r w:rsidRPr="00323F1B">
              <w:rPr>
                <w:webHidden/>
              </w:rPr>
              <w:t>5</w:t>
            </w:r>
            <w:r w:rsidRPr="00323F1B">
              <w:rPr>
                <w:webHidden/>
              </w:rPr>
              <w:fldChar w:fldCharType="end"/>
            </w:r>
          </w:hyperlink>
        </w:p>
        <w:p w14:paraId="2CFEA536" w14:textId="6ED0FE98"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6" w:history="1">
            <w:r w:rsidRPr="00323F1B">
              <w:rPr>
                <w:rStyle w:val="Hyperlink"/>
                <w:rFonts w:eastAsiaTheme="majorEastAsia"/>
              </w:rPr>
              <w:t>5.</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Test Plan</w:t>
            </w:r>
            <w:r w:rsidRPr="00323F1B">
              <w:rPr>
                <w:webHidden/>
              </w:rPr>
              <w:tab/>
            </w:r>
            <w:r w:rsidRPr="00323F1B">
              <w:rPr>
                <w:webHidden/>
              </w:rPr>
              <w:fldChar w:fldCharType="begin"/>
            </w:r>
            <w:r w:rsidRPr="00323F1B">
              <w:rPr>
                <w:webHidden/>
              </w:rPr>
              <w:instrText xml:space="preserve"> PAGEREF _Toc213484276 \h </w:instrText>
            </w:r>
            <w:r w:rsidRPr="00323F1B">
              <w:rPr>
                <w:webHidden/>
              </w:rPr>
            </w:r>
            <w:r w:rsidRPr="00323F1B">
              <w:rPr>
                <w:webHidden/>
              </w:rPr>
              <w:fldChar w:fldCharType="separate"/>
            </w:r>
            <w:r w:rsidRPr="00323F1B">
              <w:rPr>
                <w:webHidden/>
              </w:rPr>
              <w:t>5</w:t>
            </w:r>
            <w:r w:rsidRPr="00323F1B">
              <w:rPr>
                <w:webHidden/>
              </w:rPr>
              <w:fldChar w:fldCharType="end"/>
            </w:r>
          </w:hyperlink>
        </w:p>
        <w:p w14:paraId="4014CC47" w14:textId="15860285"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7" w:history="1">
            <w:r w:rsidRPr="00323F1B">
              <w:rPr>
                <w:rStyle w:val="Hyperlink"/>
                <w:rFonts w:eastAsiaTheme="majorEastAsia"/>
              </w:rPr>
              <w:t>6.</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Safety First</w:t>
            </w:r>
            <w:r w:rsidRPr="00323F1B">
              <w:rPr>
                <w:webHidden/>
              </w:rPr>
              <w:tab/>
            </w:r>
            <w:r w:rsidRPr="00323F1B">
              <w:rPr>
                <w:webHidden/>
              </w:rPr>
              <w:fldChar w:fldCharType="begin"/>
            </w:r>
            <w:r w:rsidRPr="00323F1B">
              <w:rPr>
                <w:webHidden/>
              </w:rPr>
              <w:instrText xml:space="preserve"> PAGEREF _Toc213484277 \h </w:instrText>
            </w:r>
            <w:r w:rsidRPr="00323F1B">
              <w:rPr>
                <w:webHidden/>
              </w:rPr>
            </w:r>
            <w:r w:rsidRPr="00323F1B">
              <w:rPr>
                <w:webHidden/>
              </w:rPr>
              <w:fldChar w:fldCharType="separate"/>
            </w:r>
            <w:r w:rsidRPr="00323F1B">
              <w:rPr>
                <w:webHidden/>
              </w:rPr>
              <w:t>6</w:t>
            </w:r>
            <w:r w:rsidRPr="00323F1B">
              <w:rPr>
                <w:webHidden/>
              </w:rPr>
              <w:fldChar w:fldCharType="end"/>
            </w:r>
          </w:hyperlink>
        </w:p>
        <w:p w14:paraId="78ED9A74" w14:textId="231B9B38"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8" w:history="1">
            <w:r w:rsidRPr="00323F1B">
              <w:rPr>
                <w:rStyle w:val="Hyperlink"/>
                <w:rFonts w:eastAsiaTheme="majorEastAsia"/>
              </w:rPr>
              <w:t>7.</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Run the Tests</w:t>
            </w:r>
            <w:r w:rsidRPr="00323F1B">
              <w:rPr>
                <w:webHidden/>
              </w:rPr>
              <w:tab/>
            </w:r>
            <w:r w:rsidRPr="00323F1B">
              <w:rPr>
                <w:webHidden/>
              </w:rPr>
              <w:fldChar w:fldCharType="begin"/>
            </w:r>
            <w:r w:rsidRPr="00323F1B">
              <w:rPr>
                <w:webHidden/>
              </w:rPr>
              <w:instrText xml:space="preserve"> PAGEREF _Toc213484278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4E4B4C1A" w14:textId="2E634989"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79" w:history="1">
            <w:r w:rsidRPr="00323F1B">
              <w:rPr>
                <w:rStyle w:val="Hyperlink"/>
                <w:rFonts w:eastAsiaTheme="majorEastAsia"/>
              </w:rPr>
              <w:t>8.</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Test Analysis</w:t>
            </w:r>
            <w:r w:rsidRPr="00323F1B">
              <w:rPr>
                <w:webHidden/>
              </w:rPr>
              <w:tab/>
            </w:r>
            <w:r w:rsidRPr="00323F1B">
              <w:rPr>
                <w:webHidden/>
              </w:rPr>
              <w:fldChar w:fldCharType="begin"/>
            </w:r>
            <w:r w:rsidRPr="00323F1B">
              <w:rPr>
                <w:webHidden/>
              </w:rPr>
              <w:instrText xml:space="preserve"> PAGEREF _Toc213484279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39B353F1" w14:textId="1736A65E" w:rsidR="00BE36F0" w:rsidRPr="00323F1B" w:rsidRDefault="00BE36F0">
          <w:pPr>
            <w:pStyle w:val="TOC1"/>
            <w:rPr>
              <w:rFonts w:asciiTheme="minorHAnsi" w:eastAsiaTheme="minorEastAsia" w:hAnsiTheme="minorHAnsi" w:cstheme="minorBidi"/>
              <w:kern w:val="2"/>
              <w:sz w:val="24"/>
              <w:lang/>
              <w14:ligatures w14:val="standardContextual"/>
            </w:rPr>
          </w:pPr>
          <w:hyperlink w:anchor="_Toc213484280" w:history="1">
            <w:r w:rsidRPr="00323F1B">
              <w:rPr>
                <w:rStyle w:val="Hyperlink"/>
                <w:rFonts w:eastAsiaTheme="majorEastAsia"/>
              </w:rPr>
              <w:t>9.</w:t>
            </w:r>
            <w:r w:rsidRPr="00323F1B">
              <w:rPr>
                <w:rFonts w:asciiTheme="minorHAnsi" w:eastAsiaTheme="minorEastAsia" w:hAnsiTheme="minorHAnsi" w:cstheme="minorBidi"/>
                <w:kern w:val="2"/>
                <w:sz w:val="24"/>
                <w:lang/>
                <w14:ligatures w14:val="standardContextual"/>
              </w:rPr>
              <w:tab/>
            </w:r>
            <w:r w:rsidRPr="00323F1B">
              <w:rPr>
                <w:rStyle w:val="Hyperlink"/>
                <w:rFonts w:eastAsiaTheme="majorEastAsia"/>
              </w:rPr>
              <w:t>Test Documentation</w:t>
            </w:r>
            <w:r w:rsidRPr="00323F1B">
              <w:rPr>
                <w:webHidden/>
              </w:rPr>
              <w:tab/>
            </w:r>
            <w:r w:rsidRPr="00323F1B">
              <w:rPr>
                <w:webHidden/>
              </w:rPr>
              <w:fldChar w:fldCharType="begin"/>
            </w:r>
            <w:r w:rsidRPr="00323F1B">
              <w:rPr>
                <w:webHidden/>
              </w:rPr>
              <w:instrText xml:space="preserve"> PAGEREF _Toc213484280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13826A84" w14:textId="2FA81DDE" w:rsidR="0090527C" w:rsidRPr="00323F1B" w:rsidRDefault="00962A8B" w:rsidP="0090527C">
          <w:pPr>
            <w:rPr>
              <w:bCs/>
            </w:rPr>
          </w:pPr>
          <w:r w:rsidRPr="00323F1B">
            <w:rPr>
              <w:b/>
              <w:bCs/>
            </w:rPr>
            <w:fldChar w:fldCharType="end"/>
          </w:r>
        </w:p>
      </w:sdtContent>
    </w:sdt>
    <w:p w14:paraId="54C3243E" w14:textId="6C83B34C" w:rsidR="008C60B3" w:rsidRPr="00323F1B" w:rsidRDefault="008C60B3" w:rsidP="0090527C">
      <w:pPr>
        <w:rPr>
          <w:bCs/>
        </w:rPr>
      </w:pPr>
      <w:r w:rsidRPr="00323F1B">
        <w:br w:type="page"/>
      </w:r>
    </w:p>
    <w:p w14:paraId="5D524ED7" w14:textId="21C397F8" w:rsidR="00FB1E69" w:rsidRPr="00323F1B" w:rsidRDefault="001666E5" w:rsidP="0000619D">
      <w:pPr>
        <w:pStyle w:val="Heading1"/>
      </w:pPr>
      <w:bookmarkStart w:id="1" w:name="_Toc213484272"/>
      <w:r w:rsidRPr="00323F1B">
        <w:lastRenderedPageBreak/>
        <w:t>Test procedure</w:t>
      </w:r>
      <w:bookmarkEnd w:id="1"/>
    </w:p>
    <w:p w14:paraId="0AFB8371" w14:textId="77777777" w:rsidR="004B0848" w:rsidRPr="00323F1B" w:rsidRDefault="004B0848" w:rsidP="004B0848">
      <w:r w:rsidRPr="00323F1B">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323F1B" w:rsidRDefault="004B0848" w:rsidP="004B0848">
      <w:r w:rsidRPr="00323F1B">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323F1B" w:rsidRDefault="004B0848" w:rsidP="004B0848">
      <w:r w:rsidRPr="00323F1B">
        <w:t xml:space="preserve">The basic hardware functionality test aims to verify the operation of </w:t>
      </w:r>
      <w:r w:rsidR="00FA558E" w:rsidRPr="00323F1B">
        <w:t xml:space="preserve">sub-circuits </w:t>
      </w:r>
      <w:r w:rsidRPr="00323F1B">
        <w:t>groups. It follows a systematic approach, starting from the audio input connectors, through the analog input circuitry, codec, analog output circuitry, and ending at the output connectors.</w:t>
      </w:r>
    </w:p>
    <w:p w14:paraId="718558F4" w14:textId="2572D22B" w:rsidR="002313B9" w:rsidRPr="00323F1B" w:rsidRDefault="00EC54E6" w:rsidP="002313B9">
      <w:pPr>
        <w:pStyle w:val="Heading1"/>
      </w:pPr>
      <w:bookmarkStart w:id="2" w:name="_Toc213484273"/>
      <w:r w:rsidRPr="00323F1B">
        <w:t>Safety</w:t>
      </w:r>
      <w:bookmarkEnd w:id="2"/>
    </w:p>
    <w:p w14:paraId="0A49B551" w14:textId="77777777" w:rsidR="00AD055D" w:rsidRPr="00323F1B" w:rsidRDefault="00AD055D" w:rsidP="00AD055D">
      <w:r w:rsidRPr="00323F1B">
        <w:t>Although not part of the testing, care must be taken when soldering and handling the soldering iron. Soldering temperatures range from 300 °C to 400 °C and can cause serious burns if not handled properly.</w:t>
      </w:r>
    </w:p>
    <w:p w14:paraId="48BDAB15" w14:textId="71DC293D" w:rsidR="00AD055D" w:rsidRPr="00323F1B" w:rsidRDefault="00AD055D" w:rsidP="00AD055D">
      <w:r w:rsidRPr="00323F1B">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sidRPr="00323F1B">
        <w:t xml:space="preserve"> </w:t>
      </w:r>
    </w:p>
    <w:p w14:paraId="2F59297C" w14:textId="4F273B2E" w:rsidR="00AD055D" w:rsidRPr="00323F1B" w:rsidRDefault="00AD055D" w:rsidP="00AD055D">
      <w:r w:rsidRPr="00323F1B">
        <w:t>If abnormal behavior such as smoke, overheating, or excessive current draw is observed, disconnect power immediately and inspect the hardware before continuing.</w:t>
      </w:r>
    </w:p>
    <w:p w14:paraId="01400780" w14:textId="21B0D9EC" w:rsidR="00AD055D" w:rsidRPr="00323F1B" w:rsidRDefault="00AD055D" w:rsidP="00AD055D">
      <w:r w:rsidRPr="00323F1B">
        <w:t>Work on a ESD protected surface to prevent ESD damage to components.</w:t>
      </w:r>
    </w:p>
    <w:p w14:paraId="3AE774D8" w14:textId="77777777" w:rsidR="00CD753B" w:rsidRPr="00323F1B" w:rsidRDefault="00CD753B">
      <w:pPr>
        <w:spacing w:before="0" w:after="160" w:line="259" w:lineRule="auto"/>
        <w:jc w:val="left"/>
      </w:pPr>
    </w:p>
    <w:p w14:paraId="3A6A898D" w14:textId="77777777" w:rsidR="00CD753B" w:rsidRPr="00323F1B" w:rsidRDefault="00CD753B">
      <w:pPr>
        <w:spacing w:before="0" w:after="160" w:line="259" w:lineRule="auto"/>
        <w:jc w:val="left"/>
        <w:sectPr w:rsidR="00CD753B" w:rsidRPr="00323F1B">
          <w:footerReference w:type="default" r:id="rId10"/>
          <w:pgSz w:w="11906" w:h="16838"/>
          <w:pgMar w:top="1417" w:right="1417" w:bottom="1134" w:left="1417" w:header="708" w:footer="708" w:gutter="0"/>
          <w:cols w:space="708"/>
          <w:docGrid w:linePitch="360"/>
        </w:sectPr>
      </w:pPr>
    </w:p>
    <w:p w14:paraId="38CE28CA" w14:textId="4A33B3E3" w:rsidR="004A5544" w:rsidRPr="00323F1B" w:rsidRDefault="00AB58EB" w:rsidP="00F711BE">
      <w:pPr>
        <w:pStyle w:val="Heading1"/>
      </w:pPr>
      <w:bookmarkStart w:id="3" w:name="_Toc213484274"/>
      <w:r w:rsidRPr="00323F1B">
        <w:lastRenderedPageBreak/>
        <w:t>Test Plan</w:t>
      </w:r>
      <w:bookmarkEnd w:id="3"/>
    </w:p>
    <w:tbl>
      <w:tblPr>
        <w:tblStyle w:val="TableGrid"/>
        <w:tblW w:w="0" w:type="auto"/>
        <w:tblLook w:val="04A0" w:firstRow="1" w:lastRow="0" w:firstColumn="1" w:lastColumn="0" w:noHBand="0" w:noVBand="1"/>
      </w:tblPr>
      <w:tblGrid>
        <w:gridCol w:w="2461"/>
        <w:gridCol w:w="2378"/>
        <w:gridCol w:w="4588"/>
        <w:gridCol w:w="963"/>
        <w:gridCol w:w="2052"/>
        <w:gridCol w:w="1835"/>
      </w:tblGrid>
      <w:tr w:rsidR="009159AA" w:rsidRPr="00323F1B" w14:paraId="263E1D20" w14:textId="77777777" w:rsidTr="000F7639">
        <w:tc>
          <w:tcPr>
            <w:tcW w:w="0" w:type="auto"/>
            <w:tcBorders>
              <w:bottom w:val="single" w:sz="12" w:space="0" w:color="auto"/>
            </w:tcBorders>
            <w:vAlign w:val="center"/>
          </w:tcPr>
          <w:p w14:paraId="10F86682" w14:textId="400526FA" w:rsidR="00787CB5" w:rsidRPr="00323F1B" w:rsidRDefault="00787CB5" w:rsidP="00936C44">
            <w:pPr>
              <w:spacing w:before="0"/>
              <w:jc w:val="center"/>
              <w:rPr>
                <w:b/>
                <w:sz w:val="16"/>
                <w:szCs w:val="16"/>
              </w:rPr>
            </w:pPr>
            <w:r w:rsidRPr="00323F1B">
              <w:rPr>
                <w:b/>
                <w:sz w:val="16"/>
                <w:szCs w:val="16"/>
              </w:rPr>
              <w:t>Test</w:t>
            </w:r>
            <w:r w:rsidR="00ED51AC" w:rsidRPr="00323F1B">
              <w:rPr>
                <w:b/>
                <w:sz w:val="16"/>
                <w:szCs w:val="16"/>
              </w:rPr>
              <w:t xml:space="preserve"> </w:t>
            </w:r>
            <w:r w:rsidRPr="00323F1B">
              <w:rPr>
                <w:b/>
                <w:sz w:val="16"/>
                <w:szCs w:val="16"/>
              </w:rPr>
              <w:t>item,</w:t>
            </w:r>
            <w:r w:rsidR="00ED51AC" w:rsidRPr="00323F1B">
              <w:rPr>
                <w:b/>
                <w:sz w:val="16"/>
                <w:szCs w:val="16"/>
              </w:rPr>
              <w:t xml:space="preserve"> </w:t>
            </w:r>
            <w:r w:rsidRPr="00323F1B">
              <w:rPr>
                <w:b/>
                <w:sz w:val="16"/>
                <w:szCs w:val="16"/>
              </w:rPr>
              <w:t>Description</w:t>
            </w:r>
          </w:p>
        </w:tc>
        <w:tc>
          <w:tcPr>
            <w:tcW w:w="0" w:type="auto"/>
            <w:tcBorders>
              <w:bottom w:val="single" w:sz="12" w:space="0" w:color="auto"/>
            </w:tcBorders>
            <w:vAlign w:val="center"/>
          </w:tcPr>
          <w:p w14:paraId="24814865" w14:textId="77777777" w:rsidR="00787CB5" w:rsidRPr="00323F1B" w:rsidRDefault="00787CB5" w:rsidP="00936C44">
            <w:pPr>
              <w:spacing w:before="0"/>
              <w:jc w:val="center"/>
              <w:rPr>
                <w:b/>
                <w:sz w:val="16"/>
                <w:szCs w:val="16"/>
              </w:rPr>
            </w:pPr>
            <w:r w:rsidRPr="00323F1B">
              <w:rPr>
                <w:b/>
                <w:sz w:val="16"/>
                <w:szCs w:val="16"/>
              </w:rPr>
              <w:t>Test conditions</w:t>
            </w:r>
          </w:p>
        </w:tc>
        <w:tc>
          <w:tcPr>
            <w:tcW w:w="0" w:type="auto"/>
            <w:tcBorders>
              <w:bottom w:val="single" w:sz="12" w:space="0" w:color="auto"/>
            </w:tcBorders>
            <w:vAlign w:val="center"/>
          </w:tcPr>
          <w:p w14:paraId="0EC302E4" w14:textId="02522C1A" w:rsidR="00787CB5" w:rsidRPr="00323F1B" w:rsidRDefault="00787CB5" w:rsidP="00936C44">
            <w:pPr>
              <w:spacing w:before="0"/>
              <w:jc w:val="center"/>
              <w:rPr>
                <w:b/>
                <w:sz w:val="16"/>
                <w:szCs w:val="16"/>
              </w:rPr>
            </w:pPr>
            <w:r w:rsidRPr="00323F1B">
              <w:rPr>
                <w:b/>
                <w:sz w:val="16"/>
                <w:szCs w:val="16"/>
              </w:rPr>
              <w:t>Expected,</w:t>
            </w:r>
            <w:r w:rsidR="003F25E1" w:rsidRPr="00323F1B">
              <w:rPr>
                <w:b/>
                <w:sz w:val="16"/>
                <w:szCs w:val="16"/>
              </w:rPr>
              <w:t xml:space="preserve"> </w:t>
            </w:r>
            <w:r w:rsidRPr="00323F1B">
              <w:rPr>
                <w:b/>
                <w:sz w:val="16"/>
                <w:szCs w:val="16"/>
              </w:rPr>
              <w:t>Tolerance</w:t>
            </w:r>
          </w:p>
        </w:tc>
        <w:tc>
          <w:tcPr>
            <w:tcW w:w="0" w:type="auto"/>
            <w:tcBorders>
              <w:bottom w:val="single" w:sz="12" w:space="0" w:color="auto"/>
            </w:tcBorders>
            <w:vAlign w:val="center"/>
          </w:tcPr>
          <w:p w14:paraId="6A52A125" w14:textId="3F5B62FE" w:rsidR="00787CB5" w:rsidRPr="00323F1B" w:rsidRDefault="00787CB5" w:rsidP="00936C44">
            <w:pPr>
              <w:spacing w:before="0"/>
              <w:jc w:val="center"/>
              <w:rPr>
                <w:b/>
                <w:sz w:val="16"/>
                <w:szCs w:val="16"/>
              </w:rPr>
            </w:pPr>
            <w:r w:rsidRPr="00323F1B">
              <w:rPr>
                <w:b/>
                <w:sz w:val="16"/>
                <w:szCs w:val="16"/>
              </w:rPr>
              <w:t>Measured</w:t>
            </w:r>
          </w:p>
        </w:tc>
        <w:tc>
          <w:tcPr>
            <w:tcW w:w="0" w:type="auto"/>
            <w:tcBorders>
              <w:bottom w:val="single" w:sz="12" w:space="0" w:color="auto"/>
            </w:tcBorders>
            <w:vAlign w:val="center"/>
          </w:tcPr>
          <w:p w14:paraId="7EFCEABE" w14:textId="5DB11EB9" w:rsidR="00787CB5" w:rsidRPr="00323F1B" w:rsidRDefault="00787CB5" w:rsidP="00936C44">
            <w:pPr>
              <w:spacing w:before="0"/>
              <w:jc w:val="center"/>
              <w:rPr>
                <w:b/>
                <w:sz w:val="16"/>
                <w:szCs w:val="16"/>
              </w:rPr>
            </w:pPr>
            <w:r w:rsidRPr="00323F1B">
              <w:rPr>
                <w:b/>
                <w:sz w:val="16"/>
                <w:szCs w:val="16"/>
              </w:rPr>
              <w:t>Comparison,</w:t>
            </w:r>
            <w:r w:rsidR="00ED51AC" w:rsidRPr="00323F1B">
              <w:rPr>
                <w:b/>
                <w:sz w:val="16"/>
                <w:szCs w:val="16"/>
              </w:rPr>
              <w:t xml:space="preserve"> </w:t>
            </w:r>
            <w:r w:rsidRPr="00323F1B">
              <w:rPr>
                <w:b/>
                <w:sz w:val="16"/>
                <w:szCs w:val="16"/>
              </w:rPr>
              <w:t>verdict</w:t>
            </w:r>
          </w:p>
        </w:tc>
        <w:tc>
          <w:tcPr>
            <w:tcW w:w="0" w:type="auto"/>
            <w:tcBorders>
              <w:bottom w:val="single" w:sz="12" w:space="0" w:color="auto"/>
            </w:tcBorders>
            <w:vAlign w:val="center"/>
          </w:tcPr>
          <w:p w14:paraId="47C68737" w14:textId="3F2D8AAC" w:rsidR="00787CB5" w:rsidRPr="00323F1B" w:rsidRDefault="00787CB5" w:rsidP="00936C44">
            <w:pPr>
              <w:spacing w:before="0"/>
              <w:jc w:val="center"/>
              <w:rPr>
                <w:b/>
                <w:sz w:val="16"/>
                <w:szCs w:val="16"/>
              </w:rPr>
            </w:pPr>
            <w:r w:rsidRPr="00323F1B">
              <w:rPr>
                <w:b/>
                <w:sz w:val="16"/>
                <w:szCs w:val="16"/>
              </w:rPr>
              <w:t>Remarks,</w:t>
            </w:r>
            <w:r w:rsidR="009159AA">
              <w:rPr>
                <w:b/>
                <w:sz w:val="16"/>
                <w:szCs w:val="16"/>
              </w:rPr>
              <w:t> </w:t>
            </w:r>
            <w:r w:rsidRPr="00323F1B">
              <w:rPr>
                <w:b/>
                <w:sz w:val="16"/>
                <w:szCs w:val="16"/>
              </w:rPr>
              <w:t>Discussion</w:t>
            </w:r>
          </w:p>
        </w:tc>
      </w:tr>
      <w:tr w:rsidR="00325E90" w:rsidRPr="00323F1B" w14:paraId="146291B0" w14:textId="77777777" w:rsidTr="00526C1B">
        <w:tc>
          <w:tcPr>
            <w:tcW w:w="0" w:type="auto"/>
            <w:gridSpan w:val="6"/>
            <w:tcBorders>
              <w:top w:val="single" w:sz="12" w:space="0" w:color="auto"/>
              <w:bottom w:val="single" w:sz="12" w:space="0" w:color="auto"/>
            </w:tcBorders>
            <w:shd w:val="clear" w:color="auto" w:fill="D9D9D9" w:themeFill="background1" w:themeFillShade="D9"/>
          </w:tcPr>
          <w:p w14:paraId="0A5CDE1C" w14:textId="5BD20BC7" w:rsidR="00325E90" w:rsidRPr="00323F1B" w:rsidRDefault="00325E90" w:rsidP="00626F30">
            <w:pPr>
              <w:spacing w:before="0"/>
              <w:jc w:val="left"/>
              <w:rPr>
                <w:bCs/>
                <w:sz w:val="16"/>
                <w:szCs w:val="16"/>
              </w:rPr>
            </w:pPr>
            <w:r w:rsidRPr="00323F1B">
              <w:rPr>
                <w:bCs/>
                <w:sz w:val="16"/>
                <w:szCs w:val="16"/>
              </w:rPr>
              <w:t xml:space="preserve">General setup for all </w:t>
            </w:r>
            <w:r w:rsidR="00886218" w:rsidRPr="00323F1B">
              <w:rPr>
                <w:bCs/>
                <w:sz w:val="16"/>
                <w:szCs w:val="16"/>
              </w:rPr>
              <w:t xml:space="preserve">the following </w:t>
            </w:r>
            <w:r w:rsidRPr="00323F1B">
              <w:rPr>
                <w:bCs/>
                <w:sz w:val="16"/>
                <w:szCs w:val="16"/>
              </w:rPr>
              <w:t>tests (unless stated otherwise):</w:t>
            </w:r>
          </w:p>
          <w:p w14:paraId="4EEA1A2F" w14:textId="35D938EB" w:rsidR="00325E90" w:rsidRPr="00323F1B" w:rsidRDefault="0099594C" w:rsidP="00325E90">
            <w:pPr>
              <w:pStyle w:val="ListParagraph"/>
              <w:numPr>
                <w:ilvl w:val="0"/>
                <w:numId w:val="18"/>
              </w:numPr>
              <w:spacing w:before="0"/>
              <w:jc w:val="left"/>
              <w:rPr>
                <w:bCs/>
                <w:sz w:val="16"/>
                <w:szCs w:val="16"/>
              </w:rPr>
            </w:pPr>
            <w:r w:rsidRPr="00323F1B">
              <w:rPr>
                <w:bCs/>
                <w:sz w:val="16"/>
                <w:szCs w:val="16"/>
              </w:rPr>
              <w:t>Power in by laboratory power supply, 5V</w:t>
            </w:r>
          </w:p>
          <w:p w14:paraId="4274C2D1" w14:textId="4CAA0FE3" w:rsidR="0099594C" w:rsidRPr="00323F1B" w:rsidRDefault="0099594C" w:rsidP="00325E90">
            <w:pPr>
              <w:pStyle w:val="ListParagraph"/>
              <w:numPr>
                <w:ilvl w:val="0"/>
                <w:numId w:val="18"/>
              </w:numPr>
              <w:spacing w:before="0"/>
              <w:jc w:val="left"/>
              <w:rPr>
                <w:bCs/>
                <w:sz w:val="16"/>
                <w:szCs w:val="16"/>
              </w:rPr>
            </w:pPr>
            <w:r w:rsidRPr="00323F1B">
              <w:rPr>
                <w:bCs/>
                <w:sz w:val="16"/>
                <w:szCs w:val="16"/>
              </w:rPr>
              <w:t>+3V0 (P2, Pin 1) connected to +3V3</w:t>
            </w:r>
          </w:p>
        </w:tc>
      </w:tr>
      <w:tr w:rsidR="009159AA" w:rsidRPr="00323F1B" w14:paraId="64DB8BA3" w14:textId="77777777" w:rsidTr="00FB4C19">
        <w:tc>
          <w:tcPr>
            <w:tcW w:w="0" w:type="auto"/>
            <w:tcBorders>
              <w:top w:val="single" w:sz="12" w:space="0" w:color="auto"/>
            </w:tcBorders>
          </w:tcPr>
          <w:p w14:paraId="3947BB04" w14:textId="00E89A4B" w:rsidR="00626F30" w:rsidRPr="00323F1B" w:rsidRDefault="00626F30" w:rsidP="00626F30">
            <w:pPr>
              <w:spacing w:before="0"/>
              <w:jc w:val="left"/>
              <w:rPr>
                <w:b/>
                <w:sz w:val="16"/>
                <w:szCs w:val="16"/>
              </w:rPr>
            </w:pPr>
            <w:r w:rsidRPr="00323F1B">
              <w:rPr>
                <w:b/>
                <w:sz w:val="16"/>
                <w:szCs w:val="16"/>
              </w:rPr>
              <w:t>Voltage at +3V3 ESP supply</w:t>
            </w:r>
          </w:p>
        </w:tc>
        <w:tc>
          <w:tcPr>
            <w:tcW w:w="2378" w:type="dxa"/>
            <w:tcBorders>
              <w:top w:val="single" w:sz="12" w:space="0" w:color="auto"/>
            </w:tcBorders>
          </w:tcPr>
          <w:p w14:paraId="0FDE5A21" w14:textId="3A2198E7"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0345703" w14:textId="73B1DCE7" w:rsidR="00626F30" w:rsidRPr="00323F1B" w:rsidRDefault="00CA4799" w:rsidP="001A4316">
            <w:pPr>
              <w:spacing w:before="0"/>
              <w:jc w:val="center"/>
              <w:rPr>
                <w:bCs/>
                <w:sz w:val="16"/>
                <w:szCs w:val="16"/>
              </w:rPr>
            </w:pPr>
            <m:oMathPara>
              <m:oMath>
                <m:r>
                  <m:rPr>
                    <m:sty m:val="bi"/>
                  </m:rPr>
                  <w:rPr>
                    <w:rFonts w:ascii="Cambria Math" w:hAnsi="Cambria Math"/>
                    <w:sz w:val="16"/>
                    <w:szCs w:val="16"/>
                  </w:rPr>
                  <m:t>3.3</m:t>
                </m:r>
                <m:r>
                  <m:rPr>
                    <m:nor/>
                  </m:rPr>
                  <w:rPr>
                    <w:rFonts w:ascii="Cambria Math" w:hAnsi="Cambria Math"/>
                    <w:b/>
                    <w:sz w:val="16"/>
                    <w:szCs w:val="16"/>
                  </w:rPr>
                  <m:t>V</m:t>
                </m:r>
                <m:r>
                  <w:rPr>
                    <w:rFonts w:ascii="Cambria Math" w:hAnsi="Cambria Math"/>
                    <w:sz w:val="16"/>
                    <w:szCs w:val="16"/>
                  </w:rPr>
                  <m:t xml:space="preserve"> | 33.2</m:t>
                </m:r>
                <m:r>
                  <m:rPr>
                    <m:nor/>
                  </m:rPr>
                  <w:rPr>
                    <w:rFonts w:ascii="Cambria Math" w:hAnsi="Cambria Math"/>
                    <w:bCs/>
                    <w:sz w:val="16"/>
                    <w:szCs w:val="16"/>
                  </w:rPr>
                  <m:t>kΩ</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⋅100</m:t>
                </m:r>
                <m:r>
                  <m:rPr>
                    <m:nor/>
                  </m:rPr>
                  <w:rPr>
                    <w:rFonts w:ascii="Cambria Math" w:hAnsi="Cambria Math"/>
                    <w:bCs/>
                    <w:sz w:val="16"/>
                    <w:szCs w:val="16"/>
                  </w:rPr>
                  <m:t>μA</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rPr>
                  <m:t>3.25</m:t>
                </m:r>
                <m:r>
                  <m:rPr>
                    <m:nor/>
                  </m:rPr>
                  <w:rPr>
                    <w:rFonts w:ascii="Cambria Math" w:hAnsi="Cambria Math"/>
                    <w:b/>
                    <w:sz w:val="16"/>
                    <w:szCs w:val="16"/>
                  </w:rPr>
                  <m:t>V</m:t>
                </m:r>
                <m:r>
                  <m:rPr>
                    <m:sty m:val="bi"/>
                  </m:rPr>
                  <w:rPr>
                    <w:rFonts w:ascii="Cambria Math" w:hAnsi="Cambria Math"/>
                    <w:sz w:val="16"/>
                    <w:szCs w:val="16"/>
                  </w:rPr>
                  <m:t>…3.39</m:t>
                </m:r>
                <m:r>
                  <m:rPr>
                    <m:nor/>
                  </m:rPr>
                  <w:rPr>
                    <w:rFonts w:ascii="Cambria Math" w:hAnsi="Cambria Math"/>
                    <w:b/>
                    <w:sz w:val="16"/>
                    <w:szCs w:val="16"/>
                  </w:rPr>
                  <m:t>V</m:t>
                </m:r>
              </m:oMath>
            </m:oMathPara>
          </w:p>
        </w:tc>
        <w:tc>
          <w:tcPr>
            <w:tcW w:w="0" w:type="auto"/>
            <w:tcBorders>
              <w:top w:val="single" w:sz="12" w:space="0" w:color="auto"/>
            </w:tcBorders>
          </w:tcPr>
          <w:p w14:paraId="52FB02AD" w14:textId="56B1809B" w:rsidR="00626F30" w:rsidRPr="00323F1B"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24CC0064"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top w:val="single" w:sz="12" w:space="0" w:color="auto"/>
            </w:tcBorders>
          </w:tcPr>
          <w:p w14:paraId="32D307B5" w14:textId="77777777" w:rsidR="00626F30" w:rsidRPr="00323F1B" w:rsidRDefault="00626F30" w:rsidP="00626F30">
            <w:pPr>
              <w:spacing w:before="0"/>
              <w:jc w:val="left"/>
              <w:rPr>
                <w:b/>
                <w:sz w:val="16"/>
                <w:szCs w:val="16"/>
              </w:rPr>
            </w:pPr>
          </w:p>
        </w:tc>
      </w:tr>
      <w:tr w:rsidR="009159AA" w:rsidRPr="00323F1B" w14:paraId="030EB013" w14:textId="77777777" w:rsidTr="00FB4C19">
        <w:tc>
          <w:tcPr>
            <w:tcW w:w="0" w:type="auto"/>
          </w:tcPr>
          <w:p w14:paraId="4FE23539" w14:textId="5C4B3516" w:rsidR="009B27BC" w:rsidRPr="00323F1B" w:rsidRDefault="00626F30" w:rsidP="00626F30">
            <w:pPr>
              <w:spacing w:before="0"/>
              <w:jc w:val="left"/>
              <w:rPr>
                <w:b/>
                <w:sz w:val="16"/>
                <w:szCs w:val="16"/>
              </w:rPr>
            </w:pPr>
            <w:r w:rsidRPr="00323F1B">
              <w:rPr>
                <w:b/>
                <w:sz w:val="16"/>
                <w:szCs w:val="16"/>
              </w:rPr>
              <w:t>Voltage at +3V3 digital supply (VD)</w:t>
            </w:r>
          </w:p>
        </w:tc>
        <w:tc>
          <w:tcPr>
            <w:tcW w:w="2378" w:type="dxa"/>
          </w:tcPr>
          <w:p w14:paraId="3420AD31" w14:textId="532EDF53" w:rsidR="00626F30" w:rsidRPr="00323F1B" w:rsidRDefault="00626F30" w:rsidP="00626F30">
            <w:pPr>
              <w:spacing w:before="0"/>
              <w:jc w:val="left"/>
              <w:rPr>
                <w:bCs/>
                <w:sz w:val="16"/>
                <w:szCs w:val="16"/>
              </w:rPr>
            </w:pPr>
            <w:r w:rsidRPr="00323F1B">
              <w:rPr>
                <w:bCs/>
                <w:sz w:val="16"/>
                <w:szCs w:val="16"/>
              </w:rPr>
              <w:t>No input signal</w:t>
            </w:r>
          </w:p>
        </w:tc>
        <w:tc>
          <w:tcPr>
            <w:tcW w:w="0" w:type="auto"/>
            <w:noWrap/>
          </w:tcPr>
          <w:p w14:paraId="64A0F057" w14:textId="09748FBE" w:rsidR="00626F30" w:rsidRPr="00323F1B" w:rsidRDefault="00CA4799" w:rsidP="001A4316">
            <w:pPr>
              <w:spacing w:before="0"/>
              <w:jc w:val="center"/>
              <w:rPr>
                <w:b/>
                <w:sz w:val="16"/>
                <w:szCs w:val="16"/>
              </w:rPr>
            </w:pPr>
            <m:oMathPara>
              <m:oMath>
                <m:r>
                  <m:rPr>
                    <m:sty m:val="bi"/>
                  </m:rPr>
                  <w:rPr>
                    <w:rFonts w:ascii="Cambria Math" w:hAnsi="Cambria Math"/>
                    <w:sz w:val="16"/>
                    <w:szCs w:val="16"/>
                  </w:rPr>
                  <m:t>3.3</m:t>
                </m:r>
                <m:r>
                  <m:rPr>
                    <m:nor/>
                  </m:rPr>
                  <w:rPr>
                    <w:rFonts w:ascii="Cambria Math" w:hAnsi="Cambria Math"/>
                    <w:b/>
                    <w:sz w:val="16"/>
                    <w:szCs w:val="16"/>
                  </w:rPr>
                  <m:t>V</m:t>
                </m:r>
                <m:r>
                  <w:rPr>
                    <w:rFonts w:ascii="Cambria Math" w:hAnsi="Cambria Math"/>
                    <w:sz w:val="16"/>
                    <w:szCs w:val="16"/>
                  </w:rPr>
                  <m:t xml:space="preserve"> | 33.2</m:t>
                </m:r>
                <m:r>
                  <m:rPr>
                    <m:nor/>
                  </m:rPr>
                  <w:rPr>
                    <w:rFonts w:ascii="Cambria Math" w:hAnsi="Cambria Math"/>
                    <w:bCs/>
                    <w:sz w:val="16"/>
                    <w:szCs w:val="16"/>
                  </w:rPr>
                  <m:t>kΩ</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⋅100</m:t>
                </m:r>
                <m:r>
                  <m:rPr>
                    <m:nor/>
                  </m:rPr>
                  <w:rPr>
                    <w:rFonts w:ascii="Cambria Math" w:hAnsi="Cambria Math"/>
                    <w:bCs/>
                    <w:sz w:val="16"/>
                    <w:szCs w:val="16"/>
                  </w:rPr>
                  <m:t>μA</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rPr>
                  <m:t>3.25</m:t>
                </m:r>
                <m:r>
                  <m:rPr>
                    <m:nor/>
                  </m:rPr>
                  <w:rPr>
                    <w:rFonts w:ascii="Cambria Math" w:hAnsi="Cambria Math"/>
                    <w:b/>
                    <w:sz w:val="16"/>
                    <w:szCs w:val="16"/>
                  </w:rPr>
                  <m:t>V</m:t>
                </m:r>
                <m:r>
                  <m:rPr>
                    <m:sty m:val="bi"/>
                  </m:rPr>
                  <w:rPr>
                    <w:rFonts w:ascii="Cambria Math" w:hAnsi="Cambria Math"/>
                    <w:sz w:val="16"/>
                    <w:szCs w:val="16"/>
                  </w:rPr>
                  <m:t>…3.39</m:t>
                </m:r>
                <m:r>
                  <m:rPr>
                    <m:nor/>
                  </m:rPr>
                  <w:rPr>
                    <w:rFonts w:ascii="Cambria Math" w:hAnsi="Cambria Math"/>
                    <w:b/>
                    <w:sz w:val="16"/>
                    <w:szCs w:val="16"/>
                  </w:rPr>
                  <m:t>V</m:t>
                </m:r>
              </m:oMath>
            </m:oMathPara>
          </w:p>
        </w:tc>
        <w:tc>
          <w:tcPr>
            <w:tcW w:w="0" w:type="auto"/>
          </w:tcPr>
          <w:p w14:paraId="0D3114A6" w14:textId="09794FB5" w:rsidR="00626F30" w:rsidRPr="00323F1B"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14F21B4F"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0D2C99A3" w14:textId="77777777" w:rsidR="00626F30" w:rsidRPr="00323F1B" w:rsidRDefault="00626F30" w:rsidP="00626F30">
            <w:pPr>
              <w:spacing w:before="0"/>
              <w:jc w:val="left"/>
              <w:rPr>
                <w:b/>
                <w:sz w:val="16"/>
                <w:szCs w:val="16"/>
              </w:rPr>
            </w:pPr>
          </w:p>
        </w:tc>
      </w:tr>
      <w:tr w:rsidR="009159AA" w:rsidRPr="00323F1B" w14:paraId="659217D6" w14:textId="77777777" w:rsidTr="00FB4C19">
        <w:tc>
          <w:tcPr>
            <w:tcW w:w="0" w:type="auto"/>
          </w:tcPr>
          <w:p w14:paraId="0C371717" w14:textId="0D996694" w:rsidR="000434A7" w:rsidRPr="00323F1B" w:rsidRDefault="009B27BC" w:rsidP="000434A7">
            <w:pPr>
              <w:spacing w:before="0"/>
              <w:jc w:val="left"/>
              <w:rPr>
                <w:b/>
                <w:sz w:val="16"/>
                <w:szCs w:val="16"/>
              </w:rPr>
            </w:pPr>
            <w:r w:rsidRPr="00323F1B">
              <w:rPr>
                <w:b/>
                <w:sz w:val="16"/>
                <w:szCs w:val="16"/>
              </w:rPr>
              <w:t>Voltage at +5V analog supply (VA)</w:t>
            </w:r>
          </w:p>
        </w:tc>
        <w:tc>
          <w:tcPr>
            <w:tcW w:w="2378" w:type="dxa"/>
          </w:tcPr>
          <w:p w14:paraId="387D7B83" w14:textId="739ADEFF" w:rsidR="000434A7" w:rsidRPr="00323F1B" w:rsidRDefault="000434A7" w:rsidP="000434A7">
            <w:pPr>
              <w:spacing w:before="0"/>
              <w:jc w:val="left"/>
              <w:rPr>
                <w:bCs/>
                <w:sz w:val="16"/>
                <w:szCs w:val="16"/>
              </w:rPr>
            </w:pPr>
            <w:r w:rsidRPr="00323F1B">
              <w:rPr>
                <w:bCs/>
                <w:sz w:val="16"/>
                <w:szCs w:val="16"/>
              </w:rPr>
              <w:t>No input signal</w:t>
            </w:r>
          </w:p>
        </w:tc>
        <w:tc>
          <w:tcPr>
            <w:tcW w:w="0" w:type="auto"/>
            <w:noWrap/>
          </w:tcPr>
          <w:p w14:paraId="40F8263C" w14:textId="57BB2F62" w:rsidR="000434A7" w:rsidRPr="00323F1B" w:rsidRDefault="00CA4799" w:rsidP="001A4316">
            <w:pPr>
              <w:spacing w:before="0"/>
              <w:jc w:val="center"/>
              <w:rPr>
                <w:b/>
                <w:sz w:val="16"/>
                <w:szCs w:val="16"/>
              </w:rPr>
            </w:pPr>
            <m:oMathPara>
              <m:oMath>
                <m:r>
                  <m:rPr>
                    <m:sty m:val="bi"/>
                  </m:rPr>
                  <w:rPr>
                    <w:rFonts w:ascii="Cambria Math" w:hAnsi="Cambria Math"/>
                    <w:sz w:val="16"/>
                    <w:szCs w:val="16"/>
                  </w:rPr>
                  <m:t>5</m:t>
                </m:r>
                <m:r>
                  <m:rPr>
                    <m:nor/>
                  </m:rPr>
                  <w:rPr>
                    <w:rFonts w:ascii="Cambria Math" w:hAnsi="Cambria Math"/>
                    <w:b/>
                    <w:sz w:val="16"/>
                    <w:szCs w:val="16"/>
                  </w:rPr>
                  <m:t>V</m:t>
                </m:r>
                <m:r>
                  <w:rPr>
                    <w:rFonts w:ascii="Cambria Math" w:hAnsi="Cambria Math"/>
                    <w:sz w:val="16"/>
                    <w:szCs w:val="16"/>
                  </w:rPr>
                  <m:t xml:space="preserve"> | 49.9</m:t>
                </m:r>
                <m:r>
                  <m:rPr>
                    <m:nor/>
                  </m:rPr>
                  <w:rPr>
                    <w:rFonts w:ascii="Cambria Math" w:hAnsi="Cambria Math"/>
                    <w:bCs/>
                    <w:sz w:val="16"/>
                    <w:szCs w:val="16"/>
                  </w:rPr>
                  <m:t>kΩ</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⋅100</m:t>
                </m:r>
                <m:r>
                  <m:rPr>
                    <m:nor/>
                  </m:rPr>
                  <w:rPr>
                    <w:rFonts w:ascii="Cambria Math" w:hAnsi="Cambria Math"/>
                    <w:bCs/>
                    <w:sz w:val="16"/>
                    <w:szCs w:val="16"/>
                  </w:rPr>
                  <m:t>μA</m:t>
                </m:r>
                <m:r>
                  <w:rPr>
                    <w:rFonts w:ascii="Cambria Math" w:hAnsi="Cambria Math"/>
                    <w:sz w:val="16"/>
                    <w:szCs w:val="16"/>
                  </w:rPr>
                  <m:t xml:space="preserve"> </m:t>
                </m:r>
                <m:d>
                  <m:dPr>
                    <m:ctrlPr>
                      <w:rPr>
                        <w:rFonts w:ascii="Cambria Math" w:hAnsi="Cambria Math"/>
                        <w:bCs/>
                        <w:i/>
                        <w:sz w:val="16"/>
                        <w:szCs w:val="16"/>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rPr>
                  <m:t>4.89</m:t>
                </m:r>
                <m:r>
                  <m:rPr>
                    <m:nor/>
                  </m:rPr>
                  <w:rPr>
                    <w:rFonts w:ascii="Cambria Math" w:hAnsi="Cambria Math"/>
                    <w:b/>
                    <w:sz w:val="16"/>
                    <w:szCs w:val="16"/>
                  </w:rPr>
                  <m:t>V</m:t>
                </m:r>
                <m:r>
                  <m:rPr>
                    <m:sty m:val="bi"/>
                  </m:rPr>
                  <w:rPr>
                    <w:rFonts w:ascii="Cambria Math" w:hAnsi="Cambria Math"/>
                    <w:sz w:val="16"/>
                    <w:szCs w:val="16"/>
                  </w:rPr>
                  <m:t>…5.09</m:t>
                </m:r>
                <m:r>
                  <m:rPr>
                    <m:nor/>
                  </m:rPr>
                  <w:rPr>
                    <w:rFonts w:ascii="Cambria Math" w:hAnsi="Cambria Math"/>
                    <w:b/>
                    <w:sz w:val="16"/>
                    <w:szCs w:val="16"/>
                  </w:rPr>
                  <m:t>V</m:t>
                </m:r>
              </m:oMath>
            </m:oMathPara>
          </w:p>
        </w:tc>
        <w:tc>
          <w:tcPr>
            <w:tcW w:w="0" w:type="auto"/>
          </w:tcPr>
          <w:p w14:paraId="0ADF96E1" w14:textId="3B50FB7D" w:rsidR="000434A7" w:rsidRPr="00323F1B" w:rsidRDefault="009C55F7"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6D64DB9A" w:rsidR="000434A7" w:rsidRPr="00323F1B" w:rsidRDefault="004237D2" w:rsidP="000434A7">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64247464" w14:textId="77777777" w:rsidR="000434A7" w:rsidRPr="00323F1B" w:rsidRDefault="000434A7" w:rsidP="000434A7">
            <w:pPr>
              <w:spacing w:before="0"/>
              <w:jc w:val="left"/>
              <w:rPr>
                <w:b/>
                <w:sz w:val="16"/>
                <w:szCs w:val="16"/>
              </w:rPr>
            </w:pPr>
          </w:p>
        </w:tc>
      </w:tr>
      <w:tr w:rsidR="009159AA" w:rsidRPr="00323F1B" w14:paraId="41D5AB78" w14:textId="77777777" w:rsidTr="00FB4C19">
        <w:tc>
          <w:tcPr>
            <w:tcW w:w="0" w:type="auto"/>
            <w:tcBorders>
              <w:bottom w:val="single" w:sz="4" w:space="0" w:color="auto"/>
            </w:tcBorders>
          </w:tcPr>
          <w:p w14:paraId="02A78F51" w14:textId="03D229F8" w:rsidR="000434A7" w:rsidRPr="00323F1B" w:rsidRDefault="000434A7" w:rsidP="000434A7">
            <w:pPr>
              <w:spacing w:before="0"/>
              <w:jc w:val="left"/>
              <w:rPr>
                <w:b/>
                <w:sz w:val="16"/>
                <w:szCs w:val="16"/>
              </w:rPr>
            </w:pPr>
            <w:r w:rsidRPr="00323F1B">
              <w:rPr>
                <w:b/>
                <w:sz w:val="16"/>
                <w:szCs w:val="16"/>
              </w:rPr>
              <w:t>Voltage at DMX output (DMX_+5V)</w:t>
            </w:r>
          </w:p>
        </w:tc>
        <w:tc>
          <w:tcPr>
            <w:tcW w:w="2378" w:type="dxa"/>
            <w:tcBorders>
              <w:bottom w:val="single" w:sz="4" w:space="0" w:color="auto"/>
            </w:tcBorders>
          </w:tcPr>
          <w:p w14:paraId="7131BDC3" w14:textId="1769C04B"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1C49C98C" w14:textId="4315A7C1" w:rsidR="000434A7" w:rsidRPr="00323F1B" w:rsidRDefault="00CA4799" w:rsidP="001A4316">
            <w:pPr>
              <w:spacing w:before="0"/>
              <w:jc w:val="center"/>
              <w:rPr>
                <w:b/>
                <w:sz w:val="16"/>
                <w:szCs w:val="16"/>
                <w:highlight w:val="yellow"/>
              </w:rPr>
            </w:pPr>
            <m:oMathPara>
              <m:oMath>
                <m:r>
                  <m:rPr>
                    <m:sty m:val="bi"/>
                  </m:rPr>
                  <w:rPr>
                    <w:rFonts w:ascii="Cambria Math" w:hAnsi="Cambria Math"/>
                    <w:sz w:val="16"/>
                    <w:szCs w:val="16"/>
                    <w:highlight w:val="yellow"/>
                  </w:rPr>
                  <m:t>5</m:t>
                </m:r>
                <m:r>
                  <m:rPr>
                    <m:nor/>
                  </m:rPr>
                  <w:rPr>
                    <w:rFonts w:ascii="Cambria Math" w:hAnsi="Cambria Math"/>
                    <w:b/>
                    <w:sz w:val="16"/>
                    <w:szCs w:val="16"/>
                    <w:highlight w:val="yellow"/>
                  </w:rPr>
                  <m:t>V</m:t>
                </m:r>
                <m:r>
                  <w:rPr>
                    <w:rFonts w:ascii="Cambria Math" w:hAnsi="Cambria Math"/>
                    <w:sz w:val="16"/>
                    <w:szCs w:val="16"/>
                    <w:highlight w:val="yellow"/>
                  </w:rPr>
                  <m:t xml:space="preserve"> | 270</m:t>
                </m:r>
                <m:r>
                  <m:rPr>
                    <m:nor/>
                  </m:rPr>
                  <w:rPr>
                    <w:rFonts w:ascii="Cambria Math" w:hAnsi="Cambria Math"/>
                    <w:bCs/>
                    <w:sz w:val="16"/>
                    <w:szCs w:val="16"/>
                    <w:highlight w:val="yellow"/>
                  </w:rPr>
                  <m:t>Ω</m:t>
                </m:r>
                <m:r>
                  <w:rPr>
                    <w:rFonts w:ascii="Cambria Math" w:hAnsi="Cambria Math"/>
                    <w:sz w:val="16"/>
                    <w:szCs w:val="16"/>
                    <w:highlight w:val="yellow"/>
                  </w:rPr>
                  <m:t xml:space="preserve"> </m:t>
                </m:r>
                <m:d>
                  <m:dPr>
                    <m:ctrlPr>
                      <w:rPr>
                        <w:rFonts w:ascii="Cambria Math" w:hAnsi="Cambria Math"/>
                        <w:bCs/>
                        <w:i/>
                        <w:sz w:val="16"/>
                        <w:szCs w:val="16"/>
                        <w:highlight w:val="yellow"/>
                      </w:rPr>
                    </m:ctrlPr>
                  </m:dPr>
                  <m:e>
                    <m:r>
                      <w:rPr>
                        <w:rFonts w:ascii="Cambria Math" w:hAnsi="Cambria Math"/>
                        <w:sz w:val="16"/>
                        <w:szCs w:val="16"/>
                        <w:highlight w:val="yellow"/>
                      </w:rPr>
                      <m:t>±1%</m:t>
                    </m:r>
                  </m:e>
                </m:d>
                <m:r>
                  <w:rPr>
                    <w:rFonts w:ascii="Cambria Math" w:hAnsi="Cambria Math"/>
                    <w:sz w:val="16"/>
                    <w:szCs w:val="16"/>
                    <w:highlight w:val="yellow"/>
                  </w:rPr>
                  <m:t>⋅20</m:t>
                </m:r>
                <m:r>
                  <m:rPr>
                    <m:nor/>
                  </m:rPr>
                  <w:rPr>
                    <w:rFonts w:ascii="Cambria Math" w:hAnsi="Cambria Math"/>
                    <w:bCs/>
                    <w:sz w:val="16"/>
                    <w:szCs w:val="16"/>
                    <w:highlight w:val="yellow"/>
                  </w:rPr>
                  <m:t>mA</m:t>
                </m:r>
                <m:r>
                  <w:rPr>
                    <w:rFonts w:ascii="Cambria Math" w:hAnsi="Cambria Math"/>
                    <w:sz w:val="16"/>
                    <w:szCs w:val="16"/>
                    <w:highlight w:val="yellow"/>
                  </w:rPr>
                  <m:t xml:space="preserve"> </m:t>
                </m:r>
                <m:d>
                  <m:dPr>
                    <m:ctrlPr>
                      <w:rPr>
                        <w:rFonts w:ascii="Cambria Math" w:hAnsi="Cambria Math"/>
                        <w:bCs/>
                        <w:i/>
                        <w:sz w:val="16"/>
                        <w:szCs w:val="16"/>
                        <w:highlight w:val="yellow"/>
                      </w:rPr>
                    </m:ctrlPr>
                  </m:dPr>
                  <m:e>
                    <m:r>
                      <w:rPr>
                        <w:rFonts w:ascii="Cambria Math" w:hAnsi="Cambria Math"/>
                        <w:sz w:val="16"/>
                        <w:szCs w:val="16"/>
                        <w:highlight w:val="yellow"/>
                      </w:rPr>
                      <m:t>±1%</m:t>
                    </m:r>
                  </m:e>
                </m:d>
                <m:r>
                  <w:rPr>
                    <w:rFonts w:ascii="Cambria Math" w:hAnsi="Cambria Math"/>
                    <w:sz w:val="16"/>
                    <w:szCs w:val="16"/>
                    <w:highlight w:val="yellow"/>
                  </w:rPr>
                  <m:t>=</m:t>
                </m:r>
                <m:r>
                  <m:rPr>
                    <m:sty m:val="bi"/>
                  </m:rPr>
                  <w:rPr>
                    <w:rFonts w:ascii="Cambria Math" w:hAnsi="Cambria Math"/>
                    <w:sz w:val="16"/>
                    <w:szCs w:val="16"/>
                    <w:highlight w:val="yellow"/>
                  </w:rPr>
                  <m:t>5.29</m:t>
                </m:r>
                <m:r>
                  <m:rPr>
                    <m:nor/>
                  </m:rPr>
                  <w:rPr>
                    <w:rFonts w:ascii="Cambria Math" w:hAnsi="Cambria Math"/>
                    <w:b/>
                    <w:sz w:val="16"/>
                    <w:szCs w:val="16"/>
                    <w:highlight w:val="yellow"/>
                  </w:rPr>
                  <m:t>V</m:t>
                </m:r>
                <m:r>
                  <m:rPr>
                    <m:sty m:val="bi"/>
                  </m:rPr>
                  <w:rPr>
                    <w:rFonts w:ascii="Cambria Math" w:hAnsi="Cambria Math"/>
                    <w:sz w:val="16"/>
                    <w:szCs w:val="16"/>
                  </w:rPr>
                  <m:t>…</m:t>
                </m:r>
                <m:r>
                  <m:rPr>
                    <m:sty m:val="bi"/>
                  </m:rPr>
                  <w:rPr>
                    <w:rFonts w:ascii="Cambria Math" w:hAnsi="Cambria Math"/>
                    <w:sz w:val="16"/>
                    <w:szCs w:val="16"/>
                    <w:highlight w:val="yellow"/>
                  </w:rPr>
                  <m:t>5.51</m:t>
                </m:r>
                <m:r>
                  <m:rPr>
                    <m:nor/>
                  </m:rPr>
                  <w:rPr>
                    <w:rFonts w:ascii="Cambria Math" w:hAnsi="Cambria Math"/>
                    <w:b/>
                    <w:sz w:val="16"/>
                    <w:szCs w:val="16"/>
                    <w:highlight w:val="yellow"/>
                  </w:rPr>
                  <m:t>V</m:t>
                </m:r>
              </m:oMath>
            </m:oMathPara>
          </w:p>
        </w:tc>
        <w:tc>
          <w:tcPr>
            <w:tcW w:w="0" w:type="auto"/>
            <w:tcBorders>
              <w:bottom w:val="single" w:sz="4" w:space="0" w:color="auto"/>
            </w:tcBorders>
          </w:tcPr>
          <w:p w14:paraId="55C5B309" w14:textId="3CC39BD7" w:rsidR="000434A7" w:rsidRPr="00323F1B" w:rsidRDefault="009C55F7"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592F08B3" w:rsidR="000434A7" w:rsidRPr="00323F1B" w:rsidRDefault="000434A7" w:rsidP="000434A7">
            <w:pPr>
              <w:spacing w:before="0"/>
              <w:jc w:val="left"/>
              <w:rPr>
                <w:b/>
                <w:sz w:val="16"/>
                <w:szCs w:val="16"/>
              </w:rPr>
            </w:pPr>
          </w:p>
        </w:tc>
        <w:tc>
          <w:tcPr>
            <w:tcW w:w="0" w:type="auto"/>
            <w:tcBorders>
              <w:bottom w:val="single" w:sz="4" w:space="0" w:color="auto"/>
            </w:tcBorders>
          </w:tcPr>
          <w:p w14:paraId="658531D5" w14:textId="77777777" w:rsidR="000434A7" w:rsidRPr="00323F1B" w:rsidRDefault="000434A7" w:rsidP="000434A7">
            <w:pPr>
              <w:spacing w:before="0"/>
              <w:jc w:val="left"/>
              <w:rPr>
                <w:b/>
                <w:sz w:val="16"/>
                <w:szCs w:val="16"/>
              </w:rPr>
            </w:pPr>
          </w:p>
        </w:tc>
      </w:tr>
      <w:tr w:rsidR="009159AA" w:rsidRPr="00323F1B" w14:paraId="755EDD23" w14:textId="77777777" w:rsidTr="00FB4C19">
        <w:tc>
          <w:tcPr>
            <w:tcW w:w="0" w:type="auto"/>
            <w:tcBorders>
              <w:bottom w:val="single" w:sz="12" w:space="0" w:color="auto"/>
            </w:tcBorders>
          </w:tcPr>
          <w:p w14:paraId="2C0572C0" w14:textId="20E424CB" w:rsidR="000434A7" w:rsidRPr="00323F1B" w:rsidRDefault="000434A7" w:rsidP="000434A7">
            <w:pPr>
              <w:spacing w:before="0"/>
              <w:jc w:val="left"/>
              <w:rPr>
                <w:b/>
                <w:sz w:val="16"/>
                <w:szCs w:val="16"/>
              </w:rPr>
            </w:pPr>
            <w:r w:rsidRPr="00323F1B">
              <w:rPr>
                <w:b/>
                <w:sz w:val="16"/>
                <w:szCs w:val="16"/>
              </w:rPr>
              <w:t>Voltage at Boost output</w:t>
            </w:r>
          </w:p>
        </w:tc>
        <w:tc>
          <w:tcPr>
            <w:tcW w:w="2378" w:type="dxa"/>
            <w:tcBorders>
              <w:bottom w:val="single" w:sz="12" w:space="0" w:color="auto"/>
            </w:tcBorders>
          </w:tcPr>
          <w:p w14:paraId="680FFD4C" w14:textId="4F02C733"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48754CBD" w14:textId="30D17932" w:rsidR="000434A7" w:rsidRPr="00323F1B" w:rsidRDefault="00D0181D" w:rsidP="001A4316">
            <w:pPr>
              <w:spacing w:before="0"/>
              <w:jc w:val="center"/>
              <w:rPr>
                <w:b/>
                <w:sz w:val="16"/>
                <w:szCs w:val="16"/>
              </w:rPr>
            </w:pPr>
            <m:oMathPara>
              <m:oMath>
                <m:r>
                  <m:rPr>
                    <m:sty m:val="bi"/>
                  </m:rPr>
                  <w:rPr>
                    <w:rFonts w:ascii="Cambria Math" w:hAnsi="Cambria Math"/>
                    <w:sz w:val="16"/>
                    <w:szCs w:val="16"/>
                    <w:highlight w:val="yellow"/>
                  </w:rPr>
                  <m:t>5</m:t>
                </m:r>
                <m:r>
                  <m:rPr>
                    <m:nor/>
                  </m:rPr>
                  <w:rPr>
                    <w:rFonts w:ascii="Cambria Math" w:hAnsi="Cambria Math"/>
                    <w:b/>
                    <w:sz w:val="16"/>
                    <w:szCs w:val="16"/>
                    <w:highlight w:val="yellow"/>
                  </w:rPr>
                  <m:t>V</m:t>
                </m:r>
                <m:r>
                  <m:rPr>
                    <m:sty m:val="bi"/>
                  </m:rPr>
                  <w:rPr>
                    <w:rFonts w:ascii="Cambria Math" w:hAnsi="Cambria Math"/>
                    <w:sz w:val="16"/>
                    <w:szCs w:val="16"/>
                    <w:highlight w:val="yellow"/>
                  </w:rPr>
                  <m:t xml:space="preserve"> |…</m:t>
                </m:r>
              </m:oMath>
            </m:oMathPara>
          </w:p>
        </w:tc>
        <w:tc>
          <w:tcPr>
            <w:tcW w:w="0" w:type="auto"/>
            <w:tcBorders>
              <w:bottom w:val="single" w:sz="12" w:space="0" w:color="auto"/>
            </w:tcBorders>
          </w:tcPr>
          <w:p w14:paraId="570DB95D" w14:textId="2A58E886" w:rsidR="000434A7" w:rsidRPr="00323F1B" w:rsidRDefault="009C55F7" w:rsidP="000434A7">
            <w:pPr>
              <w:spacing w:before="0"/>
              <w:jc w:val="left"/>
              <w:rPr>
                <w:b/>
                <w:sz w:val="16"/>
                <w:szCs w:val="16"/>
              </w:rPr>
            </w:pPr>
            <m:oMathPara>
              <m:oMath>
                <m:r>
                  <m:rPr>
                    <m:sty m:val="bi"/>
                  </m:rPr>
                  <w:rPr>
                    <w:rFonts w:ascii="Cambria Math" w:hAnsi="Cambria Math"/>
                    <w:sz w:val="16"/>
                    <w:szCs w:val="16"/>
                  </w:rPr>
                  <m:t>5.67</m:t>
                </m:r>
                <m:r>
                  <m:rPr>
                    <m:nor/>
                  </m:rPr>
                  <w:rPr>
                    <w:rFonts w:ascii="Cambria Math" w:hAnsi="Cambria Math"/>
                    <w:b/>
                    <w:sz w:val="16"/>
                    <w:szCs w:val="16"/>
                  </w:rPr>
                  <m:t>V</m:t>
                </m:r>
              </m:oMath>
            </m:oMathPara>
          </w:p>
        </w:tc>
        <w:tc>
          <w:tcPr>
            <w:tcW w:w="0" w:type="auto"/>
            <w:tcBorders>
              <w:bottom w:val="single" w:sz="12" w:space="0" w:color="auto"/>
            </w:tcBorders>
          </w:tcPr>
          <w:p w14:paraId="448D024C" w14:textId="77777777" w:rsidR="000434A7" w:rsidRPr="00323F1B" w:rsidRDefault="000434A7" w:rsidP="000434A7">
            <w:pPr>
              <w:spacing w:before="0"/>
              <w:jc w:val="left"/>
              <w:rPr>
                <w:b/>
                <w:sz w:val="16"/>
                <w:szCs w:val="16"/>
              </w:rPr>
            </w:pPr>
          </w:p>
        </w:tc>
        <w:tc>
          <w:tcPr>
            <w:tcW w:w="0" w:type="auto"/>
            <w:tcBorders>
              <w:bottom w:val="single" w:sz="12" w:space="0" w:color="auto"/>
            </w:tcBorders>
          </w:tcPr>
          <w:p w14:paraId="709DEB75" w14:textId="77777777" w:rsidR="000434A7" w:rsidRPr="00323F1B" w:rsidRDefault="000434A7" w:rsidP="000434A7">
            <w:pPr>
              <w:spacing w:before="0"/>
              <w:jc w:val="left"/>
              <w:rPr>
                <w:b/>
                <w:sz w:val="16"/>
                <w:szCs w:val="16"/>
              </w:rPr>
            </w:pPr>
          </w:p>
        </w:tc>
      </w:tr>
      <w:tr w:rsidR="00063B4D" w:rsidRPr="00323F1B" w14:paraId="21850199" w14:textId="77777777" w:rsidTr="00FB4C19">
        <w:tc>
          <w:tcPr>
            <w:tcW w:w="0" w:type="auto"/>
            <w:tcBorders>
              <w:top w:val="single" w:sz="12" w:space="0" w:color="auto"/>
            </w:tcBorders>
          </w:tcPr>
          <w:p w14:paraId="1FB5B3B1" w14:textId="770FADE4" w:rsidR="006B77D1" w:rsidRPr="00323F1B" w:rsidRDefault="006B77D1" w:rsidP="006D6DAD">
            <w:pPr>
              <w:spacing w:before="0"/>
              <w:jc w:val="left"/>
              <w:rPr>
                <w:b/>
                <w:sz w:val="16"/>
                <w:szCs w:val="16"/>
              </w:rPr>
            </w:pPr>
            <w:r w:rsidRPr="00323F1B">
              <w:rPr>
                <w:b/>
                <w:sz w:val="16"/>
                <w:szCs w:val="16"/>
              </w:rPr>
              <w:t>Ripple on +3V3 ESP supply</w:t>
            </w:r>
          </w:p>
        </w:tc>
        <w:tc>
          <w:tcPr>
            <w:tcW w:w="2378" w:type="dxa"/>
            <w:tcBorders>
              <w:top w:val="single" w:sz="12" w:space="0" w:color="auto"/>
            </w:tcBorders>
          </w:tcPr>
          <w:p w14:paraId="18BB5FBA" w14:textId="180831E3" w:rsidR="006B77D1" w:rsidRPr="00323F1B" w:rsidRDefault="006B77D1" w:rsidP="006D6DAD">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7540E8D" w14:textId="6F234416" w:rsidR="006B77D1" w:rsidRPr="00323F1B" w:rsidRDefault="006B77D1" w:rsidP="001A4316">
            <w:pPr>
              <w:spacing w:before="0"/>
              <w:jc w:val="center"/>
              <w:rPr>
                <w:bCs/>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Borders>
              <w:top w:val="single" w:sz="12" w:space="0" w:color="auto"/>
            </w:tcBorders>
          </w:tcPr>
          <w:p w14:paraId="1EBF28F7" w14:textId="79A27D1E" w:rsidR="006B77D1" w:rsidRPr="00323F1B" w:rsidRDefault="006B77D1" w:rsidP="006D6DAD">
            <w:pPr>
              <w:spacing w:before="0"/>
              <w:jc w:val="left"/>
              <w:rPr>
                <w:b/>
                <w:sz w:val="16"/>
                <w:szCs w:val="16"/>
              </w:rPr>
            </w:pPr>
            <m:oMathPara>
              <m:oMath>
                <m:r>
                  <m:rPr>
                    <m:sty m:val="bi"/>
                  </m:rPr>
                  <w:rPr>
                    <w:rFonts w:ascii="Cambria Math" w:hAnsi="Cambria Math"/>
                    <w:sz w:val="16"/>
                    <w:szCs w:val="16"/>
                  </w:rPr>
                  <m: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935B3B" w14:textId="15A55CCC" w:rsidR="006B77D1" w:rsidRPr="00323F1B" w:rsidRDefault="006B77D1" w:rsidP="006D6DAD">
            <w:pPr>
              <w:spacing w:before="0"/>
              <w:jc w:val="left"/>
              <w:rPr>
                <w:bCs/>
                <w:sz w:val="16"/>
                <w:szCs w:val="16"/>
              </w:rPr>
            </w:pPr>
            <w:r w:rsidRPr="00323F1B">
              <w:rPr>
                <w:bCs/>
                <w:sz w:val="16"/>
                <w:szCs w:val="16"/>
              </w:rPr>
              <w:t xml:space="preserve">Out of range, considered acceptable → </w:t>
            </w:r>
            <w:r w:rsidRPr="00323F1B">
              <w:rPr>
                <w:b/>
                <w:sz w:val="16"/>
                <w:szCs w:val="16"/>
              </w:rPr>
              <w:t>passed</w:t>
            </w:r>
          </w:p>
        </w:tc>
        <w:tc>
          <w:tcPr>
            <w:tcW w:w="0" w:type="auto"/>
            <w:vMerge w:val="restart"/>
            <w:tcBorders>
              <w:top w:val="single" w:sz="12" w:space="0" w:color="auto"/>
            </w:tcBorders>
          </w:tcPr>
          <w:p w14:paraId="7E1FB58E" w14:textId="5F9D1B68" w:rsidR="006B77D1" w:rsidRPr="00323F1B" w:rsidRDefault="006F3A04" w:rsidP="006D6DAD">
            <w:pPr>
              <w:spacing w:before="0"/>
              <w:jc w:val="left"/>
              <w:rPr>
                <w:bCs/>
                <w:sz w:val="16"/>
                <w:szCs w:val="16"/>
              </w:rPr>
            </w:pPr>
            <w:r w:rsidRPr="00323F1B">
              <w:rPr>
                <w:bCs/>
                <w:sz w:val="16"/>
                <w:szCs w:val="16"/>
              </w:rPr>
              <w:t>Oscilloscope has not enough accuracy, measures above the expected value even when no signal is connected</w:t>
            </w:r>
          </w:p>
        </w:tc>
      </w:tr>
      <w:tr w:rsidR="00063B4D" w:rsidRPr="00323F1B" w14:paraId="44A6FDB8" w14:textId="77777777" w:rsidTr="00FB4C19">
        <w:tc>
          <w:tcPr>
            <w:tcW w:w="0" w:type="auto"/>
          </w:tcPr>
          <w:p w14:paraId="2A4F3698" w14:textId="46AB8CB7" w:rsidR="006B77D1" w:rsidRPr="00323F1B" w:rsidRDefault="006B77D1" w:rsidP="006D6DAD">
            <w:pPr>
              <w:spacing w:before="0"/>
              <w:jc w:val="left"/>
              <w:rPr>
                <w:bCs/>
                <w:sz w:val="16"/>
                <w:szCs w:val="16"/>
              </w:rPr>
            </w:pPr>
            <w:r w:rsidRPr="00323F1B">
              <w:rPr>
                <w:b/>
                <w:sz w:val="16"/>
                <w:szCs w:val="16"/>
              </w:rPr>
              <w:t>Ripple on +3V3 digital supply (VD)</w:t>
            </w:r>
          </w:p>
        </w:tc>
        <w:tc>
          <w:tcPr>
            <w:tcW w:w="2378" w:type="dxa"/>
          </w:tcPr>
          <w:p w14:paraId="3BEE2176" w14:textId="0D6EA0D1"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39868735" w14:textId="36F7E06D" w:rsidR="006B77D1" w:rsidRPr="00323F1B" w:rsidRDefault="006B77D1"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Pr>
          <w:p w14:paraId="78FDBFD6" w14:textId="5BF30480" w:rsidR="006B77D1" w:rsidRPr="00323F1B" w:rsidRDefault="006B77D1" w:rsidP="006D6DAD">
            <w:pPr>
              <w:spacing w:before="0"/>
              <w:jc w:val="left"/>
              <w:rPr>
                <w:b/>
                <w:sz w:val="16"/>
                <w:szCs w:val="16"/>
              </w:rPr>
            </w:pPr>
            <m:oMathPara>
              <m:oMath>
                <m:r>
                  <m:rPr>
                    <m:sty m:val="bi"/>
                  </m:rPr>
                  <w:rPr>
                    <w:rFonts w:ascii="Cambria Math" w:hAnsi="Cambria Math"/>
                    <w:sz w:val="16"/>
                    <w:szCs w:val="16"/>
                  </w:rPr>
                  <m:t>4.4</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39B56ECD" w14:textId="506D2132" w:rsidR="006B77D1" w:rsidRPr="00323F1B" w:rsidRDefault="006B77D1" w:rsidP="006D6DAD">
            <w:pPr>
              <w:spacing w:before="0"/>
              <w:jc w:val="left"/>
              <w:rPr>
                <w:b/>
                <w:sz w:val="16"/>
                <w:szCs w:val="16"/>
              </w:rPr>
            </w:pPr>
            <w:r w:rsidRPr="00323F1B">
              <w:rPr>
                <w:bCs/>
                <w:sz w:val="16"/>
                <w:szCs w:val="16"/>
              </w:rPr>
              <w:t xml:space="preserve">Out of range, considered acceptable → </w:t>
            </w:r>
            <w:r w:rsidRPr="00323F1B">
              <w:rPr>
                <w:b/>
                <w:sz w:val="16"/>
                <w:szCs w:val="16"/>
              </w:rPr>
              <w:t>passed</w:t>
            </w:r>
          </w:p>
        </w:tc>
        <w:tc>
          <w:tcPr>
            <w:tcW w:w="0" w:type="auto"/>
            <w:vMerge/>
          </w:tcPr>
          <w:p w14:paraId="00688445" w14:textId="77777777" w:rsidR="006B77D1" w:rsidRPr="00323F1B" w:rsidRDefault="006B77D1" w:rsidP="006D6DAD">
            <w:pPr>
              <w:spacing w:before="0"/>
              <w:jc w:val="left"/>
              <w:rPr>
                <w:b/>
                <w:sz w:val="16"/>
                <w:szCs w:val="16"/>
              </w:rPr>
            </w:pPr>
          </w:p>
        </w:tc>
      </w:tr>
      <w:tr w:rsidR="00063B4D" w:rsidRPr="00323F1B" w14:paraId="45694658" w14:textId="77777777" w:rsidTr="00FB4C19">
        <w:tc>
          <w:tcPr>
            <w:tcW w:w="0" w:type="auto"/>
          </w:tcPr>
          <w:p w14:paraId="728B8F6B" w14:textId="3E79CD03" w:rsidR="006B77D1" w:rsidRPr="00323F1B" w:rsidRDefault="006B77D1" w:rsidP="006D6DAD">
            <w:pPr>
              <w:spacing w:before="0"/>
              <w:jc w:val="left"/>
              <w:rPr>
                <w:b/>
                <w:sz w:val="16"/>
                <w:szCs w:val="16"/>
              </w:rPr>
            </w:pPr>
            <w:r w:rsidRPr="00323F1B">
              <w:rPr>
                <w:b/>
                <w:sz w:val="16"/>
                <w:szCs w:val="16"/>
              </w:rPr>
              <w:t>Ripple on +5V analog supply (VA)</w:t>
            </w:r>
          </w:p>
        </w:tc>
        <w:tc>
          <w:tcPr>
            <w:tcW w:w="2378" w:type="dxa"/>
          </w:tcPr>
          <w:p w14:paraId="6F09FD0B" w14:textId="681C331C"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6D3D94E4" w14:textId="5E6986BE" w:rsidR="006B77D1" w:rsidRPr="00323F1B" w:rsidRDefault="006B77D1"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+10</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&lt;0.81</m:t>
                </m:r>
                <m:r>
                  <m:rPr>
                    <m:nor/>
                  </m:rPr>
                  <w:rPr>
                    <w:rFonts w:ascii="Cambria Math" w:hAnsi="Cambria Math"/>
                    <w:b/>
                    <w:sz w:val="16"/>
                    <w:szCs w:val="16"/>
                  </w:rPr>
                  <m:t>μV</m:t>
                </m:r>
              </m:oMath>
            </m:oMathPara>
          </w:p>
        </w:tc>
        <w:tc>
          <w:tcPr>
            <w:tcW w:w="0" w:type="auto"/>
          </w:tcPr>
          <w:p w14:paraId="6E85DF71" w14:textId="465E32CB" w:rsidR="006B77D1" w:rsidRPr="00323F1B" w:rsidRDefault="006B77D1" w:rsidP="006D6DAD">
            <w:pPr>
              <w:spacing w:before="0"/>
              <w:jc w:val="left"/>
              <w:rPr>
                <w:b/>
                <w:sz w:val="16"/>
                <w:szCs w:val="16"/>
              </w:rPr>
            </w:pPr>
            <m:oMathPara>
              <m:oMath>
                <m:r>
                  <m:rPr>
                    <m:sty m:val="bi"/>
                  </m:rPr>
                  <w:rPr>
                    <w:rFonts w:ascii="Cambria Math" w:hAnsi="Cambria Math"/>
                    <w:sz w:val="16"/>
                    <w:szCs w:val="16"/>
                  </w:rPr>
                  <m:t>1.5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0D9F28E" w14:textId="2A9C727E" w:rsidR="006B77D1" w:rsidRPr="00323F1B" w:rsidRDefault="006B77D1" w:rsidP="006D6DAD">
            <w:pPr>
              <w:spacing w:before="0"/>
              <w:jc w:val="left"/>
              <w:rPr>
                <w:b/>
                <w:sz w:val="16"/>
                <w:szCs w:val="16"/>
              </w:rPr>
            </w:pPr>
            <w:r w:rsidRPr="00323F1B">
              <w:rPr>
                <w:bCs/>
                <w:sz w:val="16"/>
                <w:szCs w:val="16"/>
              </w:rPr>
              <w:t xml:space="preserve">Out of range, considered acceptable → </w:t>
            </w:r>
            <w:r w:rsidRPr="00323F1B">
              <w:rPr>
                <w:b/>
                <w:sz w:val="16"/>
                <w:szCs w:val="16"/>
              </w:rPr>
              <w:t>passed</w:t>
            </w:r>
          </w:p>
        </w:tc>
        <w:tc>
          <w:tcPr>
            <w:tcW w:w="0" w:type="auto"/>
            <w:vMerge/>
          </w:tcPr>
          <w:p w14:paraId="643AF8D7" w14:textId="129F9AE4" w:rsidR="006B77D1" w:rsidRPr="00323F1B" w:rsidRDefault="006B77D1" w:rsidP="006D6DAD">
            <w:pPr>
              <w:spacing w:before="0"/>
              <w:jc w:val="left"/>
              <w:rPr>
                <w:b/>
                <w:sz w:val="16"/>
                <w:szCs w:val="16"/>
              </w:rPr>
            </w:pPr>
          </w:p>
        </w:tc>
      </w:tr>
      <w:tr w:rsidR="009159AA" w:rsidRPr="00323F1B" w14:paraId="61C7DB9A" w14:textId="77777777" w:rsidTr="00FB4C19">
        <w:tc>
          <w:tcPr>
            <w:tcW w:w="0" w:type="auto"/>
            <w:tcBorders>
              <w:bottom w:val="single" w:sz="4" w:space="0" w:color="auto"/>
            </w:tcBorders>
          </w:tcPr>
          <w:p w14:paraId="5AB74E1D" w14:textId="54FC8A4B" w:rsidR="006D6DAD" w:rsidRPr="00323F1B" w:rsidRDefault="006D6DAD" w:rsidP="006D6DAD">
            <w:pPr>
              <w:spacing w:before="0"/>
              <w:jc w:val="left"/>
              <w:rPr>
                <w:b/>
                <w:sz w:val="16"/>
                <w:szCs w:val="16"/>
              </w:rPr>
            </w:pPr>
            <w:r w:rsidRPr="00323F1B">
              <w:rPr>
                <w:b/>
                <w:sz w:val="16"/>
                <w:szCs w:val="16"/>
              </w:rPr>
              <w:t>Ripple on DMX output (DMX_+5V)</w:t>
            </w:r>
          </w:p>
        </w:tc>
        <w:tc>
          <w:tcPr>
            <w:tcW w:w="2378" w:type="dxa"/>
            <w:tcBorders>
              <w:bottom w:val="single" w:sz="4" w:space="0" w:color="auto"/>
            </w:tcBorders>
          </w:tcPr>
          <w:p w14:paraId="453C8AFF" w14:textId="1CE1BA6D" w:rsidR="006D6DAD" w:rsidRPr="00323F1B" w:rsidRDefault="006D6DAD" w:rsidP="006D6DAD">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3EAD3805" w14:textId="11631C5D" w:rsidR="006D6DAD" w:rsidRPr="00323F1B" w:rsidRDefault="00822787"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4" w:space="0" w:color="auto"/>
            </w:tcBorders>
          </w:tcPr>
          <w:p w14:paraId="164AFA6D" w14:textId="2676DD02" w:rsidR="006D6DAD" w:rsidRPr="00323F1B" w:rsidRDefault="00C558CE" w:rsidP="006D6DAD">
            <w:pPr>
              <w:spacing w:before="0"/>
              <w:jc w:val="left"/>
              <w:rPr>
                <w:b/>
                <w:sz w:val="16"/>
                <w:szCs w:val="16"/>
              </w:rPr>
            </w:pPr>
            <m:oMathPara>
              <m:oMath>
                <m:r>
                  <m:rPr>
                    <m:sty m:val="bi"/>
                  </m:rPr>
                  <w:rPr>
                    <w:rFonts w:ascii="Cambria Math" w:hAnsi="Cambria Math"/>
                    <w:sz w:val="16"/>
                    <w:szCs w:val="16"/>
                  </w:rPr>
                  <m:t>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5575DC92" w14:textId="197CE45C" w:rsidR="006D6DAD" w:rsidRPr="00323F1B" w:rsidRDefault="006D6DAD" w:rsidP="006D6DAD">
            <w:pPr>
              <w:spacing w:before="0"/>
              <w:jc w:val="left"/>
              <w:rPr>
                <w:b/>
                <w:sz w:val="16"/>
                <w:szCs w:val="16"/>
              </w:rPr>
            </w:pPr>
          </w:p>
        </w:tc>
        <w:tc>
          <w:tcPr>
            <w:tcW w:w="0" w:type="auto"/>
            <w:tcBorders>
              <w:bottom w:val="single" w:sz="4" w:space="0" w:color="auto"/>
            </w:tcBorders>
          </w:tcPr>
          <w:p w14:paraId="259BB6FD" w14:textId="77777777" w:rsidR="006D6DAD" w:rsidRPr="00323F1B" w:rsidRDefault="006D6DAD" w:rsidP="006D6DAD">
            <w:pPr>
              <w:spacing w:before="0"/>
              <w:jc w:val="left"/>
              <w:rPr>
                <w:b/>
                <w:sz w:val="16"/>
                <w:szCs w:val="16"/>
              </w:rPr>
            </w:pPr>
          </w:p>
        </w:tc>
      </w:tr>
      <w:tr w:rsidR="009159AA" w:rsidRPr="00323F1B" w14:paraId="47573A9A" w14:textId="77777777" w:rsidTr="00FB4C19">
        <w:tc>
          <w:tcPr>
            <w:tcW w:w="0" w:type="auto"/>
            <w:tcBorders>
              <w:bottom w:val="single" w:sz="12" w:space="0" w:color="auto"/>
            </w:tcBorders>
          </w:tcPr>
          <w:p w14:paraId="22FA8E77" w14:textId="10B00AC5" w:rsidR="006D6DAD" w:rsidRPr="00323F1B" w:rsidRDefault="006D6DAD" w:rsidP="006D6DAD">
            <w:pPr>
              <w:spacing w:before="0"/>
              <w:jc w:val="left"/>
              <w:rPr>
                <w:b/>
                <w:sz w:val="16"/>
                <w:szCs w:val="16"/>
              </w:rPr>
            </w:pPr>
            <w:r w:rsidRPr="00323F1B">
              <w:rPr>
                <w:b/>
                <w:sz w:val="16"/>
                <w:szCs w:val="16"/>
              </w:rPr>
              <w:t>Ripple on Boost output</w:t>
            </w:r>
          </w:p>
        </w:tc>
        <w:tc>
          <w:tcPr>
            <w:tcW w:w="2378" w:type="dxa"/>
            <w:tcBorders>
              <w:bottom w:val="single" w:sz="12" w:space="0" w:color="auto"/>
            </w:tcBorders>
          </w:tcPr>
          <w:p w14:paraId="013822E8" w14:textId="1AB9A7BD" w:rsidR="006D6DAD" w:rsidRPr="00323F1B" w:rsidRDefault="006D6DAD" w:rsidP="006D6DAD">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619FD02F" w14:textId="3204ADA2" w:rsidR="006D6DAD" w:rsidRPr="00323F1B" w:rsidRDefault="00000000" w:rsidP="001A4316">
            <w:pPr>
              <w:spacing w:before="0"/>
              <w:jc w:val="center"/>
              <w:rPr>
                <w:bCs/>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A</m:t>
                    </m:r>
                    <m:r>
                      <w:rPr>
                        <w:rFonts w:ascii="Cambria Math" w:hAnsi="Cambria Math"/>
                        <w:sz w:val="16"/>
                        <w:szCs w:val="16"/>
                      </w:rPr>
                      <m:t>⋅0.1</m:t>
                    </m:r>
                  </m:num>
                  <m:den>
                    <m:r>
                      <w:rPr>
                        <w:rFonts w:ascii="Cambria Math" w:hAnsi="Cambria Math"/>
                        <w:sz w:val="16"/>
                        <w:szCs w:val="16"/>
                      </w:rPr>
                      <m:t>1</m:t>
                    </m:r>
                    <m:r>
                      <m:rPr>
                        <m:nor/>
                      </m:rPr>
                      <w:rPr>
                        <w:rFonts w:ascii="Cambria Math" w:hAnsi="Cambria Math"/>
                        <w:bCs/>
                        <w:sz w:val="16"/>
                        <w:szCs w:val="16"/>
                      </w:rPr>
                      <m:t>MHz</m:t>
                    </m:r>
                    <m:r>
                      <w:rPr>
                        <w:rFonts w:ascii="Cambria Math" w:hAnsi="Cambria Math"/>
                        <w:sz w:val="16"/>
                        <w:szCs w:val="16"/>
                      </w:rPr>
                      <m:t>⋅10</m:t>
                    </m:r>
                    <m:r>
                      <m:rPr>
                        <m:nor/>
                      </m:rPr>
                      <w:rPr>
                        <w:rFonts w:ascii="Cambria Math" w:hAnsi="Cambria Math"/>
                        <w:bCs/>
                        <w:sz w:val="16"/>
                        <w:szCs w:val="16"/>
                      </w:rPr>
                      <m:t>μF</m:t>
                    </m:r>
                  </m:den>
                </m:f>
                <m:r>
                  <w:rPr>
                    <w:rFonts w:ascii="Cambria Math" w:hAnsi="Cambria Math"/>
                    <w:sz w:val="16"/>
                    <w:szCs w:val="16"/>
                  </w:rPr>
                  <m:t>→</m:t>
                </m:r>
                <m:r>
                  <m:rPr>
                    <m:sty m:val="bi"/>
                  </m:rPr>
                  <w:rPr>
                    <w:rFonts w:ascii="Cambria Math" w:hAnsi="Cambria Math"/>
                    <w:sz w:val="16"/>
                    <w:szCs w:val="16"/>
                  </w:rPr>
                  <m:t xml:space="preserve"> &lt;10.0</m:t>
                </m:r>
                <m:r>
                  <m:rPr>
                    <m:nor/>
                  </m:rPr>
                  <w:rPr>
                    <w:rFonts w:ascii="Cambria Math" w:hAnsi="Cambria Math"/>
                    <w:b/>
                    <w:bCs/>
                    <w:sz w:val="16"/>
                    <w:szCs w:val="16"/>
                  </w:rPr>
                  <m:t>mV</m:t>
                </m:r>
              </m:oMath>
            </m:oMathPara>
          </w:p>
        </w:tc>
        <w:tc>
          <w:tcPr>
            <w:tcW w:w="0" w:type="auto"/>
            <w:tcBorders>
              <w:bottom w:val="single" w:sz="12" w:space="0" w:color="auto"/>
            </w:tcBorders>
          </w:tcPr>
          <w:p w14:paraId="4B0273DD" w14:textId="708AEB29" w:rsidR="006D6DAD" w:rsidRPr="00323F1B" w:rsidRDefault="00C558CE" w:rsidP="006D6DAD">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3823D3F4" w14:textId="0E07276C" w:rsidR="006D6DAD" w:rsidRPr="00323F1B" w:rsidRDefault="004237D2" w:rsidP="006D6DAD">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bottom w:val="single" w:sz="12" w:space="0" w:color="auto"/>
            </w:tcBorders>
          </w:tcPr>
          <w:p w14:paraId="51871C58" w14:textId="77777777" w:rsidR="006D6DAD" w:rsidRPr="00323F1B" w:rsidRDefault="006D6DAD" w:rsidP="006D6DAD">
            <w:pPr>
              <w:spacing w:before="0"/>
              <w:jc w:val="left"/>
              <w:rPr>
                <w:b/>
                <w:sz w:val="16"/>
                <w:szCs w:val="16"/>
              </w:rPr>
            </w:pPr>
          </w:p>
        </w:tc>
      </w:tr>
      <w:tr w:rsidR="009159AA" w:rsidRPr="00323F1B" w14:paraId="39C9CFC5" w14:textId="77777777" w:rsidTr="00FB4C19">
        <w:tc>
          <w:tcPr>
            <w:tcW w:w="0" w:type="auto"/>
            <w:tcBorders>
              <w:top w:val="single" w:sz="12" w:space="0" w:color="auto"/>
            </w:tcBorders>
          </w:tcPr>
          <w:p w14:paraId="7A0ADB09" w14:textId="428468D2" w:rsidR="009B27BC" w:rsidRPr="00323F1B" w:rsidRDefault="003A6C91" w:rsidP="00626F30">
            <w:pPr>
              <w:spacing w:before="0"/>
              <w:jc w:val="left"/>
              <w:rPr>
                <w:b/>
                <w:sz w:val="16"/>
                <w:szCs w:val="16"/>
              </w:rPr>
            </w:pPr>
            <w:r w:rsidRPr="00323F1B">
              <w:rPr>
                <w:b/>
                <w:sz w:val="16"/>
                <w:szCs w:val="16"/>
              </w:rPr>
              <w:t>Current on Power in at 5 V</w:t>
            </w:r>
          </w:p>
        </w:tc>
        <w:tc>
          <w:tcPr>
            <w:tcW w:w="2378" w:type="dxa"/>
            <w:tcBorders>
              <w:top w:val="single" w:sz="12" w:space="0" w:color="auto"/>
            </w:tcBorders>
          </w:tcPr>
          <w:p w14:paraId="0D81D0F3" w14:textId="0D607E85" w:rsidR="009B27BC" w:rsidRPr="00323F1B" w:rsidRDefault="003A6C91"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4839A450" w14:textId="21083145" w:rsidR="009B27BC" w:rsidRPr="00323F1B" w:rsidRDefault="003A6C91" w:rsidP="001A4316">
            <w:pPr>
              <w:spacing w:before="0"/>
              <w:jc w:val="center"/>
              <w:rPr>
                <w:b/>
                <w:sz w:val="16"/>
                <w:szCs w:val="16"/>
              </w:rPr>
            </w:pPr>
            <m:oMathPara>
              <m:oMath>
                <m:r>
                  <m:rPr>
                    <m:sty m:val="bi"/>
                  </m:rPr>
                  <w:rPr>
                    <w:rFonts w:ascii="Cambria Math" w:hAnsi="Cambria Math"/>
                    <w:sz w:val="16"/>
                    <w:szCs w:val="16"/>
                  </w:rPr>
                  <m:t>&lt;180</m:t>
                </m:r>
                <m:r>
                  <m:rPr>
                    <m:nor/>
                  </m:rPr>
                  <w:rPr>
                    <w:rFonts w:ascii="Cambria Math" w:hAnsi="Cambria Math"/>
                    <w:b/>
                    <w:sz w:val="16"/>
                    <w:szCs w:val="16"/>
                  </w:rPr>
                  <m:t>mA</m:t>
                </m:r>
              </m:oMath>
            </m:oMathPara>
          </w:p>
        </w:tc>
        <w:tc>
          <w:tcPr>
            <w:tcW w:w="0" w:type="auto"/>
            <w:tcBorders>
              <w:top w:val="single" w:sz="12" w:space="0" w:color="auto"/>
            </w:tcBorders>
          </w:tcPr>
          <w:p w14:paraId="66616714" w14:textId="1FF0E146" w:rsidR="009B27BC" w:rsidRPr="00323F1B" w:rsidRDefault="008159C6" w:rsidP="00626F30">
            <w:pPr>
              <w:spacing w:before="0"/>
              <w:jc w:val="left"/>
              <w:rPr>
                <w:b/>
                <w:sz w:val="16"/>
                <w:szCs w:val="16"/>
              </w:rPr>
            </w:pPr>
            <m:oMathPara>
              <m:oMath>
                <m:r>
                  <m:rPr>
                    <m:sty m:val="bi"/>
                  </m:rPr>
                  <w:rPr>
                    <w:rFonts w:ascii="Cambria Math" w:hAnsi="Cambria Math"/>
                    <w:sz w:val="16"/>
                    <w:szCs w:val="16"/>
                  </w:rPr>
                  <m:t>173</m:t>
                </m:r>
                <m:r>
                  <m:rPr>
                    <m:nor/>
                  </m:rPr>
                  <w:rPr>
                    <w:rFonts w:ascii="Cambria Math" w:hAnsi="Cambria Math"/>
                    <w:b/>
                    <w:sz w:val="16"/>
                    <w:szCs w:val="16"/>
                  </w:rPr>
                  <m:t>mA</m:t>
                </m:r>
              </m:oMath>
            </m:oMathPara>
          </w:p>
        </w:tc>
        <w:tc>
          <w:tcPr>
            <w:tcW w:w="0" w:type="auto"/>
            <w:tcBorders>
              <w:top w:val="single" w:sz="12" w:space="0" w:color="auto"/>
            </w:tcBorders>
          </w:tcPr>
          <w:p w14:paraId="41BC5830" w14:textId="2338E9AE" w:rsidR="009B27BC"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top w:val="single" w:sz="12" w:space="0" w:color="auto"/>
            </w:tcBorders>
          </w:tcPr>
          <w:p w14:paraId="718FEED2" w14:textId="77777777" w:rsidR="009B27BC" w:rsidRPr="00323F1B" w:rsidRDefault="009B27BC" w:rsidP="00626F30">
            <w:pPr>
              <w:spacing w:before="0"/>
              <w:jc w:val="left"/>
              <w:rPr>
                <w:b/>
                <w:sz w:val="16"/>
                <w:szCs w:val="16"/>
              </w:rPr>
            </w:pPr>
          </w:p>
        </w:tc>
      </w:tr>
      <w:tr w:rsidR="009159AA" w:rsidRPr="00323F1B" w14:paraId="63BCA55C" w14:textId="77777777" w:rsidTr="00FB4C19">
        <w:tc>
          <w:tcPr>
            <w:tcW w:w="0" w:type="auto"/>
            <w:tcBorders>
              <w:bottom w:val="single" w:sz="4" w:space="0" w:color="auto"/>
            </w:tcBorders>
          </w:tcPr>
          <w:p w14:paraId="19136D6D" w14:textId="04D502C1" w:rsidR="009B27BC" w:rsidRPr="00323F1B" w:rsidRDefault="003A6C91" w:rsidP="00626F30">
            <w:pPr>
              <w:spacing w:before="0"/>
              <w:jc w:val="left"/>
              <w:rPr>
                <w:b/>
                <w:sz w:val="16"/>
                <w:szCs w:val="16"/>
              </w:rPr>
            </w:pPr>
            <w:r w:rsidRPr="00323F1B">
              <w:rPr>
                <w:b/>
                <w:sz w:val="16"/>
                <w:szCs w:val="16"/>
              </w:rPr>
              <w:t>Current on Power in at 5V, +3V0 disconnected</w:t>
            </w:r>
          </w:p>
        </w:tc>
        <w:tc>
          <w:tcPr>
            <w:tcW w:w="2378" w:type="dxa"/>
            <w:tcBorders>
              <w:bottom w:val="single" w:sz="4" w:space="0" w:color="auto"/>
            </w:tcBorders>
          </w:tcPr>
          <w:p w14:paraId="1959B57C" w14:textId="6A0337BD" w:rsidR="009B27BC" w:rsidRPr="00323F1B" w:rsidRDefault="003A6C91" w:rsidP="00626F30">
            <w:pPr>
              <w:spacing w:before="0"/>
              <w:jc w:val="left"/>
              <w:rPr>
                <w:bCs/>
                <w:sz w:val="16"/>
                <w:szCs w:val="16"/>
              </w:rPr>
            </w:pPr>
            <w:r w:rsidRPr="00323F1B">
              <w:rPr>
                <w:bCs/>
                <w:sz w:val="16"/>
                <w:szCs w:val="16"/>
              </w:rPr>
              <w:t>No input signal,</w:t>
            </w:r>
            <w:r w:rsidR="00684126" w:rsidRPr="00323F1B">
              <w:rPr>
                <w:bCs/>
                <w:sz w:val="16"/>
                <w:szCs w:val="16"/>
              </w:rPr>
              <w:t xml:space="preserve"> </w:t>
            </w:r>
            <w:r w:rsidRPr="00323F1B">
              <w:rPr>
                <w:bCs/>
                <w:sz w:val="16"/>
                <w:szCs w:val="16"/>
              </w:rPr>
              <w:t>3V</w:t>
            </w:r>
            <w:r w:rsidR="00684126" w:rsidRPr="00323F1B">
              <w:rPr>
                <w:bCs/>
                <w:sz w:val="16"/>
                <w:szCs w:val="16"/>
              </w:rPr>
              <w:t> </w:t>
            </w:r>
            <w:r w:rsidRPr="00323F1B">
              <w:rPr>
                <w:bCs/>
                <w:sz w:val="16"/>
                <w:szCs w:val="16"/>
              </w:rPr>
              <w:t>disconnected</w:t>
            </w:r>
          </w:p>
        </w:tc>
        <w:tc>
          <w:tcPr>
            <w:tcW w:w="0" w:type="auto"/>
            <w:tcBorders>
              <w:bottom w:val="single" w:sz="4" w:space="0" w:color="auto"/>
            </w:tcBorders>
            <w:noWrap/>
          </w:tcPr>
          <w:p w14:paraId="21940315" w14:textId="5256E255" w:rsidR="009B27BC" w:rsidRPr="00323F1B" w:rsidRDefault="003A6C91" w:rsidP="001A4316">
            <w:pPr>
              <w:spacing w:before="0"/>
              <w:jc w:val="center"/>
              <w:rPr>
                <w:b/>
                <w:sz w:val="16"/>
                <w:szCs w:val="16"/>
              </w:rPr>
            </w:pPr>
            <m:oMathPara>
              <m:oMath>
                <m:r>
                  <m:rPr>
                    <m:sty m:val="bi"/>
                  </m:rPr>
                  <w:rPr>
                    <w:rFonts w:ascii="Cambria Math" w:hAnsi="Cambria Math"/>
                    <w:sz w:val="16"/>
                    <w:szCs w:val="16"/>
                  </w:rPr>
                  <m:t>&lt;160</m:t>
                </m:r>
                <m:r>
                  <m:rPr>
                    <m:nor/>
                  </m:rPr>
                  <w:rPr>
                    <w:rFonts w:ascii="Cambria Math" w:hAnsi="Cambria Math"/>
                    <w:b/>
                    <w:sz w:val="16"/>
                    <w:szCs w:val="16"/>
                  </w:rPr>
                  <m:t>mA</m:t>
                </m:r>
              </m:oMath>
            </m:oMathPara>
          </w:p>
        </w:tc>
        <w:tc>
          <w:tcPr>
            <w:tcW w:w="0" w:type="auto"/>
            <w:tcBorders>
              <w:bottom w:val="single" w:sz="4" w:space="0" w:color="auto"/>
            </w:tcBorders>
          </w:tcPr>
          <w:p w14:paraId="4646F679" w14:textId="39E0EDA9" w:rsidR="009B27BC" w:rsidRPr="00323F1B" w:rsidRDefault="008159C6" w:rsidP="00626F30">
            <w:pPr>
              <w:spacing w:before="0"/>
              <w:jc w:val="left"/>
              <w:rPr>
                <w:b/>
                <w:sz w:val="16"/>
                <w:szCs w:val="16"/>
              </w:rPr>
            </w:pPr>
            <m:oMathPara>
              <m:oMath>
                <m:r>
                  <m:rPr>
                    <m:sty m:val="bi"/>
                  </m:rPr>
                  <w:rPr>
                    <w:rFonts w:ascii="Cambria Math" w:hAnsi="Cambria Math"/>
                    <w:sz w:val="16"/>
                    <w:szCs w:val="16"/>
                  </w:rPr>
                  <m:t>128</m:t>
                </m:r>
                <m:r>
                  <m:rPr>
                    <m:nor/>
                  </m:rPr>
                  <w:rPr>
                    <w:rFonts w:ascii="Cambria Math" w:hAnsi="Cambria Math"/>
                    <w:b/>
                    <w:sz w:val="16"/>
                    <w:szCs w:val="16"/>
                  </w:rPr>
                  <m:t>mA</m:t>
                </m:r>
              </m:oMath>
            </m:oMathPara>
          </w:p>
        </w:tc>
        <w:tc>
          <w:tcPr>
            <w:tcW w:w="0" w:type="auto"/>
            <w:tcBorders>
              <w:bottom w:val="single" w:sz="4" w:space="0" w:color="auto"/>
            </w:tcBorders>
          </w:tcPr>
          <w:p w14:paraId="2B6A627D" w14:textId="3CCAEB4F" w:rsidR="009B27BC"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bottom w:val="single" w:sz="4" w:space="0" w:color="auto"/>
            </w:tcBorders>
          </w:tcPr>
          <w:p w14:paraId="2B5129C8" w14:textId="77777777" w:rsidR="009B27BC" w:rsidRPr="00323F1B" w:rsidRDefault="009B27BC" w:rsidP="00626F30">
            <w:pPr>
              <w:spacing w:before="0"/>
              <w:jc w:val="left"/>
              <w:rPr>
                <w:b/>
                <w:sz w:val="16"/>
                <w:szCs w:val="16"/>
              </w:rPr>
            </w:pPr>
          </w:p>
        </w:tc>
      </w:tr>
      <w:tr w:rsidR="009159AA" w:rsidRPr="00323F1B" w14:paraId="2640659F" w14:textId="77777777" w:rsidTr="00FB4C19">
        <w:tc>
          <w:tcPr>
            <w:tcW w:w="0" w:type="auto"/>
            <w:tcBorders>
              <w:bottom w:val="single" w:sz="12" w:space="0" w:color="auto"/>
            </w:tcBorders>
          </w:tcPr>
          <w:p w14:paraId="66B9F46E" w14:textId="0A01F3E4" w:rsidR="009B27BC" w:rsidRPr="00323F1B" w:rsidRDefault="003A6C91" w:rsidP="00626F30">
            <w:pPr>
              <w:spacing w:before="0"/>
              <w:jc w:val="left"/>
              <w:rPr>
                <w:b/>
                <w:sz w:val="16"/>
                <w:szCs w:val="16"/>
              </w:rPr>
            </w:pPr>
            <w:r w:rsidRPr="00323F1B">
              <w:rPr>
                <w:b/>
                <w:sz w:val="16"/>
                <w:szCs w:val="16"/>
              </w:rPr>
              <w:t xml:space="preserve">Current </w:t>
            </w:r>
            <w:r w:rsidR="00D90683" w:rsidRPr="00323F1B">
              <w:rPr>
                <w:b/>
                <w:sz w:val="16"/>
                <w:szCs w:val="16"/>
              </w:rPr>
              <w:t>r</w:t>
            </w:r>
            <w:r w:rsidRPr="00323F1B">
              <w:rPr>
                <w:b/>
                <w:sz w:val="16"/>
                <w:szCs w:val="16"/>
              </w:rPr>
              <w:t>ipple on Power in at 5 V</w:t>
            </w:r>
          </w:p>
        </w:tc>
        <w:tc>
          <w:tcPr>
            <w:tcW w:w="2378" w:type="dxa"/>
            <w:tcBorders>
              <w:bottom w:val="single" w:sz="12" w:space="0" w:color="auto"/>
            </w:tcBorders>
          </w:tcPr>
          <w:p w14:paraId="06E31860" w14:textId="1429CD22" w:rsidR="009B27BC" w:rsidRPr="00323F1B" w:rsidRDefault="003A6C91"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512ACA61" w14:textId="6A35AE8B" w:rsidR="009B27BC" w:rsidRPr="00323F1B" w:rsidRDefault="003A6C91"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71A2CB38" w14:textId="5E503EA4" w:rsidR="009B27BC" w:rsidRPr="00323F1B" w:rsidRDefault="008159C6" w:rsidP="00626F30">
            <w:pPr>
              <w:spacing w:before="0"/>
              <w:jc w:val="left"/>
              <w:rPr>
                <w:b/>
                <w:sz w:val="16"/>
                <w:szCs w:val="16"/>
              </w:rPr>
            </w:pPr>
            <m:oMathPara>
              <m:oMath>
                <m:r>
                  <m:rPr>
                    <m:sty m:val="bi"/>
                  </m:rPr>
                  <w:rPr>
                    <w:rFonts w:ascii="Cambria Math" w:hAnsi="Cambria Math"/>
                    <w:sz w:val="16"/>
                    <w:szCs w:val="16"/>
                  </w:rPr>
                  <m:t>1</m:t>
                </m:r>
                <m:sSub>
                  <m:sSubPr>
                    <m:ctrlPr>
                      <w:rPr>
                        <w:rFonts w:ascii="Cambria Math" w:hAnsi="Cambria Math"/>
                        <w:b/>
                        <w:sz w:val="16"/>
                        <w:szCs w:val="16"/>
                      </w:rPr>
                    </m:ctrlPr>
                  </m:sSubPr>
                  <m:e>
                    <m:r>
                      <m:rPr>
                        <m:nor/>
                      </m:rPr>
                      <w:rPr>
                        <w:rFonts w:ascii="Cambria Math" w:hAnsi="Cambria Math"/>
                        <w:b/>
                        <w:sz w:val="16"/>
                        <w:szCs w:val="16"/>
                      </w:rPr>
                      <m:t>mA</m:t>
                    </m:r>
                  </m:e>
                  <m:sub>
                    <m:r>
                      <m:rPr>
                        <m:nor/>
                      </m:rPr>
                      <w:rPr>
                        <w:rFonts w:ascii="Cambria Math" w:hAnsi="Cambria Math"/>
                        <w:b/>
                        <w:sz w:val="16"/>
                        <w:szCs w:val="16"/>
                      </w:rPr>
                      <m:t>PP</m:t>
                    </m:r>
                  </m:sub>
                </m:sSub>
              </m:oMath>
            </m:oMathPara>
          </w:p>
        </w:tc>
        <w:tc>
          <w:tcPr>
            <w:tcW w:w="0" w:type="auto"/>
            <w:tcBorders>
              <w:bottom w:val="single" w:sz="12" w:space="0" w:color="auto"/>
            </w:tcBorders>
          </w:tcPr>
          <w:p w14:paraId="0D5B1756" w14:textId="46220F29" w:rsidR="009B27BC" w:rsidRPr="00323F1B" w:rsidRDefault="009B27BC" w:rsidP="00626F30">
            <w:pPr>
              <w:spacing w:before="0"/>
              <w:jc w:val="left"/>
              <w:rPr>
                <w:b/>
                <w:sz w:val="16"/>
                <w:szCs w:val="16"/>
              </w:rPr>
            </w:pPr>
          </w:p>
        </w:tc>
        <w:tc>
          <w:tcPr>
            <w:tcW w:w="0" w:type="auto"/>
            <w:tcBorders>
              <w:bottom w:val="single" w:sz="12" w:space="0" w:color="auto"/>
            </w:tcBorders>
          </w:tcPr>
          <w:p w14:paraId="7A9AF89C" w14:textId="77777777" w:rsidR="009B27BC" w:rsidRPr="00323F1B" w:rsidRDefault="009B27BC" w:rsidP="00626F30">
            <w:pPr>
              <w:spacing w:before="0"/>
              <w:jc w:val="left"/>
              <w:rPr>
                <w:b/>
                <w:sz w:val="16"/>
                <w:szCs w:val="16"/>
              </w:rPr>
            </w:pPr>
          </w:p>
        </w:tc>
      </w:tr>
      <w:tr w:rsidR="009159AA" w:rsidRPr="00323F1B" w14:paraId="0B19AB38" w14:textId="77777777" w:rsidTr="00FB4C19">
        <w:tc>
          <w:tcPr>
            <w:tcW w:w="0" w:type="auto"/>
            <w:tcBorders>
              <w:top w:val="single" w:sz="12" w:space="0" w:color="auto"/>
            </w:tcBorders>
          </w:tcPr>
          <w:p w14:paraId="54E21ED5" w14:textId="5E4F7741" w:rsidR="00626F30" w:rsidRPr="00323F1B" w:rsidRDefault="00626F30" w:rsidP="00626F30">
            <w:pPr>
              <w:spacing w:before="0"/>
              <w:jc w:val="left"/>
              <w:rPr>
                <w:b/>
                <w:sz w:val="16"/>
                <w:szCs w:val="16"/>
              </w:rPr>
            </w:pPr>
            <w:r w:rsidRPr="00323F1B">
              <w:rPr>
                <w:b/>
                <w:sz w:val="16"/>
                <w:szCs w:val="16"/>
              </w:rPr>
              <w:t>Microphone voltage</w:t>
            </w:r>
          </w:p>
        </w:tc>
        <w:tc>
          <w:tcPr>
            <w:tcW w:w="2378" w:type="dxa"/>
            <w:tcBorders>
              <w:top w:val="single" w:sz="12" w:space="0" w:color="auto"/>
            </w:tcBorders>
          </w:tcPr>
          <w:p w14:paraId="01C5B902" w14:textId="73B6840A"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19573D39" w14:textId="2875F845" w:rsidR="00626F30" w:rsidRPr="00323F1B" w:rsidRDefault="008620D1" w:rsidP="001A4316">
            <w:pPr>
              <w:spacing w:before="0"/>
              <w:jc w:val="center"/>
              <w:rPr>
                <w:b/>
                <w:sz w:val="16"/>
                <w:szCs w:val="16"/>
              </w:rPr>
            </w:pPr>
            <m:oMathPara>
              <m:oMath>
                <m:r>
                  <m:rPr>
                    <m:sty m:val="bi"/>
                  </m:rPr>
                  <w:rPr>
                    <w:rFonts w:ascii="Cambria Math" w:hAnsi="Cambria Math"/>
                    <w:sz w:val="16"/>
                    <w:szCs w:val="16"/>
                  </w:rPr>
                  <m:t>2.6</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2</m:t>
                </m:r>
                <m:r>
                  <m:rPr>
                    <m:nor/>
                  </m:rPr>
                  <w:rPr>
                    <w:rFonts w:ascii="Cambria Math" w:hAnsi="Cambria Math"/>
                    <w:b/>
                    <w:sz w:val="16"/>
                    <w:szCs w:val="16"/>
                  </w:rPr>
                  <m:t>V</m:t>
                </m:r>
                <m:r>
                  <m:rPr>
                    <m:sty m:val="bi"/>
                  </m:rPr>
                  <w:rPr>
                    <w:rFonts w:ascii="Cambria Math" w:hAnsi="Cambria Math"/>
                    <w:sz w:val="16"/>
                    <w:szCs w:val="16"/>
                  </w:rPr>
                  <m:t>…&lt;5</m:t>
                </m:r>
                <m:r>
                  <m:rPr>
                    <m:nor/>
                  </m:rPr>
                  <w:rPr>
                    <w:rFonts w:ascii="Cambria Math" w:hAnsi="Cambria Math"/>
                    <w:b/>
                    <w:sz w:val="16"/>
                    <w:szCs w:val="16"/>
                  </w:rPr>
                  <m:t>V</m:t>
                </m:r>
              </m:oMath>
            </m:oMathPara>
          </w:p>
        </w:tc>
        <w:tc>
          <w:tcPr>
            <w:tcW w:w="0" w:type="auto"/>
            <w:tcBorders>
              <w:top w:val="single" w:sz="12" w:space="0" w:color="auto"/>
            </w:tcBorders>
          </w:tcPr>
          <w:p w14:paraId="42D46FBA" w14:textId="3B0AD993" w:rsidR="00626F30" w:rsidRPr="00323F1B" w:rsidRDefault="005162C8" w:rsidP="00626F30">
            <w:pPr>
              <w:spacing w:before="0"/>
              <w:jc w:val="left"/>
              <w:rPr>
                <w:b/>
                <w:sz w:val="16"/>
                <w:szCs w:val="16"/>
              </w:rPr>
            </w:pPr>
            <m:oMathPara>
              <m:oMath>
                <m:r>
                  <m:rPr>
                    <m:sty m:val="bi"/>
                  </m:rPr>
                  <w:rPr>
                    <w:rFonts w:ascii="Cambria Math" w:hAnsi="Cambria Math"/>
                    <w:sz w:val="16"/>
                    <w:szCs w:val="16"/>
                  </w:rPr>
                  <m:t>2.48</m:t>
                </m:r>
                <m:r>
                  <m:rPr>
                    <m:nor/>
                  </m:rPr>
                  <w:rPr>
                    <w:rFonts w:ascii="Cambria Math" w:hAnsi="Cambria Math"/>
                    <w:b/>
                    <w:sz w:val="16"/>
                    <w:szCs w:val="16"/>
                  </w:rPr>
                  <m:t>V</m:t>
                </m:r>
              </m:oMath>
            </m:oMathPara>
          </w:p>
        </w:tc>
        <w:tc>
          <w:tcPr>
            <w:tcW w:w="0" w:type="auto"/>
            <w:tcBorders>
              <w:top w:val="single" w:sz="12" w:space="0" w:color="auto"/>
            </w:tcBorders>
          </w:tcPr>
          <w:p w14:paraId="6ACF1001" w14:textId="7AA6AE59" w:rsidR="00626F30"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top w:val="single" w:sz="12" w:space="0" w:color="auto"/>
            </w:tcBorders>
          </w:tcPr>
          <w:p w14:paraId="24A5E39C" w14:textId="77777777" w:rsidR="00626F30" w:rsidRPr="00323F1B" w:rsidRDefault="00626F30" w:rsidP="00626F30">
            <w:pPr>
              <w:spacing w:before="0"/>
              <w:jc w:val="left"/>
              <w:rPr>
                <w:b/>
                <w:sz w:val="16"/>
                <w:szCs w:val="16"/>
              </w:rPr>
            </w:pPr>
          </w:p>
        </w:tc>
      </w:tr>
      <w:tr w:rsidR="00063B4D" w:rsidRPr="00323F1B" w14:paraId="59D9C9E6" w14:textId="77777777" w:rsidTr="00FB4C19">
        <w:tc>
          <w:tcPr>
            <w:tcW w:w="0" w:type="auto"/>
          </w:tcPr>
          <w:p w14:paraId="5BFB2B3B" w14:textId="1E5AA8D8" w:rsidR="006B77D1" w:rsidRPr="00323F1B" w:rsidRDefault="006B77D1" w:rsidP="00626F30">
            <w:pPr>
              <w:spacing w:before="0"/>
              <w:jc w:val="left"/>
              <w:rPr>
                <w:b/>
                <w:sz w:val="16"/>
                <w:szCs w:val="16"/>
              </w:rPr>
            </w:pPr>
            <w:r w:rsidRPr="00323F1B">
              <w:rPr>
                <w:b/>
                <w:sz w:val="16"/>
                <w:szCs w:val="16"/>
              </w:rPr>
              <w:t>Signal Peak finger snip</w:t>
            </w:r>
          </w:p>
        </w:tc>
        <w:tc>
          <w:tcPr>
            <w:tcW w:w="2378" w:type="dxa"/>
          </w:tcPr>
          <w:p w14:paraId="4DB66EB1" w14:textId="6DA81763" w:rsidR="006B77D1" w:rsidRPr="00323F1B" w:rsidRDefault="006B77D1" w:rsidP="00626F30">
            <w:pPr>
              <w:spacing w:before="0"/>
              <w:jc w:val="left"/>
              <w:rPr>
                <w:bCs/>
                <w:sz w:val="16"/>
                <w:szCs w:val="16"/>
              </w:rPr>
            </w:pPr>
            <w:r w:rsidRPr="00323F1B">
              <w:rPr>
                <w:bCs/>
                <w:sz w:val="16"/>
                <w:szCs w:val="16"/>
              </w:rPr>
              <w:t>No input signal, finger snip next to the microphone</w:t>
            </w:r>
          </w:p>
        </w:tc>
        <w:tc>
          <w:tcPr>
            <w:tcW w:w="0" w:type="auto"/>
            <w:noWrap/>
          </w:tcPr>
          <w:p w14:paraId="6AC16A98" w14:textId="50C22683" w:rsidR="006B77D1" w:rsidRPr="00323F1B" w:rsidRDefault="006B77D1" w:rsidP="001A4316">
            <w:pPr>
              <w:spacing w:before="0"/>
              <w:jc w:val="center"/>
              <w:rPr>
                <w:b/>
                <w:sz w:val="16"/>
                <w:szCs w:val="16"/>
              </w:rPr>
            </w:pPr>
            <m:oMathPara>
              <m:oMath>
                <m:r>
                  <m:rPr>
                    <m:sty m:val="bi"/>
                  </m:rPr>
                  <w:rPr>
                    <w:rFonts w:ascii="Cambria Math" w:hAnsi="Cambria Math"/>
                    <w:sz w:val="16"/>
                    <w:szCs w:val="16"/>
                  </w:rPr>
                  <m:t>50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19233172" w14:textId="0550832E" w:rsidR="006B77D1" w:rsidRPr="00323F1B" w:rsidRDefault="006B77D1" w:rsidP="00626F30">
            <w:pPr>
              <w:spacing w:before="0"/>
              <w:jc w:val="left"/>
              <w:rPr>
                <w:b/>
                <w:sz w:val="16"/>
                <w:szCs w:val="16"/>
              </w:rPr>
            </w:pPr>
            <m:oMathPara>
              <m:oMath>
                <m:r>
                  <m:rPr>
                    <m:sty m:val="bi"/>
                  </m:rPr>
                  <w:rPr>
                    <w:rFonts w:ascii="Cambria Math" w:hAnsi="Cambria Math"/>
                    <w:sz w:val="16"/>
                    <w:szCs w:val="16"/>
                  </w:rPr>
                  <m:t>68</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762CAF4A" w14:textId="090A9E1C" w:rsidR="006B77D1" w:rsidRPr="00323F1B" w:rsidRDefault="006B77D1" w:rsidP="00626F30">
            <w:pPr>
              <w:spacing w:before="0"/>
              <w:jc w:val="left"/>
              <w:rPr>
                <w:b/>
                <w:sz w:val="16"/>
                <w:szCs w:val="16"/>
              </w:rPr>
            </w:pPr>
            <w:r w:rsidRPr="00323F1B">
              <w:rPr>
                <w:bCs/>
                <w:sz w:val="16"/>
                <w:szCs w:val="16"/>
              </w:rPr>
              <w:t>I</w:t>
            </w:r>
            <w:r w:rsidRPr="00323F1B">
              <w:rPr>
                <w:bCs/>
                <w:sz w:val="16"/>
                <w:szCs w:val="16"/>
              </w:rPr>
              <w:t>n range →</w:t>
            </w:r>
            <w:r w:rsidRPr="00323F1B">
              <w:rPr>
                <w:b/>
                <w:sz w:val="16"/>
                <w:szCs w:val="16"/>
              </w:rPr>
              <w:t xml:space="preserve"> passed</w:t>
            </w:r>
          </w:p>
        </w:tc>
        <w:tc>
          <w:tcPr>
            <w:tcW w:w="1835" w:type="dxa"/>
            <w:vMerge w:val="restart"/>
          </w:tcPr>
          <w:p w14:paraId="2B4D91A9" w14:textId="05AEA6F1" w:rsidR="006B77D1" w:rsidRPr="00323F1B" w:rsidRDefault="006F3A04" w:rsidP="00626F30">
            <w:pPr>
              <w:spacing w:before="0"/>
              <w:jc w:val="left"/>
              <w:rPr>
                <w:bCs/>
                <w:sz w:val="16"/>
                <w:szCs w:val="16"/>
              </w:rPr>
            </w:pPr>
            <w:r w:rsidRPr="00323F1B">
              <w:rPr>
                <w:bCs/>
                <w:sz w:val="16"/>
                <w:szCs w:val="16"/>
              </w:rPr>
              <w:t xml:space="preserve">Expected </w:t>
            </w:r>
            <w:r w:rsidR="00491FEC">
              <w:rPr>
                <w:bCs/>
                <w:sz w:val="16"/>
                <w:szCs w:val="16"/>
              </w:rPr>
              <w:t xml:space="preserve">value given as </w:t>
            </w:r>
            <w:r w:rsidRPr="00323F1B">
              <w:rPr>
                <w:bCs/>
                <w:sz w:val="16"/>
                <w:szCs w:val="16"/>
              </w:rPr>
              <w:t xml:space="preserve">amplitude, </w:t>
            </w:r>
            <w:r w:rsidRPr="00323F1B">
              <w:rPr>
                <w:bCs/>
                <w:sz w:val="16"/>
                <w:szCs w:val="16"/>
              </w:rPr>
              <w:lastRenderedPageBreak/>
              <w:t>measured peak-to-peak, conversion needed before comparison</w:t>
            </w:r>
          </w:p>
        </w:tc>
      </w:tr>
      <w:tr w:rsidR="00063B4D" w:rsidRPr="00323F1B" w14:paraId="759D9F6E" w14:textId="77777777" w:rsidTr="00FB4C19">
        <w:tc>
          <w:tcPr>
            <w:tcW w:w="0" w:type="auto"/>
          </w:tcPr>
          <w:p w14:paraId="41CE6E18" w14:textId="2D948D43" w:rsidR="006B77D1" w:rsidRPr="00323F1B" w:rsidRDefault="006B77D1" w:rsidP="00626F30">
            <w:pPr>
              <w:spacing w:before="0"/>
              <w:jc w:val="left"/>
              <w:rPr>
                <w:b/>
                <w:sz w:val="16"/>
                <w:szCs w:val="16"/>
              </w:rPr>
            </w:pPr>
            <w:r w:rsidRPr="00323F1B">
              <w:rPr>
                <w:b/>
                <w:sz w:val="16"/>
                <w:szCs w:val="16"/>
              </w:rPr>
              <w:lastRenderedPageBreak/>
              <w:t>Signal Peak finger on microphone</w:t>
            </w:r>
          </w:p>
        </w:tc>
        <w:tc>
          <w:tcPr>
            <w:tcW w:w="2378" w:type="dxa"/>
          </w:tcPr>
          <w:p w14:paraId="27626C88" w14:textId="21868C22" w:rsidR="006B77D1" w:rsidRPr="00323F1B" w:rsidRDefault="006B77D1" w:rsidP="00626F30">
            <w:pPr>
              <w:spacing w:before="0"/>
              <w:jc w:val="left"/>
              <w:rPr>
                <w:bCs/>
                <w:sz w:val="16"/>
                <w:szCs w:val="16"/>
              </w:rPr>
            </w:pPr>
            <w:r w:rsidRPr="00323F1B">
              <w:rPr>
                <w:bCs/>
                <w:sz w:val="16"/>
                <w:szCs w:val="16"/>
              </w:rPr>
              <w:t>No input signal, finger on microphone</w:t>
            </w:r>
          </w:p>
        </w:tc>
        <w:tc>
          <w:tcPr>
            <w:tcW w:w="0" w:type="auto"/>
            <w:noWrap/>
          </w:tcPr>
          <w:p w14:paraId="05EA60C5" w14:textId="434C5950" w:rsidR="006B77D1" w:rsidRPr="00323F1B" w:rsidRDefault="006B77D1" w:rsidP="001A4316">
            <w:pPr>
              <w:spacing w:before="0"/>
              <w:jc w:val="center"/>
              <w:rPr>
                <w:b/>
                <w:sz w:val="16"/>
                <w:szCs w:val="16"/>
              </w:rPr>
            </w:pPr>
            <m:oMathPara>
              <m:oMath>
                <m:r>
                  <m:rPr>
                    <m:sty m:val="bi"/>
                  </m:rPr>
                  <w:rPr>
                    <w:rFonts w:ascii="Cambria Math" w:hAnsi="Cambria Math"/>
                    <w:sz w:val="16"/>
                    <w:szCs w:val="16"/>
                  </w:rPr>
                  <m:t>&gt;300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0B8F245C" w14:textId="292CED0B" w:rsidR="006B77D1" w:rsidRPr="00323F1B" w:rsidRDefault="006B77D1" w:rsidP="00626F30">
            <w:pPr>
              <w:spacing w:before="0"/>
              <w:jc w:val="left"/>
              <w:rPr>
                <w:b/>
                <w:sz w:val="16"/>
                <w:szCs w:val="16"/>
              </w:rPr>
            </w:pPr>
            <m:oMathPara>
              <m:oMath>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0D729925" w14:textId="455404B1" w:rsidR="006B77D1" w:rsidRPr="00323F1B" w:rsidRDefault="006B77D1" w:rsidP="00626F30">
            <w:pPr>
              <w:spacing w:before="0"/>
              <w:jc w:val="left"/>
              <w:rPr>
                <w:b/>
                <w:sz w:val="16"/>
                <w:szCs w:val="16"/>
              </w:rPr>
            </w:pPr>
            <w:r w:rsidRPr="00323F1B">
              <w:rPr>
                <w:bCs/>
                <w:sz w:val="16"/>
                <w:szCs w:val="16"/>
              </w:rPr>
              <w:t>I</w:t>
            </w:r>
            <w:r w:rsidRPr="00323F1B">
              <w:rPr>
                <w:bCs/>
                <w:sz w:val="16"/>
                <w:szCs w:val="16"/>
              </w:rPr>
              <w:t>n range →</w:t>
            </w:r>
            <w:r w:rsidRPr="00323F1B">
              <w:rPr>
                <w:b/>
                <w:sz w:val="16"/>
                <w:szCs w:val="16"/>
              </w:rPr>
              <w:t xml:space="preserve"> passed</w:t>
            </w:r>
          </w:p>
        </w:tc>
        <w:tc>
          <w:tcPr>
            <w:tcW w:w="1835" w:type="dxa"/>
            <w:vMerge/>
          </w:tcPr>
          <w:p w14:paraId="0069CB01" w14:textId="2E69D22F" w:rsidR="006B77D1" w:rsidRPr="00323F1B" w:rsidRDefault="006B77D1" w:rsidP="00626F30">
            <w:pPr>
              <w:spacing w:before="0"/>
              <w:jc w:val="left"/>
              <w:rPr>
                <w:b/>
                <w:sz w:val="16"/>
                <w:szCs w:val="16"/>
              </w:rPr>
            </w:pPr>
          </w:p>
        </w:tc>
      </w:tr>
      <w:tr w:rsidR="00063B4D" w:rsidRPr="00323F1B" w14:paraId="33592CA7" w14:textId="77777777" w:rsidTr="00FB4C19">
        <w:tc>
          <w:tcPr>
            <w:tcW w:w="0" w:type="auto"/>
          </w:tcPr>
          <w:p w14:paraId="04E41935" w14:textId="6FF2156F" w:rsidR="006B77D1" w:rsidRPr="00323F1B" w:rsidRDefault="006B77D1" w:rsidP="00626F30">
            <w:pPr>
              <w:spacing w:before="0"/>
              <w:jc w:val="left"/>
              <w:rPr>
                <w:b/>
                <w:sz w:val="16"/>
                <w:szCs w:val="16"/>
              </w:rPr>
            </w:pPr>
            <w:r w:rsidRPr="00323F1B">
              <w:rPr>
                <w:b/>
                <w:sz w:val="16"/>
                <w:szCs w:val="16"/>
              </w:rPr>
              <w:t>Signal Peak finger snip after Preamp</w:t>
            </w:r>
          </w:p>
        </w:tc>
        <w:tc>
          <w:tcPr>
            <w:tcW w:w="2378" w:type="dxa"/>
          </w:tcPr>
          <w:p w14:paraId="3DA7B7B5" w14:textId="607ECF38" w:rsidR="006B77D1" w:rsidRPr="00323F1B" w:rsidRDefault="006B77D1" w:rsidP="00626F30">
            <w:pPr>
              <w:spacing w:before="0"/>
              <w:jc w:val="left"/>
              <w:rPr>
                <w:bCs/>
                <w:sz w:val="16"/>
                <w:szCs w:val="16"/>
              </w:rPr>
            </w:pPr>
            <w:r w:rsidRPr="00323F1B">
              <w:rPr>
                <w:bCs/>
                <w:sz w:val="16"/>
                <w:szCs w:val="16"/>
              </w:rPr>
              <w:t>No input signal, finger snip next to the microphone</w:t>
            </w:r>
          </w:p>
        </w:tc>
        <w:tc>
          <w:tcPr>
            <w:tcW w:w="0" w:type="auto"/>
            <w:noWrap/>
          </w:tcPr>
          <w:p w14:paraId="663F7018" w14:textId="630B3737" w:rsidR="006B77D1" w:rsidRPr="00323F1B" w:rsidRDefault="006B77D1" w:rsidP="001A4316">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2ABC44A7" w14:textId="40F47A09" w:rsidR="006B77D1" w:rsidRPr="00323F1B" w:rsidRDefault="006B77D1" w:rsidP="00626F30">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13A27EC8" w14:textId="414F08FA" w:rsidR="006B77D1" w:rsidRPr="00323F1B" w:rsidRDefault="006B77D1" w:rsidP="00626F30">
            <w:pPr>
              <w:spacing w:before="0"/>
              <w:jc w:val="left"/>
              <w:rPr>
                <w:b/>
                <w:sz w:val="16"/>
                <w:szCs w:val="16"/>
              </w:rPr>
            </w:pPr>
            <w:r w:rsidRPr="00323F1B">
              <w:rPr>
                <w:bCs/>
                <w:sz w:val="16"/>
                <w:szCs w:val="16"/>
              </w:rPr>
              <w:t>I</w:t>
            </w:r>
            <w:r w:rsidRPr="00323F1B">
              <w:rPr>
                <w:bCs/>
                <w:sz w:val="16"/>
                <w:szCs w:val="16"/>
              </w:rPr>
              <w:t>n range →</w:t>
            </w:r>
            <w:r w:rsidRPr="00323F1B">
              <w:rPr>
                <w:b/>
                <w:sz w:val="16"/>
                <w:szCs w:val="16"/>
              </w:rPr>
              <w:t xml:space="preserve"> passed</w:t>
            </w:r>
          </w:p>
        </w:tc>
        <w:tc>
          <w:tcPr>
            <w:tcW w:w="1835" w:type="dxa"/>
            <w:vMerge/>
          </w:tcPr>
          <w:p w14:paraId="5BE67667" w14:textId="4A460899" w:rsidR="006B77D1" w:rsidRPr="00323F1B" w:rsidRDefault="006B77D1" w:rsidP="00626F30">
            <w:pPr>
              <w:spacing w:before="0"/>
              <w:jc w:val="left"/>
              <w:rPr>
                <w:bCs/>
                <w:sz w:val="16"/>
                <w:szCs w:val="16"/>
              </w:rPr>
            </w:pPr>
          </w:p>
        </w:tc>
      </w:tr>
      <w:tr w:rsidR="00063B4D" w:rsidRPr="00323F1B" w14:paraId="603ECACC" w14:textId="77777777" w:rsidTr="00FB4C19">
        <w:tc>
          <w:tcPr>
            <w:tcW w:w="0" w:type="auto"/>
            <w:tcBorders>
              <w:bottom w:val="single" w:sz="4" w:space="0" w:color="auto"/>
            </w:tcBorders>
          </w:tcPr>
          <w:p w14:paraId="69674927" w14:textId="062BCE64" w:rsidR="006B77D1" w:rsidRPr="00323F1B" w:rsidRDefault="006B77D1" w:rsidP="00626F30">
            <w:pPr>
              <w:spacing w:before="0"/>
              <w:jc w:val="left"/>
              <w:rPr>
                <w:b/>
                <w:sz w:val="16"/>
                <w:szCs w:val="16"/>
              </w:rPr>
            </w:pPr>
            <w:r w:rsidRPr="00323F1B">
              <w:rPr>
                <w:b/>
                <w:sz w:val="16"/>
                <w:szCs w:val="16"/>
              </w:rPr>
              <w:t>Signal Peak finger on microphone after Preamp</w:t>
            </w:r>
          </w:p>
        </w:tc>
        <w:tc>
          <w:tcPr>
            <w:tcW w:w="2378" w:type="dxa"/>
            <w:tcBorders>
              <w:bottom w:val="single" w:sz="4" w:space="0" w:color="auto"/>
            </w:tcBorders>
          </w:tcPr>
          <w:p w14:paraId="3A6E4578" w14:textId="14528D86" w:rsidR="006B77D1" w:rsidRPr="00323F1B" w:rsidRDefault="006B77D1" w:rsidP="00626F30">
            <w:pPr>
              <w:spacing w:before="0"/>
              <w:jc w:val="left"/>
              <w:rPr>
                <w:bCs/>
                <w:sz w:val="16"/>
                <w:szCs w:val="16"/>
              </w:rPr>
            </w:pPr>
            <w:r w:rsidRPr="00323F1B">
              <w:rPr>
                <w:bCs/>
                <w:sz w:val="16"/>
                <w:szCs w:val="16"/>
              </w:rPr>
              <w:t>No input signal, finger on microphone</w:t>
            </w:r>
          </w:p>
        </w:tc>
        <w:tc>
          <w:tcPr>
            <w:tcW w:w="0" w:type="auto"/>
            <w:tcBorders>
              <w:bottom w:val="single" w:sz="4" w:space="0" w:color="auto"/>
            </w:tcBorders>
            <w:noWrap/>
          </w:tcPr>
          <w:p w14:paraId="336BE071" w14:textId="40521B10" w:rsidR="006B77D1" w:rsidRPr="00323F1B" w:rsidRDefault="006B77D1" w:rsidP="001A4316">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Borders>
              <w:bottom w:val="single" w:sz="4" w:space="0" w:color="auto"/>
            </w:tcBorders>
          </w:tcPr>
          <w:p w14:paraId="4C8E0C57" w14:textId="6C4CACEF" w:rsidR="006B77D1" w:rsidRPr="00323F1B" w:rsidRDefault="006B77D1" w:rsidP="00626F30">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4" w:space="0" w:color="auto"/>
            </w:tcBorders>
          </w:tcPr>
          <w:p w14:paraId="007C55C7" w14:textId="0B230A01" w:rsidR="006B77D1" w:rsidRPr="00323F1B" w:rsidRDefault="006B77D1" w:rsidP="00626F30">
            <w:pPr>
              <w:spacing w:before="0"/>
              <w:jc w:val="left"/>
              <w:rPr>
                <w:b/>
                <w:sz w:val="16"/>
                <w:szCs w:val="16"/>
              </w:rPr>
            </w:pPr>
            <w:r w:rsidRPr="00323F1B">
              <w:rPr>
                <w:bCs/>
                <w:sz w:val="16"/>
                <w:szCs w:val="16"/>
              </w:rPr>
              <w:t>I</w:t>
            </w:r>
            <w:r w:rsidRPr="00323F1B">
              <w:rPr>
                <w:bCs/>
                <w:sz w:val="16"/>
                <w:szCs w:val="16"/>
              </w:rPr>
              <w:t>n range →</w:t>
            </w:r>
            <w:r w:rsidRPr="00323F1B">
              <w:rPr>
                <w:b/>
                <w:sz w:val="16"/>
                <w:szCs w:val="16"/>
              </w:rPr>
              <w:t xml:space="preserve"> passed</w:t>
            </w:r>
          </w:p>
        </w:tc>
        <w:tc>
          <w:tcPr>
            <w:tcW w:w="1835" w:type="dxa"/>
            <w:vMerge/>
            <w:tcBorders>
              <w:bottom w:val="single" w:sz="4" w:space="0" w:color="auto"/>
            </w:tcBorders>
          </w:tcPr>
          <w:p w14:paraId="3CF3638C" w14:textId="77777777" w:rsidR="006B77D1" w:rsidRPr="00323F1B" w:rsidRDefault="006B77D1" w:rsidP="00626F30">
            <w:pPr>
              <w:spacing w:before="0"/>
              <w:jc w:val="left"/>
              <w:rPr>
                <w:b/>
                <w:sz w:val="16"/>
                <w:szCs w:val="16"/>
              </w:rPr>
            </w:pPr>
          </w:p>
        </w:tc>
      </w:tr>
      <w:tr w:rsidR="004F51D6" w:rsidRPr="00323F1B" w14:paraId="6C51A12D" w14:textId="77777777" w:rsidTr="00FB4C19">
        <w:tc>
          <w:tcPr>
            <w:tcW w:w="0" w:type="auto"/>
            <w:tcBorders>
              <w:bottom w:val="single" w:sz="12" w:space="0" w:color="auto"/>
            </w:tcBorders>
          </w:tcPr>
          <w:p w14:paraId="2F1DDCA5" w14:textId="2D0D7581" w:rsidR="00626F30" w:rsidRPr="00323F1B" w:rsidRDefault="00014034" w:rsidP="00626F30">
            <w:pPr>
              <w:spacing w:before="0"/>
              <w:jc w:val="left"/>
              <w:rPr>
                <w:b/>
                <w:sz w:val="16"/>
                <w:szCs w:val="16"/>
              </w:rPr>
            </w:pPr>
            <w:r w:rsidRPr="00323F1B">
              <w:rPr>
                <w:b/>
                <w:sz w:val="16"/>
                <w:szCs w:val="16"/>
              </w:rPr>
              <w:t>Preamp r</w:t>
            </w:r>
            <w:r w:rsidR="00F715F3" w:rsidRPr="00323F1B">
              <w:rPr>
                <w:b/>
                <w:sz w:val="16"/>
                <w:szCs w:val="16"/>
              </w:rPr>
              <w:t xml:space="preserve">eference </w:t>
            </w:r>
            <w:r w:rsidRPr="00323F1B">
              <w:rPr>
                <w:b/>
                <w:sz w:val="16"/>
                <w:szCs w:val="16"/>
              </w:rPr>
              <w:t>v</w:t>
            </w:r>
            <w:r w:rsidR="00F715F3" w:rsidRPr="00323F1B">
              <w:rPr>
                <w:b/>
                <w:sz w:val="16"/>
                <w:szCs w:val="16"/>
              </w:rPr>
              <w:t xml:space="preserve">oltage </w:t>
            </w:r>
            <w:r w:rsidR="009222E1" w:rsidRPr="00323F1B">
              <w:rPr>
                <w:b/>
                <w:sz w:val="16"/>
                <w:szCs w:val="16"/>
              </w:rPr>
              <w:t>(</w:t>
            </w:r>
            <w:r w:rsidR="00F715F3" w:rsidRPr="00323F1B">
              <w:rPr>
                <w:b/>
                <w:sz w:val="16"/>
                <w:szCs w:val="16"/>
              </w:rPr>
              <w:t>U4</w:t>
            </w:r>
            <w:r w:rsidR="009222E1" w:rsidRPr="00323F1B">
              <w:rPr>
                <w:b/>
                <w:sz w:val="16"/>
                <w:szCs w:val="16"/>
              </w:rPr>
              <w:t>)</w:t>
            </w:r>
          </w:p>
        </w:tc>
        <w:tc>
          <w:tcPr>
            <w:tcW w:w="2378" w:type="dxa"/>
            <w:tcBorders>
              <w:bottom w:val="single" w:sz="12" w:space="0" w:color="auto"/>
            </w:tcBorders>
          </w:tcPr>
          <w:p w14:paraId="27A67BA9" w14:textId="06C20EC5" w:rsidR="00626F30" w:rsidRPr="00323F1B" w:rsidRDefault="009222E1"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38E2D471" w14:textId="28E505BD" w:rsidR="00626F30" w:rsidRPr="00323F1B" w:rsidRDefault="00857331" w:rsidP="001A4316">
            <w:pPr>
              <w:spacing w:before="0"/>
              <w:jc w:val="center"/>
              <w:rPr>
                <w:bCs/>
                <w:sz w:val="16"/>
                <w:szCs w:val="16"/>
              </w:rPr>
            </w:pPr>
            <m:oMathPara>
              <m:oMath>
                <m:r>
                  <m:rPr>
                    <m:sty m:val="bi"/>
                  </m:rPr>
                  <w:rPr>
                    <w:rFonts w:ascii="Cambria Math" w:hAnsi="Cambria Math"/>
                    <w:sz w:val="16"/>
                    <w:szCs w:val="16"/>
                  </w:rPr>
                  <m:t>2.5</m:t>
                </m:r>
                <m:r>
                  <m:rPr>
                    <m:nor/>
                  </m:rPr>
                  <w:rPr>
                    <w:rFonts w:ascii="Cambria Math" w:hAnsi="Cambria Math"/>
                    <w:b/>
                    <w:sz w:val="16"/>
                    <w:szCs w:val="16"/>
                  </w:rPr>
                  <m:t>V</m:t>
                </m:r>
                <m:r>
                  <m:rPr>
                    <m:sty m:val="bi"/>
                  </m:rPr>
                  <w:rPr>
                    <w:rFonts w:ascii="Cambria Math" w:hAnsi="Cambria Math"/>
                    <w:sz w:val="16"/>
                    <w:szCs w:val="16"/>
                  </w:rPr>
                  <m:t xml:space="preserve"> | </m:t>
                </m:r>
                <m:r>
                  <w:rPr>
                    <w:rFonts w:ascii="Cambria Math" w:hAnsi="Cambria Math"/>
                    <w:sz w:val="16"/>
                    <w:szCs w:val="16"/>
                  </w:rPr>
                  <m:t>5</m:t>
                </m:r>
                <m:r>
                  <m:rPr>
                    <m:nor/>
                  </m:rPr>
                  <w:rPr>
                    <w:rFonts w:ascii="Cambria Math" w:hAnsi="Cambria Math"/>
                    <w:bCs/>
                    <w:sz w:val="16"/>
                    <w:szCs w:val="16"/>
                  </w:rPr>
                  <m:t>V</m:t>
                </m:r>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num>
                  <m:den>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r>
                      <w:rPr>
                        <w:rFonts w:ascii="Cambria Math" w:hAnsi="Cambria Math"/>
                        <w:sz w:val="16"/>
                        <w:szCs w:val="16"/>
                      </w:rPr>
                      <m:t>⋅</m:t>
                    </m:r>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den>
                </m:f>
                <m:r>
                  <w:rPr>
                    <w:rFonts w:ascii="Cambria Math" w:hAnsi="Cambria Math"/>
                    <w:sz w:val="16"/>
                    <w:szCs w:val="16"/>
                  </w:rPr>
                  <m:t>=</m:t>
                </m:r>
                <m:r>
                  <m:rPr>
                    <m:sty m:val="bi"/>
                  </m:rPr>
                  <w:rPr>
                    <w:rFonts w:ascii="Cambria Math" w:hAnsi="Cambria Math"/>
                    <w:sz w:val="16"/>
                    <w:szCs w:val="16"/>
                  </w:rPr>
                  <m:t>2.475</m:t>
                </m:r>
                <m:r>
                  <m:rPr>
                    <m:nor/>
                  </m:rPr>
                  <w:rPr>
                    <w:rFonts w:ascii="Cambria Math" w:hAnsi="Cambria Math"/>
                    <w:b/>
                    <w:sz w:val="16"/>
                    <w:szCs w:val="16"/>
                  </w:rPr>
                  <m:t>V</m:t>
                </m:r>
                <m:r>
                  <m:rPr>
                    <m:sty m:val="bi"/>
                  </m:rPr>
                  <w:rPr>
                    <w:rFonts w:ascii="Cambria Math" w:hAnsi="Cambria Math"/>
                    <w:sz w:val="16"/>
                    <w:szCs w:val="16"/>
                  </w:rPr>
                  <m:t>…2.525</m:t>
                </m:r>
                <m:r>
                  <m:rPr>
                    <m:nor/>
                  </m:rPr>
                  <w:rPr>
                    <w:rFonts w:ascii="Cambria Math" w:hAnsi="Cambria Math"/>
                    <w:b/>
                    <w:sz w:val="16"/>
                    <w:szCs w:val="16"/>
                  </w:rPr>
                  <m:t>V</m:t>
                </m:r>
              </m:oMath>
            </m:oMathPara>
          </w:p>
        </w:tc>
        <w:tc>
          <w:tcPr>
            <w:tcW w:w="0" w:type="auto"/>
            <w:tcBorders>
              <w:bottom w:val="single" w:sz="12" w:space="0" w:color="auto"/>
            </w:tcBorders>
          </w:tcPr>
          <w:p w14:paraId="70FCC8EA" w14:textId="528252A7" w:rsidR="00626F30" w:rsidRPr="00323F1B" w:rsidRDefault="00B662D0" w:rsidP="00626F30">
            <w:pPr>
              <w:spacing w:before="0"/>
              <w:jc w:val="left"/>
              <w:rPr>
                <w:b/>
                <w:sz w:val="16"/>
                <w:szCs w:val="16"/>
              </w:rPr>
            </w:pPr>
            <m:oMathPara>
              <m:oMath>
                <m:r>
                  <m:rPr>
                    <m:sty m:val="bi"/>
                  </m:rPr>
                  <w:rPr>
                    <w:rFonts w:ascii="Cambria Math" w:hAnsi="Cambria Math"/>
                    <w:sz w:val="16"/>
                    <w:szCs w:val="16"/>
                  </w:rPr>
                  <m:t>2.49</m:t>
                </m:r>
                <m:r>
                  <m:rPr>
                    <m:nor/>
                  </m:rPr>
                  <w:rPr>
                    <w:rFonts w:ascii="Cambria Math" w:hAnsi="Cambria Math"/>
                    <w:b/>
                    <w:sz w:val="16"/>
                    <w:szCs w:val="16"/>
                  </w:rPr>
                  <m:t>V</m:t>
                </m:r>
              </m:oMath>
            </m:oMathPara>
          </w:p>
        </w:tc>
        <w:tc>
          <w:tcPr>
            <w:tcW w:w="0" w:type="auto"/>
            <w:tcBorders>
              <w:bottom w:val="single" w:sz="12" w:space="0" w:color="auto"/>
            </w:tcBorders>
          </w:tcPr>
          <w:p w14:paraId="2CB4BF5B" w14:textId="68660A9F" w:rsidR="00626F30"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1835" w:type="dxa"/>
            <w:tcBorders>
              <w:bottom w:val="single" w:sz="12" w:space="0" w:color="auto"/>
            </w:tcBorders>
          </w:tcPr>
          <w:p w14:paraId="2D1DD3C3" w14:textId="77777777" w:rsidR="00626F30" w:rsidRPr="00323F1B" w:rsidRDefault="00626F30" w:rsidP="00626F30">
            <w:pPr>
              <w:spacing w:before="0"/>
              <w:jc w:val="left"/>
              <w:rPr>
                <w:b/>
                <w:sz w:val="16"/>
                <w:szCs w:val="16"/>
              </w:rPr>
            </w:pPr>
          </w:p>
        </w:tc>
      </w:tr>
      <w:tr w:rsidR="004F51D6" w:rsidRPr="00323F1B" w14:paraId="7F6EB88D" w14:textId="77777777" w:rsidTr="00FB4C19">
        <w:tc>
          <w:tcPr>
            <w:tcW w:w="0" w:type="auto"/>
            <w:tcBorders>
              <w:top w:val="single" w:sz="12" w:space="0" w:color="auto"/>
            </w:tcBorders>
          </w:tcPr>
          <w:p w14:paraId="52CF43FB" w14:textId="12AAB28D" w:rsidR="00626F30" w:rsidRPr="00323F1B" w:rsidRDefault="004D0EB4" w:rsidP="00626F30">
            <w:pPr>
              <w:spacing w:before="0"/>
              <w:jc w:val="left"/>
              <w:rPr>
                <w:b/>
                <w:sz w:val="16"/>
                <w:szCs w:val="16"/>
              </w:rPr>
            </w:pPr>
            <w:r>
              <w:rPr>
                <w:b/>
                <w:sz w:val="16"/>
                <w:szCs w:val="16"/>
              </w:rPr>
              <w:t>Line in signal after Anti-Aliasing filter, left channel</w:t>
            </w:r>
          </w:p>
        </w:tc>
        <w:tc>
          <w:tcPr>
            <w:tcW w:w="2378" w:type="dxa"/>
            <w:tcBorders>
              <w:top w:val="single" w:sz="12" w:space="0" w:color="auto"/>
            </w:tcBorders>
          </w:tcPr>
          <w:p w14:paraId="746FCBB2" w14:textId="506CE69D" w:rsidR="00626F30" w:rsidRPr="00323F1B" w:rsidRDefault="004D0EB4" w:rsidP="00626F30">
            <w:pPr>
              <w:spacing w:before="0"/>
              <w:jc w:val="left"/>
              <w:rPr>
                <w:bCs/>
                <w:sz w:val="16"/>
                <w:szCs w:val="16"/>
              </w:rPr>
            </w:pPr>
            <w:r>
              <w:rPr>
                <w:bCs/>
                <w:sz w:val="16"/>
                <w:szCs w:val="16"/>
              </w:rPr>
              <w:t xml:space="preserve">Input signal: </w:t>
            </w:r>
            <w:r w:rsidRPr="00323F1B">
              <w:rPr>
                <w:sz w:val="16"/>
              </w:rPr>
              <w:t>1mVpp 1kHz sine</w:t>
            </w:r>
          </w:p>
        </w:tc>
        <w:tc>
          <w:tcPr>
            <w:tcW w:w="0" w:type="auto"/>
            <w:tcBorders>
              <w:top w:val="single" w:sz="12" w:space="0" w:color="auto"/>
            </w:tcBorders>
            <w:noWrap/>
          </w:tcPr>
          <w:p w14:paraId="7FE671DB" w14:textId="656CF9D8" w:rsidR="00626F30" w:rsidRPr="00323F1B" w:rsidRDefault="00167F3C"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tcBorders>
          </w:tcPr>
          <w:p w14:paraId="46AAEB0D" w14:textId="77777777" w:rsidR="00626F30" w:rsidRPr="00323F1B" w:rsidRDefault="00626F30" w:rsidP="00626F30">
            <w:pPr>
              <w:spacing w:before="0"/>
              <w:jc w:val="left"/>
              <w:rPr>
                <w:b/>
                <w:sz w:val="16"/>
                <w:szCs w:val="16"/>
              </w:rPr>
            </w:pPr>
          </w:p>
        </w:tc>
        <w:tc>
          <w:tcPr>
            <w:tcW w:w="0" w:type="auto"/>
            <w:tcBorders>
              <w:top w:val="single" w:sz="12" w:space="0" w:color="auto"/>
            </w:tcBorders>
          </w:tcPr>
          <w:p w14:paraId="26081B61" w14:textId="77777777" w:rsidR="00626F30" w:rsidRPr="00323F1B" w:rsidRDefault="00626F30" w:rsidP="00626F30">
            <w:pPr>
              <w:spacing w:before="0"/>
              <w:jc w:val="left"/>
              <w:rPr>
                <w:b/>
                <w:sz w:val="16"/>
                <w:szCs w:val="16"/>
              </w:rPr>
            </w:pPr>
          </w:p>
        </w:tc>
        <w:tc>
          <w:tcPr>
            <w:tcW w:w="1835" w:type="dxa"/>
            <w:tcBorders>
              <w:top w:val="single" w:sz="12" w:space="0" w:color="auto"/>
            </w:tcBorders>
          </w:tcPr>
          <w:p w14:paraId="200F20EC" w14:textId="77777777" w:rsidR="00626F30" w:rsidRPr="00323F1B" w:rsidRDefault="00626F30" w:rsidP="00626F30">
            <w:pPr>
              <w:spacing w:before="0"/>
              <w:jc w:val="left"/>
              <w:rPr>
                <w:b/>
                <w:sz w:val="16"/>
                <w:szCs w:val="16"/>
              </w:rPr>
            </w:pPr>
          </w:p>
        </w:tc>
      </w:tr>
      <w:tr w:rsidR="004F51D6" w:rsidRPr="00323F1B" w14:paraId="648964F7" w14:textId="77777777" w:rsidTr="00FB4C19">
        <w:tc>
          <w:tcPr>
            <w:tcW w:w="0" w:type="auto"/>
            <w:tcBorders>
              <w:bottom w:val="single" w:sz="12" w:space="0" w:color="auto"/>
            </w:tcBorders>
          </w:tcPr>
          <w:p w14:paraId="3D094A7C" w14:textId="235FB709" w:rsidR="0052426E" w:rsidRPr="00323F1B" w:rsidRDefault="004D0EB4" w:rsidP="00626F30">
            <w:pPr>
              <w:spacing w:before="0"/>
              <w:jc w:val="left"/>
              <w:rPr>
                <w:b/>
                <w:sz w:val="16"/>
                <w:szCs w:val="16"/>
              </w:rPr>
            </w:pPr>
            <w:r>
              <w:rPr>
                <w:b/>
                <w:sz w:val="16"/>
                <w:szCs w:val="16"/>
              </w:rPr>
              <w:t xml:space="preserve">Line in signal after Anti-Aliasing filter, </w:t>
            </w:r>
            <w:r>
              <w:rPr>
                <w:b/>
                <w:sz w:val="16"/>
                <w:szCs w:val="16"/>
              </w:rPr>
              <w:t>right</w:t>
            </w:r>
            <w:r>
              <w:rPr>
                <w:b/>
                <w:sz w:val="16"/>
                <w:szCs w:val="16"/>
              </w:rPr>
              <w:t xml:space="preserve"> channel</w:t>
            </w:r>
          </w:p>
        </w:tc>
        <w:tc>
          <w:tcPr>
            <w:tcW w:w="2378" w:type="dxa"/>
            <w:tcBorders>
              <w:bottom w:val="single" w:sz="12" w:space="0" w:color="auto"/>
            </w:tcBorders>
          </w:tcPr>
          <w:p w14:paraId="287B5B74" w14:textId="18D703EF" w:rsidR="0052426E" w:rsidRPr="00323F1B" w:rsidRDefault="004D0EB4" w:rsidP="00626F30">
            <w:pPr>
              <w:spacing w:before="0"/>
              <w:jc w:val="left"/>
              <w:rPr>
                <w:bCs/>
                <w:sz w:val="16"/>
                <w:szCs w:val="16"/>
              </w:rPr>
            </w:pPr>
            <w:r>
              <w:rPr>
                <w:bCs/>
                <w:sz w:val="16"/>
                <w:szCs w:val="16"/>
              </w:rPr>
              <w:t xml:space="preserve">Input signal: </w:t>
            </w:r>
            <w:r w:rsidRPr="00323F1B">
              <w:rPr>
                <w:sz w:val="16"/>
              </w:rPr>
              <w:t>1mVpp 1kHz sine</w:t>
            </w:r>
          </w:p>
        </w:tc>
        <w:tc>
          <w:tcPr>
            <w:tcW w:w="0" w:type="auto"/>
            <w:tcBorders>
              <w:bottom w:val="single" w:sz="12" w:space="0" w:color="auto"/>
            </w:tcBorders>
            <w:noWrap/>
          </w:tcPr>
          <w:p w14:paraId="1F7033E7" w14:textId="38423B2A" w:rsidR="0052426E" w:rsidRPr="00323F1B" w:rsidRDefault="00167F3C"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2E83F8B0" w14:textId="77777777" w:rsidR="0052426E" w:rsidRPr="00323F1B" w:rsidRDefault="0052426E" w:rsidP="00626F30">
            <w:pPr>
              <w:spacing w:before="0"/>
              <w:jc w:val="left"/>
              <w:rPr>
                <w:b/>
                <w:sz w:val="16"/>
                <w:szCs w:val="16"/>
              </w:rPr>
            </w:pPr>
          </w:p>
        </w:tc>
        <w:tc>
          <w:tcPr>
            <w:tcW w:w="0" w:type="auto"/>
            <w:tcBorders>
              <w:bottom w:val="single" w:sz="12" w:space="0" w:color="auto"/>
            </w:tcBorders>
          </w:tcPr>
          <w:p w14:paraId="17E854A0" w14:textId="77777777" w:rsidR="0052426E" w:rsidRPr="00323F1B" w:rsidRDefault="0052426E" w:rsidP="00626F30">
            <w:pPr>
              <w:spacing w:before="0"/>
              <w:jc w:val="left"/>
              <w:rPr>
                <w:b/>
                <w:sz w:val="16"/>
                <w:szCs w:val="16"/>
              </w:rPr>
            </w:pPr>
          </w:p>
        </w:tc>
        <w:tc>
          <w:tcPr>
            <w:tcW w:w="1835" w:type="dxa"/>
            <w:tcBorders>
              <w:bottom w:val="single" w:sz="12" w:space="0" w:color="auto"/>
            </w:tcBorders>
          </w:tcPr>
          <w:p w14:paraId="47034C0D" w14:textId="77777777" w:rsidR="0052426E" w:rsidRPr="00323F1B" w:rsidRDefault="0052426E" w:rsidP="00626F30">
            <w:pPr>
              <w:spacing w:before="0"/>
              <w:jc w:val="left"/>
              <w:rPr>
                <w:b/>
                <w:sz w:val="16"/>
                <w:szCs w:val="16"/>
              </w:rPr>
            </w:pPr>
          </w:p>
        </w:tc>
      </w:tr>
      <w:tr w:rsidR="004F51D6" w:rsidRPr="00323F1B" w14:paraId="498FF4E9" w14:textId="77777777" w:rsidTr="00FB4C19">
        <w:tc>
          <w:tcPr>
            <w:tcW w:w="0" w:type="auto"/>
            <w:tcBorders>
              <w:top w:val="single" w:sz="12" w:space="0" w:color="auto"/>
              <w:bottom w:val="single" w:sz="4" w:space="0" w:color="auto"/>
            </w:tcBorders>
          </w:tcPr>
          <w:p w14:paraId="76C5AF92" w14:textId="4D2C72BC" w:rsidR="0052426E" w:rsidRPr="00323F1B" w:rsidRDefault="00015CB0" w:rsidP="00626F30">
            <w:pPr>
              <w:spacing w:before="0"/>
              <w:jc w:val="left"/>
              <w:rPr>
                <w:b/>
                <w:sz w:val="16"/>
                <w:szCs w:val="16"/>
              </w:rPr>
            </w:pPr>
            <w:r w:rsidRPr="00323F1B">
              <w:rPr>
                <w:b/>
                <w:sz w:val="16"/>
                <w:szCs w:val="16"/>
              </w:rPr>
              <w:t>Voltage at DMX A output</w:t>
            </w:r>
          </w:p>
        </w:tc>
        <w:tc>
          <w:tcPr>
            <w:tcW w:w="2378" w:type="dxa"/>
            <w:tcBorders>
              <w:top w:val="single" w:sz="12" w:space="0" w:color="auto"/>
              <w:bottom w:val="single" w:sz="4" w:space="0" w:color="auto"/>
            </w:tcBorders>
          </w:tcPr>
          <w:p w14:paraId="18ED6B07" w14:textId="7EAEE954" w:rsidR="0052426E" w:rsidRPr="00323F1B" w:rsidRDefault="00015CB0" w:rsidP="00626F30">
            <w:pPr>
              <w:spacing w:before="0"/>
              <w:jc w:val="left"/>
              <w:rPr>
                <w:bCs/>
                <w:sz w:val="16"/>
                <w:szCs w:val="16"/>
              </w:rPr>
            </w:pPr>
            <w:r w:rsidRPr="00323F1B">
              <w:rPr>
                <w:bCs/>
                <w:sz w:val="16"/>
                <w:szCs w:val="16"/>
              </w:rPr>
              <w:t>No input signal</w:t>
            </w:r>
          </w:p>
        </w:tc>
        <w:tc>
          <w:tcPr>
            <w:tcW w:w="0" w:type="auto"/>
            <w:tcBorders>
              <w:top w:val="single" w:sz="12" w:space="0" w:color="auto"/>
              <w:bottom w:val="single" w:sz="4" w:space="0" w:color="auto"/>
            </w:tcBorders>
            <w:noWrap/>
          </w:tcPr>
          <w:p w14:paraId="672FB01A" w14:textId="77777777" w:rsidR="0052426E" w:rsidRPr="00323F1B" w:rsidRDefault="0052426E" w:rsidP="001A4316">
            <w:pPr>
              <w:spacing w:before="0"/>
              <w:jc w:val="center"/>
              <w:rPr>
                <w:b/>
                <w:sz w:val="16"/>
                <w:szCs w:val="16"/>
              </w:rPr>
            </w:pPr>
          </w:p>
        </w:tc>
        <w:tc>
          <w:tcPr>
            <w:tcW w:w="0" w:type="auto"/>
            <w:tcBorders>
              <w:top w:val="single" w:sz="12" w:space="0" w:color="auto"/>
              <w:bottom w:val="single" w:sz="4" w:space="0" w:color="auto"/>
            </w:tcBorders>
          </w:tcPr>
          <w:p w14:paraId="2B83B701" w14:textId="2396943D" w:rsidR="0052426E" w:rsidRPr="00323F1B" w:rsidRDefault="00015CB0" w:rsidP="00626F30">
            <w:pPr>
              <w:spacing w:before="0"/>
              <w:jc w:val="left"/>
              <w:rPr>
                <w:b/>
                <w:sz w:val="16"/>
                <w:szCs w:val="16"/>
              </w:rPr>
            </w:pPr>
            <m:oMathPara>
              <m:oMath>
                <m:r>
                  <m:rPr>
                    <m:sty m:val="bi"/>
                  </m:rPr>
                  <w:rPr>
                    <w:rFonts w:ascii="Cambria Math" w:hAnsi="Cambria Math"/>
                    <w:sz w:val="16"/>
                    <w:szCs w:val="16"/>
                  </w:rPr>
                  <m:t>4.46</m:t>
                </m:r>
                <m:r>
                  <m:rPr>
                    <m:nor/>
                  </m:rPr>
                  <w:rPr>
                    <w:rFonts w:ascii="Cambria Math" w:hAnsi="Cambria Math"/>
                    <w:b/>
                    <w:sz w:val="16"/>
                    <w:szCs w:val="16"/>
                  </w:rPr>
                  <m:t>V</m:t>
                </m:r>
              </m:oMath>
            </m:oMathPara>
          </w:p>
        </w:tc>
        <w:tc>
          <w:tcPr>
            <w:tcW w:w="0" w:type="auto"/>
            <w:tcBorders>
              <w:top w:val="single" w:sz="12" w:space="0" w:color="auto"/>
              <w:bottom w:val="single" w:sz="4" w:space="0" w:color="auto"/>
            </w:tcBorders>
          </w:tcPr>
          <w:p w14:paraId="771067DE" w14:textId="77777777" w:rsidR="0052426E" w:rsidRPr="00323F1B" w:rsidRDefault="0052426E" w:rsidP="00626F30">
            <w:pPr>
              <w:spacing w:before="0"/>
              <w:jc w:val="left"/>
              <w:rPr>
                <w:b/>
                <w:sz w:val="16"/>
                <w:szCs w:val="16"/>
              </w:rPr>
            </w:pPr>
          </w:p>
        </w:tc>
        <w:tc>
          <w:tcPr>
            <w:tcW w:w="1835" w:type="dxa"/>
            <w:tcBorders>
              <w:top w:val="single" w:sz="12" w:space="0" w:color="auto"/>
              <w:bottom w:val="single" w:sz="4" w:space="0" w:color="auto"/>
            </w:tcBorders>
          </w:tcPr>
          <w:p w14:paraId="4B6DACEE" w14:textId="77777777" w:rsidR="0052426E" w:rsidRPr="00323F1B" w:rsidRDefault="0052426E" w:rsidP="00626F30">
            <w:pPr>
              <w:spacing w:before="0"/>
              <w:jc w:val="left"/>
              <w:rPr>
                <w:b/>
                <w:sz w:val="16"/>
                <w:szCs w:val="16"/>
              </w:rPr>
            </w:pPr>
          </w:p>
        </w:tc>
      </w:tr>
      <w:tr w:rsidR="004F51D6" w:rsidRPr="00323F1B" w14:paraId="28B316A4" w14:textId="77777777" w:rsidTr="00FB4C19">
        <w:tc>
          <w:tcPr>
            <w:tcW w:w="0" w:type="auto"/>
            <w:tcBorders>
              <w:bottom w:val="single" w:sz="12" w:space="0" w:color="auto"/>
            </w:tcBorders>
          </w:tcPr>
          <w:p w14:paraId="2BAF27F1" w14:textId="439EBB27" w:rsidR="0052426E" w:rsidRPr="00323F1B" w:rsidRDefault="00015CB0" w:rsidP="00626F30">
            <w:pPr>
              <w:spacing w:before="0"/>
              <w:jc w:val="left"/>
              <w:rPr>
                <w:b/>
                <w:sz w:val="16"/>
                <w:szCs w:val="16"/>
              </w:rPr>
            </w:pPr>
            <w:r w:rsidRPr="00323F1B">
              <w:rPr>
                <w:b/>
                <w:sz w:val="16"/>
                <w:szCs w:val="16"/>
              </w:rPr>
              <w:t>Voltage at DMX B output</w:t>
            </w:r>
          </w:p>
        </w:tc>
        <w:tc>
          <w:tcPr>
            <w:tcW w:w="2378" w:type="dxa"/>
            <w:tcBorders>
              <w:bottom w:val="single" w:sz="12" w:space="0" w:color="auto"/>
            </w:tcBorders>
          </w:tcPr>
          <w:p w14:paraId="799C0730" w14:textId="52E621C6" w:rsidR="0052426E" w:rsidRPr="00323F1B" w:rsidRDefault="00015CB0"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CCB6F1" w14:textId="77777777" w:rsidR="0052426E" w:rsidRPr="00323F1B" w:rsidRDefault="0052426E" w:rsidP="001A4316">
            <w:pPr>
              <w:spacing w:before="0"/>
              <w:jc w:val="center"/>
              <w:rPr>
                <w:b/>
                <w:sz w:val="16"/>
                <w:szCs w:val="16"/>
              </w:rPr>
            </w:pPr>
          </w:p>
        </w:tc>
        <w:tc>
          <w:tcPr>
            <w:tcW w:w="0" w:type="auto"/>
            <w:tcBorders>
              <w:bottom w:val="single" w:sz="12" w:space="0" w:color="auto"/>
            </w:tcBorders>
          </w:tcPr>
          <w:p w14:paraId="55933B27" w14:textId="30CE3E04" w:rsidR="0052426E" w:rsidRPr="00323F1B" w:rsidRDefault="00015CB0" w:rsidP="00626F30">
            <w:pPr>
              <w:spacing w:before="0"/>
              <w:jc w:val="left"/>
              <w:rPr>
                <w:b/>
                <w:sz w:val="16"/>
                <w:szCs w:val="16"/>
              </w:rPr>
            </w:pPr>
            <m:oMathPara>
              <m:oMath>
                <m:r>
                  <m:rPr>
                    <m:sty m:val="bi"/>
                  </m:rPr>
                  <w:rPr>
                    <w:rFonts w:ascii="Cambria Math" w:hAnsi="Cambria Math"/>
                    <w:sz w:val="16"/>
                    <w:szCs w:val="16"/>
                  </w:rPr>
                  <m:t>0.78</m:t>
                </m:r>
                <m:r>
                  <m:rPr>
                    <m:nor/>
                  </m:rPr>
                  <w:rPr>
                    <w:rFonts w:ascii="Cambria Math" w:hAnsi="Cambria Math"/>
                    <w:b/>
                    <w:sz w:val="16"/>
                    <w:szCs w:val="16"/>
                  </w:rPr>
                  <m:t>V</m:t>
                </m:r>
              </m:oMath>
            </m:oMathPara>
          </w:p>
        </w:tc>
        <w:tc>
          <w:tcPr>
            <w:tcW w:w="0" w:type="auto"/>
            <w:tcBorders>
              <w:bottom w:val="single" w:sz="12" w:space="0" w:color="auto"/>
            </w:tcBorders>
          </w:tcPr>
          <w:p w14:paraId="0C512DE6" w14:textId="77777777" w:rsidR="0052426E" w:rsidRPr="00323F1B" w:rsidRDefault="0052426E" w:rsidP="00626F30">
            <w:pPr>
              <w:spacing w:before="0"/>
              <w:jc w:val="left"/>
              <w:rPr>
                <w:b/>
                <w:sz w:val="16"/>
                <w:szCs w:val="16"/>
              </w:rPr>
            </w:pPr>
          </w:p>
        </w:tc>
        <w:tc>
          <w:tcPr>
            <w:tcW w:w="1835" w:type="dxa"/>
            <w:tcBorders>
              <w:bottom w:val="single" w:sz="12" w:space="0" w:color="auto"/>
            </w:tcBorders>
          </w:tcPr>
          <w:p w14:paraId="215A8528" w14:textId="77777777" w:rsidR="0052426E" w:rsidRPr="00323F1B" w:rsidRDefault="0052426E" w:rsidP="00626F30">
            <w:pPr>
              <w:spacing w:before="0"/>
              <w:jc w:val="left"/>
              <w:rPr>
                <w:b/>
                <w:sz w:val="16"/>
                <w:szCs w:val="16"/>
              </w:rPr>
            </w:pPr>
          </w:p>
        </w:tc>
      </w:tr>
      <w:tr w:rsidR="007F3EE4" w:rsidRPr="00323F1B" w14:paraId="05DF12A4" w14:textId="77777777" w:rsidTr="00060839">
        <w:tc>
          <w:tcPr>
            <w:tcW w:w="0" w:type="auto"/>
            <w:gridSpan w:val="6"/>
            <w:tcBorders>
              <w:top w:val="single" w:sz="12" w:space="0" w:color="auto"/>
              <w:bottom w:val="single" w:sz="12" w:space="0" w:color="auto"/>
            </w:tcBorders>
            <w:shd w:val="clear" w:color="auto" w:fill="D9D9D9" w:themeFill="background1" w:themeFillShade="D9"/>
          </w:tcPr>
          <w:p w14:paraId="047D5F31" w14:textId="5D59FF25" w:rsidR="007F3EE4" w:rsidRPr="00323F1B" w:rsidRDefault="007F3EE4" w:rsidP="007F3EE4">
            <w:pPr>
              <w:spacing w:before="0"/>
              <w:jc w:val="left"/>
              <w:rPr>
                <w:bCs/>
                <w:sz w:val="16"/>
                <w:szCs w:val="16"/>
              </w:rPr>
            </w:pPr>
            <w:r w:rsidRPr="00323F1B">
              <w:rPr>
                <w:bCs/>
                <w:sz w:val="16"/>
                <w:szCs w:val="16"/>
              </w:rPr>
              <w:t xml:space="preserve">General setup for all </w:t>
            </w:r>
            <w:r w:rsidR="00226A00" w:rsidRPr="00323F1B">
              <w:rPr>
                <w:bCs/>
                <w:sz w:val="16"/>
                <w:szCs w:val="16"/>
              </w:rPr>
              <w:t xml:space="preserve">the following </w:t>
            </w:r>
            <w:r w:rsidRPr="00323F1B">
              <w:rPr>
                <w:bCs/>
                <w:sz w:val="16"/>
                <w:szCs w:val="16"/>
              </w:rPr>
              <w:t>tests (unless stated otherwise):</w:t>
            </w:r>
          </w:p>
          <w:p w14:paraId="4B78772D"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Power in by laboratory power supply, 5V</w:t>
            </w:r>
          </w:p>
          <w:p w14:paraId="546387E9"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+3V0 (P2, Pin 1) connected to +3V3</w:t>
            </w:r>
          </w:p>
          <w:p w14:paraId="6FA6E0CA"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Wire loop SDOUT (P1, Pin 11) to SDIN (P1, Pin 16)</w:t>
            </w:r>
          </w:p>
          <w:p w14:paraId="1E037653" w14:textId="486D787F" w:rsidR="007F3EE4" w:rsidRPr="00323F1B" w:rsidRDefault="007F3EE4" w:rsidP="007F3EE4">
            <w:pPr>
              <w:pStyle w:val="ListParagraph"/>
              <w:numPr>
                <w:ilvl w:val="0"/>
                <w:numId w:val="18"/>
              </w:numPr>
              <w:spacing w:before="0"/>
              <w:jc w:val="left"/>
              <w:rPr>
                <w:bCs/>
                <w:sz w:val="16"/>
                <w:szCs w:val="16"/>
              </w:rPr>
            </w:pPr>
            <w:r w:rsidRPr="00323F1B">
              <w:rPr>
                <w:bCs/>
                <w:sz w:val="16"/>
                <w:szCs w:val="16"/>
              </w:rPr>
              <w:t>Reset CS4271 Codec after power applied</w:t>
            </w:r>
          </w:p>
        </w:tc>
      </w:tr>
      <w:tr w:rsidR="004F51D6" w:rsidRPr="00323F1B" w14:paraId="5A103B57" w14:textId="77777777" w:rsidTr="00060839">
        <w:tc>
          <w:tcPr>
            <w:tcW w:w="0" w:type="auto"/>
            <w:tcBorders>
              <w:top w:val="single" w:sz="12" w:space="0" w:color="auto"/>
            </w:tcBorders>
          </w:tcPr>
          <w:p w14:paraId="0EB66E27" w14:textId="2F4D200E" w:rsidR="00D86E94" w:rsidRPr="00323F1B" w:rsidRDefault="00AE5249" w:rsidP="00626F30">
            <w:pPr>
              <w:spacing w:before="0"/>
              <w:jc w:val="left"/>
              <w:rPr>
                <w:b/>
                <w:sz w:val="16"/>
                <w:szCs w:val="16"/>
              </w:rPr>
            </w:pPr>
            <w:r w:rsidRPr="00323F1B">
              <w:rPr>
                <w:b/>
                <w:sz w:val="16"/>
                <w:szCs w:val="16"/>
              </w:rPr>
              <w:t>Crystal Frequency</w:t>
            </w:r>
          </w:p>
        </w:tc>
        <w:tc>
          <w:tcPr>
            <w:tcW w:w="0" w:type="auto"/>
            <w:tcBorders>
              <w:top w:val="single" w:sz="12" w:space="0" w:color="auto"/>
            </w:tcBorders>
          </w:tcPr>
          <w:p w14:paraId="07AC8BC3" w14:textId="674501F1" w:rsidR="00D86E94" w:rsidRPr="00323F1B" w:rsidRDefault="00AE5249" w:rsidP="00626F30">
            <w:pPr>
              <w:spacing w:before="0"/>
              <w:jc w:val="left"/>
              <w:rPr>
                <w:bCs/>
                <w:sz w:val="16"/>
                <w:szCs w:val="16"/>
              </w:rPr>
            </w:pPr>
            <w:r w:rsidRPr="00323F1B">
              <w:rPr>
                <w:bCs/>
                <w:sz w:val="16"/>
                <w:szCs w:val="16"/>
              </w:rPr>
              <w:t>No input signal, 1:10 Probe</w:t>
            </w:r>
          </w:p>
        </w:tc>
        <w:tc>
          <w:tcPr>
            <w:tcW w:w="0" w:type="auto"/>
            <w:tcBorders>
              <w:top w:val="single" w:sz="12" w:space="0" w:color="auto"/>
            </w:tcBorders>
            <w:noWrap/>
          </w:tcPr>
          <w:p w14:paraId="017A7729" w14:textId="7519DDBA" w:rsidR="00D86E94" w:rsidRPr="00323F1B" w:rsidRDefault="00D22DA9" w:rsidP="001A4316">
            <w:pPr>
              <w:spacing w:before="0"/>
              <w:jc w:val="center"/>
              <w:rPr>
                <w:b/>
                <w:sz w:val="16"/>
                <w:szCs w:val="16"/>
              </w:rPr>
            </w:pPr>
            <m:oMathPara>
              <m:oMath>
                <m:r>
                  <m:rPr>
                    <m:sty m:val="bi"/>
                  </m:rPr>
                  <w:rPr>
                    <w:rFonts w:ascii="Cambria Math" w:hAnsi="Cambria Math"/>
                    <w:sz w:val="16"/>
                    <w:szCs w:val="16"/>
                  </w:rPr>
                  <m:t>16.384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Borders>
              <w:top w:val="single" w:sz="12" w:space="0" w:color="auto"/>
            </w:tcBorders>
          </w:tcPr>
          <w:p w14:paraId="5239FFAA" w14:textId="77777777" w:rsidR="00D86E94" w:rsidRPr="00323F1B" w:rsidRDefault="00D86E94" w:rsidP="00626F30">
            <w:pPr>
              <w:spacing w:before="0"/>
              <w:jc w:val="left"/>
              <w:rPr>
                <w:b/>
                <w:sz w:val="16"/>
                <w:szCs w:val="16"/>
              </w:rPr>
            </w:pPr>
          </w:p>
        </w:tc>
        <w:tc>
          <w:tcPr>
            <w:tcW w:w="0" w:type="auto"/>
            <w:tcBorders>
              <w:top w:val="single" w:sz="12" w:space="0" w:color="auto"/>
            </w:tcBorders>
          </w:tcPr>
          <w:p w14:paraId="1611F733" w14:textId="77777777" w:rsidR="00D86E94" w:rsidRPr="00323F1B" w:rsidRDefault="00D86E94" w:rsidP="00626F30">
            <w:pPr>
              <w:spacing w:before="0"/>
              <w:jc w:val="left"/>
              <w:rPr>
                <w:b/>
                <w:sz w:val="16"/>
                <w:szCs w:val="16"/>
              </w:rPr>
            </w:pPr>
          </w:p>
        </w:tc>
        <w:tc>
          <w:tcPr>
            <w:tcW w:w="0" w:type="auto"/>
            <w:tcBorders>
              <w:top w:val="single" w:sz="12" w:space="0" w:color="auto"/>
            </w:tcBorders>
          </w:tcPr>
          <w:p w14:paraId="4A4527AF" w14:textId="77777777" w:rsidR="00D86E94" w:rsidRPr="00323F1B" w:rsidRDefault="00D86E94" w:rsidP="00626F30">
            <w:pPr>
              <w:spacing w:before="0"/>
              <w:jc w:val="left"/>
              <w:rPr>
                <w:b/>
                <w:sz w:val="16"/>
                <w:szCs w:val="16"/>
              </w:rPr>
            </w:pPr>
          </w:p>
        </w:tc>
      </w:tr>
      <w:tr w:rsidR="003D4FCA" w:rsidRPr="00323F1B" w14:paraId="10CD2D71" w14:textId="77777777" w:rsidTr="00060839">
        <w:tc>
          <w:tcPr>
            <w:tcW w:w="0" w:type="auto"/>
          </w:tcPr>
          <w:p w14:paraId="0FEF2BA0" w14:textId="40E8E2B2" w:rsidR="003D4FCA" w:rsidRPr="00323F1B" w:rsidRDefault="003D4FCA" w:rsidP="003D4FCA">
            <w:pPr>
              <w:spacing w:before="0"/>
              <w:jc w:val="left"/>
              <w:rPr>
                <w:b/>
                <w:sz w:val="16"/>
                <w:szCs w:val="16"/>
              </w:rPr>
            </w:pPr>
            <w:r w:rsidRPr="00323F1B">
              <w:rPr>
                <w:b/>
                <w:sz w:val="16"/>
                <w:szCs w:val="16"/>
              </w:rPr>
              <w:t>MCLK Frequency</w:t>
            </w:r>
          </w:p>
        </w:tc>
        <w:tc>
          <w:tcPr>
            <w:tcW w:w="0" w:type="auto"/>
          </w:tcPr>
          <w:p w14:paraId="65695D0C" w14:textId="51A90CFC" w:rsidR="003D4FCA" w:rsidRPr="00323F1B" w:rsidRDefault="003D4FCA" w:rsidP="003D4FCA">
            <w:pPr>
              <w:spacing w:before="0"/>
              <w:jc w:val="left"/>
              <w:rPr>
                <w:bCs/>
                <w:sz w:val="16"/>
                <w:szCs w:val="16"/>
              </w:rPr>
            </w:pPr>
            <w:r w:rsidRPr="00323F1B">
              <w:rPr>
                <w:bCs/>
                <w:sz w:val="16"/>
                <w:szCs w:val="16"/>
              </w:rPr>
              <w:t>No input signal</w:t>
            </w:r>
          </w:p>
        </w:tc>
        <w:tc>
          <w:tcPr>
            <w:tcW w:w="0" w:type="auto"/>
            <w:noWrap/>
          </w:tcPr>
          <w:p w14:paraId="1623753C" w14:textId="7C5C2001" w:rsidR="003D4FCA" w:rsidRPr="00323F1B" w:rsidRDefault="003D4FCA" w:rsidP="003D4FCA">
            <w:pPr>
              <w:spacing w:before="0"/>
              <w:jc w:val="center"/>
              <w:rPr>
                <w:b/>
                <w:sz w:val="16"/>
                <w:szCs w:val="16"/>
              </w:rPr>
            </w:pPr>
            <m:oMathPara>
              <m:oMath>
                <m:r>
                  <m:rPr>
                    <m:sty m:val="bi"/>
                  </m:rPr>
                  <w:rPr>
                    <w:rFonts w:ascii="Cambria Math" w:hAnsi="Cambria Math"/>
                    <w:sz w:val="16"/>
                    <w:szCs w:val="16"/>
                  </w:rPr>
                  <m:t>1.024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Pr>
          <w:p w14:paraId="69552EC0" w14:textId="67784210" w:rsidR="003D4FCA" w:rsidRPr="00323F1B" w:rsidRDefault="003D4FCA" w:rsidP="003D4FCA">
            <w:pPr>
              <w:spacing w:before="0"/>
              <w:jc w:val="left"/>
              <w:rPr>
                <w:b/>
                <w:sz w:val="16"/>
                <w:szCs w:val="16"/>
              </w:rPr>
            </w:pPr>
            <m:oMathPara>
              <m:oMath>
                <m:r>
                  <m:rPr>
                    <m:sty m:val="bi"/>
                  </m:rPr>
                  <w:rPr>
                    <w:rFonts w:ascii="Cambria Math" w:hAnsi="Cambria Math"/>
                    <w:sz w:val="16"/>
                    <w:szCs w:val="16"/>
                  </w:rPr>
                  <m:t>12.3</m:t>
                </m:r>
                <m:r>
                  <m:rPr>
                    <m:nor/>
                  </m:rPr>
                  <w:rPr>
                    <w:rFonts w:ascii="Cambria Math" w:hAnsi="Cambria Math"/>
                    <w:b/>
                    <w:sz w:val="16"/>
                    <w:szCs w:val="16"/>
                  </w:rPr>
                  <m:t>MHz</m:t>
                </m:r>
              </m:oMath>
            </m:oMathPara>
          </w:p>
        </w:tc>
        <w:tc>
          <w:tcPr>
            <w:tcW w:w="0" w:type="auto"/>
          </w:tcPr>
          <w:p w14:paraId="03EF5F2F" w14:textId="07D99BF2" w:rsidR="003D4FCA" w:rsidRPr="00323F1B" w:rsidRDefault="003D4FCA" w:rsidP="003D4FCA">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112342FA" w14:textId="77777777" w:rsidR="003D4FCA" w:rsidRPr="00323F1B" w:rsidRDefault="003D4FCA" w:rsidP="003D4FCA">
            <w:pPr>
              <w:spacing w:before="0"/>
              <w:jc w:val="left"/>
              <w:rPr>
                <w:b/>
                <w:sz w:val="16"/>
                <w:szCs w:val="16"/>
              </w:rPr>
            </w:pPr>
          </w:p>
        </w:tc>
      </w:tr>
      <w:tr w:rsidR="003D4FCA" w:rsidRPr="00323F1B" w14:paraId="3F94CFFF" w14:textId="77777777" w:rsidTr="00060839">
        <w:tc>
          <w:tcPr>
            <w:tcW w:w="0" w:type="auto"/>
          </w:tcPr>
          <w:p w14:paraId="7DBC4A4D" w14:textId="54EA65F8" w:rsidR="003D4FCA" w:rsidRPr="00323F1B" w:rsidRDefault="003D4FCA" w:rsidP="003D4FCA">
            <w:pPr>
              <w:spacing w:before="0"/>
              <w:jc w:val="left"/>
              <w:rPr>
                <w:b/>
                <w:sz w:val="16"/>
                <w:szCs w:val="16"/>
              </w:rPr>
            </w:pPr>
            <w:r w:rsidRPr="00323F1B">
              <w:rPr>
                <w:b/>
                <w:sz w:val="16"/>
                <w:szCs w:val="16"/>
              </w:rPr>
              <w:t>LRCLK Frequency</w:t>
            </w:r>
          </w:p>
        </w:tc>
        <w:tc>
          <w:tcPr>
            <w:tcW w:w="0" w:type="auto"/>
          </w:tcPr>
          <w:p w14:paraId="3B7B5DCA" w14:textId="5D640825" w:rsidR="003D4FCA" w:rsidRPr="00323F1B" w:rsidRDefault="003D4FCA" w:rsidP="003D4FCA">
            <w:pPr>
              <w:spacing w:before="0"/>
              <w:jc w:val="left"/>
              <w:rPr>
                <w:bCs/>
                <w:sz w:val="16"/>
                <w:szCs w:val="16"/>
              </w:rPr>
            </w:pPr>
            <w:r w:rsidRPr="00323F1B">
              <w:rPr>
                <w:bCs/>
                <w:sz w:val="16"/>
                <w:szCs w:val="16"/>
              </w:rPr>
              <w:t>No input signal</w:t>
            </w:r>
          </w:p>
        </w:tc>
        <w:tc>
          <w:tcPr>
            <w:tcW w:w="0" w:type="auto"/>
            <w:noWrap/>
          </w:tcPr>
          <w:p w14:paraId="06C9E4EE" w14:textId="7544B4E1" w:rsidR="003D4FCA" w:rsidRPr="00323F1B" w:rsidRDefault="003D4FCA" w:rsidP="003D4FCA">
            <w:pPr>
              <w:spacing w:before="0"/>
              <w:jc w:val="center"/>
              <w:rPr>
                <w:b/>
                <w:sz w:val="16"/>
                <w:szCs w:val="16"/>
              </w:rPr>
            </w:pPr>
            <m:oMathPara>
              <m:oMath>
                <m:r>
                  <m:rPr>
                    <m:sty m:val="bi"/>
                  </m:rPr>
                  <w:rPr>
                    <w:rFonts w:ascii="Cambria Math" w:hAnsi="Cambria Math"/>
                    <w:sz w:val="16"/>
                    <w:szCs w:val="16"/>
                  </w:rPr>
                  <m:t>4</m:t>
                </m:r>
                <m:r>
                  <m:rPr>
                    <m:nor/>
                  </m:rPr>
                  <w:rPr>
                    <w:rFonts w:ascii="Cambria Math" w:hAnsi="Cambria Math"/>
                    <w:b/>
                    <w:sz w:val="16"/>
                    <w:szCs w:val="16"/>
                  </w:rPr>
                  <m:t>kHz</m:t>
                </m:r>
                <m:r>
                  <m:rPr>
                    <m:sty m:val="bi"/>
                  </m:rPr>
                  <w:rPr>
                    <w:rFonts w:ascii="Cambria Math" w:hAnsi="Cambria Math"/>
                    <w:sz w:val="16"/>
                    <w:szCs w:val="16"/>
                  </w:rPr>
                  <m:t>…50</m:t>
                </m:r>
                <m:r>
                  <m:rPr>
                    <m:nor/>
                  </m:rPr>
                  <w:rPr>
                    <w:rFonts w:ascii="Cambria Math" w:hAnsi="Cambria Math"/>
                    <w:b/>
                    <w:sz w:val="16"/>
                    <w:szCs w:val="16"/>
                  </w:rPr>
                  <m:t>kHz</m:t>
                </m:r>
              </m:oMath>
            </m:oMathPara>
          </w:p>
        </w:tc>
        <w:tc>
          <w:tcPr>
            <w:tcW w:w="0" w:type="auto"/>
          </w:tcPr>
          <w:p w14:paraId="0A602A13" w14:textId="432E5E71" w:rsidR="003D4FCA" w:rsidRPr="00323F1B" w:rsidRDefault="003D4FCA" w:rsidP="003D4FCA">
            <w:pPr>
              <w:spacing w:before="0"/>
              <w:jc w:val="left"/>
              <w:rPr>
                <w:b/>
                <w:sz w:val="16"/>
                <w:szCs w:val="16"/>
              </w:rPr>
            </w:pPr>
            <m:oMathPara>
              <m:oMath>
                <m:r>
                  <m:rPr>
                    <m:sty m:val="bi"/>
                  </m:rPr>
                  <w:rPr>
                    <w:rFonts w:ascii="Cambria Math" w:hAnsi="Cambria Math"/>
                    <w:sz w:val="16"/>
                    <w:szCs w:val="16"/>
                  </w:rPr>
                  <m:t>48</m:t>
                </m:r>
                <m:r>
                  <m:rPr>
                    <m:nor/>
                  </m:rPr>
                  <w:rPr>
                    <w:rFonts w:ascii="Cambria Math" w:hAnsi="Cambria Math"/>
                    <w:b/>
                    <w:sz w:val="16"/>
                    <w:szCs w:val="16"/>
                  </w:rPr>
                  <m:t>kHz</m:t>
                </m:r>
              </m:oMath>
            </m:oMathPara>
          </w:p>
        </w:tc>
        <w:tc>
          <w:tcPr>
            <w:tcW w:w="0" w:type="auto"/>
          </w:tcPr>
          <w:p w14:paraId="263AC371" w14:textId="12C88BA8" w:rsidR="003D4FCA" w:rsidRPr="00323F1B" w:rsidRDefault="003D4FCA" w:rsidP="003D4FCA">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376883CB" w14:textId="77777777" w:rsidR="003D4FCA" w:rsidRPr="00323F1B" w:rsidRDefault="003D4FCA" w:rsidP="003D4FCA">
            <w:pPr>
              <w:spacing w:before="0"/>
              <w:jc w:val="left"/>
              <w:rPr>
                <w:b/>
                <w:sz w:val="16"/>
                <w:szCs w:val="16"/>
              </w:rPr>
            </w:pPr>
          </w:p>
        </w:tc>
      </w:tr>
      <w:tr w:rsidR="003D4FCA" w:rsidRPr="00323F1B" w14:paraId="19787D63" w14:textId="77777777" w:rsidTr="00060839">
        <w:tc>
          <w:tcPr>
            <w:tcW w:w="0" w:type="auto"/>
            <w:tcBorders>
              <w:bottom w:val="single" w:sz="4" w:space="0" w:color="auto"/>
            </w:tcBorders>
          </w:tcPr>
          <w:p w14:paraId="44889962" w14:textId="4F111F66" w:rsidR="003D4FCA" w:rsidRPr="00323F1B" w:rsidRDefault="003D4FCA" w:rsidP="003D4FCA">
            <w:pPr>
              <w:spacing w:before="0"/>
              <w:jc w:val="left"/>
              <w:rPr>
                <w:b/>
                <w:sz w:val="16"/>
                <w:szCs w:val="16"/>
              </w:rPr>
            </w:pPr>
            <w:r w:rsidRPr="00323F1B">
              <w:rPr>
                <w:b/>
                <w:sz w:val="16"/>
                <w:szCs w:val="16"/>
              </w:rPr>
              <w:t>SCL Frequency</w:t>
            </w:r>
          </w:p>
        </w:tc>
        <w:tc>
          <w:tcPr>
            <w:tcW w:w="0" w:type="auto"/>
            <w:tcBorders>
              <w:bottom w:val="single" w:sz="4" w:space="0" w:color="auto"/>
            </w:tcBorders>
          </w:tcPr>
          <w:p w14:paraId="47711094" w14:textId="61996328" w:rsidR="003D4FCA" w:rsidRPr="00323F1B" w:rsidRDefault="003D4FCA" w:rsidP="003D4FCA">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5795EA1C" w14:textId="67DC18F1" w:rsidR="003D4FCA" w:rsidRPr="00323F1B" w:rsidRDefault="003D4FCA" w:rsidP="003D4FCA">
            <w:pPr>
              <w:spacing w:before="0"/>
              <w:jc w:val="center"/>
              <w:rPr>
                <w:b/>
                <w:sz w:val="16"/>
                <w:szCs w:val="16"/>
              </w:rPr>
            </w:pPr>
            <m:oMathPara>
              <m:oMath>
                <m:r>
                  <m:rPr>
                    <m:sty m:val="bi"/>
                  </m:rPr>
                  <w:rPr>
                    <w:rFonts w:ascii="Cambria Math" w:hAnsi="Cambria Math"/>
                    <w:sz w:val="16"/>
                    <w:szCs w:val="16"/>
                  </w:rPr>
                  <m:t>&lt;100</m:t>
                </m:r>
                <m:r>
                  <m:rPr>
                    <m:nor/>
                  </m:rPr>
                  <w:rPr>
                    <w:rFonts w:ascii="Cambria Math" w:hAnsi="Cambria Math"/>
                    <w:b/>
                    <w:sz w:val="16"/>
                    <w:szCs w:val="16"/>
                  </w:rPr>
                  <m:t>kHz</m:t>
                </m:r>
              </m:oMath>
            </m:oMathPara>
          </w:p>
        </w:tc>
        <w:tc>
          <w:tcPr>
            <w:tcW w:w="0" w:type="auto"/>
            <w:tcBorders>
              <w:bottom w:val="single" w:sz="4" w:space="0" w:color="auto"/>
            </w:tcBorders>
          </w:tcPr>
          <w:p w14:paraId="2D43270A" w14:textId="77777777" w:rsidR="003D4FCA" w:rsidRPr="00323F1B" w:rsidRDefault="003D4FCA" w:rsidP="003D4FCA">
            <w:pPr>
              <w:spacing w:before="0"/>
              <w:jc w:val="left"/>
              <w:rPr>
                <w:b/>
                <w:sz w:val="16"/>
                <w:szCs w:val="16"/>
              </w:rPr>
            </w:pPr>
          </w:p>
        </w:tc>
        <w:tc>
          <w:tcPr>
            <w:tcW w:w="0" w:type="auto"/>
            <w:tcBorders>
              <w:bottom w:val="single" w:sz="4" w:space="0" w:color="auto"/>
            </w:tcBorders>
          </w:tcPr>
          <w:p w14:paraId="043D6F92" w14:textId="77777777" w:rsidR="003D4FCA" w:rsidRPr="00323F1B" w:rsidRDefault="003D4FCA" w:rsidP="003D4FCA">
            <w:pPr>
              <w:spacing w:before="0"/>
              <w:jc w:val="left"/>
              <w:rPr>
                <w:b/>
                <w:sz w:val="16"/>
                <w:szCs w:val="16"/>
              </w:rPr>
            </w:pPr>
          </w:p>
        </w:tc>
        <w:tc>
          <w:tcPr>
            <w:tcW w:w="0" w:type="auto"/>
            <w:tcBorders>
              <w:bottom w:val="single" w:sz="4" w:space="0" w:color="auto"/>
            </w:tcBorders>
          </w:tcPr>
          <w:p w14:paraId="43EDEBB6" w14:textId="77777777" w:rsidR="003D4FCA" w:rsidRPr="00323F1B" w:rsidRDefault="003D4FCA" w:rsidP="003D4FCA">
            <w:pPr>
              <w:spacing w:before="0"/>
              <w:jc w:val="left"/>
              <w:rPr>
                <w:b/>
                <w:sz w:val="16"/>
                <w:szCs w:val="16"/>
              </w:rPr>
            </w:pPr>
          </w:p>
        </w:tc>
      </w:tr>
      <w:tr w:rsidR="003D4FCA" w:rsidRPr="00323F1B" w14:paraId="59293830" w14:textId="77777777" w:rsidTr="00060839">
        <w:tc>
          <w:tcPr>
            <w:tcW w:w="0" w:type="auto"/>
            <w:tcBorders>
              <w:bottom w:val="single" w:sz="12" w:space="0" w:color="auto"/>
            </w:tcBorders>
          </w:tcPr>
          <w:p w14:paraId="2F37031F" w14:textId="0A14784F" w:rsidR="003D4FCA" w:rsidRPr="00323F1B" w:rsidRDefault="003D4FCA" w:rsidP="003D4FCA">
            <w:pPr>
              <w:spacing w:before="0"/>
              <w:jc w:val="left"/>
              <w:rPr>
                <w:b/>
                <w:sz w:val="16"/>
                <w:szCs w:val="16"/>
              </w:rPr>
            </w:pPr>
            <w:r w:rsidRPr="00323F1B">
              <w:rPr>
                <w:b/>
                <w:sz w:val="16"/>
                <w:szCs w:val="16"/>
              </w:rPr>
              <w:t>SDOUT signal present</w:t>
            </w:r>
          </w:p>
        </w:tc>
        <w:tc>
          <w:tcPr>
            <w:tcW w:w="0" w:type="auto"/>
            <w:tcBorders>
              <w:bottom w:val="single" w:sz="12" w:space="0" w:color="auto"/>
            </w:tcBorders>
          </w:tcPr>
          <w:p w14:paraId="6C7F7AC0" w14:textId="547DEF10" w:rsidR="003D4FCA" w:rsidRPr="00323F1B" w:rsidRDefault="003D4FCA" w:rsidP="003D4FCA">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950452" w14:textId="01B5C37A" w:rsidR="003D4FCA" w:rsidRPr="00323F1B" w:rsidRDefault="003D4FCA" w:rsidP="003D4FCA">
            <w:pPr>
              <w:spacing w:before="0"/>
              <w:jc w:val="center"/>
              <w:rPr>
                <w:b/>
                <w:sz w:val="16"/>
                <w:szCs w:val="16"/>
              </w:rPr>
            </w:pPr>
            <m:oMathPara>
              <m:oMath>
                <m:r>
                  <m:rPr>
                    <m:nor/>
                  </m:rPr>
                  <w:rPr>
                    <w:rFonts w:ascii="Cambria Math" w:hAnsi="Cambria Math"/>
                    <w:b/>
                    <w:sz w:val="16"/>
                    <w:szCs w:val="16"/>
                  </w:rPr>
                  <m:t>Signal present</m:t>
                </m:r>
              </m:oMath>
            </m:oMathPara>
          </w:p>
        </w:tc>
        <w:tc>
          <w:tcPr>
            <w:tcW w:w="0" w:type="auto"/>
            <w:tcBorders>
              <w:bottom w:val="single" w:sz="12" w:space="0" w:color="auto"/>
            </w:tcBorders>
          </w:tcPr>
          <w:p w14:paraId="7CD39F44" w14:textId="77777777" w:rsidR="003D4FCA" w:rsidRPr="00323F1B" w:rsidRDefault="003D4FCA" w:rsidP="003D4FCA">
            <w:pPr>
              <w:spacing w:before="0"/>
              <w:jc w:val="left"/>
              <w:rPr>
                <w:b/>
                <w:sz w:val="16"/>
                <w:szCs w:val="16"/>
              </w:rPr>
            </w:pPr>
          </w:p>
        </w:tc>
        <w:tc>
          <w:tcPr>
            <w:tcW w:w="0" w:type="auto"/>
            <w:tcBorders>
              <w:bottom w:val="single" w:sz="12" w:space="0" w:color="auto"/>
            </w:tcBorders>
          </w:tcPr>
          <w:p w14:paraId="5D92000B" w14:textId="77777777" w:rsidR="003D4FCA" w:rsidRPr="00323F1B" w:rsidRDefault="003D4FCA" w:rsidP="003D4FCA">
            <w:pPr>
              <w:spacing w:before="0"/>
              <w:jc w:val="left"/>
              <w:rPr>
                <w:b/>
                <w:sz w:val="16"/>
                <w:szCs w:val="16"/>
              </w:rPr>
            </w:pPr>
          </w:p>
        </w:tc>
        <w:tc>
          <w:tcPr>
            <w:tcW w:w="0" w:type="auto"/>
            <w:tcBorders>
              <w:bottom w:val="single" w:sz="12" w:space="0" w:color="auto"/>
            </w:tcBorders>
          </w:tcPr>
          <w:p w14:paraId="45188814" w14:textId="77777777" w:rsidR="003D4FCA" w:rsidRPr="00323F1B" w:rsidRDefault="003D4FCA" w:rsidP="003D4FCA">
            <w:pPr>
              <w:spacing w:before="0"/>
              <w:jc w:val="left"/>
              <w:rPr>
                <w:b/>
                <w:sz w:val="16"/>
                <w:szCs w:val="16"/>
              </w:rPr>
            </w:pPr>
          </w:p>
        </w:tc>
      </w:tr>
      <w:tr w:rsidR="00FB4C19" w:rsidRPr="00323F1B" w14:paraId="46F743BD" w14:textId="77777777" w:rsidTr="00060839">
        <w:tc>
          <w:tcPr>
            <w:tcW w:w="0" w:type="auto"/>
            <w:tcBorders>
              <w:top w:val="single" w:sz="12" w:space="0" w:color="auto"/>
            </w:tcBorders>
          </w:tcPr>
          <w:p w14:paraId="61A077C5" w14:textId="55EA7998" w:rsidR="00FB4C19" w:rsidRPr="00323F1B" w:rsidRDefault="00FB4C19" w:rsidP="00FB4C19">
            <w:pPr>
              <w:spacing w:before="0"/>
              <w:jc w:val="left"/>
              <w:rPr>
                <w:b/>
                <w:sz w:val="16"/>
                <w:szCs w:val="16"/>
              </w:rPr>
            </w:pPr>
            <w:r>
              <w:rPr>
                <w:b/>
                <w:sz w:val="16"/>
                <w:szCs w:val="16"/>
              </w:rPr>
              <w:t>Output signal after Reconstruction filter, left channel</w:t>
            </w:r>
          </w:p>
        </w:tc>
        <w:tc>
          <w:tcPr>
            <w:tcW w:w="0" w:type="auto"/>
            <w:tcBorders>
              <w:top w:val="single" w:sz="12" w:space="0" w:color="auto"/>
            </w:tcBorders>
          </w:tcPr>
          <w:p w14:paraId="641FAC76" w14:textId="6C060FEC"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top w:val="single" w:sz="12" w:space="0" w:color="auto"/>
            </w:tcBorders>
            <w:noWrap/>
          </w:tcPr>
          <w:p w14:paraId="2E281A49" w14:textId="6D1978A3"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tcBorders>
          </w:tcPr>
          <w:p w14:paraId="5385402E" w14:textId="77777777" w:rsidR="00FB4C19" w:rsidRPr="00323F1B" w:rsidRDefault="00FB4C19" w:rsidP="00FB4C19">
            <w:pPr>
              <w:spacing w:before="0"/>
              <w:jc w:val="left"/>
              <w:rPr>
                <w:b/>
                <w:sz w:val="16"/>
                <w:szCs w:val="16"/>
              </w:rPr>
            </w:pPr>
          </w:p>
        </w:tc>
        <w:tc>
          <w:tcPr>
            <w:tcW w:w="0" w:type="auto"/>
            <w:tcBorders>
              <w:top w:val="single" w:sz="12" w:space="0" w:color="auto"/>
            </w:tcBorders>
          </w:tcPr>
          <w:p w14:paraId="39FC0080" w14:textId="77777777" w:rsidR="00FB4C19" w:rsidRPr="00323F1B" w:rsidRDefault="00FB4C19" w:rsidP="00FB4C19">
            <w:pPr>
              <w:spacing w:before="0"/>
              <w:jc w:val="left"/>
              <w:rPr>
                <w:b/>
                <w:sz w:val="16"/>
                <w:szCs w:val="16"/>
              </w:rPr>
            </w:pPr>
          </w:p>
        </w:tc>
        <w:tc>
          <w:tcPr>
            <w:tcW w:w="0" w:type="auto"/>
            <w:tcBorders>
              <w:top w:val="single" w:sz="12" w:space="0" w:color="auto"/>
            </w:tcBorders>
          </w:tcPr>
          <w:p w14:paraId="13ABF589" w14:textId="77777777" w:rsidR="00FB4C19" w:rsidRPr="00323F1B" w:rsidRDefault="00FB4C19" w:rsidP="00FB4C19">
            <w:pPr>
              <w:spacing w:before="0"/>
              <w:jc w:val="left"/>
              <w:rPr>
                <w:b/>
                <w:sz w:val="16"/>
                <w:szCs w:val="16"/>
              </w:rPr>
            </w:pPr>
          </w:p>
        </w:tc>
      </w:tr>
      <w:tr w:rsidR="00FB4C19" w:rsidRPr="00323F1B" w14:paraId="5F2694FB" w14:textId="77777777" w:rsidTr="00060839">
        <w:tc>
          <w:tcPr>
            <w:tcW w:w="0" w:type="auto"/>
          </w:tcPr>
          <w:p w14:paraId="006F1BE3" w14:textId="1ABE9352" w:rsidR="00FB4C19" w:rsidRPr="00323F1B" w:rsidRDefault="00FB4C19" w:rsidP="00FB4C19">
            <w:pPr>
              <w:spacing w:before="0"/>
              <w:jc w:val="left"/>
              <w:rPr>
                <w:b/>
                <w:sz w:val="16"/>
                <w:szCs w:val="16"/>
              </w:rPr>
            </w:pPr>
            <w:r>
              <w:rPr>
                <w:b/>
                <w:sz w:val="16"/>
                <w:szCs w:val="16"/>
              </w:rPr>
              <w:t>Output signal after</w:t>
            </w:r>
            <w:r>
              <w:rPr>
                <w:b/>
                <w:sz w:val="16"/>
                <w:szCs w:val="16"/>
              </w:rPr>
              <w:t xml:space="preserve"> Headphone Amplifier</w:t>
            </w:r>
            <w:r>
              <w:rPr>
                <w:b/>
                <w:sz w:val="16"/>
                <w:szCs w:val="16"/>
              </w:rPr>
              <w:t>, left</w:t>
            </w:r>
            <w:r>
              <w:rPr>
                <w:b/>
                <w:sz w:val="16"/>
                <w:szCs w:val="16"/>
              </w:rPr>
              <w:t> </w:t>
            </w:r>
            <w:r>
              <w:rPr>
                <w:b/>
                <w:sz w:val="16"/>
                <w:szCs w:val="16"/>
              </w:rPr>
              <w:t>channel</w:t>
            </w:r>
          </w:p>
        </w:tc>
        <w:tc>
          <w:tcPr>
            <w:tcW w:w="0" w:type="auto"/>
          </w:tcPr>
          <w:p w14:paraId="418D93D4" w14:textId="3F9DC8D8"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6F6D06FA" w14:textId="053602CC"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44B19DC1" w14:textId="77777777" w:rsidR="00FB4C19" w:rsidRPr="00323F1B" w:rsidRDefault="00FB4C19" w:rsidP="00FB4C19">
            <w:pPr>
              <w:spacing w:before="0"/>
              <w:jc w:val="left"/>
              <w:rPr>
                <w:b/>
                <w:sz w:val="16"/>
                <w:szCs w:val="16"/>
              </w:rPr>
            </w:pPr>
          </w:p>
        </w:tc>
        <w:tc>
          <w:tcPr>
            <w:tcW w:w="0" w:type="auto"/>
          </w:tcPr>
          <w:p w14:paraId="6CFDD58B" w14:textId="77777777" w:rsidR="00FB4C19" w:rsidRPr="00323F1B" w:rsidRDefault="00FB4C19" w:rsidP="00FB4C19">
            <w:pPr>
              <w:spacing w:before="0"/>
              <w:jc w:val="left"/>
              <w:rPr>
                <w:b/>
                <w:sz w:val="16"/>
                <w:szCs w:val="16"/>
              </w:rPr>
            </w:pPr>
          </w:p>
        </w:tc>
        <w:tc>
          <w:tcPr>
            <w:tcW w:w="0" w:type="auto"/>
          </w:tcPr>
          <w:p w14:paraId="60F62CEE" w14:textId="77777777" w:rsidR="00FB4C19" w:rsidRPr="00323F1B" w:rsidRDefault="00FB4C19" w:rsidP="00FB4C19">
            <w:pPr>
              <w:spacing w:before="0"/>
              <w:jc w:val="left"/>
              <w:rPr>
                <w:b/>
                <w:sz w:val="16"/>
                <w:szCs w:val="16"/>
              </w:rPr>
            </w:pPr>
          </w:p>
        </w:tc>
      </w:tr>
      <w:tr w:rsidR="00FB4C19" w:rsidRPr="00323F1B" w14:paraId="2201F935" w14:textId="77777777" w:rsidTr="00060839">
        <w:tc>
          <w:tcPr>
            <w:tcW w:w="0" w:type="auto"/>
          </w:tcPr>
          <w:p w14:paraId="7216E57F" w14:textId="07433D7E" w:rsidR="00FB4C19" w:rsidRPr="00323F1B" w:rsidRDefault="00FB4C19" w:rsidP="00FB4C19">
            <w:pPr>
              <w:spacing w:before="0"/>
              <w:jc w:val="left"/>
              <w:rPr>
                <w:b/>
                <w:sz w:val="16"/>
                <w:szCs w:val="16"/>
              </w:rPr>
            </w:pPr>
            <w:r>
              <w:rPr>
                <w:b/>
                <w:sz w:val="16"/>
                <w:szCs w:val="16"/>
              </w:rPr>
              <w:t xml:space="preserve">Output signal after Reconstruction filter, </w:t>
            </w:r>
            <w:r>
              <w:rPr>
                <w:b/>
                <w:sz w:val="16"/>
                <w:szCs w:val="16"/>
              </w:rPr>
              <w:t>right </w:t>
            </w:r>
            <w:r>
              <w:rPr>
                <w:b/>
                <w:sz w:val="16"/>
                <w:szCs w:val="16"/>
              </w:rPr>
              <w:t>channel</w:t>
            </w:r>
          </w:p>
        </w:tc>
        <w:tc>
          <w:tcPr>
            <w:tcW w:w="0" w:type="auto"/>
          </w:tcPr>
          <w:p w14:paraId="736F2D0C" w14:textId="232EE6E7"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0B202591" w14:textId="04161013"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6B4DD70F" w14:textId="207F5624" w:rsidR="00FB4C19" w:rsidRPr="00323F1B" w:rsidRDefault="00FB4C19" w:rsidP="00FB4C19">
            <w:pPr>
              <w:spacing w:before="0"/>
              <w:jc w:val="left"/>
              <w:rPr>
                <w:b/>
                <w:sz w:val="16"/>
                <w:szCs w:val="16"/>
              </w:rPr>
            </w:pPr>
          </w:p>
        </w:tc>
        <w:tc>
          <w:tcPr>
            <w:tcW w:w="0" w:type="auto"/>
          </w:tcPr>
          <w:p w14:paraId="24403ACF" w14:textId="77777777" w:rsidR="00FB4C19" w:rsidRPr="00323F1B" w:rsidRDefault="00FB4C19" w:rsidP="00FB4C19">
            <w:pPr>
              <w:spacing w:before="0"/>
              <w:jc w:val="left"/>
              <w:rPr>
                <w:b/>
                <w:sz w:val="16"/>
                <w:szCs w:val="16"/>
              </w:rPr>
            </w:pPr>
          </w:p>
        </w:tc>
        <w:tc>
          <w:tcPr>
            <w:tcW w:w="0" w:type="auto"/>
          </w:tcPr>
          <w:p w14:paraId="4F1CE174" w14:textId="77777777" w:rsidR="00FB4C19" w:rsidRPr="00323F1B" w:rsidRDefault="00FB4C19" w:rsidP="00FB4C19">
            <w:pPr>
              <w:spacing w:before="0"/>
              <w:jc w:val="left"/>
              <w:rPr>
                <w:b/>
                <w:sz w:val="16"/>
                <w:szCs w:val="16"/>
              </w:rPr>
            </w:pPr>
          </w:p>
        </w:tc>
      </w:tr>
      <w:tr w:rsidR="00FB4C19" w:rsidRPr="00323F1B" w14:paraId="632B669D" w14:textId="77777777" w:rsidTr="00060839">
        <w:tc>
          <w:tcPr>
            <w:tcW w:w="0" w:type="auto"/>
          </w:tcPr>
          <w:p w14:paraId="5BEA2E57" w14:textId="7FE915C6" w:rsidR="00FB4C19" w:rsidRPr="00323F1B" w:rsidRDefault="00FB4C19" w:rsidP="00FB4C19">
            <w:pPr>
              <w:spacing w:before="0"/>
              <w:jc w:val="left"/>
              <w:rPr>
                <w:b/>
                <w:sz w:val="16"/>
                <w:szCs w:val="16"/>
              </w:rPr>
            </w:pPr>
            <w:r>
              <w:rPr>
                <w:b/>
                <w:sz w:val="16"/>
                <w:szCs w:val="16"/>
              </w:rPr>
              <w:t xml:space="preserve">Output signal after Headphone Amplifier, </w:t>
            </w:r>
            <w:r>
              <w:rPr>
                <w:b/>
                <w:sz w:val="16"/>
                <w:szCs w:val="16"/>
              </w:rPr>
              <w:t>right </w:t>
            </w:r>
            <w:r>
              <w:rPr>
                <w:b/>
                <w:sz w:val="16"/>
                <w:szCs w:val="16"/>
              </w:rPr>
              <w:t>channel</w:t>
            </w:r>
          </w:p>
        </w:tc>
        <w:tc>
          <w:tcPr>
            <w:tcW w:w="0" w:type="auto"/>
          </w:tcPr>
          <w:p w14:paraId="4200A968" w14:textId="595CFCFD"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2E6FC08A" w14:textId="5D7352B6"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103A4C19" w14:textId="77777777" w:rsidR="00FB4C19" w:rsidRPr="00323F1B" w:rsidRDefault="00FB4C19" w:rsidP="00FB4C19">
            <w:pPr>
              <w:spacing w:before="0"/>
              <w:jc w:val="left"/>
              <w:rPr>
                <w:b/>
                <w:sz w:val="16"/>
                <w:szCs w:val="16"/>
              </w:rPr>
            </w:pPr>
          </w:p>
        </w:tc>
        <w:tc>
          <w:tcPr>
            <w:tcW w:w="0" w:type="auto"/>
          </w:tcPr>
          <w:p w14:paraId="27860605" w14:textId="77777777" w:rsidR="00FB4C19" w:rsidRPr="00323F1B" w:rsidRDefault="00FB4C19" w:rsidP="00FB4C19">
            <w:pPr>
              <w:spacing w:before="0"/>
              <w:jc w:val="left"/>
              <w:rPr>
                <w:b/>
                <w:sz w:val="16"/>
                <w:szCs w:val="16"/>
              </w:rPr>
            </w:pPr>
          </w:p>
        </w:tc>
        <w:tc>
          <w:tcPr>
            <w:tcW w:w="0" w:type="auto"/>
          </w:tcPr>
          <w:p w14:paraId="5BA1A45D" w14:textId="77777777" w:rsidR="00FB4C19" w:rsidRPr="00323F1B" w:rsidRDefault="00FB4C19" w:rsidP="00FB4C19">
            <w:pPr>
              <w:spacing w:before="0"/>
              <w:jc w:val="left"/>
              <w:rPr>
                <w:b/>
                <w:sz w:val="16"/>
                <w:szCs w:val="16"/>
              </w:rPr>
            </w:pPr>
          </w:p>
        </w:tc>
      </w:tr>
    </w:tbl>
    <w:p w14:paraId="690654CA" w14:textId="77777777" w:rsidR="00D176C8" w:rsidRPr="00323F1B" w:rsidRDefault="00D176C8" w:rsidP="00FA558E"/>
    <w:p w14:paraId="43935B77" w14:textId="44D98D16" w:rsidR="00FA558E" w:rsidRPr="00323F1B" w:rsidRDefault="00D176C8" w:rsidP="00FA558E">
      <w:r w:rsidRPr="00323F1B">
        <w:rPr>
          <w:highlight w:val="yellow"/>
        </w:rPr>
        <w:t>**********************************</w:t>
      </w:r>
    </w:p>
    <w:p w14:paraId="4FEA807B" w14:textId="77777777" w:rsidR="00CD753B" w:rsidRPr="00323F1B" w:rsidRDefault="00CD753B" w:rsidP="00FA558E">
      <w:pPr>
        <w:sectPr w:rsidR="00CD753B" w:rsidRPr="00323F1B" w:rsidSect="00CD753B">
          <w:pgSz w:w="16838" w:h="11906" w:orient="landscape"/>
          <w:pgMar w:top="1417" w:right="1417" w:bottom="1417" w:left="1134" w:header="708" w:footer="708" w:gutter="0"/>
          <w:cols w:space="708"/>
          <w:docGrid w:linePitch="360"/>
        </w:sectPr>
      </w:pPr>
    </w:p>
    <w:p w14:paraId="67EAD708" w14:textId="779C5519" w:rsidR="00550E4C" w:rsidRPr="00323F1B" w:rsidRDefault="00550E4C" w:rsidP="00550E4C">
      <w:pPr>
        <w:pStyle w:val="Heading1"/>
      </w:pPr>
      <w:bookmarkStart w:id="4" w:name="_Toc213484275"/>
      <w:r w:rsidRPr="00323F1B">
        <w:lastRenderedPageBreak/>
        <w:t>Design for Test</w:t>
      </w:r>
      <w:bookmarkEnd w:id="4"/>
    </w:p>
    <w:p w14:paraId="374847AA" w14:textId="77777777" w:rsidR="00550E4C" w:rsidRPr="00323F1B" w:rsidRDefault="00550E4C" w:rsidP="00E63ABC">
      <w:r w:rsidRPr="00323F1B">
        <w:t>Testing starts with the hardware design!</w:t>
      </w:r>
    </w:p>
    <w:p w14:paraId="6AF224F7" w14:textId="77777777" w:rsidR="00550E4C" w:rsidRPr="00323F1B" w:rsidRDefault="007C1193" w:rsidP="005423D8">
      <w:pPr>
        <w:pStyle w:val="ListParagraph"/>
        <w:numPr>
          <w:ilvl w:val="0"/>
          <w:numId w:val="13"/>
        </w:numPr>
      </w:pPr>
      <w:r w:rsidRPr="00323F1B">
        <w:t>The tests should reflect the requirements and specifications.</w:t>
      </w:r>
      <w:r w:rsidR="00E63ABC" w:rsidRPr="00323F1B">
        <w:t xml:space="preserve"> Ideally, the </w:t>
      </w:r>
      <w:r w:rsidRPr="00323F1B">
        <w:t xml:space="preserve">tests include the ones done while </w:t>
      </w:r>
      <w:r w:rsidR="00843825" w:rsidRPr="00323F1B">
        <w:t xml:space="preserve">commissioning </w:t>
      </w:r>
      <w:r w:rsidR="00E63ABC" w:rsidRPr="00323F1B">
        <w:t>at the customer.</w:t>
      </w:r>
    </w:p>
    <w:p w14:paraId="6680FA42" w14:textId="77777777" w:rsidR="00550E4C" w:rsidRPr="00323F1B" w:rsidRDefault="00550E4C" w:rsidP="00E63ABC">
      <w:pPr>
        <w:pStyle w:val="ListParagraph"/>
        <w:numPr>
          <w:ilvl w:val="0"/>
          <w:numId w:val="13"/>
        </w:numPr>
      </w:pPr>
      <w:r w:rsidRPr="00323F1B">
        <w:t xml:space="preserve">When designing a circuit, identify its critical aspects and find a </w:t>
      </w:r>
      <w:r w:rsidR="00E63ABC" w:rsidRPr="00323F1B">
        <w:t>way</w:t>
      </w:r>
      <w:r w:rsidRPr="00323F1B">
        <w:t xml:space="preserve"> to test them. </w:t>
      </w:r>
    </w:p>
    <w:p w14:paraId="7D0DB0C8" w14:textId="77777777" w:rsidR="00550E4C" w:rsidRPr="00323F1B" w:rsidRDefault="00550E4C" w:rsidP="00E63ABC">
      <w:pPr>
        <w:pStyle w:val="ListParagraph"/>
        <w:numPr>
          <w:ilvl w:val="0"/>
          <w:numId w:val="13"/>
        </w:numPr>
      </w:pPr>
      <w:r w:rsidRPr="00323F1B">
        <w:t xml:space="preserve">Where </w:t>
      </w:r>
      <w:r w:rsidR="00E63ABC" w:rsidRPr="00323F1B">
        <w:t>meaning</w:t>
      </w:r>
      <w:r w:rsidRPr="00323F1B">
        <w:t xml:space="preserve">ful </w:t>
      </w:r>
      <w:r w:rsidR="007C1193" w:rsidRPr="00323F1B">
        <w:t>a</w:t>
      </w:r>
      <w:r w:rsidRPr="00323F1B">
        <w:t xml:space="preserve"> circuit </w:t>
      </w:r>
      <w:r w:rsidR="007C1193" w:rsidRPr="00323F1B">
        <w:t xml:space="preserve">can be extended </w:t>
      </w:r>
      <w:r w:rsidRPr="00323F1B">
        <w:t xml:space="preserve">for better testability: </w:t>
      </w:r>
    </w:p>
    <w:p w14:paraId="1143DDB3" w14:textId="77777777" w:rsidR="00550E4C" w:rsidRPr="00323F1B" w:rsidRDefault="00550E4C" w:rsidP="00E63ABC">
      <w:pPr>
        <w:pStyle w:val="ListParagraph"/>
        <w:numPr>
          <w:ilvl w:val="1"/>
          <w:numId w:val="13"/>
        </w:numPr>
      </w:pPr>
      <w:r w:rsidRPr="00323F1B">
        <w:t xml:space="preserve">Add test pins, test pads, </w:t>
      </w:r>
      <w:r w:rsidR="00E63ABC" w:rsidRPr="00323F1B">
        <w:t>jumpers, 0Ω resistors.</w:t>
      </w:r>
    </w:p>
    <w:p w14:paraId="739CC503" w14:textId="77777777" w:rsidR="00550E4C" w:rsidRPr="00323F1B" w:rsidRDefault="00550E4C" w:rsidP="00E63ABC">
      <w:pPr>
        <w:pStyle w:val="ListParagraph"/>
        <w:numPr>
          <w:ilvl w:val="1"/>
          <w:numId w:val="13"/>
        </w:numPr>
      </w:pPr>
      <w:r w:rsidRPr="00323F1B">
        <w:t xml:space="preserve">Connect Enable/Disable pins </w:t>
      </w:r>
      <w:r w:rsidR="00843825" w:rsidRPr="00323F1B">
        <w:t xml:space="preserve">of ICs via pull-up or </w:t>
      </w:r>
      <w:r w:rsidR="00E63ABC" w:rsidRPr="00323F1B">
        <w:t>pull</w:t>
      </w:r>
      <w:r w:rsidR="00843825" w:rsidRPr="00323F1B">
        <w:t>-</w:t>
      </w:r>
      <w:r w:rsidR="00E63ABC" w:rsidRPr="00323F1B">
        <w:t>down resistors to power or ground to be able</w:t>
      </w:r>
      <w:r w:rsidRPr="00323F1B">
        <w:t xml:space="preserve"> to deactivate </w:t>
      </w:r>
      <w:r w:rsidR="00843825" w:rsidRPr="00323F1B">
        <w:t>an</w:t>
      </w:r>
      <w:r w:rsidRPr="00323F1B">
        <w:t xml:space="preserve"> IC for test purposes.</w:t>
      </w:r>
    </w:p>
    <w:p w14:paraId="603EEBA4" w14:textId="77777777" w:rsidR="00843825" w:rsidRPr="00323F1B" w:rsidRDefault="00843825" w:rsidP="00E63ABC">
      <w:pPr>
        <w:pStyle w:val="ListParagraph"/>
        <w:numPr>
          <w:ilvl w:val="1"/>
          <w:numId w:val="13"/>
        </w:numPr>
      </w:pPr>
      <w:r w:rsidRPr="00323F1B">
        <w:t>Add a jumper in the supply conductor of a sub</w:t>
      </w:r>
      <w:r w:rsidR="001A17B6" w:rsidRPr="00323F1B">
        <w:t>-</w:t>
      </w:r>
      <w:r w:rsidRPr="00323F1B">
        <w:t>circuit. Thus, it is possible to test every sub</w:t>
      </w:r>
      <w:r w:rsidR="001A17B6" w:rsidRPr="00323F1B">
        <w:t>-</w:t>
      </w:r>
      <w:r w:rsidRPr="00323F1B">
        <w:t>circuit independently.</w:t>
      </w:r>
    </w:p>
    <w:p w14:paraId="68E2CD9D" w14:textId="77777777" w:rsidR="00550E4C" w:rsidRPr="00323F1B" w:rsidRDefault="00843825" w:rsidP="00843825">
      <w:pPr>
        <w:pStyle w:val="ListParagraph"/>
        <w:numPr>
          <w:ilvl w:val="1"/>
          <w:numId w:val="13"/>
        </w:numPr>
      </w:pPr>
      <w:r w:rsidRPr="00323F1B">
        <w:t>M</w:t>
      </w:r>
      <w:r w:rsidR="00550E4C" w:rsidRPr="00323F1B">
        <w:t>ak</w:t>
      </w:r>
      <w:r w:rsidRPr="00323F1B">
        <w:t>e sure that such built</w:t>
      </w:r>
      <w:r w:rsidR="00550E4C" w:rsidRPr="00323F1B">
        <w:t xml:space="preserve">-in test circuitry has no negative influence on the main functionality of the circuit. </w:t>
      </w:r>
    </w:p>
    <w:p w14:paraId="5FF6F479" w14:textId="77777777" w:rsidR="00550E4C" w:rsidRPr="00323F1B" w:rsidRDefault="00550E4C" w:rsidP="00E63ABC">
      <w:pPr>
        <w:pStyle w:val="ListParagraph"/>
        <w:numPr>
          <w:ilvl w:val="0"/>
          <w:numId w:val="13"/>
        </w:numPr>
      </w:pPr>
      <w:r w:rsidRPr="00323F1B">
        <w:t>Design the PCB to support testability:</w:t>
      </w:r>
    </w:p>
    <w:p w14:paraId="200DAA23" w14:textId="77777777" w:rsidR="00550E4C" w:rsidRPr="00323F1B" w:rsidRDefault="00404BE5" w:rsidP="00843825">
      <w:pPr>
        <w:pStyle w:val="ListParagraph"/>
        <w:numPr>
          <w:ilvl w:val="1"/>
          <w:numId w:val="13"/>
        </w:numPr>
      </w:pPr>
      <w:r w:rsidRPr="00323F1B">
        <w:t>Place</w:t>
      </w:r>
      <w:r w:rsidR="00550E4C" w:rsidRPr="00323F1B">
        <w:t xml:space="preserve"> the relevant nodes accessibl</w:t>
      </w:r>
      <w:r w:rsidRPr="00323F1B">
        <w:t>y for oscilloscope probes, etc.</w:t>
      </w:r>
    </w:p>
    <w:p w14:paraId="4744D4EF" w14:textId="77777777" w:rsidR="00550E4C" w:rsidRPr="00323F1B" w:rsidRDefault="00404BE5" w:rsidP="00843825">
      <w:pPr>
        <w:pStyle w:val="ListParagraph"/>
        <w:numPr>
          <w:ilvl w:val="1"/>
          <w:numId w:val="13"/>
        </w:numPr>
      </w:pPr>
      <w:r w:rsidRPr="00323F1B">
        <w:t>Include</w:t>
      </w:r>
      <w:r w:rsidR="00843825" w:rsidRPr="00323F1B">
        <w:t xml:space="preserve"> GND pins for the oscilloscope and function generator</w:t>
      </w:r>
      <w:r w:rsidR="00550E4C" w:rsidRPr="00323F1B">
        <w:t xml:space="preserve">. </w:t>
      </w:r>
    </w:p>
    <w:p w14:paraId="36A9B4F5" w14:textId="77777777" w:rsidR="00550E4C" w:rsidRPr="00323F1B" w:rsidRDefault="00404BE5" w:rsidP="00843825">
      <w:pPr>
        <w:pStyle w:val="ListParagraph"/>
        <w:numPr>
          <w:ilvl w:val="1"/>
          <w:numId w:val="13"/>
        </w:numPr>
      </w:pPr>
      <w:r w:rsidRPr="00323F1B">
        <w:t>A</w:t>
      </w:r>
      <w:r w:rsidR="00550E4C" w:rsidRPr="00323F1B">
        <w:t xml:space="preserve">dd some supporting text </w:t>
      </w:r>
      <w:r w:rsidR="00843825" w:rsidRPr="00323F1B">
        <w:t>on the PCB such as signal labels, jumper settings, ...</w:t>
      </w:r>
    </w:p>
    <w:p w14:paraId="278FF691" w14:textId="77777777" w:rsidR="00550E4C" w:rsidRPr="00323F1B" w:rsidRDefault="00843825" w:rsidP="00843825">
      <w:pPr>
        <w:pStyle w:val="ListParagraph"/>
        <w:numPr>
          <w:ilvl w:val="1"/>
          <w:numId w:val="13"/>
        </w:numPr>
      </w:pPr>
      <w:r w:rsidRPr="00323F1B">
        <w:t>Here again, make sure that the</w:t>
      </w:r>
      <w:r w:rsidR="00550E4C" w:rsidRPr="00323F1B">
        <w:t>s</w:t>
      </w:r>
      <w:r w:rsidRPr="00323F1B">
        <w:t>e</w:t>
      </w:r>
      <w:r w:rsidR="00550E4C" w:rsidRPr="00323F1B">
        <w:t xml:space="preserve"> </w:t>
      </w:r>
      <w:r w:rsidR="00404BE5" w:rsidRPr="00323F1B">
        <w:t>additions</w:t>
      </w:r>
      <w:r w:rsidR="00550E4C" w:rsidRPr="00323F1B">
        <w:t xml:space="preserve"> have no negative impact on the main function of the circuit. Avoid long lines, don’t </w:t>
      </w:r>
      <w:r w:rsidRPr="00323F1B">
        <w:t>lose</w:t>
      </w:r>
      <w:r w:rsidR="00550E4C" w:rsidRPr="00323F1B">
        <w:t xml:space="preserve"> compactness …</w:t>
      </w:r>
    </w:p>
    <w:p w14:paraId="58F2F12A" w14:textId="77777777" w:rsidR="00550E4C" w:rsidRPr="00323F1B" w:rsidRDefault="00550E4C" w:rsidP="00550E4C">
      <w:pPr>
        <w:pStyle w:val="Heading1"/>
      </w:pPr>
      <w:bookmarkStart w:id="5" w:name="_Toc213484276"/>
      <w:r w:rsidRPr="00323F1B">
        <w:t>Test Plan</w:t>
      </w:r>
      <w:bookmarkEnd w:id="5"/>
    </w:p>
    <w:p w14:paraId="7B1AC5F3" w14:textId="77777777" w:rsidR="00650834" w:rsidRPr="00323F1B" w:rsidRDefault="00650834" w:rsidP="00550E4C">
      <w:r w:rsidRPr="00323F1B">
        <w:t>A good test plan covers all essential test</w:t>
      </w:r>
      <w:r w:rsidR="00AA02BB" w:rsidRPr="00323F1B">
        <w:t xml:space="preserve">s </w:t>
      </w:r>
      <w:r w:rsidR="00404BE5" w:rsidRPr="00323F1B">
        <w:t>but</w:t>
      </w:r>
      <w:r w:rsidR="00AA02BB" w:rsidRPr="00323F1B">
        <w:t xml:space="preserve"> no redundant tests.</w:t>
      </w:r>
    </w:p>
    <w:p w14:paraId="4D28F87B" w14:textId="77777777" w:rsidR="00AA02BB" w:rsidRPr="00323F1B" w:rsidRDefault="00AA02BB" w:rsidP="00550E4C">
      <w:r w:rsidRPr="00323F1B">
        <w:t>The test plan includes all information required to repeat the tests and get comparable results.</w:t>
      </w:r>
    </w:p>
    <w:p w14:paraId="37D1749B" w14:textId="77777777" w:rsidR="00404BE5" w:rsidRPr="00323F1B" w:rsidRDefault="00404BE5" w:rsidP="00550E4C">
      <w:r w:rsidRPr="00323F1B">
        <w:t>For each item on this list of test cases:</w:t>
      </w:r>
    </w:p>
    <w:p w14:paraId="797323B0" w14:textId="77777777" w:rsidR="001E3AE5" w:rsidRPr="00323F1B" w:rsidRDefault="001A17B6" w:rsidP="001E3AE5">
      <w:pPr>
        <w:pStyle w:val="ListParagraph"/>
        <w:numPr>
          <w:ilvl w:val="0"/>
          <w:numId w:val="14"/>
        </w:numPr>
      </w:pPr>
      <w:r w:rsidRPr="00323F1B">
        <w:t>Write</w:t>
      </w:r>
      <w:r w:rsidR="00404BE5" w:rsidRPr="00323F1B">
        <w:t xml:space="preserve"> down the test purpose,</w:t>
      </w:r>
      <w:r w:rsidR="00550E4C" w:rsidRPr="00323F1B">
        <w:t xml:space="preserve"> principle </w:t>
      </w:r>
      <w:r w:rsidR="00404BE5" w:rsidRPr="00323F1B">
        <w:t xml:space="preserve">and </w:t>
      </w:r>
      <w:r w:rsidR="00550E4C" w:rsidRPr="00323F1B">
        <w:t>sequence</w:t>
      </w:r>
      <w:r w:rsidR="001E3AE5" w:rsidRPr="00323F1B">
        <w:t xml:space="preserve"> and check the test plan for good coverage. The cases should at least cover the main functionality under standard conditions, critical aspects and main risks.</w:t>
      </w:r>
    </w:p>
    <w:p w14:paraId="512D1EC8" w14:textId="77777777" w:rsidR="00404BE5" w:rsidRPr="00323F1B" w:rsidRDefault="001E3AE5" w:rsidP="001E3AE5">
      <w:pPr>
        <w:pStyle w:val="ListParagraph"/>
        <w:numPr>
          <w:ilvl w:val="0"/>
          <w:numId w:val="14"/>
        </w:numPr>
      </w:pPr>
      <w:r w:rsidRPr="00323F1B">
        <w:t>The test depth should be adapted accordingly and well balanced.</w:t>
      </w:r>
    </w:p>
    <w:p w14:paraId="4B02C4A2" w14:textId="77777777" w:rsidR="00550E4C" w:rsidRPr="00323F1B" w:rsidRDefault="001A17B6" w:rsidP="00404BE5">
      <w:pPr>
        <w:pStyle w:val="ListParagraph"/>
        <w:numPr>
          <w:ilvl w:val="0"/>
          <w:numId w:val="14"/>
        </w:numPr>
      </w:pPr>
      <w:r w:rsidRPr="00323F1B">
        <w:t>D</w:t>
      </w:r>
      <w:r w:rsidR="00404BE5" w:rsidRPr="00323F1B">
        <w:t xml:space="preserve">efine </w:t>
      </w:r>
      <w:r w:rsidR="00550E4C" w:rsidRPr="00323F1B">
        <w:t xml:space="preserve">the related requirement or the specific functionality </w:t>
      </w:r>
      <w:r w:rsidR="00404BE5" w:rsidRPr="00323F1B">
        <w:t xml:space="preserve">to be </w:t>
      </w:r>
      <w:r w:rsidR="00550E4C" w:rsidRPr="00323F1B">
        <w:t>measured</w:t>
      </w:r>
      <w:r w:rsidR="00650834" w:rsidRPr="00323F1B">
        <w:t xml:space="preserve"> and</w:t>
      </w:r>
      <w:r w:rsidR="00404BE5" w:rsidRPr="00323F1B">
        <w:t xml:space="preserve"> verified</w:t>
      </w:r>
    </w:p>
    <w:p w14:paraId="443E5CDC" w14:textId="77777777" w:rsidR="00550E4C" w:rsidRPr="00323F1B" w:rsidRDefault="001A17B6" w:rsidP="007F5632">
      <w:pPr>
        <w:pStyle w:val="ListParagraph"/>
        <w:numPr>
          <w:ilvl w:val="0"/>
          <w:numId w:val="14"/>
        </w:numPr>
      </w:pPr>
      <w:r w:rsidRPr="00323F1B">
        <w:t>S</w:t>
      </w:r>
      <w:r w:rsidR="00404BE5" w:rsidRPr="00323F1B">
        <w:t>pecify the</w:t>
      </w:r>
      <w:r w:rsidR="00550E4C" w:rsidRPr="00323F1B">
        <w:t xml:space="preserve"> </w:t>
      </w:r>
      <w:r w:rsidR="00404BE5" w:rsidRPr="00323F1B">
        <w:t>test equipment and test circuits</w:t>
      </w:r>
    </w:p>
    <w:p w14:paraId="277D2DE1" w14:textId="77777777" w:rsidR="00550E4C" w:rsidRPr="00323F1B" w:rsidRDefault="001A17B6" w:rsidP="000859D6">
      <w:pPr>
        <w:pStyle w:val="ListParagraph"/>
        <w:numPr>
          <w:ilvl w:val="0"/>
          <w:numId w:val="14"/>
        </w:numPr>
      </w:pPr>
      <w:r w:rsidRPr="00323F1B">
        <w:t>L</w:t>
      </w:r>
      <w:r w:rsidR="00404BE5" w:rsidRPr="00323F1B">
        <w:t>ist t</w:t>
      </w:r>
      <w:r w:rsidR="00843825" w:rsidRPr="00323F1B">
        <w:t>he test</w:t>
      </w:r>
      <w:r w:rsidR="00404BE5" w:rsidRPr="00323F1B">
        <w:t xml:space="preserve"> conditions, such as</w:t>
      </w:r>
      <w:r w:rsidRPr="00323F1B">
        <w:t xml:space="preserve"> supply voltage, input signals</w:t>
      </w:r>
      <w:r w:rsidR="00550E4C" w:rsidRPr="00323F1B">
        <w:t xml:space="preserve">, </w:t>
      </w:r>
      <w:r w:rsidRPr="00323F1B">
        <w:t>output load</w:t>
      </w:r>
      <w:r w:rsidR="00550E4C" w:rsidRPr="00323F1B">
        <w:t>, temperature, any settings in the DUT (jumpers, IC register</w:t>
      </w:r>
      <w:r w:rsidR="001E3AE5" w:rsidRPr="00323F1B">
        <w:t>s, …) or in the test equipment</w:t>
      </w:r>
    </w:p>
    <w:p w14:paraId="0855CEEF" w14:textId="77777777" w:rsidR="00550E4C" w:rsidRPr="00323F1B" w:rsidRDefault="001A17B6" w:rsidP="00C6157A">
      <w:pPr>
        <w:pStyle w:val="ListParagraph"/>
        <w:numPr>
          <w:ilvl w:val="0"/>
          <w:numId w:val="14"/>
        </w:numPr>
      </w:pPr>
      <w:r w:rsidRPr="00323F1B">
        <w:t>D</w:t>
      </w:r>
      <w:r w:rsidR="001E3AE5" w:rsidRPr="00323F1B">
        <w:t>etermine the expected results and define the c</w:t>
      </w:r>
      <w:r w:rsidR="00550E4C" w:rsidRPr="00323F1B">
        <w:t>onditions to pass the test</w:t>
      </w:r>
    </w:p>
    <w:p w14:paraId="5EF05128" w14:textId="77777777" w:rsidR="00550E4C" w:rsidRPr="00323F1B" w:rsidRDefault="00550E4C" w:rsidP="00550E4C">
      <w:r w:rsidRPr="00323F1B">
        <w:t xml:space="preserve">The test plan must be finished </w:t>
      </w:r>
      <w:r w:rsidRPr="00323F1B">
        <w:rPr>
          <w:b/>
          <w:bCs/>
        </w:rPr>
        <w:t>before</w:t>
      </w:r>
      <w:r w:rsidRPr="00323F1B">
        <w:t xml:space="preserve"> the tests are started and </w:t>
      </w:r>
      <w:r w:rsidRPr="00323F1B">
        <w:rPr>
          <w:b/>
          <w:bCs/>
        </w:rPr>
        <w:t>not afterwards</w:t>
      </w:r>
      <w:r w:rsidR="001E3AE5" w:rsidRPr="00323F1B">
        <w:rPr>
          <w:b/>
          <w:bCs/>
        </w:rPr>
        <w:t>!</w:t>
      </w:r>
      <w:r w:rsidRPr="00323F1B">
        <w:t xml:space="preserve"> </w:t>
      </w:r>
      <w:r w:rsidRPr="00323F1B">
        <w:br/>
        <w:t xml:space="preserve">However, </w:t>
      </w:r>
      <w:r w:rsidR="001E3AE5" w:rsidRPr="00323F1B">
        <w:t>it is</w:t>
      </w:r>
      <w:r w:rsidRPr="00323F1B">
        <w:t xml:space="preserve"> common practice, to modify a test plan during the tests.</w:t>
      </w:r>
    </w:p>
    <w:p w14:paraId="44665D6C" w14:textId="77777777" w:rsidR="00DF4670" w:rsidRPr="00323F1B" w:rsidRDefault="00DF4670" w:rsidP="00DF4670">
      <w:r w:rsidRPr="00323F1B">
        <w:lastRenderedPageBreak/>
        <w:t>Often it is possible to use a table with about five columns with the above aspects and a row for each test case.</w:t>
      </w:r>
      <w:r w:rsidR="00905579" w:rsidRPr="00323F1B">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323F1B" w14:paraId="0E3053B9" w14:textId="77777777" w:rsidTr="00DF4670">
        <w:tc>
          <w:tcPr>
            <w:tcW w:w="0" w:type="auto"/>
          </w:tcPr>
          <w:p w14:paraId="261AD5AC" w14:textId="77777777" w:rsidR="00DF4670" w:rsidRPr="00323F1B" w:rsidRDefault="00227376" w:rsidP="00227376">
            <w:pPr>
              <w:rPr>
                <w:b/>
                <w:sz w:val="16"/>
              </w:rPr>
            </w:pPr>
            <w:r w:rsidRPr="00323F1B">
              <w:rPr>
                <w:b/>
                <w:sz w:val="16"/>
              </w:rPr>
              <w:t>Test item</w:t>
            </w:r>
            <w:r w:rsidR="00DF4670" w:rsidRPr="00323F1B">
              <w:rPr>
                <w:b/>
                <w:sz w:val="16"/>
              </w:rPr>
              <w:t>,</w:t>
            </w:r>
            <w:r w:rsidRPr="00323F1B">
              <w:rPr>
                <w:b/>
                <w:sz w:val="16"/>
              </w:rPr>
              <w:br/>
            </w:r>
            <w:r w:rsidR="00DF4670" w:rsidRPr="00323F1B">
              <w:rPr>
                <w:b/>
                <w:sz w:val="16"/>
              </w:rPr>
              <w:t>Description</w:t>
            </w:r>
          </w:p>
        </w:tc>
        <w:tc>
          <w:tcPr>
            <w:tcW w:w="0" w:type="auto"/>
          </w:tcPr>
          <w:p w14:paraId="6E83EE5D" w14:textId="77777777" w:rsidR="00DF4670" w:rsidRPr="00323F1B" w:rsidRDefault="00DF4670" w:rsidP="00DF4670">
            <w:pPr>
              <w:rPr>
                <w:b/>
                <w:sz w:val="16"/>
              </w:rPr>
            </w:pPr>
            <w:r w:rsidRPr="00323F1B">
              <w:rPr>
                <w:b/>
                <w:sz w:val="16"/>
              </w:rPr>
              <w:t>Test conditions</w:t>
            </w:r>
          </w:p>
        </w:tc>
        <w:tc>
          <w:tcPr>
            <w:tcW w:w="0" w:type="auto"/>
          </w:tcPr>
          <w:p w14:paraId="565C5F8B" w14:textId="77777777" w:rsidR="00DF4670" w:rsidRPr="00323F1B" w:rsidRDefault="00DF4670" w:rsidP="00EB2276">
            <w:pPr>
              <w:rPr>
                <w:b/>
                <w:sz w:val="16"/>
              </w:rPr>
            </w:pPr>
            <w:r w:rsidRPr="00323F1B">
              <w:rPr>
                <w:b/>
                <w:sz w:val="16"/>
              </w:rPr>
              <w:t>Expected</w:t>
            </w:r>
            <w:r w:rsidR="00EB2276" w:rsidRPr="00323F1B">
              <w:rPr>
                <w:b/>
                <w:sz w:val="16"/>
              </w:rPr>
              <w:t>,</w:t>
            </w:r>
            <w:r w:rsidRPr="00323F1B">
              <w:rPr>
                <w:b/>
                <w:sz w:val="16"/>
              </w:rPr>
              <w:t xml:space="preserve"> </w:t>
            </w:r>
            <w:r w:rsidR="00EB2276" w:rsidRPr="00323F1B">
              <w:rPr>
                <w:b/>
                <w:sz w:val="16"/>
              </w:rPr>
              <w:t>Tolerance</w:t>
            </w:r>
          </w:p>
        </w:tc>
        <w:tc>
          <w:tcPr>
            <w:tcW w:w="0" w:type="auto"/>
          </w:tcPr>
          <w:p w14:paraId="30CA37C8" w14:textId="77777777" w:rsidR="00DF4670" w:rsidRPr="00323F1B" w:rsidRDefault="00DF4670" w:rsidP="00DF4670">
            <w:pPr>
              <w:rPr>
                <w:b/>
                <w:sz w:val="16"/>
              </w:rPr>
            </w:pPr>
            <w:r w:rsidRPr="00323F1B">
              <w:rPr>
                <w:b/>
                <w:sz w:val="16"/>
              </w:rPr>
              <w:t>Measured result</w:t>
            </w:r>
          </w:p>
        </w:tc>
        <w:tc>
          <w:tcPr>
            <w:tcW w:w="0" w:type="auto"/>
          </w:tcPr>
          <w:p w14:paraId="58CAB6CA" w14:textId="77777777" w:rsidR="00DF4670" w:rsidRPr="00323F1B" w:rsidRDefault="001C3185" w:rsidP="001C3185">
            <w:pPr>
              <w:rPr>
                <w:b/>
                <w:sz w:val="16"/>
              </w:rPr>
            </w:pPr>
            <w:r w:rsidRPr="00323F1B">
              <w:rPr>
                <w:b/>
                <w:sz w:val="16"/>
              </w:rPr>
              <w:t>Comparison</w:t>
            </w:r>
            <w:r w:rsidR="00DF4670" w:rsidRPr="00323F1B">
              <w:rPr>
                <w:b/>
                <w:sz w:val="16"/>
              </w:rPr>
              <w:t>,</w:t>
            </w:r>
            <w:r w:rsidRPr="00323F1B">
              <w:rPr>
                <w:b/>
                <w:sz w:val="16"/>
              </w:rPr>
              <w:br/>
            </w:r>
            <w:r w:rsidR="00DF4670" w:rsidRPr="00323F1B">
              <w:rPr>
                <w:b/>
                <w:sz w:val="16"/>
              </w:rPr>
              <w:t>verdict</w:t>
            </w:r>
          </w:p>
        </w:tc>
        <w:tc>
          <w:tcPr>
            <w:tcW w:w="0" w:type="auto"/>
          </w:tcPr>
          <w:p w14:paraId="73D359FE" w14:textId="77777777" w:rsidR="00DF4670" w:rsidRPr="00323F1B" w:rsidRDefault="00DF4670" w:rsidP="00DF4670">
            <w:pPr>
              <w:rPr>
                <w:b/>
                <w:sz w:val="16"/>
              </w:rPr>
            </w:pPr>
            <w:r w:rsidRPr="00323F1B">
              <w:rPr>
                <w:b/>
                <w:sz w:val="16"/>
              </w:rPr>
              <w:t>Remark</w:t>
            </w:r>
            <w:r w:rsidR="001C3185" w:rsidRPr="00323F1B">
              <w:rPr>
                <w:b/>
                <w:sz w:val="16"/>
              </w:rPr>
              <w:t>s</w:t>
            </w:r>
            <w:r w:rsidR="00B31295" w:rsidRPr="00323F1B">
              <w:rPr>
                <w:b/>
                <w:sz w:val="16"/>
              </w:rPr>
              <w:t>,</w:t>
            </w:r>
            <w:r w:rsidR="00B31295" w:rsidRPr="00323F1B">
              <w:rPr>
                <w:b/>
                <w:sz w:val="16"/>
              </w:rPr>
              <w:br/>
              <w:t>Discussion</w:t>
            </w:r>
          </w:p>
        </w:tc>
      </w:tr>
      <w:tr w:rsidR="00227376" w:rsidRPr="00323F1B" w14:paraId="40241E8E" w14:textId="77777777" w:rsidTr="00DF4670">
        <w:tc>
          <w:tcPr>
            <w:tcW w:w="0" w:type="auto"/>
          </w:tcPr>
          <w:p w14:paraId="6F0889CA" w14:textId="77777777" w:rsidR="00DF4670" w:rsidRPr="00323F1B" w:rsidRDefault="00EB2276" w:rsidP="00EB2276">
            <w:pPr>
              <w:rPr>
                <w:b/>
                <w:sz w:val="16"/>
              </w:rPr>
            </w:pPr>
            <w:r w:rsidRPr="00323F1B">
              <w:rPr>
                <w:b/>
                <w:sz w:val="16"/>
              </w:rPr>
              <w:t>DC </w:t>
            </w:r>
            <w:r w:rsidR="00DF4670" w:rsidRPr="00323F1B">
              <w:rPr>
                <w:b/>
                <w:sz w:val="16"/>
              </w:rPr>
              <w:t>level</w:t>
            </w:r>
            <w:r w:rsidRPr="00323F1B">
              <w:rPr>
                <w:b/>
                <w:sz w:val="16"/>
              </w:rPr>
              <w:br/>
            </w:r>
            <w:r w:rsidR="00747DA3" w:rsidRPr="00323F1B">
              <w:rPr>
                <w:b/>
                <w:sz w:val="16"/>
              </w:rPr>
              <w:t>of </w:t>
            </w:r>
            <w:r w:rsidRPr="00323F1B">
              <w:rPr>
                <w:b/>
                <w:sz w:val="16"/>
              </w:rPr>
              <w:t>output</w:t>
            </w:r>
          </w:p>
        </w:tc>
        <w:tc>
          <w:tcPr>
            <w:tcW w:w="0" w:type="auto"/>
          </w:tcPr>
          <w:p w14:paraId="359B0351" w14:textId="77777777" w:rsidR="00DF4670" w:rsidRPr="00323F1B" w:rsidRDefault="00EB2276" w:rsidP="00DF4670">
            <w:pPr>
              <w:rPr>
                <w:sz w:val="16"/>
              </w:rPr>
            </w:pPr>
            <w:r w:rsidRPr="00323F1B">
              <w:rPr>
                <w:sz w:val="16"/>
              </w:rPr>
              <w:t>No input </w:t>
            </w:r>
            <w:r w:rsidR="00DF4670" w:rsidRPr="00323F1B">
              <w:rPr>
                <w:sz w:val="16"/>
              </w:rPr>
              <w:t>signal</w:t>
            </w:r>
            <w:r w:rsidR="00DF4670" w:rsidRPr="00323F1B">
              <w:rPr>
                <w:sz w:val="16"/>
              </w:rPr>
              <w:br/>
            </w:r>
            <w:r w:rsidRPr="00323F1B">
              <w:rPr>
                <w:sz w:val="16"/>
              </w:rPr>
              <w:t>VCC = 3.3V</w:t>
            </w:r>
          </w:p>
        </w:tc>
        <w:tc>
          <w:tcPr>
            <w:tcW w:w="0" w:type="auto"/>
          </w:tcPr>
          <w:p w14:paraId="16DB1ADD" w14:textId="77777777" w:rsidR="00DF4670" w:rsidRPr="00323F1B" w:rsidRDefault="00EB2276" w:rsidP="00DF4670">
            <w:pPr>
              <w:rPr>
                <w:sz w:val="16"/>
              </w:rPr>
            </w:pPr>
            <w:r w:rsidRPr="00323F1B">
              <w:rPr>
                <w:sz w:val="16"/>
              </w:rPr>
              <w:t>Output signal:</w:t>
            </w:r>
            <w:r w:rsidRPr="00323F1B">
              <w:rPr>
                <w:sz w:val="16"/>
              </w:rPr>
              <w:br/>
              <w:t>1.250V</w:t>
            </w:r>
            <w:r w:rsidRPr="00323F1B">
              <w:rPr>
                <w:sz w:val="16"/>
              </w:rPr>
              <w:br/>
            </w:r>
            <w:r w:rsidRPr="00323F1B">
              <w:rPr>
                <w:rFonts w:cs="Arial"/>
                <w:sz w:val="16"/>
              </w:rPr>
              <w:t>±</w:t>
            </w:r>
            <w:r w:rsidRPr="00323F1B">
              <w:rPr>
                <w:sz w:val="16"/>
              </w:rPr>
              <w:t>5mV</w:t>
            </w:r>
          </w:p>
        </w:tc>
        <w:tc>
          <w:tcPr>
            <w:tcW w:w="0" w:type="auto"/>
          </w:tcPr>
          <w:p w14:paraId="6EA23AFE" w14:textId="77777777" w:rsidR="00DF4670" w:rsidRPr="00323F1B" w:rsidRDefault="00EB2276" w:rsidP="00DF4670">
            <w:pPr>
              <w:rPr>
                <w:sz w:val="16"/>
              </w:rPr>
            </w:pPr>
            <w:r w:rsidRPr="00323F1B">
              <w:rPr>
                <w:sz w:val="16"/>
              </w:rPr>
              <w:br/>
              <w:t>1.252V</w:t>
            </w:r>
          </w:p>
        </w:tc>
        <w:tc>
          <w:tcPr>
            <w:tcW w:w="0" w:type="auto"/>
          </w:tcPr>
          <w:p w14:paraId="60BE10A4" w14:textId="77777777" w:rsidR="00EB2276" w:rsidRPr="00323F1B" w:rsidRDefault="00EB2276" w:rsidP="00DF4670">
            <w:pPr>
              <w:rPr>
                <w:sz w:val="16"/>
              </w:rPr>
            </w:pPr>
            <w:r w:rsidRPr="00323F1B">
              <w:rPr>
                <w:sz w:val="16"/>
              </w:rPr>
              <w:br/>
              <w:t>deviation +2mV</w:t>
            </w:r>
            <w:r w:rsidRPr="00323F1B">
              <w:rPr>
                <w:sz w:val="16"/>
              </w:rPr>
              <w:br/>
              <w:t>passed</w:t>
            </w:r>
          </w:p>
        </w:tc>
        <w:tc>
          <w:tcPr>
            <w:tcW w:w="0" w:type="auto"/>
          </w:tcPr>
          <w:p w14:paraId="769152D8" w14:textId="77777777" w:rsidR="00DF4670" w:rsidRPr="00323F1B" w:rsidRDefault="00DF4670" w:rsidP="00DF4670">
            <w:pPr>
              <w:rPr>
                <w:sz w:val="16"/>
              </w:rPr>
            </w:pPr>
          </w:p>
        </w:tc>
      </w:tr>
      <w:tr w:rsidR="00227376" w:rsidRPr="00323F1B" w14:paraId="157CB72D" w14:textId="77777777" w:rsidTr="00DF4670">
        <w:tc>
          <w:tcPr>
            <w:tcW w:w="0" w:type="auto"/>
          </w:tcPr>
          <w:p w14:paraId="44B5119E" w14:textId="77777777" w:rsidR="00DF4670" w:rsidRPr="00323F1B" w:rsidRDefault="00EB2276" w:rsidP="00EB2276">
            <w:pPr>
              <w:rPr>
                <w:b/>
                <w:sz w:val="16"/>
              </w:rPr>
            </w:pPr>
            <w:r w:rsidRPr="00323F1B">
              <w:rPr>
                <w:b/>
                <w:sz w:val="16"/>
              </w:rPr>
              <w:t>Gain</w:t>
            </w:r>
          </w:p>
        </w:tc>
        <w:tc>
          <w:tcPr>
            <w:tcW w:w="0" w:type="auto"/>
          </w:tcPr>
          <w:p w14:paraId="7171A0AE" w14:textId="77777777" w:rsidR="00DF4670" w:rsidRPr="00323F1B" w:rsidRDefault="00EB2276" w:rsidP="00DF4670">
            <w:pPr>
              <w:rPr>
                <w:sz w:val="16"/>
              </w:rPr>
            </w:pPr>
            <w:r w:rsidRPr="00323F1B">
              <w:rPr>
                <w:sz w:val="16"/>
              </w:rPr>
              <w:t>Input signal:</w:t>
            </w:r>
            <w:r w:rsidRPr="00323F1B">
              <w:rPr>
                <w:sz w:val="16"/>
              </w:rPr>
              <w:br/>
              <w:t>1mVpp</w:t>
            </w:r>
            <w:r w:rsidR="00905579" w:rsidRPr="00323F1B">
              <w:rPr>
                <w:sz w:val="16"/>
              </w:rPr>
              <w:t> 1kHz </w:t>
            </w:r>
            <w:r w:rsidRPr="00323F1B">
              <w:rPr>
                <w:sz w:val="16"/>
              </w:rPr>
              <w:t>sine</w:t>
            </w:r>
          </w:p>
        </w:tc>
        <w:tc>
          <w:tcPr>
            <w:tcW w:w="0" w:type="auto"/>
          </w:tcPr>
          <w:p w14:paraId="2F2E1B96" w14:textId="77777777" w:rsidR="00DF4670" w:rsidRPr="00323F1B" w:rsidRDefault="00EB2276" w:rsidP="00747DA3">
            <w:pPr>
              <w:rPr>
                <w:sz w:val="16"/>
              </w:rPr>
            </w:pPr>
            <w:r w:rsidRPr="00323F1B">
              <w:rPr>
                <w:sz w:val="16"/>
              </w:rPr>
              <w:t xml:space="preserve">Output signal: </w:t>
            </w:r>
            <w:r w:rsidRPr="00323F1B">
              <w:rPr>
                <w:sz w:val="16"/>
              </w:rPr>
              <w:br/>
              <w:t>250mVpp</w:t>
            </w:r>
            <w:r w:rsidRPr="00323F1B">
              <w:rPr>
                <w:sz w:val="16"/>
              </w:rPr>
              <w:br/>
            </w:r>
            <w:r w:rsidR="00747DA3" w:rsidRPr="00323F1B">
              <w:rPr>
                <w:sz w:val="16"/>
              </w:rPr>
              <w:t>Gain: </w:t>
            </w:r>
            <w:r w:rsidRPr="00323F1B">
              <w:rPr>
                <w:sz w:val="16"/>
              </w:rPr>
              <w:t>240..2</w:t>
            </w:r>
            <w:r w:rsidR="00747DA3" w:rsidRPr="00323F1B">
              <w:rPr>
                <w:sz w:val="16"/>
              </w:rPr>
              <w:t>7</w:t>
            </w:r>
            <w:r w:rsidRPr="00323F1B">
              <w:rPr>
                <w:sz w:val="16"/>
              </w:rPr>
              <w:t>0</w:t>
            </w:r>
          </w:p>
        </w:tc>
        <w:tc>
          <w:tcPr>
            <w:tcW w:w="0" w:type="auto"/>
          </w:tcPr>
          <w:p w14:paraId="16E52462" w14:textId="77777777" w:rsidR="00DF4670" w:rsidRPr="00323F1B" w:rsidRDefault="00EB2276" w:rsidP="002D4EF6">
            <w:pPr>
              <w:rPr>
                <w:sz w:val="16"/>
              </w:rPr>
            </w:pPr>
            <w:r w:rsidRPr="00323F1B">
              <w:rPr>
                <w:sz w:val="16"/>
              </w:rPr>
              <w:br/>
              <w:t>23</w:t>
            </w:r>
            <w:r w:rsidR="002D4EF6" w:rsidRPr="00323F1B">
              <w:rPr>
                <w:sz w:val="16"/>
              </w:rPr>
              <w:t>4</w:t>
            </w:r>
            <w:r w:rsidRPr="00323F1B">
              <w:rPr>
                <w:sz w:val="16"/>
              </w:rPr>
              <w:t>mVpp</w:t>
            </w:r>
            <w:r w:rsidR="00747DA3" w:rsidRPr="00323F1B">
              <w:rPr>
                <w:sz w:val="16"/>
              </w:rPr>
              <w:br/>
            </w:r>
            <w:r w:rsidR="002D4EF6" w:rsidRPr="00323F1B">
              <w:rPr>
                <w:sz w:val="16"/>
              </w:rPr>
              <w:t>Gain = 234</w:t>
            </w:r>
          </w:p>
        </w:tc>
        <w:tc>
          <w:tcPr>
            <w:tcW w:w="0" w:type="auto"/>
          </w:tcPr>
          <w:p w14:paraId="6FB183BD" w14:textId="77777777" w:rsidR="00DF4670" w:rsidRPr="00323F1B" w:rsidRDefault="00747DA3" w:rsidP="00747DA3">
            <w:pPr>
              <w:rPr>
                <w:sz w:val="16"/>
              </w:rPr>
            </w:pPr>
            <w:r w:rsidRPr="00323F1B">
              <w:rPr>
                <w:sz w:val="16"/>
              </w:rPr>
              <w:t>Circuit </w:t>
            </w:r>
            <w:r w:rsidR="00EB2276" w:rsidRPr="00323F1B">
              <w:rPr>
                <w:sz w:val="16"/>
              </w:rPr>
              <w:t>works,</w:t>
            </w:r>
            <w:r w:rsidRPr="00323F1B">
              <w:rPr>
                <w:sz w:val="16"/>
              </w:rPr>
              <w:t> but</w:t>
            </w:r>
            <w:r w:rsidR="00EB2276" w:rsidRPr="00323F1B">
              <w:rPr>
                <w:sz w:val="16"/>
              </w:rPr>
              <w:br/>
            </w:r>
            <w:r w:rsidRPr="00323F1B">
              <w:rPr>
                <w:sz w:val="16"/>
              </w:rPr>
              <w:t>out </w:t>
            </w:r>
            <w:r w:rsidR="00EB2276" w:rsidRPr="00323F1B">
              <w:rPr>
                <w:sz w:val="16"/>
              </w:rPr>
              <w:t>of</w:t>
            </w:r>
            <w:r w:rsidRPr="00323F1B">
              <w:rPr>
                <w:sz w:val="16"/>
              </w:rPr>
              <w:t> </w:t>
            </w:r>
            <w:r w:rsidR="00EB2276" w:rsidRPr="00323F1B">
              <w:rPr>
                <w:sz w:val="16"/>
              </w:rPr>
              <w:t>tolerance</w:t>
            </w:r>
            <w:r w:rsidR="00EB2276" w:rsidRPr="00323F1B">
              <w:rPr>
                <w:sz w:val="16"/>
              </w:rPr>
              <w:br/>
            </w:r>
            <w:r w:rsidR="00EB2276" w:rsidRPr="00323F1B">
              <w:rPr>
                <w:b/>
                <w:sz w:val="16"/>
              </w:rPr>
              <w:t>failed</w:t>
            </w:r>
          </w:p>
        </w:tc>
        <w:tc>
          <w:tcPr>
            <w:tcW w:w="0" w:type="auto"/>
          </w:tcPr>
          <w:p w14:paraId="0817D616" w14:textId="77777777" w:rsidR="00DF4670" w:rsidRPr="00323F1B" w:rsidRDefault="00F51B4D" w:rsidP="002D4EF6">
            <w:pPr>
              <w:rPr>
                <w:b/>
                <w:sz w:val="16"/>
              </w:rPr>
            </w:pPr>
            <w:r w:rsidRPr="00323F1B">
              <w:rPr>
                <w:b/>
                <w:sz w:val="16"/>
              </w:rPr>
              <w:t>Check resistor </w:t>
            </w:r>
            <w:proofErr w:type="spellStart"/>
            <w:r w:rsidR="00EB2276" w:rsidRPr="00323F1B">
              <w:rPr>
                <w:b/>
                <w:sz w:val="16"/>
              </w:rPr>
              <w:t>tol</w:t>
            </w:r>
            <w:proofErr w:type="spellEnd"/>
            <w:r w:rsidR="00905579" w:rsidRPr="00323F1B">
              <w:rPr>
                <w:b/>
                <w:sz w:val="16"/>
              </w:rPr>
              <w:t>.</w:t>
            </w:r>
            <w:r w:rsidR="002D4EF6" w:rsidRPr="00323F1B">
              <w:rPr>
                <w:b/>
                <w:sz w:val="16"/>
              </w:rPr>
              <w:br/>
            </w:r>
            <w:r w:rsidR="00905579" w:rsidRPr="00323F1B">
              <w:rPr>
                <w:b/>
                <w:sz w:val="16"/>
              </w:rPr>
              <w:br/>
            </w:r>
            <w:r w:rsidRPr="00323F1B">
              <w:rPr>
                <w:b/>
                <w:sz w:val="16"/>
              </w:rPr>
              <w:t>Continue</w:t>
            </w:r>
            <w:r w:rsidR="00747DA3" w:rsidRPr="00323F1B">
              <w:rPr>
                <w:b/>
                <w:sz w:val="16"/>
              </w:rPr>
              <w:t> </w:t>
            </w:r>
            <w:r w:rsidR="002D4EF6" w:rsidRPr="00323F1B">
              <w:rPr>
                <w:b/>
                <w:sz w:val="16"/>
              </w:rPr>
              <w:t>with </w:t>
            </w:r>
            <w:r w:rsidRPr="00323F1B">
              <w:rPr>
                <w:b/>
                <w:sz w:val="16"/>
              </w:rPr>
              <w:t>t</w:t>
            </w:r>
            <w:r w:rsidR="002D4EF6" w:rsidRPr="00323F1B">
              <w:rPr>
                <w:b/>
                <w:sz w:val="16"/>
              </w:rPr>
              <w:t>ests</w:t>
            </w:r>
          </w:p>
        </w:tc>
      </w:tr>
      <w:tr w:rsidR="00227376" w:rsidRPr="00323F1B" w14:paraId="751FDA13" w14:textId="77777777" w:rsidTr="00DF4670">
        <w:tc>
          <w:tcPr>
            <w:tcW w:w="0" w:type="auto"/>
          </w:tcPr>
          <w:p w14:paraId="6C8C0120" w14:textId="77777777" w:rsidR="00DF4670" w:rsidRPr="00323F1B" w:rsidRDefault="00EB2276" w:rsidP="00747DA3">
            <w:pPr>
              <w:rPr>
                <w:b/>
                <w:sz w:val="16"/>
              </w:rPr>
            </w:pPr>
            <w:r w:rsidRPr="00323F1B">
              <w:rPr>
                <w:b/>
                <w:sz w:val="16"/>
              </w:rPr>
              <w:t>Linearity</w:t>
            </w:r>
            <w:r w:rsidR="00747DA3" w:rsidRPr="00323F1B">
              <w:rPr>
                <w:b/>
                <w:sz w:val="16"/>
              </w:rPr>
              <w:br/>
              <w:t>and </w:t>
            </w:r>
            <w:r w:rsidR="00905579" w:rsidRPr="00323F1B">
              <w:rPr>
                <w:b/>
                <w:sz w:val="16"/>
              </w:rPr>
              <w:t>noise</w:t>
            </w:r>
          </w:p>
        </w:tc>
        <w:tc>
          <w:tcPr>
            <w:tcW w:w="0" w:type="auto"/>
          </w:tcPr>
          <w:p w14:paraId="52142947" w14:textId="77777777" w:rsidR="00DF4670" w:rsidRPr="00323F1B" w:rsidRDefault="00EB2276" w:rsidP="00DF4670">
            <w:pPr>
              <w:rPr>
                <w:sz w:val="16"/>
              </w:rPr>
            </w:pPr>
            <w:r w:rsidRPr="00323F1B">
              <w:rPr>
                <w:sz w:val="16"/>
              </w:rPr>
              <w:t>Input signal:</w:t>
            </w:r>
            <w:r w:rsidRPr="00323F1B">
              <w:rPr>
                <w:sz w:val="16"/>
              </w:rPr>
              <w:br/>
              <w:t>1mVpp</w:t>
            </w:r>
            <w:r w:rsidR="00905579" w:rsidRPr="00323F1B">
              <w:rPr>
                <w:sz w:val="16"/>
              </w:rPr>
              <w:t> 1kHz </w:t>
            </w:r>
            <w:r w:rsidRPr="00323F1B">
              <w:rPr>
                <w:sz w:val="16"/>
              </w:rPr>
              <w:t>sine</w:t>
            </w:r>
          </w:p>
        </w:tc>
        <w:tc>
          <w:tcPr>
            <w:tcW w:w="0" w:type="auto"/>
          </w:tcPr>
          <w:p w14:paraId="6A805DFC" w14:textId="77777777" w:rsidR="00DF4670" w:rsidRPr="00323F1B" w:rsidRDefault="00747DA3" w:rsidP="00DF4670">
            <w:pPr>
              <w:rPr>
                <w:sz w:val="16"/>
              </w:rPr>
            </w:pPr>
            <w:r w:rsidRPr="00323F1B">
              <w:rPr>
                <w:sz w:val="16"/>
              </w:rPr>
              <w:t>THND &lt; </w:t>
            </w:r>
            <w:r w:rsidR="00905579" w:rsidRPr="00323F1B">
              <w:rPr>
                <w:sz w:val="16"/>
              </w:rPr>
              <w:t>2%</w:t>
            </w:r>
          </w:p>
        </w:tc>
        <w:tc>
          <w:tcPr>
            <w:tcW w:w="0" w:type="auto"/>
          </w:tcPr>
          <w:p w14:paraId="59A27A8A" w14:textId="77777777" w:rsidR="00DF4670" w:rsidRPr="00323F1B" w:rsidRDefault="00905579" w:rsidP="00905579">
            <w:pPr>
              <w:rPr>
                <w:sz w:val="16"/>
              </w:rPr>
            </w:pPr>
            <w:r w:rsidRPr="00323F1B">
              <w:rPr>
                <w:sz w:val="16"/>
              </w:rPr>
              <w:t>THND = 3%</w:t>
            </w:r>
          </w:p>
        </w:tc>
        <w:tc>
          <w:tcPr>
            <w:tcW w:w="0" w:type="auto"/>
          </w:tcPr>
          <w:p w14:paraId="4943F2D9" w14:textId="77777777" w:rsidR="00DF4670" w:rsidRPr="00323F1B" w:rsidRDefault="00905579" w:rsidP="00DF4670">
            <w:pPr>
              <w:rPr>
                <w:b/>
                <w:sz w:val="16"/>
              </w:rPr>
            </w:pPr>
            <w:r w:rsidRPr="00323F1B">
              <w:rPr>
                <w:b/>
                <w:sz w:val="16"/>
              </w:rPr>
              <w:t>failed</w:t>
            </w:r>
          </w:p>
        </w:tc>
        <w:tc>
          <w:tcPr>
            <w:tcW w:w="0" w:type="auto"/>
          </w:tcPr>
          <w:p w14:paraId="4EC84C31" w14:textId="77777777" w:rsidR="00F51B4D" w:rsidRPr="00323F1B" w:rsidRDefault="00F51B4D" w:rsidP="00F51B4D">
            <w:pPr>
              <w:rPr>
                <w:b/>
                <w:sz w:val="16"/>
              </w:rPr>
            </w:pPr>
            <w:r w:rsidRPr="00323F1B">
              <w:rPr>
                <w:b/>
                <w:sz w:val="16"/>
              </w:rPr>
              <w:t>Cause </w:t>
            </w:r>
            <w:r w:rsidR="00905579" w:rsidRPr="00323F1B">
              <w:rPr>
                <w:b/>
                <w:sz w:val="16"/>
              </w:rPr>
              <w:t>unknown</w:t>
            </w:r>
            <w:r w:rsidR="00227376" w:rsidRPr="00323F1B">
              <w:rPr>
                <w:b/>
                <w:sz w:val="16"/>
              </w:rPr>
              <w:t xml:space="preserve">: </w:t>
            </w:r>
            <w:r w:rsidRPr="00323F1B">
              <w:rPr>
                <w:b/>
                <w:sz w:val="16"/>
              </w:rPr>
              <w:br/>
              <w:t>Check PCB layout</w:t>
            </w:r>
            <w:r w:rsidR="00227376" w:rsidRPr="00323F1B">
              <w:rPr>
                <w:b/>
                <w:sz w:val="16"/>
              </w:rPr>
              <w:t xml:space="preserve">, </w:t>
            </w:r>
            <w:r w:rsidRPr="00323F1B">
              <w:rPr>
                <w:b/>
                <w:sz w:val="16"/>
              </w:rPr>
              <w:br/>
              <w:t>Capacitor type: NP0?</w:t>
            </w:r>
            <w:r w:rsidRPr="00323F1B">
              <w:rPr>
                <w:b/>
                <w:sz w:val="16"/>
              </w:rPr>
              <w:br/>
            </w:r>
            <w:r w:rsidR="00747DA3" w:rsidRPr="00323F1B">
              <w:rPr>
                <w:b/>
                <w:sz w:val="16"/>
              </w:rPr>
              <w:t>Abort </w:t>
            </w:r>
            <w:r w:rsidRPr="00323F1B">
              <w:rPr>
                <w:b/>
                <w:sz w:val="16"/>
              </w:rPr>
              <w:t>test</w:t>
            </w:r>
          </w:p>
        </w:tc>
      </w:tr>
      <w:tr w:rsidR="00227376" w:rsidRPr="00323F1B" w14:paraId="082BC91A" w14:textId="77777777" w:rsidTr="00DF4670">
        <w:tc>
          <w:tcPr>
            <w:tcW w:w="0" w:type="auto"/>
          </w:tcPr>
          <w:p w14:paraId="61FE08C8" w14:textId="77777777" w:rsidR="00DF4670" w:rsidRPr="00323F1B" w:rsidRDefault="00227376" w:rsidP="00227376">
            <w:pPr>
              <w:rPr>
                <w:b/>
                <w:sz w:val="16"/>
              </w:rPr>
            </w:pPr>
            <w:r w:rsidRPr="00323F1B">
              <w:rPr>
                <w:b/>
                <w:sz w:val="16"/>
              </w:rPr>
              <w:t>Stability with</w:t>
            </w:r>
            <w:r w:rsidRPr="00323F1B">
              <w:rPr>
                <w:b/>
                <w:sz w:val="16"/>
              </w:rPr>
              <w:br/>
              <w:t>capacitive load</w:t>
            </w:r>
          </w:p>
        </w:tc>
        <w:tc>
          <w:tcPr>
            <w:tcW w:w="0" w:type="auto"/>
          </w:tcPr>
          <w:p w14:paraId="69A3C07D" w14:textId="77777777" w:rsidR="00DF4670" w:rsidRPr="00323F1B" w:rsidRDefault="00227376" w:rsidP="00227376">
            <w:pPr>
              <w:rPr>
                <w:sz w:val="16"/>
              </w:rPr>
            </w:pPr>
            <w:r w:rsidRPr="00323F1B">
              <w:rPr>
                <w:sz w:val="16"/>
              </w:rPr>
              <w:t>Input signal:</w:t>
            </w:r>
            <w:r w:rsidRPr="00323F1B">
              <w:rPr>
                <w:sz w:val="16"/>
              </w:rPr>
              <w:br/>
              <w:t>1mVpp 1kHz </w:t>
            </w:r>
            <w:proofErr w:type="spellStart"/>
            <w:r w:rsidRPr="00323F1B">
              <w:rPr>
                <w:sz w:val="16"/>
              </w:rPr>
              <w:t>rect</w:t>
            </w:r>
            <w:proofErr w:type="spellEnd"/>
            <w:r w:rsidRPr="00323F1B">
              <w:rPr>
                <w:sz w:val="16"/>
              </w:rPr>
              <w:br/>
              <w:t>100pF on output</w:t>
            </w:r>
          </w:p>
        </w:tc>
        <w:tc>
          <w:tcPr>
            <w:tcW w:w="0" w:type="auto"/>
          </w:tcPr>
          <w:p w14:paraId="4A1C6176" w14:textId="77777777" w:rsidR="00DF4670" w:rsidRPr="00323F1B" w:rsidRDefault="00227376" w:rsidP="00DF4670">
            <w:pPr>
              <w:rPr>
                <w:sz w:val="16"/>
              </w:rPr>
            </w:pPr>
            <w:r w:rsidRPr="00323F1B">
              <w:rPr>
                <w:sz w:val="16"/>
              </w:rPr>
              <w:t>Output signal</w:t>
            </w:r>
            <w:r w:rsidRPr="00323F1B">
              <w:rPr>
                <w:sz w:val="16"/>
              </w:rPr>
              <w:br/>
              <w:t>overshoot &lt; 10%</w:t>
            </w:r>
          </w:p>
        </w:tc>
        <w:tc>
          <w:tcPr>
            <w:tcW w:w="0" w:type="auto"/>
          </w:tcPr>
          <w:p w14:paraId="3DD3D4D8" w14:textId="77777777" w:rsidR="00DF4670" w:rsidRPr="00323F1B" w:rsidRDefault="00DF4670" w:rsidP="00DF4670">
            <w:pPr>
              <w:rPr>
                <w:sz w:val="16"/>
              </w:rPr>
            </w:pPr>
          </w:p>
        </w:tc>
        <w:tc>
          <w:tcPr>
            <w:tcW w:w="0" w:type="auto"/>
          </w:tcPr>
          <w:p w14:paraId="0299284E" w14:textId="77777777" w:rsidR="00DF4670" w:rsidRPr="00323F1B" w:rsidRDefault="00DF4670" w:rsidP="00DF4670">
            <w:pPr>
              <w:rPr>
                <w:sz w:val="16"/>
              </w:rPr>
            </w:pPr>
          </w:p>
        </w:tc>
        <w:tc>
          <w:tcPr>
            <w:tcW w:w="0" w:type="auto"/>
          </w:tcPr>
          <w:p w14:paraId="48ABF6E7" w14:textId="77777777" w:rsidR="00DF4670" w:rsidRPr="00323F1B" w:rsidRDefault="00DF4670" w:rsidP="00DF4670">
            <w:pPr>
              <w:rPr>
                <w:sz w:val="16"/>
              </w:rPr>
            </w:pPr>
          </w:p>
        </w:tc>
      </w:tr>
    </w:tbl>
    <w:p w14:paraId="12CE9203" w14:textId="77777777" w:rsidR="000C53BC" w:rsidRPr="00323F1B" w:rsidRDefault="000C53BC" w:rsidP="000C53BC">
      <w:r w:rsidRPr="00323F1B">
        <w:t>As can be seen, this table is also helpful for documenting the test procedure.</w:t>
      </w:r>
    </w:p>
    <w:p w14:paraId="19C42CF9" w14:textId="77777777" w:rsidR="00550E4C" w:rsidRPr="00323F1B" w:rsidRDefault="00A05106" w:rsidP="00550E4C">
      <w:pPr>
        <w:pStyle w:val="Heading1"/>
      </w:pPr>
      <w:bookmarkStart w:id="6" w:name="_Toc213484277"/>
      <w:r w:rsidRPr="00323F1B">
        <w:t xml:space="preserve">Safety </w:t>
      </w:r>
      <w:r w:rsidR="008F6FB2" w:rsidRPr="00323F1B">
        <w:t>F</w:t>
      </w:r>
      <w:r w:rsidRPr="00323F1B">
        <w:t>irst</w:t>
      </w:r>
      <w:bookmarkEnd w:id="6"/>
    </w:p>
    <w:p w14:paraId="15FE028F" w14:textId="77777777" w:rsidR="00A05106" w:rsidRPr="00323F1B" w:rsidRDefault="00550E4C" w:rsidP="00550E4C">
      <w:r w:rsidRPr="00323F1B">
        <w:t xml:space="preserve">Always follow </w:t>
      </w:r>
      <w:r w:rsidR="00A05106" w:rsidRPr="00323F1B">
        <w:t>the principle: Safety First!</w:t>
      </w:r>
    </w:p>
    <w:p w14:paraId="4CB4E0F8" w14:textId="77777777" w:rsidR="00550E4C" w:rsidRPr="00323F1B" w:rsidRDefault="00550E4C" w:rsidP="00550E4C">
      <w:r w:rsidRPr="00323F1B">
        <w:t>Personal safety: Prevent risk of electric shock or any other danger due to high voltages or high currents, heat, intensive light</w:t>
      </w:r>
      <w:r w:rsidR="0097023F" w:rsidRPr="00323F1B">
        <w:t xml:space="preserve">, sound, </w:t>
      </w:r>
      <w:r w:rsidRPr="00323F1B">
        <w:t>…</w:t>
      </w:r>
    </w:p>
    <w:p w14:paraId="52276CB3" w14:textId="77777777" w:rsidR="00550E4C" w:rsidRPr="00323F1B" w:rsidRDefault="00550E4C" w:rsidP="00550E4C">
      <w:r w:rsidRPr="00323F1B">
        <w:t>Prevent risk of damage of the DUT or the test equipment.</w:t>
      </w:r>
    </w:p>
    <w:p w14:paraId="4D81EA5D" w14:textId="77777777" w:rsidR="00550E4C" w:rsidRPr="00323F1B" w:rsidRDefault="00550E4C" w:rsidP="00550E4C">
      <w:r w:rsidRPr="00323F1B">
        <w:t>Before</w:t>
      </w:r>
      <w:r w:rsidR="0097023F" w:rsidRPr="00323F1B">
        <w:t xml:space="preserve"> switching on the power supply d</w:t>
      </w:r>
      <w:r w:rsidRPr="00323F1B">
        <w:t xml:space="preserve">o a visual inspection of the PCB: </w:t>
      </w:r>
      <w:r w:rsidR="0097023F" w:rsidRPr="00323F1B">
        <w:t>Soldering</w:t>
      </w:r>
      <w:r w:rsidRPr="00323F1B">
        <w:t>, no short circuits, correct orientation of the components</w:t>
      </w:r>
      <w:r w:rsidR="00017637" w:rsidRPr="00323F1B">
        <w:t xml:space="preserve"> (electrolytic capacitors can explode with wrong </w:t>
      </w:r>
      <w:proofErr w:type="spellStart"/>
      <w:r w:rsidR="00017637" w:rsidRPr="00323F1B">
        <w:t>polarisation</w:t>
      </w:r>
      <w:proofErr w:type="spellEnd"/>
      <w:r w:rsidR="00017637" w:rsidRPr="00323F1B">
        <w:t>)</w:t>
      </w:r>
      <w:r w:rsidRPr="00323F1B">
        <w:t>, no missing components, correct values …</w:t>
      </w:r>
    </w:p>
    <w:p w14:paraId="0C08DBBD" w14:textId="77777777" w:rsidR="00550E4C" w:rsidRPr="00323F1B" w:rsidRDefault="00550E4C" w:rsidP="00550E4C">
      <w:r w:rsidRPr="00323F1B">
        <w:t>Verify the test setup: Correct power supply (volta</w:t>
      </w:r>
      <w:r w:rsidR="0097023F" w:rsidRPr="00323F1B">
        <w:t>ge, current limits, polarity), instrument connection and configuration, ...</w:t>
      </w:r>
    </w:p>
    <w:p w14:paraId="4AE28EFE" w14:textId="77777777" w:rsidR="00550E4C" w:rsidRPr="00323F1B" w:rsidRDefault="0097023F" w:rsidP="00550E4C">
      <w:r w:rsidRPr="00323F1B">
        <w:t xml:space="preserve">Start with safe measurements. </w:t>
      </w:r>
      <w:r w:rsidR="00EC2655" w:rsidRPr="00323F1B">
        <w:rPr>
          <w:b/>
          <w:bCs/>
        </w:rPr>
        <w:t>Start</w:t>
      </w:r>
      <w:r w:rsidR="00550E4C" w:rsidRPr="00323F1B">
        <w:rPr>
          <w:b/>
          <w:bCs/>
        </w:rPr>
        <w:t xml:space="preserve"> with </w:t>
      </w:r>
      <w:r w:rsidR="00EC2655" w:rsidRPr="00323F1B">
        <w:rPr>
          <w:b/>
          <w:bCs/>
        </w:rPr>
        <w:t xml:space="preserve">voltage, </w:t>
      </w:r>
      <w:r w:rsidR="00550E4C" w:rsidRPr="00323F1B">
        <w:rPr>
          <w:b/>
          <w:bCs/>
        </w:rPr>
        <w:t xml:space="preserve">current </w:t>
      </w:r>
      <w:r w:rsidR="00EC2655" w:rsidRPr="00323F1B">
        <w:rPr>
          <w:b/>
          <w:bCs/>
        </w:rPr>
        <w:t xml:space="preserve">and power </w:t>
      </w:r>
      <w:r w:rsidR="00550E4C" w:rsidRPr="00323F1B">
        <w:rPr>
          <w:b/>
          <w:bCs/>
        </w:rPr>
        <w:t xml:space="preserve">limited to </w:t>
      </w:r>
      <w:r w:rsidR="00EC2655" w:rsidRPr="00323F1B">
        <w:rPr>
          <w:b/>
          <w:bCs/>
        </w:rPr>
        <w:t>the lowest possible values.</w:t>
      </w:r>
      <w:r w:rsidR="00EC2655" w:rsidRPr="00323F1B">
        <w:t xml:space="preserve"> Use</w:t>
      </w:r>
      <w:r w:rsidR="00550E4C" w:rsidRPr="00323F1B">
        <w:t xml:space="preserve"> non</w:t>
      </w:r>
      <w:r w:rsidR="00EC2655" w:rsidRPr="00323F1B">
        <w:t>-</w:t>
      </w:r>
      <w:r w:rsidR="00550E4C" w:rsidRPr="00323F1B">
        <w:t>critical load</w:t>
      </w:r>
      <w:r w:rsidR="00EC2655" w:rsidRPr="00323F1B">
        <w:t>s</w:t>
      </w:r>
      <w:r w:rsidR="00550E4C" w:rsidRPr="00323F1B">
        <w:t xml:space="preserve"> </w:t>
      </w:r>
      <w:r w:rsidR="00EC2655" w:rsidRPr="00323F1B">
        <w:t xml:space="preserve">such as </w:t>
      </w:r>
      <w:r w:rsidR="00550E4C" w:rsidRPr="00323F1B">
        <w:t xml:space="preserve">power </w:t>
      </w:r>
      <w:r w:rsidR="00EC2655" w:rsidRPr="00323F1B">
        <w:t>resistors</w:t>
      </w:r>
      <w:r w:rsidR="00550E4C" w:rsidRPr="00323F1B">
        <w:t>.</w:t>
      </w:r>
      <w:r w:rsidR="00EC2655" w:rsidRPr="00323F1B">
        <w:t xml:space="preserve"> </w:t>
      </w:r>
      <w:r w:rsidR="00550E4C" w:rsidRPr="00323F1B">
        <w:t>Do the more critical measurements after having gained enough confidence.</w:t>
      </w:r>
    </w:p>
    <w:p w14:paraId="70947BFD" w14:textId="77777777" w:rsidR="00550E4C" w:rsidRPr="00323F1B" w:rsidRDefault="00550E4C" w:rsidP="00550E4C">
      <w:r w:rsidRPr="00323F1B">
        <w:t>If possible, divide the whole circuit into sections (sub-circuits), operate and test them separately before doing the overall test. Start with the low power sections.</w:t>
      </w:r>
    </w:p>
    <w:p w14:paraId="0B659153" w14:textId="77777777" w:rsidR="00550E4C" w:rsidRPr="00323F1B" w:rsidRDefault="00550E4C" w:rsidP="00550E4C">
      <w:pPr>
        <w:pStyle w:val="Heading1"/>
      </w:pPr>
      <w:bookmarkStart w:id="7" w:name="_Toc213484278"/>
      <w:r w:rsidRPr="00323F1B">
        <w:t>Run</w:t>
      </w:r>
      <w:r w:rsidR="008F6FB2" w:rsidRPr="00323F1B">
        <w:t xml:space="preserve"> the T</w:t>
      </w:r>
      <w:r w:rsidRPr="00323F1B">
        <w:t>est</w:t>
      </w:r>
      <w:r w:rsidR="00DF4670" w:rsidRPr="00323F1B">
        <w:t>s</w:t>
      </w:r>
      <w:bookmarkEnd w:id="7"/>
    </w:p>
    <w:p w14:paraId="5284CCBB" w14:textId="77777777" w:rsidR="00550E4C" w:rsidRPr="00323F1B" w:rsidRDefault="00550E4C" w:rsidP="00550E4C">
      <w:r w:rsidRPr="00323F1B">
        <w:t>Execute the tests as define</w:t>
      </w:r>
      <w:r w:rsidR="00970ABA" w:rsidRPr="00323F1B">
        <w:t xml:space="preserve">d in the test plan. </w:t>
      </w:r>
      <w:r w:rsidRPr="00323F1B">
        <w:t>It should therefore always be clear what results you would expect.</w:t>
      </w:r>
    </w:p>
    <w:p w14:paraId="4BAF08E2" w14:textId="77777777" w:rsidR="00550E4C" w:rsidRPr="00323F1B" w:rsidRDefault="00550E4C" w:rsidP="00550E4C">
      <w:r w:rsidRPr="00323F1B">
        <w:lastRenderedPageBreak/>
        <w:t>Write a test protocol while doing the tests. It should include:</w:t>
      </w:r>
    </w:p>
    <w:p w14:paraId="14F4B5F9" w14:textId="77777777" w:rsidR="00970ABA" w:rsidRPr="00323F1B" w:rsidRDefault="00550E4C" w:rsidP="008470E7">
      <w:pPr>
        <w:pStyle w:val="ListParagraph"/>
        <w:numPr>
          <w:ilvl w:val="0"/>
          <w:numId w:val="15"/>
        </w:numPr>
      </w:pPr>
      <w:r w:rsidRPr="00323F1B">
        <w:t xml:space="preserve">All information about the conditions and results of the measurement. </w:t>
      </w:r>
      <w:r w:rsidRPr="00323F1B">
        <w:br/>
        <w:t>E.g. tables with raw data, generat</w:t>
      </w:r>
      <w:r w:rsidR="00970ABA" w:rsidRPr="00323F1B">
        <w:t>ed log files or graphs</w:t>
      </w:r>
    </w:p>
    <w:p w14:paraId="0AF5CC34" w14:textId="77777777" w:rsidR="00970ABA" w:rsidRPr="00323F1B" w:rsidRDefault="00550E4C" w:rsidP="0085360B">
      <w:pPr>
        <w:pStyle w:val="ListParagraph"/>
        <w:numPr>
          <w:ilvl w:val="0"/>
          <w:numId w:val="15"/>
        </w:numPr>
      </w:pPr>
      <w:r w:rsidRPr="00323F1B">
        <w:t>Comments on any noteworthy observations: unexpected results, special insights, instabilities …</w:t>
      </w:r>
    </w:p>
    <w:p w14:paraId="12A7A9F4" w14:textId="77777777" w:rsidR="00550E4C" w:rsidRPr="00323F1B" w:rsidRDefault="00550E4C" w:rsidP="0085360B">
      <w:pPr>
        <w:pStyle w:val="ListParagraph"/>
        <w:numPr>
          <w:ilvl w:val="0"/>
          <w:numId w:val="15"/>
        </w:numPr>
      </w:pPr>
      <w:r w:rsidRPr="00323F1B">
        <w:t>Formal information: who did the test, date, time, location, identification of equipment used</w:t>
      </w:r>
    </w:p>
    <w:p w14:paraId="452FBEEC" w14:textId="77777777" w:rsidR="00550E4C" w:rsidRPr="00323F1B" w:rsidRDefault="00970ABA" w:rsidP="00550E4C">
      <w:r w:rsidRPr="00323F1B">
        <w:t>With the</w:t>
      </w:r>
      <w:r w:rsidR="00550E4C" w:rsidRPr="00323F1B">
        <w:t xml:space="preserve"> t</w:t>
      </w:r>
      <w:r w:rsidRPr="00323F1B">
        <w:t>est plan and the test protocol, it</w:t>
      </w:r>
      <w:r w:rsidR="00550E4C" w:rsidRPr="00323F1B">
        <w:t xml:space="preserve"> should be possible to redo a measurement and reproduce the results.</w:t>
      </w:r>
    </w:p>
    <w:p w14:paraId="53BC2FF0" w14:textId="77777777" w:rsidR="00550E4C" w:rsidRPr="00323F1B" w:rsidRDefault="00550E4C" w:rsidP="00550E4C">
      <w:r w:rsidRPr="00323F1B">
        <w:t xml:space="preserve">When a test case has been finished, it </w:t>
      </w:r>
      <w:r w:rsidR="00970ABA" w:rsidRPr="00323F1B">
        <w:t>must</w:t>
      </w:r>
      <w:r w:rsidRPr="00323F1B">
        <w:t xml:space="preserve"> be clear whether the test </w:t>
      </w:r>
      <w:r w:rsidR="00970ABA" w:rsidRPr="00323F1B">
        <w:t>has</w:t>
      </w:r>
      <w:r w:rsidRPr="00323F1B">
        <w:t xml:space="preserve"> passed or failed.</w:t>
      </w:r>
    </w:p>
    <w:p w14:paraId="7587D99C" w14:textId="77777777" w:rsidR="00550E4C" w:rsidRPr="00323F1B" w:rsidRDefault="00550E4C" w:rsidP="00550E4C">
      <w:r w:rsidRPr="00323F1B">
        <w:t xml:space="preserve">When a test </w:t>
      </w:r>
      <w:r w:rsidR="00970ABA" w:rsidRPr="00323F1B">
        <w:t>has</w:t>
      </w:r>
      <w:r w:rsidRPr="00323F1B">
        <w:t xml:space="preserve"> failed, decide whether the test session can be continued or whether </w:t>
      </w:r>
      <w:r w:rsidR="00970ABA" w:rsidRPr="00323F1B">
        <w:t>it</w:t>
      </w:r>
      <w:r w:rsidRPr="00323F1B">
        <w:t xml:space="preserve"> has to be aborted.</w:t>
      </w:r>
    </w:p>
    <w:p w14:paraId="77B42430" w14:textId="77777777" w:rsidR="00550E4C" w:rsidRPr="00323F1B" w:rsidRDefault="00970ABA" w:rsidP="00550E4C">
      <w:r w:rsidRPr="00323F1B">
        <w:t>After correcting an error, all the tests depending on the affected part, must be redone and the tests documented again.</w:t>
      </w:r>
    </w:p>
    <w:p w14:paraId="54DD42A4" w14:textId="77777777" w:rsidR="00550E4C" w:rsidRPr="00323F1B" w:rsidRDefault="00550E4C" w:rsidP="00550E4C">
      <w:pPr>
        <w:pStyle w:val="Heading1"/>
      </w:pPr>
      <w:bookmarkStart w:id="8" w:name="_Toc213484279"/>
      <w:r w:rsidRPr="00323F1B">
        <w:t>Test Analysis</w:t>
      </w:r>
      <w:bookmarkEnd w:id="8"/>
    </w:p>
    <w:p w14:paraId="47527B7F" w14:textId="77777777" w:rsidR="00550E4C" w:rsidRPr="00323F1B" w:rsidRDefault="00550E4C" w:rsidP="00550E4C">
      <w:r w:rsidRPr="00323F1B">
        <w:t xml:space="preserve">Test analysis after the </w:t>
      </w:r>
      <w:r w:rsidR="00B93039" w:rsidRPr="00323F1B">
        <w:t>test session</w:t>
      </w:r>
      <w:r w:rsidR="008E3ECD" w:rsidRPr="00323F1B">
        <w:t xml:space="preserve"> may</w:t>
      </w:r>
      <w:r w:rsidRPr="00323F1B">
        <w:t xml:space="preserve"> include:</w:t>
      </w:r>
    </w:p>
    <w:p w14:paraId="4258A2E2" w14:textId="77777777" w:rsidR="00550E4C" w:rsidRPr="00323F1B" w:rsidRDefault="00550E4C" w:rsidP="008E3ECD">
      <w:pPr>
        <w:pStyle w:val="ListParagraph"/>
        <w:numPr>
          <w:ilvl w:val="0"/>
          <w:numId w:val="16"/>
        </w:numPr>
      </w:pPr>
      <w:r w:rsidRPr="00323F1B">
        <w:t>Post processing of the test results</w:t>
      </w:r>
    </w:p>
    <w:p w14:paraId="5D6D9995" w14:textId="77777777" w:rsidR="00550E4C" w:rsidRPr="00323F1B" w:rsidRDefault="00550E4C" w:rsidP="008E3ECD">
      <w:pPr>
        <w:pStyle w:val="ListParagraph"/>
        <w:numPr>
          <w:ilvl w:val="0"/>
          <w:numId w:val="16"/>
        </w:numPr>
      </w:pPr>
      <w:r w:rsidRPr="00323F1B">
        <w:t>Presentation of the r</w:t>
      </w:r>
      <w:r w:rsidR="008E3ECD" w:rsidRPr="00323F1B">
        <w:t>esults e.g. as graphs, tables, ...</w:t>
      </w:r>
    </w:p>
    <w:p w14:paraId="50A9CF08" w14:textId="77777777" w:rsidR="00550E4C" w:rsidRPr="00323F1B" w:rsidRDefault="00550E4C" w:rsidP="008E3ECD">
      <w:pPr>
        <w:pStyle w:val="ListParagraph"/>
        <w:numPr>
          <w:ilvl w:val="0"/>
          <w:numId w:val="16"/>
        </w:numPr>
      </w:pPr>
      <w:r w:rsidRPr="00323F1B">
        <w:t>Detailed comparison against the expect</w:t>
      </w:r>
      <w:r w:rsidR="008E3ECD" w:rsidRPr="00323F1B">
        <w:t xml:space="preserve">ations, simulations, datasheets, </w:t>
      </w:r>
      <w:r w:rsidRPr="00323F1B">
        <w:t>…</w:t>
      </w:r>
    </w:p>
    <w:p w14:paraId="1D7840F2" w14:textId="77777777" w:rsidR="00550E4C" w:rsidRPr="00323F1B" w:rsidRDefault="00550E4C" w:rsidP="008E3ECD">
      <w:pPr>
        <w:pStyle w:val="ListParagraph"/>
        <w:numPr>
          <w:ilvl w:val="0"/>
          <w:numId w:val="16"/>
        </w:numPr>
      </w:pPr>
      <w:r w:rsidRPr="00323F1B">
        <w:t>Finding  reasons for deviations and errors</w:t>
      </w:r>
    </w:p>
    <w:p w14:paraId="296051FE" w14:textId="77777777" w:rsidR="00550E4C" w:rsidRPr="00323F1B" w:rsidRDefault="00550E4C" w:rsidP="008E3ECD">
      <w:pPr>
        <w:pStyle w:val="ListParagraph"/>
        <w:numPr>
          <w:ilvl w:val="0"/>
          <w:numId w:val="16"/>
        </w:numPr>
      </w:pPr>
      <w:r w:rsidRPr="00323F1B">
        <w:t xml:space="preserve">Commenting </w:t>
      </w:r>
      <w:r w:rsidR="008E3ECD" w:rsidRPr="00323F1B">
        <w:t>and</w:t>
      </w:r>
      <w:r w:rsidRPr="00323F1B">
        <w:t xml:space="preserve"> discussing the results</w:t>
      </w:r>
    </w:p>
    <w:p w14:paraId="6F363B16" w14:textId="77777777" w:rsidR="00550E4C" w:rsidRPr="00323F1B" w:rsidRDefault="008E3ECD" w:rsidP="00550E4C">
      <w:pPr>
        <w:pStyle w:val="ListParagraph"/>
        <w:numPr>
          <w:ilvl w:val="0"/>
          <w:numId w:val="16"/>
        </w:numPr>
      </w:pPr>
      <w:r w:rsidRPr="00323F1B">
        <w:t>Make a f</w:t>
      </w:r>
      <w:r w:rsidR="00550E4C" w:rsidRPr="00323F1B">
        <w:t xml:space="preserve">inal verdict: </w:t>
      </w:r>
      <w:r w:rsidRPr="00323F1B">
        <w:t>p</w:t>
      </w:r>
      <w:r w:rsidR="00550E4C" w:rsidRPr="00323F1B">
        <w:t xml:space="preserve">assed or </w:t>
      </w:r>
      <w:r w:rsidRPr="00323F1B">
        <w:t>f</w:t>
      </w:r>
      <w:r w:rsidR="00550E4C" w:rsidRPr="00323F1B">
        <w:t>ailed</w:t>
      </w:r>
    </w:p>
    <w:p w14:paraId="0E85B594" w14:textId="77777777" w:rsidR="00550E4C" w:rsidRPr="00323F1B" w:rsidRDefault="00550E4C" w:rsidP="00550E4C">
      <w:pPr>
        <w:pStyle w:val="Heading1"/>
      </w:pPr>
      <w:bookmarkStart w:id="9" w:name="_Toc213484280"/>
      <w:r w:rsidRPr="00323F1B">
        <w:t>Test Documentation</w:t>
      </w:r>
      <w:bookmarkEnd w:id="9"/>
    </w:p>
    <w:p w14:paraId="3A93A889" w14:textId="77777777" w:rsidR="00DF4670" w:rsidRPr="00323F1B" w:rsidRDefault="00DF4670" w:rsidP="00550E4C">
      <w:r w:rsidRPr="00323F1B">
        <w:t>Add a chapter in the HW report covering the main aspects and results of the tests.</w:t>
      </w:r>
    </w:p>
    <w:p w14:paraId="4DB56B55" w14:textId="77777777" w:rsidR="00E63ABC" w:rsidRPr="00550E4C" w:rsidRDefault="00DF4670" w:rsidP="00550E4C">
      <w:pPr>
        <w:rPr>
          <w:lang w:val="en-GB"/>
        </w:rPr>
      </w:pPr>
      <w:r w:rsidRPr="00323F1B">
        <w:t>The detailed t</w:t>
      </w:r>
      <w:r w:rsidR="00550E4C" w:rsidRPr="00323F1B">
        <w:t>est protocol</w:t>
      </w:r>
      <w:r w:rsidRPr="00323F1B">
        <w:t>s and the</w:t>
      </w:r>
      <w:r w:rsidR="00550E4C" w:rsidRPr="00323F1B">
        <w:t xml:space="preserve"> r</w:t>
      </w:r>
      <w:r w:rsidR="002B387E" w:rsidRPr="00323F1B">
        <w:t>aw test data go to the appendix (and, if sensible, to a digital data carrier).</w:t>
      </w:r>
    </w:p>
    <w:sectPr w:rsidR="00E63ABC" w:rsidRPr="00550E4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A5CCA" w14:textId="77777777" w:rsidR="001B1B0C" w:rsidRPr="00323F1B" w:rsidRDefault="001B1B0C" w:rsidP="00800B97">
      <w:pPr>
        <w:spacing w:before="0"/>
      </w:pPr>
      <w:r w:rsidRPr="00323F1B">
        <w:separator/>
      </w:r>
    </w:p>
  </w:endnote>
  <w:endnote w:type="continuationSeparator" w:id="0">
    <w:p w14:paraId="5EE9BE3D" w14:textId="77777777" w:rsidR="001B1B0C" w:rsidRPr="00323F1B" w:rsidRDefault="001B1B0C" w:rsidP="00800B97">
      <w:pPr>
        <w:spacing w:before="0"/>
      </w:pPr>
      <w:r w:rsidRPr="00323F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AEF7" w14:textId="0F9A887B" w:rsidR="002945E3" w:rsidRPr="00AC4576" w:rsidRDefault="00AC4576" w:rsidP="00AC4576">
    <w:pPr>
      <w:pStyle w:val="Footer"/>
      <w:tabs>
        <w:tab w:val="clear" w:pos="4536"/>
        <w:tab w:val="clear" w:pos="9072"/>
      </w:tabs>
    </w:pPr>
    <w:r w:rsidRPr="00323F1B">
      <w:fldChar w:fldCharType="begin"/>
    </w:r>
    <w:r w:rsidRPr="00323F1B">
      <w:instrText xml:space="preserve"> FILENAME \* MERGEFORMAT </w:instrText>
    </w:r>
    <w:r w:rsidRPr="00323F1B">
      <w:fldChar w:fldCharType="separate"/>
    </w:r>
    <w:r>
      <w:rPr>
        <w:noProof/>
      </w:rPr>
      <w:t>HW_Testing.docx</w:t>
    </w:r>
    <w:r w:rsidRPr="00323F1B">
      <w:fldChar w:fldCharType="end"/>
    </w:r>
    <w:r>
      <w:ptab w:relativeTo="margin" w:alignment="center" w:leader="none"/>
    </w:r>
    <w:r w:rsidRPr="00323F1B">
      <w:t xml:space="preserve">page </w:t>
    </w:r>
    <w:r w:rsidRPr="00323F1B">
      <w:fldChar w:fldCharType="begin"/>
    </w:r>
    <w:r w:rsidRPr="00323F1B">
      <w:instrText>PAGE   \* MERGEFORMAT</w:instrText>
    </w:r>
    <w:r w:rsidRPr="00323F1B">
      <w:fldChar w:fldCharType="separate"/>
    </w:r>
    <w:r>
      <w:t>1</w:t>
    </w:r>
    <w:r w:rsidRPr="00323F1B">
      <w:fldChar w:fldCharType="end"/>
    </w:r>
    <w:r w:rsidRPr="00323F1B">
      <w:t xml:space="preserve"> of </w:t>
    </w:r>
    <w:r w:rsidRPr="00323F1B">
      <w:fldChar w:fldCharType="begin"/>
    </w:r>
    <w:r w:rsidRPr="00323F1B">
      <w:instrText xml:space="preserve"> NUMPAGES   \* MERGEFORMAT </w:instrText>
    </w:r>
    <w:r w:rsidRPr="00323F1B">
      <w:fldChar w:fldCharType="separate"/>
    </w:r>
    <w:r>
      <w:t>7</w:t>
    </w:r>
    <w:r w:rsidRPr="00323F1B">
      <w:fldChar w:fldCharType="end"/>
    </w:r>
    <w:r>
      <w:ptab w:relativeTo="margin" w:alignment="right" w:leader="none"/>
    </w:r>
    <w:r w:rsidRPr="001C0C16">
      <w:t>Thomas Perri (</w:t>
    </w:r>
    <w:proofErr w:type="spellStart"/>
    <w:r w:rsidRPr="001C0C16">
      <w:t>perritho</w:t>
    </w:r>
    <w:proofErr w:type="spellEnd"/>
    <w:r w:rsidRPr="001C0C16">
      <w:t>)</w:t>
    </w:r>
    <w:r>
      <w:br/>
    </w:r>
    <w:r>
      <w:ptab w:relativeTo="margin" w:alignment="center" w:leader="none"/>
    </w:r>
    <w:r>
      <w:ptab w:relativeTo="margin" w:alignment="right" w:leader="none"/>
    </w:r>
    <w:r w:rsidRPr="00AC4576">
      <w:t xml:space="preserve"> </w:t>
    </w:r>
    <w:r>
      <w:t>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AD2C1" w14:textId="77777777" w:rsidR="001B1B0C" w:rsidRPr="00323F1B" w:rsidRDefault="001B1B0C" w:rsidP="00800B97">
      <w:pPr>
        <w:spacing w:before="0"/>
      </w:pPr>
      <w:r w:rsidRPr="00323F1B">
        <w:separator/>
      </w:r>
    </w:p>
  </w:footnote>
  <w:footnote w:type="continuationSeparator" w:id="0">
    <w:p w14:paraId="0768F469" w14:textId="77777777" w:rsidR="001B1B0C" w:rsidRPr="00323F1B" w:rsidRDefault="001B1B0C" w:rsidP="00800B97">
      <w:pPr>
        <w:spacing w:before="0"/>
      </w:pPr>
      <w:r w:rsidRPr="00323F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B0"/>
    <w:rsid w:val="00017637"/>
    <w:rsid w:val="00021157"/>
    <w:rsid w:val="00023F5F"/>
    <w:rsid w:val="00032328"/>
    <w:rsid w:val="000367A5"/>
    <w:rsid w:val="00036FAF"/>
    <w:rsid w:val="000434A7"/>
    <w:rsid w:val="00053D02"/>
    <w:rsid w:val="00054886"/>
    <w:rsid w:val="00054ADE"/>
    <w:rsid w:val="000578BD"/>
    <w:rsid w:val="00060839"/>
    <w:rsid w:val="00063B4D"/>
    <w:rsid w:val="00070CCF"/>
    <w:rsid w:val="0007492E"/>
    <w:rsid w:val="00076E7F"/>
    <w:rsid w:val="00077970"/>
    <w:rsid w:val="00091842"/>
    <w:rsid w:val="000A02BA"/>
    <w:rsid w:val="000A24F1"/>
    <w:rsid w:val="000B1DF2"/>
    <w:rsid w:val="000C0FFF"/>
    <w:rsid w:val="000C3F7B"/>
    <w:rsid w:val="000C53BC"/>
    <w:rsid w:val="000D01DF"/>
    <w:rsid w:val="000E335B"/>
    <w:rsid w:val="000E7BEE"/>
    <w:rsid w:val="000F068E"/>
    <w:rsid w:val="000F7639"/>
    <w:rsid w:val="00105698"/>
    <w:rsid w:val="001105DE"/>
    <w:rsid w:val="001115DC"/>
    <w:rsid w:val="00120D23"/>
    <w:rsid w:val="00132AD8"/>
    <w:rsid w:val="00137AEB"/>
    <w:rsid w:val="0016033E"/>
    <w:rsid w:val="001666E5"/>
    <w:rsid w:val="00167F3C"/>
    <w:rsid w:val="00180908"/>
    <w:rsid w:val="0018449D"/>
    <w:rsid w:val="00186A95"/>
    <w:rsid w:val="001A17B6"/>
    <w:rsid w:val="001A4316"/>
    <w:rsid w:val="001A615E"/>
    <w:rsid w:val="001B1B0C"/>
    <w:rsid w:val="001B5314"/>
    <w:rsid w:val="001C0C16"/>
    <w:rsid w:val="001C175D"/>
    <w:rsid w:val="001C3185"/>
    <w:rsid w:val="001C3B85"/>
    <w:rsid w:val="001C631A"/>
    <w:rsid w:val="001E3AE5"/>
    <w:rsid w:val="001E4C30"/>
    <w:rsid w:val="001F2BA2"/>
    <w:rsid w:val="001F580B"/>
    <w:rsid w:val="001F7918"/>
    <w:rsid w:val="002003AD"/>
    <w:rsid w:val="0020383C"/>
    <w:rsid w:val="00214554"/>
    <w:rsid w:val="002156C6"/>
    <w:rsid w:val="00222B89"/>
    <w:rsid w:val="00226A00"/>
    <w:rsid w:val="00227376"/>
    <w:rsid w:val="00231140"/>
    <w:rsid w:val="002313B9"/>
    <w:rsid w:val="00243205"/>
    <w:rsid w:val="002446B8"/>
    <w:rsid w:val="002530C2"/>
    <w:rsid w:val="002571FC"/>
    <w:rsid w:val="002644DA"/>
    <w:rsid w:val="002645C7"/>
    <w:rsid w:val="0028267A"/>
    <w:rsid w:val="00285094"/>
    <w:rsid w:val="00291F2C"/>
    <w:rsid w:val="002945E3"/>
    <w:rsid w:val="0029751F"/>
    <w:rsid w:val="002B387E"/>
    <w:rsid w:val="002B7D70"/>
    <w:rsid w:val="002C0DA1"/>
    <w:rsid w:val="002C1EBF"/>
    <w:rsid w:val="002D4EF6"/>
    <w:rsid w:val="002D71C2"/>
    <w:rsid w:val="00317C8C"/>
    <w:rsid w:val="0032071E"/>
    <w:rsid w:val="00323F1B"/>
    <w:rsid w:val="00325E90"/>
    <w:rsid w:val="00330F8A"/>
    <w:rsid w:val="0035144D"/>
    <w:rsid w:val="00371BA1"/>
    <w:rsid w:val="003779BA"/>
    <w:rsid w:val="0038146F"/>
    <w:rsid w:val="00381493"/>
    <w:rsid w:val="00381BC7"/>
    <w:rsid w:val="003906B3"/>
    <w:rsid w:val="003A6C91"/>
    <w:rsid w:val="003B25F1"/>
    <w:rsid w:val="003C182C"/>
    <w:rsid w:val="003C7D74"/>
    <w:rsid w:val="003D06D3"/>
    <w:rsid w:val="003D4FCA"/>
    <w:rsid w:val="003E1E70"/>
    <w:rsid w:val="003E4030"/>
    <w:rsid w:val="003E43D4"/>
    <w:rsid w:val="003E6527"/>
    <w:rsid w:val="003F25E1"/>
    <w:rsid w:val="003F3049"/>
    <w:rsid w:val="003F67F1"/>
    <w:rsid w:val="00404BE5"/>
    <w:rsid w:val="00404BF6"/>
    <w:rsid w:val="004105FC"/>
    <w:rsid w:val="00410DE6"/>
    <w:rsid w:val="004237D2"/>
    <w:rsid w:val="0042757B"/>
    <w:rsid w:val="00430C73"/>
    <w:rsid w:val="00431DE2"/>
    <w:rsid w:val="00447E40"/>
    <w:rsid w:val="0045499B"/>
    <w:rsid w:val="00467EDD"/>
    <w:rsid w:val="00471EF6"/>
    <w:rsid w:val="00491FEC"/>
    <w:rsid w:val="004A5544"/>
    <w:rsid w:val="004B0848"/>
    <w:rsid w:val="004B0CD9"/>
    <w:rsid w:val="004B4FDF"/>
    <w:rsid w:val="004B6D67"/>
    <w:rsid w:val="004C244D"/>
    <w:rsid w:val="004D0EB4"/>
    <w:rsid w:val="004D1AC2"/>
    <w:rsid w:val="004D1B61"/>
    <w:rsid w:val="004D3DC6"/>
    <w:rsid w:val="004D443B"/>
    <w:rsid w:val="004D5639"/>
    <w:rsid w:val="004E10A3"/>
    <w:rsid w:val="004E5913"/>
    <w:rsid w:val="004E5D45"/>
    <w:rsid w:val="004F33AC"/>
    <w:rsid w:val="004F51D6"/>
    <w:rsid w:val="0050189E"/>
    <w:rsid w:val="005162C8"/>
    <w:rsid w:val="00516E66"/>
    <w:rsid w:val="005200FA"/>
    <w:rsid w:val="0052426E"/>
    <w:rsid w:val="00526C1B"/>
    <w:rsid w:val="00526E94"/>
    <w:rsid w:val="00537680"/>
    <w:rsid w:val="00547105"/>
    <w:rsid w:val="00547C87"/>
    <w:rsid w:val="00550E4C"/>
    <w:rsid w:val="00562FB1"/>
    <w:rsid w:val="00571522"/>
    <w:rsid w:val="00574A8C"/>
    <w:rsid w:val="00575400"/>
    <w:rsid w:val="00575ECE"/>
    <w:rsid w:val="00580E0A"/>
    <w:rsid w:val="005819FD"/>
    <w:rsid w:val="005A7C0D"/>
    <w:rsid w:val="005C0EF1"/>
    <w:rsid w:val="005D75CB"/>
    <w:rsid w:val="005E5CC9"/>
    <w:rsid w:val="005F57B5"/>
    <w:rsid w:val="00601394"/>
    <w:rsid w:val="006123DF"/>
    <w:rsid w:val="006172EB"/>
    <w:rsid w:val="00624D52"/>
    <w:rsid w:val="00626F30"/>
    <w:rsid w:val="00634A10"/>
    <w:rsid w:val="00650834"/>
    <w:rsid w:val="0066609C"/>
    <w:rsid w:val="00683F8E"/>
    <w:rsid w:val="00684126"/>
    <w:rsid w:val="006A2917"/>
    <w:rsid w:val="006A5D65"/>
    <w:rsid w:val="006A627C"/>
    <w:rsid w:val="006B29BA"/>
    <w:rsid w:val="006B77D1"/>
    <w:rsid w:val="006C08D6"/>
    <w:rsid w:val="006C694D"/>
    <w:rsid w:val="006C712F"/>
    <w:rsid w:val="006D6DAD"/>
    <w:rsid w:val="006F0073"/>
    <w:rsid w:val="006F1FFD"/>
    <w:rsid w:val="006F3A04"/>
    <w:rsid w:val="00711275"/>
    <w:rsid w:val="00717176"/>
    <w:rsid w:val="007222E7"/>
    <w:rsid w:val="00743B3E"/>
    <w:rsid w:val="00747DA3"/>
    <w:rsid w:val="00751DC3"/>
    <w:rsid w:val="007535E2"/>
    <w:rsid w:val="00754005"/>
    <w:rsid w:val="0076057E"/>
    <w:rsid w:val="00771148"/>
    <w:rsid w:val="007750B1"/>
    <w:rsid w:val="00786CB9"/>
    <w:rsid w:val="00787CB5"/>
    <w:rsid w:val="007C0142"/>
    <w:rsid w:val="007C1193"/>
    <w:rsid w:val="007C673A"/>
    <w:rsid w:val="007F3EE4"/>
    <w:rsid w:val="007F651A"/>
    <w:rsid w:val="00800B97"/>
    <w:rsid w:val="008159C6"/>
    <w:rsid w:val="00822787"/>
    <w:rsid w:val="00823753"/>
    <w:rsid w:val="00827251"/>
    <w:rsid w:val="00840E11"/>
    <w:rsid w:val="00842AAB"/>
    <w:rsid w:val="00843825"/>
    <w:rsid w:val="008456E9"/>
    <w:rsid w:val="00857331"/>
    <w:rsid w:val="008620D1"/>
    <w:rsid w:val="00862A49"/>
    <w:rsid w:val="008703E9"/>
    <w:rsid w:val="00886218"/>
    <w:rsid w:val="008A187B"/>
    <w:rsid w:val="008C60B3"/>
    <w:rsid w:val="008D40D6"/>
    <w:rsid w:val="008E2195"/>
    <w:rsid w:val="008E3ECD"/>
    <w:rsid w:val="008E5C23"/>
    <w:rsid w:val="008E6624"/>
    <w:rsid w:val="008E6C30"/>
    <w:rsid w:val="008F3D10"/>
    <w:rsid w:val="008F513C"/>
    <w:rsid w:val="008F676F"/>
    <w:rsid w:val="008F6FB2"/>
    <w:rsid w:val="0090527C"/>
    <w:rsid w:val="00905579"/>
    <w:rsid w:val="009112A5"/>
    <w:rsid w:val="009159AA"/>
    <w:rsid w:val="009174E6"/>
    <w:rsid w:val="009220C0"/>
    <w:rsid w:val="009222E1"/>
    <w:rsid w:val="00924842"/>
    <w:rsid w:val="00936C44"/>
    <w:rsid w:val="00937EF7"/>
    <w:rsid w:val="00962A8B"/>
    <w:rsid w:val="009663C3"/>
    <w:rsid w:val="0097023F"/>
    <w:rsid w:val="00970ABA"/>
    <w:rsid w:val="00970DB6"/>
    <w:rsid w:val="00976765"/>
    <w:rsid w:val="0099465A"/>
    <w:rsid w:val="0099594C"/>
    <w:rsid w:val="009A0658"/>
    <w:rsid w:val="009A2B88"/>
    <w:rsid w:val="009B08C5"/>
    <w:rsid w:val="009B1536"/>
    <w:rsid w:val="009B27BC"/>
    <w:rsid w:val="009B6CA3"/>
    <w:rsid w:val="009B797B"/>
    <w:rsid w:val="009C55F7"/>
    <w:rsid w:val="009E7496"/>
    <w:rsid w:val="00A05106"/>
    <w:rsid w:val="00A16A0A"/>
    <w:rsid w:val="00A321E5"/>
    <w:rsid w:val="00A33AAB"/>
    <w:rsid w:val="00A36F04"/>
    <w:rsid w:val="00A4701C"/>
    <w:rsid w:val="00A81535"/>
    <w:rsid w:val="00A831F5"/>
    <w:rsid w:val="00AA02BB"/>
    <w:rsid w:val="00AA56D8"/>
    <w:rsid w:val="00AB58EB"/>
    <w:rsid w:val="00AB5D7C"/>
    <w:rsid w:val="00AC2D00"/>
    <w:rsid w:val="00AC4576"/>
    <w:rsid w:val="00AD055D"/>
    <w:rsid w:val="00AE0CF0"/>
    <w:rsid w:val="00AE5249"/>
    <w:rsid w:val="00AF387E"/>
    <w:rsid w:val="00AF7A1C"/>
    <w:rsid w:val="00B05555"/>
    <w:rsid w:val="00B07153"/>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36F0"/>
    <w:rsid w:val="00BE5DAD"/>
    <w:rsid w:val="00C17FFD"/>
    <w:rsid w:val="00C327ED"/>
    <w:rsid w:val="00C45D3A"/>
    <w:rsid w:val="00C558CE"/>
    <w:rsid w:val="00C65208"/>
    <w:rsid w:val="00C969FB"/>
    <w:rsid w:val="00CA2358"/>
    <w:rsid w:val="00CA2B6A"/>
    <w:rsid w:val="00CA41C0"/>
    <w:rsid w:val="00CA4799"/>
    <w:rsid w:val="00CB13A6"/>
    <w:rsid w:val="00CB4DFB"/>
    <w:rsid w:val="00CC3E14"/>
    <w:rsid w:val="00CD27AF"/>
    <w:rsid w:val="00CD753B"/>
    <w:rsid w:val="00CD7E92"/>
    <w:rsid w:val="00CE7C7C"/>
    <w:rsid w:val="00D0181D"/>
    <w:rsid w:val="00D062EB"/>
    <w:rsid w:val="00D0666B"/>
    <w:rsid w:val="00D176C8"/>
    <w:rsid w:val="00D22DA9"/>
    <w:rsid w:val="00D35CFA"/>
    <w:rsid w:val="00D41684"/>
    <w:rsid w:val="00D50258"/>
    <w:rsid w:val="00D57374"/>
    <w:rsid w:val="00D62D95"/>
    <w:rsid w:val="00D72609"/>
    <w:rsid w:val="00D851B5"/>
    <w:rsid w:val="00D86E94"/>
    <w:rsid w:val="00D90683"/>
    <w:rsid w:val="00D971E2"/>
    <w:rsid w:val="00D97312"/>
    <w:rsid w:val="00DA5990"/>
    <w:rsid w:val="00DA604D"/>
    <w:rsid w:val="00DB248F"/>
    <w:rsid w:val="00DD468E"/>
    <w:rsid w:val="00DD6DA2"/>
    <w:rsid w:val="00DF4670"/>
    <w:rsid w:val="00E01363"/>
    <w:rsid w:val="00E072F9"/>
    <w:rsid w:val="00E168BE"/>
    <w:rsid w:val="00E16CDB"/>
    <w:rsid w:val="00E1719F"/>
    <w:rsid w:val="00E216D5"/>
    <w:rsid w:val="00E310FD"/>
    <w:rsid w:val="00E434CC"/>
    <w:rsid w:val="00E500EE"/>
    <w:rsid w:val="00E60B3D"/>
    <w:rsid w:val="00E63ABC"/>
    <w:rsid w:val="00E82BD4"/>
    <w:rsid w:val="00E83AB8"/>
    <w:rsid w:val="00E86E69"/>
    <w:rsid w:val="00E95258"/>
    <w:rsid w:val="00EA52F4"/>
    <w:rsid w:val="00EB0752"/>
    <w:rsid w:val="00EB09DF"/>
    <w:rsid w:val="00EB2276"/>
    <w:rsid w:val="00EB70AA"/>
    <w:rsid w:val="00EC2655"/>
    <w:rsid w:val="00EC54E6"/>
    <w:rsid w:val="00ED49FD"/>
    <w:rsid w:val="00ED51AC"/>
    <w:rsid w:val="00EE2302"/>
    <w:rsid w:val="00EE2F17"/>
    <w:rsid w:val="00EF53B7"/>
    <w:rsid w:val="00F15ABD"/>
    <w:rsid w:val="00F26713"/>
    <w:rsid w:val="00F26C05"/>
    <w:rsid w:val="00F41C8E"/>
    <w:rsid w:val="00F45027"/>
    <w:rsid w:val="00F51B4D"/>
    <w:rsid w:val="00F56DC8"/>
    <w:rsid w:val="00F63B46"/>
    <w:rsid w:val="00F711BE"/>
    <w:rsid w:val="00F715F3"/>
    <w:rsid w:val="00F840A0"/>
    <w:rsid w:val="00F84981"/>
    <w:rsid w:val="00FA3AB9"/>
    <w:rsid w:val="00FA558E"/>
    <w:rsid w:val="00FA7471"/>
    <w:rsid w:val="00FA773A"/>
    <w:rsid w:val="00FA7937"/>
    <w:rsid w:val="00FB1D01"/>
    <w:rsid w:val="00FB1E69"/>
    <w:rsid w:val="00FB4C19"/>
    <w:rsid w:val="00FC53EB"/>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EE4"/>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Normal"/>
    <w:next w:val="Normal"/>
    <w:uiPriority w:val="39"/>
    <w:unhideWhenUsed/>
    <w:qFormat/>
    <w:rsid w:val="00EE2F17"/>
    <w:pPr>
      <w:spacing w:before="720" w:after="60"/>
    </w:pPr>
    <w:rPr>
      <w:b/>
      <w:bCs/>
      <w:sz w:val="36"/>
      <w:szCs w:val="36"/>
      <w:lang w:val="en-GB"/>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1827</Words>
  <Characters>10418</Characters>
  <Application>Microsoft Office Word</Application>
  <DocSecurity>0</DocSecurity>
  <Lines>86</Lines>
  <Paragraphs>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12221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265</cp:revision>
  <dcterms:created xsi:type="dcterms:W3CDTF">2020-02-06T09:17:00Z</dcterms:created>
  <dcterms:modified xsi:type="dcterms:W3CDTF">2025-11-08T08:44:00Z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