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8355F" w14:textId="7915D5E8" w:rsidR="00064823" w:rsidRPr="00D47129" w:rsidRDefault="00064823" w:rsidP="00064823">
      <w:pPr>
        <w:rPr>
          <w:lang w:val="en-US"/>
        </w:rPr>
      </w:pPr>
      <w:bookmarkStart w:id="0" w:name="_Hlk184122178"/>
      <w:r w:rsidRPr="00D47129">
        <w:rPr>
          <w:noProof/>
          <w:lang w:val="en-US"/>
        </w:rPr>
        <w:drawing>
          <wp:inline distT="0" distB="0" distL="0" distR="0" wp14:anchorId="264466B7" wp14:editId="45866AB3">
            <wp:extent cx="1116000" cy="1080000"/>
            <wp:effectExtent l="0" t="0" r="8255" b="6350"/>
            <wp:docPr id="9642936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1116000" cy="1080000"/>
                    </a:xfrm>
                    <a:prstGeom prst="rect">
                      <a:avLst/>
                    </a:prstGeom>
                    <a:noFill/>
                    <a:ln>
                      <a:noFill/>
                    </a:ln>
                  </pic:spPr>
                </pic:pic>
              </a:graphicData>
            </a:graphic>
          </wp:inline>
        </w:drawing>
      </w:r>
      <w:r w:rsidRPr="00D47129">
        <w:rPr>
          <w:lang w:val="en-US"/>
        </w:rPr>
        <w:tab/>
      </w:r>
      <w:r w:rsidRPr="00D47129">
        <w:rPr>
          <w:lang w:val="en-US"/>
        </w:rPr>
        <w:tab/>
        <w:t xml:space="preserve"> </w:t>
      </w:r>
      <w:r w:rsidR="00E35684" w:rsidRPr="00D47129">
        <w:rPr>
          <w:noProof/>
          <w:lang w:val="en-US"/>
        </w:rPr>
        <w:drawing>
          <wp:inline distT="0" distB="0" distL="0" distR="0" wp14:anchorId="34A8E779" wp14:editId="50B841AC">
            <wp:extent cx="815388" cy="1145901"/>
            <wp:effectExtent l="0" t="0" r="0" b="0"/>
            <wp:docPr id="785693758" name="Grafik 1" descr="Ein Bild, das Elektronik, Elektronisches Bauteil, Schaltung, Elektrisches Bauele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93758" name="Grafik 1" descr="Ein Bild, das Elektronik, Elektronisches Bauteil, Schaltung, Elektrisches Bauelement enthält.&#10;&#10;KI-generierte Inhalte können fehlerhaft sein."/>
                    <pic:cNvPicPr/>
                  </pic:nvPicPr>
                  <pic:blipFill rotWithShape="1">
                    <a:blip r:embed="rId9">
                      <a:extLst>
                        <a:ext uri="{28A0092B-C50C-407E-A947-70E740481C1C}">
                          <a14:useLocalDpi xmlns:a14="http://schemas.microsoft.com/office/drawing/2010/main"/>
                        </a:ext>
                      </a:extLst>
                    </a:blip>
                    <a:srcRect/>
                    <a:stretch>
                      <a:fillRect/>
                    </a:stretch>
                  </pic:blipFill>
                  <pic:spPr bwMode="auto">
                    <a:xfrm>
                      <a:off x="0" y="0"/>
                      <a:ext cx="857795" cy="1205497"/>
                    </a:xfrm>
                    <a:prstGeom prst="rect">
                      <a:avLst/>
                    </a:prstGeom>
                    <a:ln>
                      <a:noFill/>
                    </a:ln>
                    <a:extLst>
                      <a:ext uri="{53640926-AAD7-44D8-BBD7-CCE9431645EC}">
                        <a14:shadowObscured xmlns:a14="http://schemas.microsoft.com/office/drawing/2010/main"/>
                      </a:ext>
                    </a:extLst>
                  </pic:spPr>
                </pic:pic>
              </a:graphicData>
            </a:graphic>
          </wp:inline>
        </w:drawing>
      </w:r>
      <w:r w:rsidRPr="00D47129">
        <w:rPr>
          <w:lang w:val="en-US"/>
        </w:rPr>
        <w:t xml:space="preserve">  </w:t>
      </w:r>
      <w:r w:rsidRPr="00D47129">
        <w:rPr>
          <w:noProof/>
          <w:lang w:val="en-US"/>
        </w:rPr>
        <w:drawing>
          <wp:inline distT="0" distB="0" distL="0" distR="0" wp14:anchorId="5C6DC15E" wp14:editId="1DB711BD">
            <wp:extent cx="628650" cy="1136542"/>
            <wp:effectExtent l="0" t="0" r="0" b="0"/>
            <wp:docPr id="43897620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a:ext>
                      </a:extLst>
                    </a:blip>
                    <a:srcRect/>
                    <a:stretch>
                      <a:fillRect/>
                    </a:stretch>
                  </pic:blipFill>
                  <pic:spPr bwMode="auto">
                    <a:xfrm>
                      <a:off x="0" y="0"/>
                      <a:ext cx="631575" cy="1141830"/>
                    </a:xfrm>
                    <a:prstGeom prst="rect">
                      <a:avLst/>
                    </a:prstGeom>
                    <a:noFill/>
                    <a:ln>
                      <a:noFill/>
                    </a:ln>
                  </pic:spPr>
                </pic:pic>
              </a:graphicData>
            </a:graphic>
          </wp:inline>
        </w:drawing>
      </w:r>
      <w:r w:rsidRPr="00D47129">
        <w:rPr>
          <w:lang w:val="en-US"/>
        </w:rPr>
        <w:t xml:space="preserve">   </w:t>
      </w:r>
      <w:r w:rsidRPr="00D47129">
        <w:rPr>
          <w:noProof/>
          <w:lang w:val="en-US"/>
        </w:rPr>
        <w:drawing>
          <wp:inline distT="0" distB="0" distL="0" distR="0" wp14:anchorId="5BD219CF" wp14:editId="133038D5">
            <wp:extent cx="876300" cy="1139536"/>
            <wp:effectExtent l="0" t="0" r="0" b="3810"/>
            <wp:docPr id="31348384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877567" cy="1141184"/>
                    </a:xfrm>
                    <a:prstGeom prst="rect">
                      <a:avLst/>
                    </a:prstGeom>
                    <a:noFill/>
                    <a:ln>
                      <a:noFill/>
                    </a:ln>
                  </pic:spPr>
                </pic:pic>
              </a:graphicData>
            </a:graphic>
          </wp:inline>
        </w:drawing>
      </w:r>
      <w:r w:rsidRPr="00D47129">
        <w:rPr>
          <w:lang w:val="en-US"/>
        </w:rPr>
        <w:t xml:space="preserve">   </w:t>
      </w:r>
      <w:r w:rsidR="00E35684" w:rsidRPr="00D47129">
        <w:rPr>
          <w:noProof/>
          <w:lang w:val="en-US"/>
        </w:rPr>
        <w:drawing>
          <wp:inline distT="0" distB="0" distL="0" distR="0" wp14:anchorId="55BC0E68" wp14:editId="3C010D8F">
            <wp:extent cx="934877" cy="1147368"/>
            <wp:effectExtent l="0" t="0" r="5080" b="0"/>
            <wp:docPr id="1194544159" name="Grafik 2" descr="Ein Bild, das Licht, Krei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44159" name="Grafik 2" descr="Ein Bild, das Licht, Kreis enthält.&#10;&#10;KI-generierte Inhalte können fehlerhaft sein."/>
                    <pic:cNvPicPr/>
                  </pic:nvPicPr>
                  <pic:blipFill>
                    <a:blip r:embed="rId12">
                      <a:extLst>
                        <a:ext uri="{28A0092B-C50C-407E-A947-70E740481C1C}">
                          <a14:useLocalDpi xmlns:a14="http://schemas.microsoft.com/office/drawing/2010/main"/>
                        </a:ext>
                      </a:extLst>
                    </a:blip>
                    <a:stretch>
                      <a:fillRect/>
                    </a:stretch>
                  </pic:blipFill>
                  <pic:spPr>
                    <a:xfrm>
                      <a:off x="0" y="0"/>
                      <a:ext cx="959401" cy="1177466"/>
                    </a:xfrm>
                    <a:prstGeom prst="rect">
                      <a:avLst/>
                    </a:prstGeom>
                  </pic:spPr>
                </pic:pic>
              </a:graphicData>
            </a:graphic>
          </wp:inline>
        </w:drawing>
      </w:r>
    </w:p>
    <w:bookmarkEnd w:id="0"/>
    <w:p w14:paraId="4BBBAF25" w14:textId="6B0ADF3E" w:rsidR="00064823" w:rsidRPr="00D47129" w:rsidRDefault="00064823" w:rsidP="00064823">
      <w:pPr>
        <w:rPr>
          <w:lang w:val="en-US"/>
        </w:rPr>
      </w:pPr>
    </w:p>
    <w:p w14:paraId="4170C98E" w14:textId="77777777" w:rsidR="00064823" w:rsidRPr="00D47129" w:rsidRDefault="00064823" w:rsidP="00064823">
      <w:pPr>
        <w:rPr>
          <w:lang w:val="en-US"/>
        </w:rPr>
      </w:pPr>
    </w:p>
    <w:p w14:paraId="2611E3C4" w14:textId="1AE4F01E" w:rsidR="001F2BA2" w:rsidRPr="00D47129" w:rsidRDefault="00A0229A" w:rsidP="006710ED">
      <w:pPr>
        <w:pStyle w:val="Titel"/>
        <w:rPr>
          <w:sz w:val="40"/>
          <w:szCs w:val="40"/>
          <w:lang w:val="en-US"/>
        </w:rPr>
      </w:pPr>
      <w:r w:rsidRPr="00D47129">
        <w:rPr>
          <w:sz w:val="40"/>
          <w:szCs w:val="40"/>
          <w:lang w:val="en-US"/>
        </w:rPr>
        <w:t>Electronics P</w:t>
      </w:r>
      <w:r w:rsidR="001F2BA2" w:rsidRPr="00D47129">
        <w:rPr>
          <w:sz w:val="40"/>
          <w:szCs w:val="40"/>
          <w:lang w:val="en-US"/>
        </w:rPr>
        <w:t>roject 1</w:t>
      </w:r>
      <w:r w:rsidR="00FF550A" w:rsidRPr="00D47129">
        <w:rPr>
          <w:sz w:val="40"/>
          <w:szCs w:val="40"/>
          <w:lang w:val="en-US"/>
        </w:rPr>
        <w:t xml:space="preserve">: </w:t>
      </w:r>
      <w:bookmarkStart w:id="1" w:name="_Hlk183682239"/>
      <w:r w:rsidR="00FD5B6F" w:rsidRPr="00D47129">
        <w:rPr>
          <w:sz w:val="40"/>
          <w:szCs w:val="40"/>
          <w:lang w:val="en-US"/>
        </w:rPr>
        <w:t>Audio Processing</w:t>
      </w:r>
      <w:r w:rsidR="006A4A5C" w:rsidRPr="00D47129">
        <w:rPr>
          <w:sz w:val="40"/>
          <w:szCs w:val="40"/>
          <w:lang w:val="en-US"/>
        </w:rPr>
        <w:t xml:space="preserve"> and </w:t>
      </w:r>
      <w:bookmarkEnd w:id="1"/>
      <w:r w:rsidR="00FD5B6F" w:rsidRPr="00D47129">
        <w:rPr>
          <w:sz w:val="40"/>
          <w:szCs w:val="40"/>
          <w:lang w:val="en-US"/>
        </w:rPr>
        <w:t>Ambient Light Control</w:t>
      </w:r>
    </w:p>
    <w:p w14:paraId="31ABBC9F" w14:textId="122C5540" w:rsidR="002469C5" w:rsidRPr="00D47129" w:rsidRDefault="001F2BA2" w:rsidP="00D347B7">
      <w:pPr>
        <w:pStyle w:val="Untertitel"/>
        <w:rPr>
          <w:lang w:val="en-US"/>
        </w:rPr>
      </w:pPr>
      <w:r w:rsidRPr="00D47129">
        <w:rPr>
          <w:lang w:val="en-US"/>
        </w:rPr>
        <w:t>in the third term of the Electrical Engineering studies</w:t>
      </w:r>
      <w:r w:rsidR="00D347B7" w:rsidRPr="00D47129">
        <w:rPr>
          <w:lang w:val="en-US"/>
        </w:rPr>
        <w:t xml:space="preserve"> at the ZHAW</w:t>
      </w:r>
    </w:p>
    <w:p w14:paraId="246FE23A" w14:textId="77777777" w:rsidR="002469C5" w:rsidRPr="00D47129" w:rsidRDefault="002469C5" w:rsidP="002469C5">
      <w:pPr>
        <w:rPr>
          <w:lang w:val="en-US"/>
        </w:rPr>
      </w:pPr>
    </w:p>
    <w:p w14:paraId="734682F7" w14:textId="77777777" w:rsidR="001F2BA2" w:rsidRPr="00D47129" w:rsidRDefault="00962A8B" w:rsidP="00A0229A">
      <w:pPr>
        <w:pStyle w:val="berschrift1"/>
        <w:numPr>
          <w:ilvl w:val="0"/>
          <w:numId w:val="0"/>
        </w:numPr>
        <w:rPr>
          <w:lang w:val="en-US"/>
        </w:rPr>
      </w:pPr>
      <w:bookmarkStart w:id="2" w:name="_Toc209120055"/>
      <w:r w:rsidRPr="00D47129">
        <w:rPr>
          <w:lang w:val="en-US"/>
        </w:rPr>
        <w:t>Abstract</w:t>
      </w:r>
      <w:bookmarkEnd w:id="2"/>
    </w:p>
    <w:p w14:paraId="5C0A44FE" w14:textId="77777777" w:rsidR="00866636" w:rsidRPr="00D47129" w:rsidRDefault="00866636" w:rsidP="00866636">
      <w:pPr>
        <w:rPr>
          <w:lang w:val="en-US"/>
        </w:rPr>
      </w:pPr>
      <w:r w:rsidRPr="00D47129">
        <w:rPr>
          <w:lang w:val="en-US"/>
        </w:rPr>
        <w:t xml:space="preserve">The Electronics Project 1 takes place in the third semester of the Electrical Engineering curriculum at the ZHAW School of Engineering. The concept is to apply the skills acquired so far in a holistic way by building a prototype starting from an idea. The teaching method is </w:t>
      </w:r>
      <w:proofErr w:type="gramStart"/>
      <w:r w:rsidRPr="00D47129">
        <w:rPr>
          <w:lang w:val="en-US"/>
        </w:rPr>
        <w:t>similar to</w:t>
      </w:r>
      <w:proofErr w:type="gramEnd"/>
      <w:r w:rsidRPr="00D47129">
        <w:rPr>
          <w:lang w:val="en-US"/>
        </w:rPr>
        <w:t xml:space="preserve"> project-based learning. In contrast, however, the goal is to build a fully functional device.</w:t>
      </w:r>
    </w:p>
    <w:p w14:paraId="1105B80A" w14:textId="4F1703E5" w:rsidR="00866636" w:rsidRPr="00D47129" w:rsidRDefault="00866636" w:rsidP="00866636">
      <w:pPr>
        <w:rPr>
          <w:lang w:val="en-US"/>
        </w:rPr>
      </w:pPr>
      <w:r w:rsidRPr="00D47129">
        <w:rPr>
          <w:lang w:val="en-US"/>
        </w:rPr>
        <w:t xml:space="preserve">This year, an Audio Processing and Ambient Light Control device will be developed. By measuring and </w:t>
      </w:r>
      <w:r w:rsidR="00373C6B" w:rsidRPr="00D47129">
        <w:rPr>
          <w:lang w:val="en-US"/>
        </w:rPr>
        <w:t>analyzing</w:t>
      </w:r>
      <w:r w:rsidRPr="00D47129">
        <w:rPr>
          <w:lang w:val="en-US"/>
        </w:rPr>
        <w:t xml:space="preserve"> the audio signal</w:t>
      </w:r>
      <w:r w:rsidR="00B2220F" w:rsidRPr="00D47129">
        <w:rPr>
          <w:lang w:val="en-US"/>
        </w:rPr>
        <w:t xml:space="preserve"> either</w:t>
      </w:r>
      <w:r w:rsidRPr="00D47129">
        <w:rPr>
          <w:lang w:val="en-US"/>
        </w:rPr>
        <w:t xml:space="preserve"> from a microphone</w:t>
      </w:r>
      <w:r w:rsidR="00B2220F" w:rsidRPr="00D47129">
        <w:rPr>
          <w:lang w:val="en-US"/>
        </w:rPr>
        <w:t xml:space="preserve">, </w:t>
      </w:r>
      <w:r w:rsidRPr="00D47129">
        <w:rPr>
          <w:lang w:val="en-US"/>
        </w:rPr>
        <w:t>from the headphone output of a smartphone,</w:t>
      </w:r>
      <w:r w:rsidR="00B2220F" w:rsidRPr="00D47129">
        <w:rPr>
          <w:lang w:val="en-US"/>
        </w:rPr>
        <w:t xml:space="preserve"> or another audio source,</w:t>
      </w:r>
      <w:r w:rsidRPr="00D47129">
        <w:rPr>
          <w:lang w:val="en-US"/>
        </w:rPr>
        <w:t xml:space="preserve"> it is possible to calculate the signal level and frequency spectrum. The signal level is used for the </w:t>
      </w:r>
      <w:r w:rsidR="00DA2374" w:rsidRPr="00D47129">
        <w:rPr>
          <w:lang w:val="en-US"/>
        </w:rPr>
        <w:t>audio</w:t>
      </w:r>
      <w:r w:rsidR="00200E61" w:rsidRPr="00D47129">
        <w:rPr>
          <w:lang w:val="en-US"/>
        </w:rPr>
        <w:t xml:space="preserve"> level</w:t>
      </w:r>
      <w:r w:rsidRPr="00D47129">
        <w:rPr>
          <w:lang w:val="en-US"/>
        </w:rPr>
        <w:t xml:space="preserve"> meter display. </w:t>
      </w:r>
      <w:r w:rsidR="00DA2374" w:rsidRPr="00D47129">
        <w:rPr>
          <w:lang w:val="en-US"/>
        </w:rPr>
        <w:t>Audio</w:t>
      </w:r>
      <w:r w:rsidRPr="00D47129">
        <w:rPr>
          <w:lang w:val="en-US"/>
        </w:rPr>
        <w:t xml:space="preserve"> level and frequency spectrum, processed with freely chosen light-organ algorithms, can then be used to create a special ambiance while listening and dancing to music</w:t>
      </w:r>
      <w:r w:rsidR="00B2220F" w:rsidRPr="00D47129">
        <w:rPr>
          <w:lang w:val="en-US"/>
        </w:rPr>
        <w:t>, e.g., light flashing to the beat</w:t>
      </w:r>
      <w:r w:rsidRPr="00D47129">
        <w:rPr>
          <w:lang w:val="en-US"/>
        </w:rPr>
        <w:t>.</w:t>
      </w:r>
    </w:p>
    <w:p w14:paraId="7449AC6B" w14:textId="23722376" w:rsidR="008C60B3" w:rsidRPr="00D47129" w:rsidRDefault="00866636" w:rsidP="00866636">
      <w:pPr>
        <w:rPr>
          <w:lang w:val="en-US"/>
        </w:rPr>
      </w:pPr>
      <w:r w:rsidRPr="00D47129">
        <w:rPr>
          <w:lang w:val="en-US"/>
        </w:rPr>
        <w:t>The students will design implement, test, and document the hardware, firmware, and user interface of the Audio Processing and Ambient Light Control device.</w:t>
      </w:r>
    </w:p>
    <w:p w14:paraId="2D22EC7F" w14:textId="77777777" w:rsidR="002469C5" w:rsidRPr="00D47129" w:rsidRDefault="002469C5" w:rsidP="006710ED">
      <w:pPr>
        <w:rPr>
          <w:lang w:val="en-US"/>
        </w:rPr>
      </w:pPr>
    </w:p>
    <w:p w14:paraId="7DE87095" w14:textId="77777777" w:rsidR="002469C5" w:rsidRPr="00D47129" w:rsidRDefault="002469C5">
      <w:pPr>
        <w:spacing w:before="0" w:after="160" w:line="259" w:lineRule="auto"/>
        <w:jc w:val="left"/>
        <w:rPr>
          <w:lang w:val="en-US"/>
        </w:rPr>
      </w:pPr>
      <w:r w:rsidRPr="00D47129">
        <w:rPr>
          <w:lang w:val="en-US"/>
        </w:rPr>
        <w:br w:type="page"/>
      </w:r>
    </w:p>
    <w:sdt>
      <w:sdtPr>
        <w:rPr>
          <w:rFonts w:eastAsia="Times New Roman" w:cs="Times New Roman"/>
          <w:b w:val="0"/>
          <w:color w:val="auto"/>
          <w:sz w:val="22"/>
          <w:szCs w:val="24"/>
          <w:lang w:val="en-US" w:eastAsia="de-DE"/>
        </w:rPr>
        <w:id w:val="-1494643050"/>
        <w:docPartObj>
          <w:docPartGallery w:val="Table of Contents"/>
          <w:docPartUnique/>
        </w:docPartObj>
      </w:sdtPr>
      <w:sdtContent>
        <w:p w14:paraId="59340D65" w14:textId="77777777" w:rsidR="00962A8B" w:rsidRPr="00D47129" w:rsidRDefault="00B803B2" w:rsidP="006710ED">
          <w:pPr>
            <w:pStyle w:val="Inhaltsverzeichnisberschrift"/>
            <w:rPr>
              <w:lang w:val="en-US"/>
            </w:rPr>
          </w:pPr>
          <w:r w:rsidRPr="00D47129">
            <w:rPr>
              <w:lang w:val="en-US"/>
            </w:rPr>
            <w:t xml:space="preserve">Table of </w:t>
          </w:r>
          <w:r w:rsidR="00371BA1" w:rsidRPr="00D47129">
            <w:rPr>
              <w:lang w:val="en-US"/>
            </w:rPr>
            <w:t>c</w:t>
          </w:r>
          <w:r w:rsidRPr="00D47129">
            <w:rPr>
              <w:lang w:val="en-US"/>
            </w:rPr>
            <w:t>ontent</w:t>
          </w:r>
        </w:p>
        <w:p w14:paraId="3453D496" w14:textId="2EAAB131" w:rsidR="00120EF8" w:rsidRDefault="00962A8B">
          <w:pPr>
            <w:pStyle w:val="Verzeichnis1"/>
            <w:rPr>
              <w:rFonts w:asciiTheme="minorHAnsi" w:eastAsiaTheme="minorEastAsia" w:hAnsiTheme="minorHAnsi" w:cstheme="minorBidi"/>
              <w:noProof/>
              <w:kern w:val="2"/>
              <w:sz w:val="24"/>
              <w14:ligatures w14:val="standardContextual"/>
            </w:rPr>
          </w:pPr>
          <w:r w:rsidRPr="00D47129">
            <w:rPr>
              <w:lang w:val="en-US"/>
            </w:rPr>
            <w:fldChar w:fldCharType="begin"/>
          </w:r>
          <w:r w:rsidRPr="00D47129">
            <w:rPr>
              <w:lang w:val="en-US"/>
            </w:rPr>
            <w:instrText xml:space="preserve"> TOC \o "1-3" \h \z \u </w:instrText>
          </w:r>
          <w:r w:rsidRPr="00D47129">
            <w:rPr>
              <w:lang w:val="en-US"/>
            </w:rPr>
            <w:fldChar w:fldCharType="separate"/>
          </w:r>
          <w:hyperlink w:anchor="_Toc209120055" w:history="1">
            <w:r w:rsidR="00120EF8" w:rsidRPr="00407B64">
              <w:rPr>
                <w:rStyle w:val="Hyperlink"/>
                <w:rFonts w:eastAsiaTheme="majorEastAsia"/>
                <w:noProof/>
                <w:lang w:val="en-US"/>
              </w:rPr>
              <w:t>Abstract</w:t>
            </w:r>
            <w:r w:rsidR="00120EF8">
              <w:rPr>
                <w:noProof/>
                <w:webHidden/>
              </w:rPr>
              <w:tab/>
            </w:r>
            <w:r w:rsidR="00120EF8">
              <w:rPr>
                <w:noProof/>
                <w:webHidden/>
              </w:rPr>
              <w:fldChar w:fldCharType="begin"/>
            </w:r>
            <w:r w:rsidR="00120EF8">
              <w:rPr>
                <w:noProof/>
                <w:webHidden/>
              </w:rPr>
              <w:instrText xml:space="preserve"> PAGEREF _Toc209120055 \h </w:instrText>
            </w:r>
            <w:r w:rsidR="00120EF8">
              <w:rPr>
                <w:noProof/>
                <w:webHidden/>
              </w:rPr>
            </w:r>
            <w:r w:rsidR="00120EF8">
              <w:rPr>
                <w:noProof/>
                <w:webHidden/>
              </w:rPr>
              <w:fldChar w:fldCharType="separate"/>
            </w:r>
            <w:r w:rsidR="00120EF8">
              <w:rPr>
                <w:noProof/>
                <w:webHidden/>
              </w:rPr>
              <w:t>1</w:t>
            </w:r>
            <w:r w:rsidR="00120EF8">
              <w:rPr>
                <w:noProof/>
                <w:webHidden/>
              </w:rPr>
              <w:fldChar w:fldCharType="end"/>
            </w:r>
          </w:hyperlink>
        </w:p>
        <w:p w14:paraId="0F0F3CB0" w14:textId="28566C8C" w:rsidR="00120EF8" w:rsidRDefault="00120EF8">
          <w:pPr>
            <w:pStyle w:val="Verzeichnis1"/>
            <w:rPr>
              <w:rFonts w:asciiTheme="minorHAnsi" w:eastAsiaTheme="minorEastAsia" w:hAnsiTheme="minorHAnsi" w:cstheme="minorBidi"/>
              <w:noProof/>
              <w:kern w:val="2"/>
              <w:sz w:val="24"/>
              <w14:ligatures w14:val="standardContextual"/>
            </w:rPr>
          </w:pPr>
          <w:hyperlink w:anchor="_Toc209120056" w:history="1">
            <w:r w:rsidRPr="00407B64">
              <w:rPr>
                <w:rStyle w:val="Hyperlink"/>
                <w:rFonts w:eastAsiaTheme="majorEastAsia"/>
                <w:noProof/>
                <w:lang w:val="en-US"/>
              </w:rPr>
              <w:t>1.</w:t>
            </w:r>
            <w:r>
              <w:rPr>
                <w:rFonts w:asciiTheme="minorHAnsi" w:eastAsiaTheme="minorEastAsia" w:hAnsiTheme="minorHAnsi" w:cstheme="minorBidi"/>
                <w:noProof/>
                <w:kern w:val="2"/>
                <w:sz w:val="24"/>
                <w14:ligatures w14:val="standardContextual"/>
              </w:rPr>
              <w:tab/>
            </w:r>
            <w:r w:rsidRPr="00407B64">
              <w:rPr>
                <w:rStyle w:val="Hyperlink"/>
                <w:rFonts w:eastAsiaTheme="majorEastAsia"/>
                <w:noProof/>
                <w:lang w:val="en-US"/>
              </w:rPr>
              <w:t>Module Description and Goals</w:t>
            </w:r>
            <w:r>
              <w:rPr>
                <w:noProof/>
                <w:webHidden/>
              </w:rPr>
              <w:tab/>
            </w:r>
            <w:r>
              <w:rPr>
                <w:noProof/>
                <w:webHidden/>
              </w:rPr>
              <w:fldChar w:fldCharType="begin"/>
            </w:r>
            <w:r>
              <w:rPr>
                <w:noProof/>
                <w:webHidden/>
              </w:rPr>
              <w:instrText xml:space="preserve"> PAGEREF _Toc209120056 \h </w:instrText>
            </w:r>
            <w:r>
              <w:rPr>
                <w:noProof/>
                <w:webHidden/>
              </w:rPr>
            </w:r>
            <w:r>
              <w:rPr>
                <w:noProof/>
                <w:webHidden/>
              </w:rPr>
              <w:fldChar w:fldCharType="separate"/>
            </w:r>
            <w:r>
              <w:rPr>
                <w:noProof/>
                <w:webHidden/>
              </w:rPr>
              <w:t>3</w:t>
            </w:r>
            <w:r>
              <w:rPr>
                <w:noProof/>
                <w:webHidden/>
              </w:rPr>
              <w:fldChar w:fldCharType="end"/>
            </w:r>
          </w:hyperlink>
        </w:p>
        <w:p w14:paraId="5697D645" w14:textId="041CB2C8" w:rsidR="00120EF8" w:rsidRDefault="00120EF8">
          <w:pPr>
            <w:pStyle w:val="Verzeichnis2"/>
            <w:tabs>
              <w:tab w:val="left" w:pos="960"/>
              <w:tab w:val="right" w:leader="dot" w:pos="9062"/>
            </w:tabs>
            <w:rPr>
              <w:rFonts w:asciiTheme="minorHAnsi" w:eastAsiaTheme="minorEastAsia" w:hAnsiTheme="minorHAnsi" w:cstheme="minorBidi"/>
              <w:noProof/>
              <w:kern w:val="2"/>
              <w:sz w:val="24"/>
              <w14:ligatures w14:val="standardContextual"/>
            </w:rPr>
          </w:pPr>
          <w:hyperlink w:anchor="_Toc209120057" w:history="1">
            <w:r w:rsidRPr="00407B64">
              <w:rPr>
                <w:rStyle w:val="Hyperlink"/>
                <w:rFonts w:eastAsiaTheme="majorEastAsia"/>
                <w:noProof/>
                <w:lang w:val="en-US"/>
              </w:rPr>
              <w:t>1.1.</w:t>
            </w:r>
            <w:r>
              <w:rPr>
                <w:rFonts w:asciiTheme="minorHAnsi" w:eastAsiaTheme="minorEastAsia" w:hAnsiTheme="minorHAnsi" w:cstheme="minorBidi"/>
                <w:noProof/>
                <w:kern w:val="2"/>
                <w:sz w:val="24"/>
                <w14:ligatures w14:val="standardContextual"/>
              </w:rPr>
              <w:tab/>
            </w:r>
            <w:r w:rsidRPr="00407B64">
              <w:rPr>
                <w:rStyle w:val="Hyperlink"/>
                <w:rFonts w:eastAsiaTheme="majorEastAsia"/>
                <w:noProof/>
                <w:lang w:val="en-US"/>
              </w:rPr>
              <w:t>Timeline with Subjects and Milestones</w:t>
            </w:r>
            <w:r>
              <w:rPr>
                <w:noProof/>
                <w:webHidden/>
              </w:rPr>
              <w:tab/>
            </w:r>
            <w:r>
              <w:rPr>
                <w:noProof/>
                <w:webHidden/>
              </w:rPr>
              <w:fldChar w:fldCharType="begin"/>
            </w:r>
            <w:r>
              <w:rPr>
                <w:noProof/>
                <w:webHidden/>
              </w:rPr>
              <w:instrText xml:space="preserve"> PAGEREF _Toc209120057 \h </w:instrText>
            </w:r>
            <w:r>
              <w:rPr>
                <w:noProof/>
                <w:webHidden/>
              </w:rPr>
            </w:r>
            <w:r>
              <w:rPr>
                <w:noProof/>
                <w:webHidden/>
              </w:rPr>
              <w:fldChar w:fldCharType="separate"/>
            </w:r>
            <w:r>
              <w:rPr>
                <w:noProof/>
                <w:webHidden/>
              </w:rPr>
              <w:t>3</w:t>
            </w:r>
            <w:r>
              <w:rPr>
                <w:noProof/>
                <w:webHidden/>
              </w:rPr>
              <w:fldChar w:fldCharType="end"/>
            </w:r>
          </w:hyperlink>
        </w:p>
        <w:p w14:paraId="1A0406F6" w14:textId="047705C6" w:rsidR="00120EF8" w:rsidRDefault="00120EF8">
          <w:pPr>
            <w:pStyle w:val="Verzeichnis2"/>
            <w:tabs>
              <w:tab w:val="left" w:pos="960"/>
              <w:tab w:val="right" w:leader="dot" w:pos="9062"/>
            </w:tabs>
            <w:rPr>
              <w:rFonts w:asciiTheme="minorHAnsi" w:eastAsiaTheme="minorEastAsia" w:hAnsiTheme="minorHAnsi" w:cstheme="minorBidi"/>
              <w:noProof/>
              <w:kern w:val="2"/>
              <w:sz w:val="24"/>
              <w14:ligatures w14:val="standardContextual"/>
            </w:rPr>
          </w:pPr>
          <w:hyperlink w:anchor="_Toc209120058" w:history="1">
            <w:r w:rsidRPr="00407B64">
              <w:rPr>
                <w:rStyle w:val="Hyperlink"/>
                <w:rFonts w:eastAsiaTheme="majorEastAsia"/>
                <w:noProof/>
                <w:lang w:val="en-US"/>
              </w:rPr>
              <w:t>1.2.</w:t>
            </w:r>
            <w:r>
              <w:rPr>
                <w:rFonts w:asciiTheme="minorHAnsi" w:eastAsiaTheme="minorEastAsia" w:hAnsiTheme="minorHAnsi" w:cstheme="minorBidi"/>
                <w:noProof/>
                <w:kern w:val="2"/>
                <w:sz w:val="24"/>
                <w14:ligatures w14:val="standardContextual"/>
              </w:rPr>
              <w:tab/>
            </w:r>
            <w:r w:rsidRPr="00407B64">
              <w:rPr>
                <w:rStyle w:val="Hyperlink"/>
                <w:rFonts w:eastAsiaTheme="majorEastAsia"/>
                <w:noProof/>
                <w:lang w:val="en-US"/>
              </w:rPr>
              <w:t>Grading</w:t>
            </w:r>
            <w:r>
              <w:rPr>
                <w:noProof/>
                <w:webHidden/>
              </w:rPr>
              <w:tab/>
            </w:r>
            <w:r>
              <w:rPr>
                <w:noProof/>
                <w:webHidden/>
              </w:rPr>
              <w:fldChar w:fldCharType="begin"/>
            </w:r>
            <w:r>
              <w:rPr>
                <w:noProof/>
                <w:webHidden/>
              </w:rPr>
              <w:instrText xml:space="preserve"> PAGEREF _Toc209120058 \h </w:instrText>
            </w:r>
            <w:r>
              <w:rPr>
                <w:noProof/>
                <w:webHidden/>
              </w:rPr>
            </w:r>
            <w:r>
              <w:rPr>
                <w:noProof/>
                <w:webHidden/>
              </w:rPr>
              <w:fldChar w:fldCharType="separate"/>
            </w:r>
            <w:r>
              <w:rPr>
                <w:noProof/>
                <w:webHidden/>
              </w:rPr>
              <w:t>3</w:t>
            </w:r>
            <w:r>
              <w:rPr>
                <w:noProof/>
                <w:webHidden/>
              </w:rPr>
              <w:fldChar w:fldCharType="end"/>
            </w:r>
          </w:hyperlink>
        </w:p>
        <w:p w14:paraId="278BC271" w14:textId="5CFE6BA0" w:rsidR="00120EF8" w:rsidRDefault="00120EF8">
          <w:pPr>
            <w:pStyle w:val="Verzeichnis1"/>
            <w:rPr>
              <w:rFonts w:asciiTheme="minorHAnsi" w:eastAsiaTheme="minorEastAsia" w:hAnsiTheme="minorHAnsi" w:cstheme="minorBidi"/>
              <w:noProof/>
              <w:kern w:val="2"/>
              <w:sz w:val="24"/>
              <w14:ligatures w14:val="standardContextual"/>
            </w:rPr>
          </w:pPr>
          <w:hyperlink w:anchor="_Toc209120059" w:history="1">
            <w:r w:rsidRPr="00407B64">
              <w:rPr>
                <w:rStyle w:val="Hyperlink"/>
                <w:rFonts w:eastAsiaTheme="majorEastAsia"/>
                <w:noProof/>
                <w:lang w:val="en-US"/>
              </w:rPr>
              <w:t>2.</w:t>
            </w:r>
            <w:r>
              <w:rPr>
                <w:rFonts w:asciiTheme="minorHAnsi" w:eastAsiaTheme="minorEastAsia" w:hAnsiTheme="minorHAnsi" w:cstheme="minorBidi"/>
                <w:noProof/>
                <w:kern w:val="2"/>
                <w:sz w:val="24"/>
                <w14:ligatures w14:val="standardContextual"/>
              </w:rPr>
              <w:tab/>
            </w:r>
            <w:r w:rsidRPr="00407B64">
              <w:rPr>
                <w:rStyle w:val="Hyperlink"/>
                <w:rFonts w:eastAsiaTheme="majorEastAsia"/>
                <w:noProof/>
                <w:lang w:val="en-US"/>
              </w:rPr>
              <w:t>Audio Processing Ambient Light</w:t>
            </w:r>
            <w:r>
              <w:rPr>
                <w:noProof/>
                <w:webHidden/>
              </w:rPr>
              <w:tab/>
            </w:r>
            <w:r>
              <w:rPr>
                <w:noProof/>
                <w:webHidden/>
              </w:rPr>
              <w:fldChar w:fldCharType="begin"/>
            </w:r>
            <w:r>
              <w:rPr>
                <w:noProof/>
                <w:webHidden/>
              </w:rPr>
              <w:instrText xml:space="preserve"> PAGEREF _Toc209120059 \h </w:instrText>
            </w:r>
            <w:r>
              <w:rPr>
                <w:noProof/>
                <w:webHidden/>
              </w:rPr>
            </w:r>
            <w:r>
              <w:rPr>
                <w:noProof/>
                <w:webHidden/>
              </w:rPr>
              <w:fldChar w:fldCharType="separate"/>
            </w:r>
            <w:r>
              <w:rPr>
                <w:noProof/>
                <w:webHidden/>
              </w:rPr>
              <w:t>3</w:t>
            </w:r>
            <w:r>
              <w:rPr>
                <w:noProof/>
                <w:webHidden/>
              </w:rPr>
              <w:fldChar w:fldCharType="end"/>
            </w:r>
          </w:hyperlink>
        </w:p>
        <w:p w14:paraId="37AF2FEF" w14:textId="20EF8E01" w:rsidR="00120EF8" w:rsidRDefault="00120EF8">
          <w:pPr>
            <w:pStyle w:val="Verzeichnis2"/>
            <w:tabs>
              <w:tab w:val="left" w:pos="960"/>
              <w:tab w:val="right" w:leader="dot" w:pos="9062"/>
            </w:tabs>
            <w:rPr>
              <w:rFonts w:asciiTheme="minorHAnsi" w:eastAsiaTheme="minorEastAsia" w:hAnsiTheme="minorHAnsi" w:cstheme="minorBidi"/>
              <w:noProof/>
              <w:kern w:val="2"/>
              <w:sz w:val="24"/>
              <w14:ligatures w14:val="standardContextual"/>
            </w:rPr>
          </w:pPr>
          <w:hyperlink w:anchor="_Toc209120060" w:history="1">
            <w:r w:rsidRPr="00407B64">
              <w:rPr>
                <w:rStyle w:val="Hyperlink"/>
                <w:rFonts w:eastAsiaTheme="majorEastAsia"/>
                <w:noProof/>
                <w:lang w:val="en-US"/>
              </w:rPr>
              <w:t>2.1.</w:t>
            </w:r>
            <w:r>
              <w:rPr>
                <w:rFonts w:asciiTheme="minorHAnsi" w:eastAsiaTheme="minorEastAsia" w:hAnsiTheme="minorHAnsi" w:cstheme="minorBidi"/>
                <w:noProof/>
                <w:kern w:val="2"/>
                <w:sz w:val="24"/>
                <w14:ligatures w14:val="standardContextual"/>
              </w:rPr>
              <w:tab/>
            </w:r>
            <w:r w:rsidRPr="00407B64">
              <w:rPr>
                <w:rStyle w:val="Hyperlink"/>
                <w:rFonts w:eastAsiaTheme="majorEastAsia"/>
                <w:noProof/>
                <w:lang w:val="en-US"/>
              </w:rPr>
              <w:t>Audio Level Meter</w:t>
            </w:r>
            <w:r>
              <w:rPr>
                <w:noProof/>
                <w:webHidden/>
              </w:rPr>
              <w:tab/>
            </w:r>
            <w:r>
              <w:rPr>
                <w:noProof/>
                <w:webHidden/>
              </w:rPr>
              <w:fldChar w:fldCharType="begin"/>
            </w:r>
            <w:r>
              <w:rPr>
                <w:noProof/>
                <w:webHidden/>
              </w:rPr>
              <w:instrText xml:space="preserve"> PAGEREF _Toc209120060 \h </w:instrText>
            </w:r>
            <w:r>
              <w:rPr>
                <w:noProof/>
                <w:webHidden/>
              </w:rPr>
            </w:r>
            <w:r>
              <w:rPr>
                <w:noProof/>
                <w:webHidden/>
              </w:rPr>
              <w:fldChar w:fldCharType="separate"/>
            </w:r>
            <w:r>
              <w:rPr>
                <w:noProof/>
                <w:webHidden/>
              </w:rPr>
              <w:t>3</w:t>
            </w:r>
            <w:r>
              <w:rPr>
                <w:noProof/>
                <w:webHidden/>
              </w:rPr>
              <w:fldChar w:fldCharType="end"/>
            </w:r>
          </w:hyperlink>
        </w:p>
        <w:p w14:paraId="56CEB738" w14:textId="00B55FE3" w:rsidR="00120EF8" w:rsidRDefault="00120EF8">
          <w:pPr>
            <w:pStyle w:val="Verzeichnis2"/>
            <w:tabs>
              <w:tab w:val="left" w:pos="960"/>
              <w:tab w:val="right" w:leader="dot" w:pos="9062"/>
            </w:tabs>
            <w:rPr>
              <w:rFonts w:asciiTheme="minorHAnsi" w:eastAsiaTheme="minorEastAsia" w:hAnsiTheme="minorHAnsi" w:cstheme="minorBidi"/>
              <w:noProof/>
              <w:kern w:val="2"/>
              <w:sz w:val="24"/>
              <w14:ligatures w14:val="standardContextual"/>
            </w:rPr>
          </w:pPr>
          <w:hyperlink w:anchor="_Toc209120061" w:history="1">
            <w:r w:rsidRPr="00407B64">
              <w:rPr>
                <w:rStyle w:val="Hyperlink"/>
                <w:rFonts w:eastAsiaTheme="majorEastAsia"/>
                <w:noProof/>
                <w:lang w:val="en-US"/>
              </w:rPr>
              <w:t>2.2.</w:t>
            </w:r>
            <w:r>
              <w:rPr>
                <w:rFonts w:asciiTheme="minorHAnsi" w:eastAsiaTheme="minorEastAsia" w:hAnsiTheme="minorHAnsi" w:cstheme="minorBidi"/>
                <w:noProof/>
                <w:kern w:val="2"/>
                <w:sz w:val="24"/>
                <w14:ligatures w14:val="standardContextual"/>
              </w:rPr>
              <w:tab/>
            </w:r>
            <w:r w:rsidRPr="00407B64">
              <w:rPr>
                <w:rStyle w:val="Hyperlink"/>
                <w:rFonts w:eastAsiaTheme="majorEastAsia"/>
                <w:noProof/>
                <w:lang w:val="en-US"/>
              </w:rPr>
              <w:t>Ambient Light</w:t>
            </w:r>
            <w:r>
              <w:rPr>
                <w:noProof/>
                <w:webHidden/>
              </w:rPr>
              <w:tab/>
            </w:r>
            <w:r>
              <w:rPr>
                <w:noProof/>
                <w:webHidden/>
              </w:rPr>
              <w:fldChar w:fldCharType="begin"/>
            </w:r>
            <w:r>
              <w:rPr>
                <w:noProof/>
                <w:webHidden/>
              </w:rPr>
              <w:instrText xml:space="preserve"> PAGEREF _Toc209120061 \h </w:instrText>
            </w:r>
            <w:r>
              <w:rPr>
                <w:noProof/>
                <w:webHidden/>
              </w:rPr>
            </w:r>
            <w:r>
              <w:rPr>
                <w:noProof/>
                <w:webHidden/>
              </w:rPr>
              <w:fldChar w:fldCharType="separate"/>
            </w:r>
            <w:r>
              <w:rPr>
                <w:noProof/>
                <w:webHidden/>
              </w:rPr>
              <w:t>4</w:t>
            </w:r>
            <w:r>
              <w:rPr>
                <w:noProof/>
                <w:webHidden/>
              </w:rPr>
              <w:fldChar w:fldCharType="end"/>
            </w:r>
          </w:hyperlink>
        </w:p>
        <w:p w14:paraId="5357BF8D" w14:textId="3E5FDDEF" w:rsidR="00120EF8" w:rsidRDefault="00120EF8">
          <w:pPr>
            <w:pStyle w:val="Verzeichnis2"/>
            <w:tabs>
              <w:tab w:val="left" w:pos="960"/>
              <w:tab w:val="right" w:leader="dot" w:pos="9062"/>
            </w:tabs>
            <w:rPr>
              <w:rFonts w:asciiTheme="minorHAnsi" w:eastAsiaTheme="minorEastAsia" w:hAnsiTheme="minorHAnsi" w:cstheme="minorBidi"/>
              <w:noProof/>
              <w:kern w:val="2"/>
              <w:sz w:val="24"/>
              <w14:ligatures w14:val="standardContextual"/>
            </w:rPr>
          </w:pPr>
          <w:hyperlink w:anchor="_Toc209120062" w:history="1">
            <w:r w:rsidRPr="00407B64">
              <w:rPr>
                <w:rStyle w:val="Hyperlink"/>
                <w:rFonts w:eastAsiaTheme="majorEastAsia"/>
                <w:noProof/>
                <w:lang w:val="en-US"/>
              </w:rPr>
              <w:t>2.3.</w:t>
            </w:r>
            <w:r>
              <w:rPr>
                <w:rFonts w:asciiTheme="minorHAnsi" w:eastAsiaTheme="minorEastAsia" w:hAnsiTheme="minorHAnsi" w:cstheme="minorBidi"/>
                <w:noProof/>
                <w:kern w:val="2"/>
                <w:sz w:val="24"/>
                <w14:ligatures w14:val="standardContextual"/>
              </w:rPr>
              <w:tab/>
            </w:r>
            <w:r w:rsidRPr="00407B64">
              <w:rPr>
                <w:rStyle w:val="Hyperlink"/>
                <w:rFonts w:eastAsiaTheme="majorEastAsia"/>
                <w:noProof/>
                <w:lang w:val="en-US"/>
              </w:rPr>
              <w:t>Further application ideas</w:t>
            </w:r>
            <w:r>
              <w:rPr>
                <w:noProof/>
                <w:webHidden/>
              </w:rPr>
              <w:tab/>
            </w:r>
            <w:r>
              <w:rPr>
                <w:noProof/>
                <w:webHidden/>
              </w:rPr>
              <w:fldChar w:fldCharType="begin"/>
            </w:r>
            <w:r>
              <w:rPr>
                <w:noProof/>
                <w:webHidden/>
              </w:rPr>
              <w:instrText xml:space="preserve"> PAGEREF _Toc209120062 \h </w:instrText>
            </w:r>
            <w:r>
              <w:rPr>
                <w:noProof/>
                <w:webHidden/>
              </w:rPr>
            </w:r>
            <w:r>
              <w:rPr>
                <w:noProof/>
                <w:webHidden/>
              </w:rPr>
              <w:fldChar w:fldCharType="separate"/>
            </w:r>
            <w:r>
              <w:rPr>
                <w:noProof/>
                <w:webHidden/>
              </w:rPr>
              <w:t>4</w:t>
            </w:r>
            <w:r>
              <w:rPr>
                <w:noProof/>
                <w:webHidden/>
              </w:rPr>
              <w:fldChar w:fldCharType="end"/>
            </w:r>
          </w:hyperlink>
        </w:p>
        <w:p w14:paraId="685C66C0" w14:textId="5843E981" w:rsidR="00120EF8" w:rsidRDefault="00120EF8">
          <w:pPr>
            <w:pStyle w:val="Verzeichnis1"/>
            <w:rPr>
              <w:rFonts w:asciiTheme="minorHAnsi" w:eastAsiaTheme="minorEastAsia" w:hAnsiTheme="minorHAnsi" w:cstheme="minorBidi"/>
              <w:noProof/>
              <w:kern w:val="2"/>
              <w:sz w:val="24"/>
              <w14:ligatures w14:val="standardContextual"/>
            </w:rPr>
          </w:pPr>
          <w:hyperlink w:anchor="_Toc209120063" w:history="1">
            <w:r w:rsidRPr="00407B64">
              <w:rPr>
                <w:rStyle w:val="Hyperlink"/>
                <w:rFonts w:eastAsiaTheme="majorEastAsia"/>
                <w:noProof/>
                <w:lang w:val="en-US"/>
              </w:rPr>
              <w:t>3.</w:t>
            </w:r>
            <w:r>
              <w:rPr>
                <w:rFonts w:asciiTheme="minorHAnsi" w:eastAsiaTheme="minorEastAsia" w:hAnsiTheme="minorHAnsi" w:cstheme="minorBidi"/>
                <w:noProof/>
                <w:kern w:val="2"/>
                <w:sz w:val="24"/>
                <w14:ligatures w14:val="standardContextual"/>
              </w:rPr>
              <w:tab/>
            </w:r>
            <w:r w:rsidRPr="00407B64">
              <w:rPr>
                <w:rStyle w:val="Hyperlink"/>
                <w:rFonts w:eastAsiaTheme="majorEastAsia"/>
                <w:noProof/>
                <w:lang w:val="en-US"/>
              </w:rPr>
              <w:t>How to Start and Where to Find What</w:t>
            </w:r>
            <w:r>
              <w:rPr>
                <w:noProof/>
                <w:webHidden/>
              </w:rPr>
              <w:tab/>
            </w:r>
            <w:r>
              <w:rPr>
                <w:noProof/>
                <w:webHidden/>
              </w:rPr>
              <w:fldChar w:fldCharType="begin"/>
            </w:r>
            <w:r>
              <w:rPr>
                <w:noProof/>
                <w:webHidden/>
              </w:rPr>
              <w:instrText xml:space="preserve"> PAGEREF _Toc209120063 \h </w:instrText>
            </w:r>
            <w:r>
              <w:rPr>
                <w:noProof/>
                <w:webHidden/>
              </w:rPr>
            </w:r>
            <w:r>
              <w:rPr>
                <w:noProof/>
                <w:webHidden/>
              </w:rPr>
              <w:fldChar w:fldCharType="separate"/>
            </w:r>
            <w:r>
              <w:rPr>
                <w:noProof/>
                <w:webHidden/>
              </w:rPr>
              <w:t>5</w:t>
            </w:r>
            <w:r>
              <w:rPr>
                <w:noProof/>
                <w:webHidden/>
              </w:rPr>
              <w:fldChar w:fldCharType="end"/>
            </w:r>
          </w:hyperlink>
        </w:p>
        <w:p w14:paraId="3BDECE7C" w14:textId="07564BC9" w:rsidR="00120EF8" w:rsidRDefault="00120EF8">
          <w:pPr>
            <w:pStyle w:val="Verzeichnis2"/>
            <w:tabs>
              <w:tab w:val="left" w:pos="960"/>
              <w:tab w:val="right" w:leader="dot" w:pos="9062"/>
            </w:tabs>
            <w:rPr>
              <w:rFonts w:asciiTheme="minorHAnsi" w:eastAsiaTheme="minorEastAsia" w:hAnsiTheme="minorHAnsi" w:cstheme="minorBidi"/>
              <w:noProof/>
              <w:kern w:val="2"/>
              <w:sz w:val="24"/>
              <w14:ligatures w14:val="standardContextual"/>
            </w:rPr>
          </w:pPr>
          <w:hyperlink w:anchor="_Toc209120064" w:history="1">
            <w:r w:rsidRPr="00407B64">
              <w:rPr>
                <w:rStyle w:val="Hyperlink"/>
                <w:rFonts w:eastAsiaTheme="majorEastAsia"/>
                <w:noProof/>
                <w:lang w:val="en-US"/>
              </w:rPr>
              <w:t>3.1.</w:t>
            </w:r>
            <w:r>
              <w:rPr>
                <w:rFonts w:asciiTheme="minorHAnsi" w:eastAsiaTheme="minorEastAsia" w:hAnsiTheme="minorHAnsi" w:cstheme="minorBidi"/>
                <w:noProof/>
                <w:kern w:val="2"/>
                <w:sz w:val="24"/>
                <w14:ligatures w14:val="standardContextual"/>
              </w:rPr>
              <w:tab/>
            </w:r>
            <w:r w:rsidRPr="00407B64">
              <w:rPr>
                <w:rStyle w:val="Hyperlink"/>
                <w:rFonts w:eastAsiaTheme="majorEastAsia"/>
                <w:noProof/>
                <w:lang w:val="en-US"/>
              </w:rPr>
              <w:t>Analog Signal Processing</w:t>
            </w:r>
            <w:r>
              <w:rPr>
                <w:noProof/>
                <w:webHidden/>
              </w:rPr>
              <w:tab/>
            </w:r>
            <w:r>
              <w:rPr>
                <w:noProof/>
                <w:webHidden/>
              </w:rPr>
              <w:fldChar w:fldCharType="begin"/>
            </w:r>
            <w:r>
              <w:rPr>
                <w:noProof/>
                <w:webHidden/>
              </w:rPr>
              <w:instrText xml:space="preserve"> PAGEREF _Toc209120064 \h </w:instrText>
            </w:r>
            <w:r>
              <w:rPr>
                <w:noProof/>
                <w:webHidden/>
              </w:rPr>
            </w:r>
            <w:r>
              <w:rPr>
                <w:noProof/>
                <w:webHidden/>
              </w:rPr>
              <w:fldChar w:fldCharType="separate"/>
            </w:r>
            <w:r>
              <w:rPr>
                <w:noProof/>
                <w:webHidden/>
              </w:rPr>
              <w:t>5</w:t>
            </w:r>
            <w:r>
              <w:rPr>
                <w:noProof/>
                <w:webHidden/>
              </w:rPr>
              <w:fldChar w:fldCharType="end"/>
            </w:r>
          </w:hyperlink>
        </w:p>
        <w:p w14:paraId="6DA432C0" w14:textId="4313BA22" w:rsidR="00120EF8" w:rsidRDefault="00120EF8">
          <w:pPr>
            <w:pStyle w:val="Verzeichnis2"/>
            <w:tabs>
              <w:tab w:val="left" w:pos="960"/>
              <w:tab w:val="right" w:leader="dot" w:pos="9062"/>
            </w:tabs>
            <w:rPr>
              <w:rFonts w:asciiTheme="minorHAnsi" w:eastAsiaTheme="minorEastAsia" w:hAnsiTheme="minorHAnsi" w:cstheme="minorBidi"/>
              <w:noProof/>
              <w:kern w:val="2"/>
              <w:sz w:val="24"/>
              <w14:ligatures w14:val="standardContextual"/>
            </w:rPr>
          </w:pPr>
          <w:hyperlink w:anchor="_Toc209120065" w:history="1">
            <w:r w:rsidRPr="00407B64">
              <w:rPr>
                <w:rStyle w:val="Hyperlink"/>
                <w:rFonts w:eastAsiaTheme="majorEastAsia"/>
                <w:noProof/>
                <w:lang w:val="en-US"/>
              </w:rPr>
              <w:t>3.2.</w:t>
            </w:r>
            <w:r>
              <w:rPr>
                <w:rFonts w:asciiTheme="minorHAnsi" w:eastAsiaTheme="minorEastAsia" w:hAnsiTheme="minorHAnsi" w:cstheme="minorBidi"/>
                <w:noProof/>
                <w:kern w:val="2"/>
                <w:sz w:val="24"/>
                <w14:ligatures w14:val="standardContextual"/>
              </w:rPr>
              <w:tab/>
            </w:r>
            <w:r w:rsidRPr="00407B64">
              <w:rPr>
                <w:rStyle w:val="Hyperlink"/>
                <w:rFonts w:eastAsiaTheme="majorEastAsia"/>
                <w:noProof/>
                <w:lang w:val="en-US"/>
              </w:rPr>
              <w:t>Audio Signal Analysis</w:t>
            </w:r>
            <w:r>
              <w:rPr>
                <w:noProof/>
                <w:webHidden/>
              </w:rPr>
              <w:tab/>
            </w:r>
            <w:r>
              <w:rPr>
                <w:noProof/>
                <w:webHidden/>
              </w:rPr>
              <w:fldChar w:fldCharType="begin"/>
            </w:r>
            <w:r>
              <w:rPr>
                <w:noProof/>
                <w:webHidden/>
              </w:rPr>
              <w:instrText xml:space="preserve"> PAGEREF _Toc209120065 \h </w:instrText>
            </w:r>
            <w:r>
              <w:rPr>
                <w:noProof/>
                <w:webHidden/>
              </w:rPr>
            </w:r>
            <w:r>
              <w:rPr>
                <w:noProof/>
                <w:webHidden/>
              </w:rPr>
              <w:fldChar w:fldCharType="separate"/>
            </w:r>
            <w:r>
              <w:rPr>
                <w:noProof/>
                <w:webHidden/>
              </w:rPr>
              <w:t>6</w:t>
            </w:r>
            <w:r>
              <w:rPr>
                <w:noProof/>
                <w:webHidden/>
              </w:rPr>
              <w:fldChar w:fldCharType="end"/>
            </w:r>
          </w:hyperlink>
        </w:p>
        <w:p w14:paraId="4F3BE96F" w14:textId="1DFA7EF4" w:rsidR="00120EF8" w:rsidRDefault="00120EF8">
          <w:pPr>
            <w:pStyle w:val="Verzeichnis2"/>
            <w:tabs>
              <w:tab w:val="left" w:pos="960"/>
              <w:tab w:val="right" w:leader="dot" w:pos="9062"/>
            </w:tabs>
            <w:rPr>
              <w:rFonts w:asciiTheme="minorHAnsi" w:eastAsiaTheme="minorEastAsia" w:hAnsiTheme="minorHAnsi" w:cstheme="minorBidi"/>
              <w:noProof/>
              <w:kern w:val="2"/>
              <w:sz w:val="24"/>
              <w14:ligatures w14:val="standardContextual"/>
            </w:rPr>
          </w:pPr>
          <w:hyperlink w:anchor="_Toc209120066" w:history="1">
            <w:r w:rsidRPr="00407B64">
              <w:rPr>
                <w:rStyle w:val="Hyperlink"/>
                <w:rFonts w:eastAsiaTheme="majorEastAsia"/>
                <w:noProof/>
                <w:lang w:val="en-US"/>
              </w:rPr>
              <w:t>3.3.</w:t>
            </w:r>
            <w:r>
              <w:rPr>
                <w:rFonts w:asciiTheme="minorHAnsi" w:eastAsiaTheme="minorEastAsia" w:hAnsiTheme="minorHAnsi" w:cstheme="minorBidi"/>
                <w:noProof/>
                <w:kern w:val="2"/>
                <w:sz w:val="24"/>
                <w14:ligatures w14:val="standardContextual"/>
              </w:rPr>
              <w:tab/>
            </w:r>
            <w:r w:rsidRPr="00407B64">
              <w:rPr>
                <w:rStyle w:val="Hyperlink"/>
                <w:rFonts w:eastAsiaTheme="majorEastAsia"/>
                <w:noProof/>
                <w:lang w:val="en-US"/>
              </w:rPr>
              <w:t>Project Management</w:t>
            </w:r>
            <w:r>
              <w:rPr>
                <w:noProof/>
                <w:webHidden/>
              </w:rPr>
              <w:tab/>
            </w:r>
            <w:r>
              <w:rPr>
                <w:noProof/>
                <w:webHidden/>
              </w:rPr>
              <w:fldChar w:fldCharType="begin"/>
            </w:r>
            <w:r>
              <w:rPr>
                <w:noProof/>
                <w:webHidden/>
              </w:rPr>
              <w:instrText xml:space="preserve"> PAGEREF _Toc209120066 \h </w:instrText>
            </w:r>
            <w:r>
              <w:rPr>
                <w:noProof/>
                <w:webHidden/>
              </w:rPr>
            </w:r>
            <w:r>
              <w:rPr>
                <w:noProof/>
                <w:webHidden/>
              </w:rPr>
              <w:fldChar w:fldCharType="separate"/>
            </w:r>
            <w:r>
              <w:rPr>
                <w:noProof/>
                <w:webHidden/>
              </w:rPr>
              <w:t>6</w:t>
            </w:r>
            <w:r>
              <w:rPr>
                <w:noProof/>
                <w:webHidden/>
              </w:rPr>
              <w:fldChar w:fldCharType="end"/>
            </w:r>
          </w:hyperlink>
        </w:p>
        <w:p w14:paraId="48772090" w14:textId="4A6B0869" w:rsidR="00120EF8" w:rsidRDefault="00120EF8">
          <w:pPr>
            <w:pStyle w:val="Verzeichnis2"/>
            <w:tabs>
              <w:tab w:val="left" w:pos="960"/>
              <w:tab w:val="right" w:leader="dot" w:pos="9062"/>
            </w:tabs>
            <w:rPr>
              <w:rFonts w:asciiTheme="minorHAnsi" w:eastAsiaTheme="minorEastAsia" w:hAnsiTheme="minorHAnsi" w:cstheme="minorBidi"/>
              <w:noProof/>
              <w:kern w:val="2"/>
              <w:sz w:val="24"/>
              <w14:ligatures w14:val="standardContextual"/>
            </w:rPr>
          </w:pPr>
          <w:hyperlink w:anchor="_Toc209120067" w:history="1">
            <w:r w:rsidRPr="00407B64">
              <w:rPr>
                <w:rStyle w:val="Hyperlink"/>
                <w:rFonts w:eastAsiaTheme="majorEastAsia"/>
                <w:noProof/>
                <w:lang w:val="en-US"/>
              </w:rPr>
              <w:t>3.4.</w:t>
            </w:r>
            <w:r>
              <w:rPr>
                <w:rFonts w:asciiTheme="minorHAnsi" w:eastAsiaTheme="minorEastAsia" w:hAnsiTheme="minorHAnsi" w:cstheme="minorBidi"/>
                <w:noProof/>
                <w:kern w:val="2"/>
                <w:sz w:val="24"/>
                <w14:ligatures w14:val="standardContextual"/>
              </w:rPr>
              <w:tab/>
            </w:r>
            <w:r w:rsidRPr="00407B64">
              <w:rPr>
                <w:rStyle w:val="Hyperlink"/>
                <w:rFonts w:eastAsiaTheme="majorEastAsia"/>
                <w:noProof/>
                <w:lang w:val="en-US"/>
              </w:rPr>
              <w:t>Printed-Circuit-Board (PCB)</w:t>
            </w:r>
            <w:r>
              <w:rPr>
                <w:noProof/>
                <w:webHidden/>
              </w:rPr>
              <w:tab/>
            </w:r>
            <w:r>
              <w:rPr>
                <w:noProof/>
                <w:webHidden/>
              </w:rPr>
              <w:fldChar w:fldCharType="begin"/>
            </w:r>
            <w:r>
              <w:rPr>
                <w:noProof/>
                <w:webHidden/>
              </w:rPr>
              <w:instrText xml:space="preserve"> PAGEREF _Toc209120067 \h </w:instrText>
            </w:r>
            <w:r>
              <w:rPr>
                <w:noProof/>
                <w:webHidden/>
              </w:rPr>
            </w:r>
            <w:r>
              <w:rPr>
                <w:noProof/>
                <w:webHidden/>
              </w:rPr>
              <w:fldChar w:fldCharType="separate"/>
            </w:r>
            <w:r>
              <w:rPr>
                <w:noProof/>
                <w:webHidden/>
              </w:rPr>
              <w:t>6</w:t>
            </w:r>
            <w:r>
              <w:rPr>
                <w:noProof/>
                <w:webHidden/>
              </w:rPr>
              <w:fldChar w:fldCharType="end"/>
            </w:r>
          </w:hyperlink>
        </w:p>
        <w:p w14:paraId="1D291AF7" w14:textId="1D76004A" w:rsidR="00120EF8" w:rsidRDefault="00120EF8">
          <w:pPr>
            <w:pStyle w:val="Verzeichnis2"/>
            <w:tabs>
              <w:tab w:val="left" w:pos="960"/>
              <w:tab w:val="right" w:leader="dot" w:pos="9062"/>
            </w:tabs>
            <w:rPr>
              <w:rFonts w:asciiTheme="minorHAnsi" w:eastAsiaTheme="minorEastAsia" w:hAnsiTheme="minorHAnsi" w:cstheme="minorBidi"/>
              <w:noProof/>
              <w:kern w:val="2"/>
              <w:sz w:val="24"/>
              <w14:ligatures w14:val="standardContextual"/>
            </w:rPr>
          </w:pPr>
          <w:hyperlink w:anchor="_Toc209120068" w:history="1">
            <w:r w:rsidRPr="00407B64">
              <w:rPr>
                <w:rStyle w:val="Hyperlink"/>
                <w:rFonts w:eastAsiaTheme="majorEastAsia"/>
                <w:noProof/>
                <w:lang w:val="en-US"/>
              </w:rPr>
              <w:t>3.5.</w:t>
            </w:r>
            <w:r>
              <w:rPr>
                <w:rFonts w:asciiTheme="minorHAnsi" w:eastAsiaTheme="minorEastAsia" w:hAnsiTheme="minorHAnsi" w:cstheme="minorBidi"/>
                <w:noProof/>
                <w:kern w:val="2"/>
                <w:sz w:val="24"/>
                <w14:ligatures w14:val="standardContextual"/>
              </w:rPr>
              <w:tab/>
            </w:r>
            <w:r w:rsidRPr="00407B64">
              <w:rPr>
                <w:rStyle w:val="Hyperlink"/>
                <w:rFonts w:eastAsiaTheme="majorEastAsia"/>
                <w:noProof/>
                <w:lang w:val="en-US"/>
              </w:rPr>
              <w:t>Writing the Hardware Report</w:t>
            </w:r>
            <w:r>
              <w:rPr>
                <w:noProof/>
                <w:webHidden/>
              </w:rPr>
              <w:tab/>
            </w:r>
            <w:r>
              <w:rPr>
                <w:noProof/>
                <w:webHidden/>
              </w:rPr>
              <w:fldChar w:fldCharType="begin"/>
            </w:r>
            <w:r>
              <w:rPr>
                <w:noProof/>
                <w:webHidden/>
              </w:rPr>
              <w:instrText xml:space="preserve"> PAGEREF _Toc209120068 \h </w:instrText>
            </w:r>
            <w:r>
              <w:rPr>
                <w:noProof/>
                <w:webHidden/>
              </w:rPr>
            </w:r>
            <w:r>
              <w:rPr>
                <w:noProof/>
                <w:webHidden/>
              </w:rPr>
              <w:fldChar w:fldCharType="separate"/>
            </w:r>
            <w:r>
              <w:rPr>
                <w:noProof/>
                <w:webHidden/>
              </w:rPr>
              <w:t>7</w:t>
            </w:r>
            <w:r>
              <w:rPr>
                <w:noProof/>
                <w:webHidden/>
              </w:rPr>
              <w:fldChar w:fldCharType="end"/>
            </w:r>
          </w:hyperlink>
        </w:p>
        <w:p w14:paraId="4CFC49BA" w14:textId="3E718E47" w:rsidR="00120EF8" w:rsidRDefault="00120EF8">
          <w:pPr>
            <w:pStyle w:val="Verzeichnis2"/>
            <w:tabs>
              <w:tab w:val="left" w:pos="960"/>
              <w:tab w:val="right" w:leader="dot" w:pos="9062"/>
            </w:tabs>
            <w:rPr>
              <w:rFonts w:asciiTheme="minorHAnsi" w:eastAsiaTheme="minorEastAsia" w:hAnsiTheme="minorHAnsi" w:cstheme="minorBidi"/>
              <w:noProof/>
              <w:kern w:val="2"/>
              <w:sz w:val="24"/>
              <w14:ligatures w14:val="standardContextual"/>
            </w:rPr>
          </w:pPr>
          <w:hyperlink w:anchor="_Toc209120069" w:history="1">
            <w:r w:rsidRPr="00407B64">
              <w:rPr>
                <w:rStyle w:val="Hyperlink"/>
                <w:rFonts w:eastAsiaTheme="majorEastAsia"/>
                <w:noProof/>
                <w:lang w:val="en-US"/>
              </w:rPr>
              <w:t>3.6.</w:t>
            </w:r>
            <w:r>
              <w:rPr>
                <w:rFonts w:asciiTheme="minorHAnsi" w:eastAsiaTheme="minorEastAsia" w:hAnsiTheme="minorHAnsi" w:cstheme="minorBidi"/>
                <w:noProof/>
                <w:kern w:val="2"/>
                <w:sz w:val="24"/>
                <w14:ligatures w14:val="standardContextual"/>
              </w:rPr>
              <w:tab/>
            </w:r>
            <w:r w:rsidRPr="00407B64">
              <w:rPr>
                <w:rStyle w:val="Hyperlink"/>
                <w:rFonts w:eastAsiaTheme="majorEastAsia"/>
                <w:noProof/>
                <w:lang w:val="en-US"/>
              </w:rPr>
              <w:t>Microcontroller</w:t>
            </w:r>
            <w:r>
              <w:rPr>
                <w:noProof/>
                <w:webHidden/>
              </w:rPr>
              <w:tab/>
            </w:r>
            <w:r>
              <w:rPr>
                <w:noProof/>
                <w:webHidden/>
              </w:rPr>
              <w:fldChar w:fldCharType="begin"/>
            </w:r>
            <w:r>
              <w:rPr>
                <w:noProof/>
                <w:webHidden/>
              </w:rPr>
              <w:instrText xml:space="preserve"> PAGEREF _Toc209120069 \h </w:instrText>
            </w:r>
            <w:r>
              <w:rPr>
                <w:noProof/>
                <w:webHidden/>
              </w:rPr>
            </w:r>
            <w:r>
              <w:rPr>
                <w:noProof/>
                <w:webHidden/>
              </w:rPr>
              <w:fldChar w:fldCharType="separate"/>
            </w:r>
            <w:r>
              <w:rPr>
                <w:noProof/>
                <w:webHidden/>
              </w:rPr>
              <w:t>7</w:t>
            </w:r>
            <w:r>
              <w:rPr>
                <w:noProof/>
                <w:webHidden/>
              </w:rPr>
              <w:fldChar w:fldCharType="end"/>
            </w:r>
          </w:hyperlink>
        </w:p>
        <w:p w14:paraId="05A52FCD" w14:textId="3ECF78CD" w:rsidR="00120EF8" w:rsidRDefault="00120EF8">
          <w:pPr>
            <w:pStyle w:val="Verzeichnis2"/>
            <w:tabs>
              <w:tab w:val="left" w:pos="960"/>
              <w:tab w:val="right" w:leader="dot" w:pos="9062"/>
            </w:tabs>
            <w:rPr>
              <w:rFonts w:asciiTheme="minorHAnsi" w:eastAsiaTheme="minorEastAsia" w:hAnsiTheme="minorHAnsi" w:cstheme="minorBidi"/>
              <w:noProof/>
              <w:kern w:val="2"/>
              <w:sz w:val="24"/>
              <w14:ligatures w14:val="standardContextual"/>
            </w:rPr>
          </w:pPr>
          <w:hyperlink w:anchor="_Toc209120070" w:history="1">
            <w:r w:rsidRPr="00407B64">
              <w:rPr>
                <w:rStyle w:val="Hyperlink"/>
                <w:rFonts w:eastAsiaTheme="majorEastAsia"/>
                <w:noProof/>
                <w:lang w:val="en-US"/>
              </w:rPr>
              <w:t>3.7.</w:t>
            </w:r>
            <w:r>
              <w:rPr>
                <w:rFonts w:asciiTheme="minorHAnsi" w:eastAsiaTheme="minorEastAsia" w:hAnsiTheme="minorHAnsi" w:cstheme="minorBidi"/>
                <w:noProof/>
                <w:kern w:val="2"/>
                <w:sz w:val="24"/>
                <w14:ligatures w14:val="standardContextual"/>
              </w:rPr>
              <w:tab/>
            </w:r>
            <w:r w:rsidRPr="00407B64">
              <w:rPr>
                <w:rStyle w:val="Hyperlink"/>
                <w:rFonts w:eastAsiaTheme="majorEastAsia"/>
                <w:noProof/>
                <w:lang w:val="en-US"/>
              </w:rPr>
              <w:t>Presentation and Demonstration</w:t>
            </w:r>
            <w:r>
              <w:rPr>
                <w:noProof/>
                <w:webHidden/>
              </w:rPr>
              <w:tab/>
            </w:r>
            <w:r>
              <w:rPr>
                <w:noProof/>
                <w:webHidden/>
              </w:rPr>
              <w:fldChar w:fldCharType="begin"/>
            </w:r>
            <w:r>
              <w:rPr>
                <w:noProof/>
                <w:webHidden/>
              </w:rPr>
              <w:instrText xml:space="preserve"> PAGEREF _Toc209120070 \h </w:instrText>
            </w:r>
            <w:r>
              <w:rPr>
                <w:noProof/>
                <w:webHidden/>
              </w:rPr>
            </w:r>
            <w:r>
              <w:rPr>
                <w:noProof/>
                <w:webHidden/>
              </w:rPr>
              <w:fldChar w:fldCharType="separate"/>
            </w:r>
            <w:r>
              <w:rPr>
                <w:noProof/>
                <w:webHidden/>
              </w:rPr>
              <w:t>7</w:t>
            </w:r>
            <w:r>
              <w:rPr>
                <w:noProof/>
                <w:webHidden/>
              </w:rPr>
              <w:fldChar w:fldCharType="end"/>
            </w:r>
          </w:hyperlink>
        </w:p>
        <w:p w14:paraId="07322493" w14:textId="2D278D09" w:rsidR="00FA46C3" w:rsidRPr="00D47129" w:rsidRDefault="00962A8B" w:rsidP="006710ED">
          <w:pPr>
            <w:rPr>
              <w:lang w:val="en-US"/>
            </w:rPr>
          </w:pPr>
          <w:r w:rsidRPr="00D47129">
            <w:rPr>
              <w:b/>
              <w:lang w:val="en-US"/>
            </w:rPr>
            <w:fldChar w:fldCharType="end"/>
          </w:r>
        </w:p>
      </w:sdtContent>
    </w:sdt>
    <w:p w14:paraId="29B1DEFE" w14:textId="77777777" w:rsidR="002469C5" w:rsidRPr="00D47129" w:rsidRDefault="002469C5">
      <w:pPr>
        <w:spacing w:before="0" w:after="160" w:line="259" w:lineRule="auto"/>
        <w:jc w:val="left"/>
        <w:rPr>
          <w:rFonts w:cs="Arial"/>
          <w:b/>
          <w:bCs/>
          <w:kern w:val="32"/>
          <w:sz w:val="36"/>
          <w:szCs w:val="32"/>
          <w:lang w:val="en-US"/>
        </w:rPr>
      </w:pPr>
      <w:r w:rsidRPr="00D47129">
        <w:rPr>
          <w:lang w:val="en-US"/>
        </w:rPr>
        <w:br w:type="page"/>
      </w:r>
    </w:p>
    <w:p w14:paraId="27C46F1C" w14:textId="77777777" w:rsidR="00CA2358" w:rsidRPr="00D47129" w:rsidRDefault="00CA2358" w:rsidP="006710ED">
      <w:pPr>
        <w:pStyle w:val="berschrift1"/>
        <w:rPr>
          <w:lang w:val="en-US"/>
        </w:rPr>
      </w:pPr>
      <w:bookmarkStart w:id="3" w:name="_Toc209120056"/>
      <w:r w:rsidRPr="00D47129">
        <w:rPr>
          <w:lang w:val="en-US"/>
        </w:rPr>
        <w:lastRenderedPageBreak/>
        <w:t xml:space="preserve">Module </w:t>
      </w:r>
      <w:r w:rsidR="00A371AE" w:rsidRPr="00D47129">
        <w:rPr>
          <w:lang w:val="en-US"/>
        </w:rPr>
        <w:t>D</w:t>
      </w:r>
      <w:r w:rsidRPr="00D47129">
        <w:rPr>
          <w:lang w:val="en-US"/>
        </w:rPr>
        <w:t>escription</w:t>
      </w:r>
      <w:r w:rsidR="00A371AE" w:rsidRPr="00D47129">
        <w:rPr>
          <w:lang w:val="en-US"/>
        </w:rPr>
        <w:t xml:space="preserve"> and Goals</w:t>
      </w:r>
      <w:bookmarkEnd w:id="3"/>
    </w:p>
    <w:p w14:paraId="2436F52F" w14:textId="539D457D" w:rsidR="00615C6C" w:rsidRPr="00D47129" w:rsidRDefault="00A353C3" w:rsidP="006710ED">
      <w:pPr>
        <w:rPr>
          <w:lang w:val="en-US"/>
        </w:rPr>
      </w:pPr>
      <w:r w:rsidRPr="00D47129">
        <w:rPr>
          <w:lang w:val="en-US"/>
        </w:rPr>
        <w:t xml:space="preserve">The main objective is to develop an electronic system that digitizes an audio signal, processes it for </w:t>
      </w:r>
      <w:r w:rsidR="00626A01" w:rsidRPr="00D47129">
        <w:rPr>
          <w:lang w:val="en-US"/>
        </w:rPr>
        <w:t>an</w:t>
      </w:r>
      <w:r w:rsidRPr="00D47129">
        <w:rPr>
          <w:lang w:val="en-US"/>
        </w:rPr>
        <w:t xml:space="preserve"> </w:t>
      </w:r>
      <w:r w:rsidR="00DA2374" w:rsidRPr="00D47129">
        <w:rPr>
          <w:lang w:val="en-US"/>
        </w:rPr>
        <w:t>audio</w:t>
      </w:r>
      <w:r w:rsidR="00411AEF" w:rsidRPr="00D47129">
        <w:rPr>
          <w:lang w:val="en-US"/>
        </w:rPr>
        <w:t xml:space="preserve"> level</w:t>
      </w:r>
      <w:r w:rsidRPr="00D47129">
        <w:rPr>
          <w:lang w:val="en-US"/>
        </w:rPr>
        <w:t xml:space="preserve"> meter and for ambient light control via DMX, and then performs digital-to-analog conversion to output the signal via a line-out and/or headphone jack. </w:t>
      </w:r>
    </w:p>
    <w:p w14:paraId="1407234C" w14:textId="545A5867" w:rsidR="00A018E7" w:rsidRPr="00D47129" w:rsidRDefault="00A018E7" w:rsidP="006710ED">
      <w:pPr>
        <w:rPr>
          <w:lang w:val="en-US"/>
        </w:rPr>
      </w:pPr>
      <w:r w:rsidRPr="00D47129">
        <w:rPr>
          <w:lang w:val="en-US"/>
        </w:rPr>
        <w:t xml:space="preserve">Consequently, the hardware provides an excellent basis for individual extensions and the implementation of custom functionalities, such as audio </w:t>
      </w:r>
      <w:r w:rsidR="00406A85" w:rsidRPr="00D47129">
        <w:rPr>
          <w:lang w:val="en-US"/>
        </w:rPr>
        <w:t xml:space="preserve">effects (equalizer, </w:t>
      </w:r>
      <w:r w:rsidRPr="00D47129">
        <w:rPr>
          <w:lang w:val="en-US"/>
        </w:rPr>
        <w:t>distortion</w:t>
      </w:r>
      <w:r w:rsidR="00406A85" w:rsidRPr="00D47129">
        <w:rPr>
          <w:lang w:val="en-US"/>
        </w:rPr>
        <w:t xml:space="preserve">, phaser, compressor, …) </w:t>
      </w:r>
      <w:r w:rsidRPr="00D47129">
        <w:rPr>
          <w:lang w:val="en-US"/>
        </w:rPr>
        <w:t xml:space="preserve"> or event detection (e.g., recognizing clapping via a microphone).</w:t>
      </w:r>
    </w:p>
    <w:p w14:paraId="0818F4EB" w14:textId="28631A8D" w:rsidR="00A353C3" w:rsidRPr="00D47129" w:rsidRDefault="00A018E7" w:rsidP="006710ED">
      <w:pPr>
        <w:rPr>
          <w:lang w:val="en-US"/>
        </w:rPr>
      </w:pPr>
      <w:r w:rsidRPr="00D47129">
        <w:rPr>
          <w:lang w:val="en-US"/>
        </w:rPr>
        <w:t>Apart from technical skills such as developing, building, testing, and documenting hardware and firmware, this module also emphasizes communication and project management competencies. The teams consist of two students, and the working language is English.</w:t>
      </w:r>
    </w:p>
    <w:p w14:paraId="10287B45" w14:textId="77777777" w:rsidR="00046755" w:rsidRPr="00D47129" w:rsidRDefault="005200FA" w:rsidP="00046755">
      <w:pPr>
        <w:pStyle w:val="berschrift2"/>
        <w:rPr>
          <w:lang w:val="en-US"/>
        </w:rPr>
      </w:pPr>
      <w:bookmarkStart w:id="4" w:name="_Toc209120057"/>
      <w:r w:rsidRPr="00D47129">
        <w:rPr>
          <w:lang w:val="en-US"/>
        </w:rPr>
        <w:t>Timeline</w:t>
      </w:r>
      <w:r w:rsidR="006710ED" w:rsidRPr="00D47129">
        <w:rPr>
          <w:lang w:val="en-US"/>
        </w:rPr>
        <w:t xml:space="preserve"> with </w:t>
      </w:r>
      <w:r w:rsidR="00046755" w:rsidRPr="00D47129">
        <w:rPr>
          <w:lang w:val="en-US"/>
        </w:rPr>
        <w:t xml:space="preserve">Subjects and </w:t>
      </w:r>
      <w:r w:rsidR="006710ED" w:rsidRPr="00D47129">
        <w:rPr>
          <w:lang w:val="en-US"/>
        </w:rPr>
        <w:t>Milestones</w:t>
      </w:r>
      <w:bookmarkEnd w:id="4"/>
    </w:p>
    <w:p w14:paraId="7C0DC082" w14:textId="77777777" w:rsidR="00FF550A" w:rsidRPr="00D47129" w:rsidRDefault="00A469DA" w:rsidP="00FF550A">
      <w:pPr>
        <w:rPr>
          <w:lang w:val="en-US"/>
        </w:rPr>
      </w:pPr>
      <w:r w:rsidRPr="00D47129">
        <w:rPr>
          <w:lang w:val="en-US"/>
        </w:rPr>
        <w:t>P</w:t>
      </w:r>
      <w:r w:rsidR="00714691" w:rsidRPr="00D47129">
        <w:rPr>
          <w:lang w:val="en-US"/>
        </w:rPr>
        <w:t>ublic holydays change</w:t>
      </w:r>
      <w:r w:rsidRPr="00D47129">
        <w:rPr>
          <w:lang w:val="en-US"/>
        </w:rPr>
        <w:t xml:space="preserve"> every year. See</w:t>
      </w:r>
      <w:r w:rsidR="00714691" w:rsidRPr="00D47129">
        <w:rPr>
          <w:lang w:val="en-US"/>
        </w:rPr>
        <w:t xml:space="preserve"> </w:t>
      </w:r>
      <w:r w:rsidRPr="00D47129">
        <w:rPr>
          <w:lang w:val="en-US"/>
        </w:rPr>
        <w:t xml:space="preserve">the </w:t>
      </w:r>
      <w:r w:rsidR="00FF550A" w:rsidRPr="00D47129">
        <w:rPr>
          <w:lang w:val="en-US"/>
        </w:rPr>
        <w:t xml:space="preserve">document </w:t>
      </w:r>
      <w:r w:rsidR="00FF550A" w:rsidRPr="00D47129">
        <w:rPr>
          <w:b/>
          <w:lang w:val="en-US"/>
        </w:rPr>
        <w:t>Timeline.docx</w:t>
      </w:r>
      <w:r w:rsidR="00DF7AAB" w:rsidRPr="00D47129">
        <w:rPr>
          <w:lang w:val="en-US"/>
        </w:rPr>
        <w:t xml:space="preserve"> in the same folder.</w:t>
      </w:r>
    </w:p>
    <w:p w14:paraId="369F2F24" w14:textId="77777777" w:rsidR="005200FA" w:rsidRPr="00D47129" w:rsidRDefault="00287F49" w:rsidP="006710ED">
      <w:pPr>
        <w:pStyle w:val="berschrift2"/>
        <w:rPr>
          <w:lang w:val="en-US"/>
        </w:rPr>
      </w:pPr>
      <w:bookmarkStart w:id="5" w:name="_Toc209120058"/>
      <w:r w:rsidRPr="00D47129">
        <w:rPr>
          <w:lang w:val="en-US"/>
        </w:rPr>
        <w:t>G</w:t>
      </w:r>
      <w:r w:rsidR="005200FA" w:rsidRPr="00D47129">
        <w:rPr>
          <w:lang w:val="en-US"/>
        </w:rPr>
        <w:t>rading</w:t>
      </w:r>
      <w:bookmarkEnd w:id="5"/>
    </w:p>
    <w:p w14:paraId="11E64CED" w14:textId="77777777" w:rsidR="000C656F" w:rsidRPr="00D47129" w:rsidRDefault="000C656F" w:rsidP="00F26AF4">
      <w:pPr>
        <w:keepNext/>
        <w:rPr>
          <w:lang w:val="en-US"/>
        </w:rPr>
      </w:pPr>
      <w:r w:rsidRPr="00D47129">
        <w:rPr>
          <w:b/>
          <w:bCs/>
          <w:lang w:val="en-US"/>
        </w:rPr>
        <w:t>Checklist_Marks.xlsx</w:t>
      </w:r>
      <w:r w:rsidRPr="00D47129">
        <w:rPr>
          <w:lang w:val="en-US"/>
        </w:rPr>
        <w:t xml:space="preserve"> can be used as checklist and includes the weights for the grading.</w:t>
      </w:r>
    </w:p>
    <w:p w14:paraId="023F6D32" w14:textId="3155550B" w:rsidR="005200FA" w:rsidRPr="00D47129" w:rsidRDefault="000E5D6E" w:rsidP="006710ED">
      <w:pPr>
        <w:pStyle w:val="berschrift1"/>
        <w:rPr>
          <w:lang w:val="en-US"/>
        </w:rPr>
      </w:pPr>
      <w:bookmarkStart w:id="6" w:name="_Toc209120059"/>
      <w:r w:rsidRPr="00D47129">
        <w:rPr>
          <w:sz w:val="40"/>
          <w:szCs w:val="40"/>
          <w:lang w:val="en-US"/>
        </w:rPr>
        <w:t>Audio Processing Ambient Light</w:t>
      </w:r>
      <w:bookmarkEnd w:id="6"/>
    </w:p>
    <w:p w14:paraId="5906925F" w14:textId="69254541" w:rsidR="000C656F" w:rsidRPr="00D47129" w:rsidRDefault="00DA2374" w:rsidP="000C656F">
      <w:pPr>
        <w:pStyle w:val="berschrift2"/>
        <w:rPr>
          <w:lang w:val="en-US"/>
        </w:rPr>
      </w:pPr>
      <w:bookmarkStart w:id="7" w:name="_Toc209120060"/>
      <w:r w:rsidRPr="00D47129">
        <w:rPr>
          <w:lang w:val="en-US"/>
        </w:rPr>
        <w:t>Audio</w:t>
      </w:r>
      <w:r w:rsidR="000E5D6E" w:rsidRPr="00D47129">
        <w:rPr>
          <w:lang w:val="en-US"/>
        </w:rPr>
        <w:t xml:space="preserve"> Level</w:t>
      </w:r>
      <w:r w:rsidR="00A26A5F" w:rsidRPr="00D47129">
        <w:rPr>
          <w:lang w:val="en-US"/>
        </w:rPr>
        <w:t xml:space="preserve"> </w:t>
      </w:r>
      <w:r w:rsidR="000E5D6E" w:rsidRPr="00D47129">
        <w:rPr>
          <w:lang w:val="en-US"/>
        </w:rPr>
        <w:t>M</w:t>
      </w:r>
      <w:r w:rsidR="000C656F" w:rsidRPr="00D47129">
        <w:rPr>
          <w:lang w:val="en-US"/>
        </w:rPr>
        <w:t>eter</w:t>
      </w:r>
      <w:bookmarkEnd w:id="7"/>
    </w:p>
    <w:p w14:paraId="30D5BF68" w14:textId="3820DD78" w:rsidR="00A22E39" w:rsidRPr="00D47129" w:rsidRDefault="00A22E39" w:rsidP="0055784D">
      <w:pPr>
        <w:rPr>
          <w:lang w:val="en-US"/>
        </w:rPr>
      </w:pPr>
      <w:r w:rsidRPr="00D47129">
        <w:rPr>
          <w:lang w:val="en-US"/>
        </w:rPr>
        <w:t xml:space="preserve">The measurement of </w:t>
      </w:r>
      <w:r w:rsidR="00DA2374" w:rsidRPr="00D47129">
        <w:rPr>
          <w:lang w:val="en-US"/>
        </w:rPr>
        <w:t>audio</w:t>
      </w:r>
      <w:r w:rsidRPr="00D47129">
        <w:rPr>
          <w:lang w:val="en-US"/>
        </w:rPr>
        <w:t xml:space="preserve"> level can be approached using different methodologies that have evolved over time. Historically, the analog VU meter (Volume Unit meter), introduced in the 1940s, was the dominant tool for assessing perceived loudness in audio engineering. With the transition to digital media, however, new standards have emerged to account for more accurate and perceptually relevant loudness measurement. A prominent example is Loudness Units relative to Full Scale (LUFS), which has become widely adopted in modern broadcasting and streaming platforms such as YouTube to ensure consistent playback levels across diverse content.</w:t>
      </w:r>
    </w:p>
    <w:p w14:paraId="131CB5C7" w14:textId="20E5BE3F" w:rsidR="00A22E39" w:rsidRPr="00D47129" w:rsidRDefault="00A22E39" w:rsidP="0055784D">
      <w:pPr>
        <w:rPr>
          <w:lang w:val="en-US"/>
        </w:rPr>
      </w:pPr>
      <w:r w:rsidRPr="00D47129">
        <w:rPr>
          <w:lang w:val="en-US"/>
        </w:rPr>
        <w:t xml:space="preserve">In this project, you are given the opportunity to implement your own </w:t>
      </w:r>
      <w:r w:rsidR="00DA2374" w:rsidRPr="00D47129">
        <w:rPr>
          <w:lang w:val="en-US"/>
        </w:rPr>
        <w:t>audio</w:t>
      </w:r>
      <w:r w:rsidRPr="00D47129">
        <w:rPr>
          <w:lang w:val="en-US"/>
        </w:rPr>
        <w:t xml:space="preserve"> level measurement method. As a starting point, a code template is provided that is conceptually based on the operation of the traditional VU meter.</w:t>
      </w:r>
    </w:p>
    <w:p w14:paraId="1014F6FD" w14:textId="0611530A" w:rsidR="000C656F" w:rsidRPr="00D47129" w:rsidRDefault="00A26A5F" w:rsidP="000C656F">
      <w:pPr>
        <w:pStyle w:val="berschrift2"/>
        <w:rPr>
          <w:lang w:val="en-US"/>
        </w:rPr>
      </w:pPr>
      <w:bookmarkStart w:id="8" w:name="_Toc209120061"/>
      <w:r w:rsidRPr="00D47129">
        <w:rPr>
          <w:lang w:val="en-US"/>
        </w:rPr>
        <w:lastRenderedPageBreak/>
        <w:t>Ambient Light</w:t>
      </w:r>
      <w:bookmarkEnd w:id="8"/>
    </w:p>
    <w:p w14:paraId="396EF2B0" w14:textId="77777777" w:rsidR="007825CB" w:rsidRPr="00D47129" w:rsidRDefault="007825CB" w:rsidP="0055784D">
      <w:pPr>
        <w:jc w:val="left"/>
        <w:rPr>
          <w:lang w:val="en-US"/>
        </w:rPr>
      </w:pPr>
      <w:r w:rsidRPr="00D47129">
        <w:rPr>
          <w:lang w:val="en-US"/>
        </w:rPr>
        <w:t>The DMX512 protocol (Digital Multiplex), introduced by the United States Institute for Theatre Technology (USITT) in 1986 [1], has been the standard for stage and event lighting control for decades. Developed to replace a variety of incompatible systems, DMX512 became widely adopted due to its reliability, simplicity, and ability to transmit multiple control channels over a single connection.</w:t>
      </w:r>
    </w:p>
    <w:p w14:paraId="517A1749" w14:textId="77777777" w:rsidR="0055784D" w:rsidRPr="00D47129" w:rsidRDefault="007825CB" w:rsidP="0055784D">
      <w:pPr>
        <w:jc w:val="left"/>
        <w:rPr>
          <w:lang w:val="en-US"/>
        </w:rPr>
      </w:pPr>
      <w:r w:rsidRPr="00D47129">
        <w:rPr>
          <w:lang w:val="en-US"/>
        </w:rPr>
        <w:t>Even today, DMX512 remains the primary method for controlling event lighting, including devices such as RGB lamps, dimmers, and moving lights. Each channel within a DMX universe corresponds to a specific parameter, such as brightness or color, allowing precise and real-time adjustment during live performances.</w:t>
      </w:r>
    </w:p>
    <w:p w14:paraId="47FB7E48" w14:textId="08F4E5FD" w:rsidR="000C656F" w:rsidRPr="00D47129" w:rsidRDefault="0055784D" w:rsidP="0055784D">
      <w:pPr>
        <w:jc w:val="left"/>
        <w:rPr>
          <w:lang w:val="en-US"/>
        </w:rPr>
      </w:pPr>
      <w:r w:rsidRPr="00D47129">
        <w:rPr>
          <w:lang w:val="en-US"/>
        </w:rPr>
        <w:t xml:space="preserve">In this project, you will explore the fundamentals of DMX-based lighting control by implementing your own algorithm to control an RGB lamp via DMX. Based on the frequency and amplitude of an audio signal, your algorithm will </w:t>
      </w:r>
      <w:r w:rsidR="00411AEF" w:rsidRPr="00D47129">
        <w:rPr>
          <w:lang w:val="en-US"/>
        </w:rPr>
        <w:t>set</w:t>
      </w:r>
      <w:r w:rsidRPr="00D47129">
        <w:rPr>
          <w:lang w:val="en-US"/>
        </w:rPr>
        <w:t xml:space="preserve"> the lamp’s color and brightness, thereby linking sound dynamics to visual output in real time.</w:t>
      </w:r>
    </w:p>
    <w:p w14:paraId="3627DA9A" w14:textId="7E0FCF93" w:rsidR="00D47129" w:rsidRPr="00D47129" w:rsidRDefault="00D47129" w:rsidP="00D47129">
      <w:pPr>
        <w:pStyle w:val="berschrift2"/>
        <w:rPr>
          <w:lang w:val="en-US"/>
        </w:rPr>
      </w:pPr>
      <w:bookmarkStart w:id="9" w:name="_Toc209120062"/>
      <w:r w:rsidRPr="00D47129">
        <w:rPr>
          <w:lang w:val="en-US"/>
        </w:rPr>
        <w:t>Further application ideas</w:t>
      </w:r>
      <w:bookmarkEnd w:id="9"/>
    </w:p>
    <w:p w14:paraId="3F9B4432" w14:textId="25CDB617" w:rsidR="00D47129" w:rsidRDefault="00D47129" w:rsidP="00D47129">
      <w:pPr>
        <w:rPr>
          <w:lang w:val="en-US"/>
        </w:rPr>
      </w:pPr>
      <w:r w:rsidRPr="00D47129">
        <w:rPr>
          <w:lang w:val="en-US"/>
        </w:rPr>
        <w:t>Here are some additional applications, which could optionally be implemented in this project</w:t>
      </w:r>
      <w:r>
        <w:rPr>
          <w:lang w:val="en-US"/>
        </w:rPr>
        <w:t xml:space="preserve"> or in future, as you can keep the hardware</w:t>
      </w:r>
      <w:r w:rsidR="005B5266">
        <w:rPr>
          <w:lang w:val="en-US"/>
        </w:rPr>
        <w:t>.</w:t>
      </w:r>
    </w:p>
    <w:p w14:paraId="2507A124" w14:textId="77777777" w:rsidR="00D47129" w:rsidRPr="00D47129" w:rsidRDefault="00D47129" w:rsidP="00D47129">
      <w:pPr>
        <w:rPr>
          <w:lang w:val="en-US"/>
        </w:rPr>
      </w:pPr>
    </w:p>
    <w:p w14:paraId="1E6EFA67" w14:textId="7A242081" w:rsidR="00D47129" w:rsidRDefault="00D47129" w:rsidP="00D47129">
      <w:pPr>
        <w:pStyle w:val="Listenabsatz"/>
        <w:numPr>
          <w:ilvl w:val="0"/>
          <w:numId w:val="10"/>
        </w:numPr>
        <w:spacing w:before="0" w:line="240" w:lineRule="auto"/>
        <w:jc w:val="left"/>
        <w:rPr>
          <w:lang w:val="en-US"/>
        </w:rPr>
      </w:pPr>
      <w:r w:rsidRPr="00D47129">
        <w:rPr>
          <w:b/>
          <w:lang w:val="en-US"/>
        </w:rPr>
        <w:t>Advanced Audio Level Meter (Peak, RMS, LUFS, …)</w:t>
      </w:r>
      <w:r w:rsidRPr="00D47129">
        <w:rPr>
          <w:b/>
          <w:lang w:val="en-US"/>
        </w:rPr>
        <w:br/>
      </w:r>
      <w:r>
        <w:rPr>
          <w:lang w:val="en-US"/>
        </w:rPr>
        <w:t>Extend your audio level meter with additional features, like e.g. LUFS, or Goniometer (</w:t>
      </w:r>
      <w:hyperlink r:id="rId13" w:history="1">
        <w:r w:rsidRPr="002144EC">
          <w:rPr>
            <w:rStyle w:val="Hyperlink"/>
            <w:lang w:val="en-US"/>
          </w:rPr>
          <w:t>https://en.wikipedia.org/wiki/Goniometer_(audio)</w:t>
        </w:r>
      </w:hyperlink>
      <w:r>
        <w:rPr>
          <w:lang w:val="en-US"/>
        </w:rPr>
        <w:t>)</w:t>
      </w:r>
    </w:p>
    <w:p w14:paraId="5F7AEEA1" w14:textId="77777777" w:rsidR="00D47129" w:rsidRPr="00D47129" w:rsidRDefault="00D47129" w:rsidP="00D47129">
      <w:pPr>
        <w:pStyle w:val="Listenabsatz"/>
        <w:spacing w:before="0" w:line="240" w:lineRule="auto"/>
        <w:jc w:val="left"/>
        <w:rPr>
          <w:lang w:val="en-US"/>
        </w:rPr>
      </w:pPr>
    </w:p>
    <w:p w14:paraId="228901C9" w14:textId="0A3442DE" w:rsidR="00D47129" w:rsidRPr="00D47129" w:rsidRDefault="00D47129" w:rsidP="00D47129">
      <w:pPr>
        <w:pStyle w:val="Listenabsatz"/>
        <w:numPr>
          <w:ilvl w:val="0"/>
          <w:numId w:val="10"/>
        </w:numPr>
        <w:spacing w:before="0" w:line="240" w:lineRule="auto"/>
        <w:jc w:val="left"/>
        <w:rPr>
          <w:lang w:val="en-US"/>
        </w:rPr>
      </w:pPr>
      <w:r w:rsidRPr="00D47129">
        <w:rPr>
          <w:b/>
          <w:lang w:val="en-US"/>
        </w:rPr>
        <w:t>DMX Beat Flasher</w:t>
      </w:r>
      <w:r>
        <w:rPr>
          <w:lang w:val="en-US"/>
        </w:rPr>
        <w:br/>
        <w:t>Detect the beat of a music tune and let the DMX lamp flash to the beat!</w:t>
      </w:r>
      <w:r>
        <w:rPr>
          <w:lang w:val="en-US"/>
        </w:rPr>
        <w:br/>
      </w:r>
    </w:p>
    <w:p w14:paraId="7D16309E" w14:textId="68458A98" w:rsidR="00D47129" w:rsidRPr="00D47129" w:rsidRDefault="00D47129" w:rsidP="00D47129">
      <w:pPr>
        <w:pStyle w:val="Listenabsatz"/>
        <w:numPr>
          <w:ilvl w:val="0"/>
          <w:numId w:val="10"/>
        </w:numPr>
        <w:spacing w:before="0" w:line="240" w:lineRule="auto"/>
        <w:jc w:val="left"/>
        <w:rPr>
          <w:lang w:val="en-US"/>
        </w:rPr>
      </w:pPr>
      <w:r w:rsidRPr="00D47129">
        <w:rPr>
          <w:b/>
          <w:lang w:val="en-US"/>
        </w:rPr>
        <w:t>BPM counter</w:t>
      </w:r>
      <w:r w:rsidRPr="00D47129">
        <w:rPr>
          <w:lang w:val="en-US"/>
        </w:rPr>
        <w:br/>
      </w:r>
      <w:r>
        <w:rPr>
          <w:lang w:val="en-US"/>
        </w:rPr>
        <w:t>Detect the beat of a music tune and display the tempo in BPM (Beats Per Minute) on the display</w:t>
      </w:r>
      <w:r>
        <w:rPr>
          <w:lang w:val="en-US"/>
        </w:rPr>
        <w:br/>
      </w:r>
    </w:p>
    <w:p w14:paraId="57540ADE" w14:textId="588F42CD" w:rsidR="00D47129" w:rsidRPr="00D47129" w:rsidRDefault="00D47129" w:rsidP="00D47129">
      <w:pPr>
        <w:pStyle w:val="Listenabsatz"/>
        <w:numPr>
          <w:ilvl w:val="0"/>
          <w:numId w:val="10"/>
        </w:numPr>
        <w:spacing w:before="0" w:line="240" w:lineRule="auto"/>
        <w:jc w:val="left"/>
        <w:rPr>
          <w:lang w:val="en-US"/>
        </w:rPr>
      </w:pPr>
      <w:r w:rsidRPr="00D47129">
        <w:rPr>
          <w:b/>
          <w:lang w:val="en-US"/>
        </w:rPr>
        <w:t>Guitar effect processor: Phaser, Distortion, …</w:t>
      </w:r>
      <w:r w:rsidRPr="00D47129">
        <w:rPr>
          <w:b/>
          <w:lang w:val="en-US"/>
        </w:rPr>
        <w:br/>
      </w:r>
      <w:r>
        <w:rPr>
          <w:lang w:val="en-US"/>
        </w:rPr>
        <w:t>The circuit could be extended with a high impedance (“High-Z”) instrument input, so that you can plug in your guitar or bass and use it as a digital audio effect processor with your own effect algorithms.</w:t>
      </w:r>
      <w:r>
        <w:rPr>
          <w:lang w:val="en-US"/>
        </w:rPr>
        <w:br/>
      </w:r>
    </w:p>
    <w:p w14:paraId="4E31CF06" w14:textId="6A9A0C55" w:rsidR="00D47129" w:rsidRPr="00D47129" w:rsidRDefault="00D47129" w:rsidP="00D47129">
      <w:pPr>
        <w:pStyle w:val="Listenabsatz"/>
        <w:numPr>
          <w:ilvl w:val="0"/>
          <w:numId w:val="10"/>
        </w:numPr>
        <w:spacing w:before="0" w:line="240" w:lineRule="auto"/>
        <w:jc w:val="left"/>
        <w:rPr>
          <w:lang w:val="en-US"/>
        </w:rPr>
      </w:pPr>
      <w:r w:rsidRPr="00D47129">
        <w:rPr>
          <w:b/>
          <w:lang w:val="en-US"/>
        </w:rPr>
        <w:t>Clap switch</w:t>
      </w:r>
      <w:r w:rsidRPr="00D47129">
        <w:rPr>
          <w:b/>
          <w:lang w:val="en-US"/>
        </w:rPr>
        <w:br/>
      </w:r>
      <w:r>
        <w:rPr>
          <w:lang w:val="en-US"/>
        </w:rPr>
        <w:t>Switch on and off the DMX light when a hand clap is detected in the microphone signal</w:t>
      </w:r>
      <w:r>
        <w:rPr>
          <w:lang w:val="en-US"/>
        </w:rPr>
        <w:br/>
      </w:r>
    </w:p>
    <w:p w14:paraId="67DFF3FE" w14:textId="5F3F1A14" w:rsidR="00D47129" w:rsidRPr="00D47129" w:rsidRDefault="00D47129" w:rsidP="00D47129">
      <w:pPr>
        <w:pStyle w:val="Listenabsatz"/>
        <w:numPr>
          <w:ilvl w:val="0"/>
          <w:numId w:val="10"/>
        </w:numPr>
        <w:spacing w:before="0" w:line="240" w:lineRule="auto"/>
        <w:jc w:val="left"/>
        <w:rPr>
          <w:lang w:val="en-US"/>
        </w:rPr>
      </w:pPr>
      <w:r w:rsidRPr="00D47129">
        <w:rPr>
          <w:b/>
          <w:lang w:val="en-US"/>
        </w:rPr>
        <w:t>Real time audio effect processor: Equalizer, Compressor, Reverb (RAM 256 kB!), …</w:t>
      </w:r>
      <w:r w:rsidRPr="00D47129">
        <w:rPr>
          <w:b/>
          <w:lang w:val="en-US"/>
        </w:rPr>
        <w:br/>
      </w:r>
      <w:proofErr w:type="gramStart"/>
      <w:r>
        <w:rPr>
          <w:lang w:val="en-US"/>
        </w:rPr>
        <w:t>Similar to</w:t>
      </w:r>
      <w:proofErr w:type="gramEnd"/>
      <w:r>
        <w:rPr>
          <w:lang w:val="en-US"/>
        </w:rPr>
        <w:t xml:space="preserve"> the guitar effect processor, but with standard line input, or even balanced XLR input and output for integration in an audio studio…</w:t>
      </w:r>
      <w:r>
        <w:rPr>
          <w:lang w:val="en-US"/>
        </w:rPr>
        <w:br/>
      </w:r>
    </w:p>
    <w:p w14:paraId="15A036CF" w14:textId="3FAD8DAF" w:rsidR="00D47129" w:rsidRPr="00D47129" w:rsidRDefault="00D47129" w:rsidP="00D47129">
      <w:pPr>
        <w:pStyle w:val="Listenabsatz"/>
        <w:numPr>
          <w:ilvl w:val="0"/>
          <w:numId w:val="10"/>
        </w:numPr>
        <w:spacing w:before="0" w:line="240" w:lineRule="auto"/>
        <w:jc w:val="left"/>
        <w:rPr>
          <w:lang w:val="en-US"/>
        </w:rPr>
      </w:pPr>
      <w:r w:rsidRPr="00D47129">
        <w:rPr>
          <w:b/>
          <w:lang w:val="en-US"/>
        </w:rPr>
        <w:lastRenderedPageBreak/>
        <w:t>Audio Player</w:t>
      </w:r>
      <w:r>
        <w:rPr>
          <w:lang w:val="en-US"/>
        </w:rPr>
        <w:br/>
        <w:t>The Discovery board has the USB-OTG port populated. You may hook up an USB drive containing audio files and play them back</w:t>
      </w:r>
      <w:r>
        <w:rPr>
          <w:lang w:val="en-US"/>
        </w:rPr>
        <w:br/>
      </w:r>
    </w:p>
    <w:p w14:paraId="3E636D61" w14:textId="3708014D" w:rsidR="00D47129" w:rsidRPr="00D47129" w:rsidRDefault="00D47129" w:rsidP="00D47129">
      <w:pPr>
        <w:pStyle w:val="Listenabsatz"/>
        <w:numPr>
          <w:ilvl w:val="0"/>
          <w:numId w:val="10"/>
        </w:numPr>
        <w:spacing w:before="0" w:line="240" w:lineRule="auto"/>
        <w:jc w:val="left"/>
        <w:rPr>
          <w:lang w:val="en-US"/>
        </w:rPr>
      </w:pPr>
      <w:r w:rsidRPr="005B5266">
        <w:rPr>
          <w:b/>
          <w:lang w:val="en-US"/>
        </w:rPr>
        <w:t>Audio Recorder</w:t>
      </w:r>
      <w:r>
        <w:rPr>
          <w:lang w:val="en-US"/>
        </w:rPr>
        <w:br/>
        <w:t>Record your microphone audio to an USB drive</w:t>
      </w:r>
      <w:r w:rsidR="005B5266">
        <w:rPr>
          <w:lang w:val="en-US"/>
        </w:rPr>
        <w:t xml:space="preserve"> connected to the USB-OTG connector</w:t>
      </w:r>
      <w:r>
        <w:rPr>
          <w:lang w:val="en-US"/>
        </w:rPr>
        <w:br/>
      </w:r>
    </w:p>
    <w:p w14:paraId="0767F556" w14:textId="54AA9539" w:rsidR="00D47129" w:rsidRPr="005B5266" w:rsidRDefault="00D47129" w:rsidP="00D47129">
      <w:pPr>
        <w:pStyle w:val="Listenabsatz"/>
        <w:numPr>
          <w:ilvl w:val="0"/>
          <w:numId w:val="10"/>
        </w:numPr>
        <w:spacing w:before="0" w:line="240" w:lineRule="auto"/>
        <w:jc w:val="left"/>
        <w:rPr>
          <w:b/>
          <w:lang w:val="en-US"/>
        </w:rPr>
      </w:pPr>
      <w:r w:rsidRPr="005B5266">
        <w:rPr>
          <w:b/>
          <w:lang w:val="en-US"/>
        </w:rPr>
        <w:t>Guitar Tuner</w:t>
      </w:r>
    </w:p>
    <w:p w14:paraId="2F2B925C" w14:textId="48F432F1" w:rsidR="005B5266" w:rsidRPr="00D47129" w:rsidRDefault="005B5266" w:rsidP="005B5266">
      <w:pPr>
        <w:pStyle w:val="Listenabsatz"/>
        <w:spacing w:before="0" w:line="240" w:lineRule="auto"/>
        <w:jc w:val="left"/>
        <w:rPr>
          <w:lang w:val="en-US"/>
        </w:rPr>
      </w:pPr>
      <w:r>
        <w:rPr>
          <w:lang w:val="en-US"/>
        </w:rPr>
        <w:t>Analyze the exact frequency of a tone fundamental and implement a guitar tuner</w:t>
      </w:r>
      <w:r>
        <w:rPr>
          <w:lang w:val="en-US"/>
        </w:rPr>
        <w:br/>
      </w:r>
    </w:p>
    <w:p w14:paraId="3A3BA894" w14:textId="30BBFDE5" w:rsidR="00D47129" w:rsidRPr="00D47129" w:rsidRDefault="00D47129" w:rsidP="00D47129">
      <w:pPr>
        <w:pStyle w:val="Listenabsatz"/>
        <w:numPr>
          <w:ilvl w:val="0"/>
          <w:numId w:val="10"/>
        </w:numPr>
        <w:spacing w:before="0" w:line="240" w:lineRule="auto"/>
        <w:jc w:val="left"/>
        <w:rPr>
          <w:lang w:val="en-US"/>
        </w:rPr>
      </w:pPr>
      <w:r w:rsidRPr="005B5266">
        <w:rPr>
          <w:b/>
          <w:lang w:val="en-US"/>
        </w:rPr>
        <w:t>SPL meter</w:t>
      </w:r>
      <w:r w:rsidR="005B5266">
        <w:rPr>
          <w:lang w:val="en-US"/>
        </w:rPr>
        <w:br/>
        <w:t>Use your microphone to build a (uncalibrated) SPL meter</w:t>
      </w:r>
      <w:r w:rsidR="005B5266">
        <w:rPr>
          <w:lang w:val="en-US"/>
        </w:rPr>
        <w:br/>
      </w:r>
    </w:p>
    <w:p w14:paraId="1DBF026B" w14:textId="783A4701" w:rsidR="00D47129" w:rsidRPr="005B5266" w:rsidRDefault="00D47129" w:rsidP="005B5266">
      <w:pPr>
        <w:pStyle w:val="Listenabsatz"/>
        <w:numPr>
          <w:ilvl w:val="0"/>
          <w:numId w:val="10"/>
        </w:numPr>
        <w:spacing w:before="0" w:line="240" w:lineRule="auto"/>
        <w:jc w:val="left"/>
        <w:rPr>
          <w:lang w:val="en-US"/>
        </w:rPr>
      </w:pPr>
      <w:r w:rsidRPr="005B5266">
        <w:rPr>
          <w:b/>
          <w:lang w:val="en-US"/>
        </w:rPr>
        <w:t>Bat detector</w:t>
      </w:r>
      <w:r w:rsidR="005B5266">
        <w:rPr>
          <w:lang w:val="en-US"/>
        </w:rPr>
        <w:br/>
        <w:t xml:space="preserve">The Audio CODEC used on the board can be configured to achieve sample rates up to 192 kHz. Use this feature and digital algorithms (downmixing) to make ultrasound audible in your </w:t>
      </w:r>
      <w:proofErr w:type="gramStart"/>
      <w:r w:rsidR="005B5266">
        <w:rPr>
          <w:lang w:val="en-US"/>
        </w:rPr>
        <w:t>headphone</w:t>
      </w:r>
      <w:r w:rsidRPr="005B5266">
        <w:rPr>
          <w:lang w:val="en-US"/>
        </w:rPr>
        <w:t>(</w:t>
      </w:r>
      <w:proofErr w:type="gramEnd"/>
      <w:r w:rsidRPr="005B5266">
        <w:rPr>
          <w:lang w:val="en-US"/>
        </w:rPr>
        <w:t>sampling rate 96 or even 192 kHz, downmix ultrasound into audible range)</w:t>
      </w:r>
      <w:r w:rsidR="005B5266">
        <w:rPr>
          <w:lang w:val="en-US"/>
        </w:rPr>
        <w:br/>
      </w:r>
    </w:p>
    <w:p w14:paraId="43CC95BE" w14:textId="0CE68663" w:rsidR="00D47129" w:rsidRPr="00D47129" w:rsidRDefault="00D47129" w:rsidP="00D47129">
      <w:pPr>
        <w:pStyle w:val="Listenabsatz"/>
        <w:numPr>
          <w:ilvl w:val="0"/>
          <w:numId w:val="10"/>
        </w:numPr>
        <w:spacing w:before="0" w:line="240" w:lineRule="auto"/>
        <w:jc w:val="left"/>
        <w:rPr>
          <w:lang w:val="en-US"/>
        </w:rPr>
      </w:pPr>
      <w:r w:rsidRPr="005B5266">
        <w:rPr>
          <w:b/>
          <w:lang w:val="en-US"/>
        </w:rPr>
        <w:t>Advanced: Voice commands (e.g. “Green”, “Red”, “Blue”)</w:t>
      </w:r>
      <w:r w:rsidR="005B5266" w:rsidRPr="005B5266">
        <w:rPr>
          <w:b/>
          <w:lang w:val="en-US"/>
        </w:rPr>
        <w:br/>
      </w:r>
      <w:r w:rsidR="005B5266">
        <w:rPr>
          <w:lang w:val="en-US"/>
        </w:rPr>
        <w:t>Try to implement Machine Learning on the STM32 (</w:t>
      </w:r>
      <w:proofErr w:type="spellStart"/>
      <w:r w:rsidR="005B5266">
        <w:rPr>
          <w:lang w:val="en-US"/>
        </w:rPr>
        <w:t>TinyML</w:t>
      </w:r>
      <w:proofErr w:type="spellEnd"/>
      <w:r w:rsidR="005B5266">
        <w:rPr>
          <w:lang w:val="en-US"/>
        </w:rPr>
        <w:t>) and to change the light color according to voice commands.</w:t>
      </w:r>
    </w:p>
    <w:p w14:paraId="06BD122D" w14:textId="77777777" w:rsidR="00D47129" w:rsidRPr="00D47129" w:rsidRDefault="00D47129" w:rsidP="00D47129">
      <w:pPr>
        <w:rPr>
          <w:lang w:val="en-US"/>
        </w:rPr>
      </w:pPr>
    </w:p>
    <w:p w14:paraId="1C180EF4" w14:textId="77777777" w:rsidR="002469C5" w:rsidRPr="00D47129" w:rsidRDefault="00652597" w:rsidP="002469C5">
      <w:pPr>
        <w:pStyle w:val="berschrift1"/>
        <w:numPr>
          <w:ilvl w:val="0"/>
          <w:numId w:val="1"/>
        </w:numPr>
        <w:rPr>
          <w:lang w:val="en-US"/>
        </w:rPr>
      </w:pPr>
      <w:bookmarkStart w:id="10" w:name="_Toc38522479"/>
      <w:bookmarkStart w:id="11" w:name="_Toc209120063"/>
      <w:r w:rsidRPr="00D47129">
        <w:rPr>
          <w:lang w:val="en-US"/>
        </w:rPr>
        <w:t>How to S</w:t>
      </w:r>
      <w:r w:rsidR="005611BE" w:rsidRPr="00D47129">
        <w:rPr>
          <w:lang w:val="en-US"/>
        </w:rPr>
        <w:t>tart</w:t>
      </w:r>
      <w:r w:rsidR="002469C5" w:rsidRPr="00D47129">
        <w:rPr>
          <w:lang w:val="en-US"/>
        </w:rPr>
        <w:t xml:space="preserve"> and Where to Find What</w:t>
      </w:r>
      <w:bookmarkEnd w:id="11"/>
    </w:p>
    <w:p w14:paraId="438F8D2F" w14:textId="77777777" w:rsidR="00AB0D3B" w:rsidRPr="00D47129" w:rsidRDefault="00AB0D3B" w:rsidP="00AB0D3B">
      <w:pPr>
        <w:jc w:val="left"/>
        <w:rPr>
          <w:lang w:val="en-US"/>
        </w:rPr>
      </w:pPr>
      <w:r w:rsidRPr="00D47129">
        <w:rPr>
          <w:lang w:val="en-US"/>
        </w:rPr>
        <w:t xml:space="preserve">The technical part of the project is divided into two main areas: hardware (HW) and firmware (FW). In addition, students apply and further develop their language and project management skills throughout the entire project. </w:t>
      </w:r>
    </w:p>
    <w:p w14:paraId="7364EE69" w14:textId="033D874B" w:rsidR="00AB0D3B" w:rsidRPr="00D47129" w:rsidRDefault="00AB0D3B" w:rsidP="00AB0D3B">
      <w:pPr>
        <w:jc w:val="left"/>
        <w:rPr>
          <w:lang w:val="en-US"/>
        </w:rPr>
      </w:pPr>
      <w:r w:rsidRPr="00D47129">
        <w:rPr>
          <w:lang w:val="en-US"/>
        </w:rPr>
        <w:t>Tested and documented HW and FW templates ensure a smooth and efficient start.</w:t>
      </w:r>
    </w:p>
    <w:p w14:paraId="0F5241A1" w14:textId="77777777" w:rsidR="00AB0D3B" w:rsidRPr="00D47129" w:rsidRDefault="00AB0D3B" w:rsidP="00AB0D3B">
      <w:pPr>
        <w:jc w:val="left"/>
        <w:rPr>
          <w:lang w:val="en-US"/>
        </w:rPr>
      </w:pPr>
      <w:r w:rsidRPr="00D47129">
        <w:rPr>
          <w:lang w:val="en-US"/>
        </w:rPr>
        <w:t xml:space="preserve">All documents are stored in the PM3 pool, structured into three main folders: </w:t>
      </w:r>
    </w:p>
    <w:p w14:paraId="05B8E497" w14:textId="77777777" w:rsidR="00AB0D3B" w:rsidRPr="00D47129" w:rsidRDefault="00AB0D3B" w:rsidP="00AB0D3B">
      <w:pPr>
        <w:pStyle w:val="Listenabsatz"/>
        <w:numPr>
          <w:ilvl w:val="0"/>
          <w:numId w:val="9"/>
        </w:numPr>
        <w:jc w:val="left"/>
        <w:rPr>
          <w:lang w:val="en-US"/>
        </w:rPr>
      </w:pPr>
      <w:r w:rsidRPr="00D47129">
        <w:rPr>
          <w:lang w:val="en-US"/>
        </w:rPr>
        <w:t>Assessments (information about the assessments)</w:t>
      </w:r>
    </w:p>
    <w:p w14:paraId="42964E71" w14:textId="77777777" w:rsidR="00AB0D3B" w:rsidRPr="00D47129" w:rsidRDefault="00AB0D3B" w:rsidP="00AB0D3B">
      <w:pPr>
        <w:pStyle w:val="Listenabsatz"/>
        <w:numPr>
          <w:ilvl w:val="0"/>
          <w:numId w:val="9"/>
        </w:numPr>
        <w:jc w:val="left"/>
        <w:rPr>
          <w:lang w:val="en-US"/>
        </w:rPr>
      </w:pPr>
      <w:r w:rsidRPr="00D47129">
        <w:rPr>
          <w:lang w:val="en-US"/>
        </w:rPr>
        <w:t>Technical Documents (materials related to the technical part)</w:t>
      </w:r>
    </w:p>
    <w:p w14:paraId="339CA10D" w14:textId="0B75D5C3" w:rsidR="00AB0D3B" w:rsidRPr="00D47129" w:rsidRDefault="00AB0D3B" w:rsidP="00AB0D3B">
      <w:pPr>
        <w:pStyle w:val="Listenabsatz"/>
        <w:numPr>
          <w:ilvl w:val="0"/>
          <w:numId w:val="9"/>
        </w:numPr>
        <w:jc w:val="left"/>
        <w:rPr>
          <w:lang w:val="en-US"/>
        </w:rPr>
      </w:pPr>
      <w:r w:rsidRPr="00D47129">
        <w:rPr>
          <w:lang w:val="en-US"/>
        </w:rPr>
        <w:t>Language (resources for the language component).</w:t>
      </w:r>
    </w:p>
    <w:p w14:paraId="1C56DBE0" w14:textId="2D6E6A9A" w:rsidR="008A15FD" w:rsidRPr="00D47129" w:rsidRDefault="008A15FD" w:rsidP="008A15FD">
      <w:pPr>
        <w:pStyle w:val="berschrift2"/>
        <w:rPr>
          <w:lang w:val="en-US"/>
        </w:rPr>
      </w:pPr>
      <w:bookmarkStart w:id="12" w:name="_Toc209120064"/>
      <w:r w:rsidRPr="00D47129">
        <w:rPr>
          <w:lang w:val="en-US"/>
        </w:rPr>
        <w:t>Analog Signal Processing</w:t>
      </w:r>
      <w:bookmarkEnd w:id="12"/>
    </w:p>
    <w:p w14:paraId="4B3DF3D8" w14:textId="7BE2FF3D" w:rsidR="008A15FD" w:rsidRPr="00D47129" w:rsidRDefault="008A15FD" w:rsidP="008A15FD">
      <w:pPr>
        <w:rPr>
          <w:lang w:val="en-US"/>
        </w:rPr>
      </w:pPr>
      <w:r w:rsidRPr="00D47129">
        <w:rPr>
          <w:lang w:val="en-US"/>
        </w:rPr>
        <w:t xml:space="preserve">The </w:t>
      </w:r>
      <w:r w:rsidR="0083756C" w:rsidRPr="00D47129">
        <w:rPr>
          <w:lang w:val="en-US"/>
        </w:rPr>
        <w:t xml:space="preserve">implementation of </w:t>
      </w:r>
      <w:proofErr w:type="gramStart"/>
      <w:r w:rsidR="0083756C" w:rsidRPr="00D47129">
        <w:rPr>
          <w:lang w:val="en-US"/>
        </w:rPr>
        <w:t>a</w:t>
      </w:r>
      <w:proofErr w:type="gramEnd"/>
      <w:r w:rsidR="0083756C" w:rsidRPr="00D47129">
        <w:rPr>
          <w:lang w:val="en-US"/>
        </w:rPr>
        <w:t xml:space="preserve"> </w:t>
      </w:r>
      <w:r w:rsidR="00DA2374" w:rsidRPr="00D47129">
        <w:rPr>
          <w:lang w:val="en-US"/>
        </w:rPr>
        <w:t>audio</w:t>
      </w:r>
      <w:r w:rsidR="0097550C" w:rsidRPr="00D47129">
        <w:rPr>
          <w:lang w:val="en-US"/>
        </w:rPr>
        <w:t xml:space="preserve"> level</w:t>
      </w:r>
      <w:r w:rsidR="00A26A5F" w:rsidRPr="00D47129">
        <w:rPr>
          <w:lang w:val="en-US"/>
        </w:rPr>
        <w:t xml:space="preserve"> </w:t>
      </w:r>
      <w:r w:rsidRPr="00D47129">
        <w:rPr>
          <w:lang w:val="en-US"/>
        </w:rPr>
        <w:t xml:space="preserve">meter </w:t>
      </w:r>
      <w:r w:rsidR="0083756C" w:rsidRPr="00D47129">
        <w:rPr>
          <w:lang w:val="en-US"/>
        </w:rPr>
        <w:t xml:space="preserve">or an </w:t>
      </w:r>
      <w:r w:rsidR="00A26A5F" w:rsidRPr="00D47129">
        <w:rPr>
          <w:lang w:val="en-US"/>
        </w:rPr>
        <w:t>Ambient Light</w:t>
      </w:r>
      <w:r w:rsidRPr="00D47129">
        <w:rPr>
          <w:lang w:val="en-US"/>
        </w:rPr>
        <w:t xml:space="preserve"> both </w:t>
      </w:r>
      <w:r w:rsidR="0083756C" w:rsidRPr="00D47129">
        <w:rPr>
          <w:lang w:val="en-US"/>
        </w:rPr>
        <w:t>need</w:t>
      </w:r>
      <w:r w:rsidRPr="00D47129">
        <w:rPr>
          <w:lang w:val="en-US"/>
        </w:rPr>
        <w:t xml:space="preserve"> an audio signal as input. The </w:t>
      </w:r>
      <w:r w:rsidR="0083756C" w:rsidRPr="00D47129">
        <w:rPr>
          <w:lang w:val="en-US"/>
        </w:rPr>
        <w:t xml:space="preserve">analog audio </w:t>
      </w:r>
      <w:r w:rsidRPr="00D47129">
        <w:rPr>
          <w:lang w:val="en-US"/>
        </w:rPr>
        <w:t xml:space="preserve">signal </w:t>
      </w:r>
      <w:r w:rsidR="0083756C" w:rsidRPr="00D47129">
        <w:rPr>
          <w:lang w:val="en-US"/>
        </w:rPr>
        <w:t xml:space="preserve">generated by </w:t>
      </w:r>
      <w:r w:rsidRPr="00D47129">
        <w:rPr>
          <w:lang w:val="en-US"/>
        </w:rPr>
        <w:t xml:space="preserve">the microphone or </w:t>
      </w:r>
      <w:r w:rsidR="0083756C" w:rsidRPr="00D47129">
        <w:rPr>
          <w:lang w:val="en-US"/>
        </w:rPr>
        <w:t xml:space="preserve">fed into the </w:t>
      </w:r>
      <w:r w:rsidRPr="00D47129">
        <w:rPr>
          <w:lang w:val="en-US"/>
        </w:rPr>
        <w:t xml:space="preserve">line-in </w:t>
      </w:r>
      <w:r w:rsidR="0083756C" w:rsidRPr="00D47129">
        <w:rPr>
          <w:lang w:val="en-US"/>
        </w:rPr>
        <w:t xml:space="preserve">connector </w:t>
      </w:r>
      <w:r w:rsidRPr="00D47129">
        <w:rPr>
          <w:lang w:val="en-US"/>
        </w:rPr>
        <w:t>must be amplified</w:t>
      </w:r>
      <w:r w:rsidR="0083756C" w:rsidRPr="00D47129">
        <w:rPr>
          <w:lang w:val="en-US"/>
        </w:rPr>
        <w:t xml:space="preserve">, buffered </w:t>
      </w:r>
      <w:r w:rsidRPr="00D47129">
        <w:rPr>
          <w:lang w:val="en-US"/>
        </w:rPr>
        <w:t>and filtered</w:t>
      </w:r>
      <w:r w:rsidR="0083756C" w:rsidRPr="00D47129">
        <w:rPr>
          <w:lang w:val="en-US"/>
        </w:rPr>
        <w:t xml:space="preserve"> (anti-aliasing filter)</w:t>
      </w:r>
      <w:r w:rsidRPr="00D47129">
        <w:rPr>
          <w:lang w:val="en-US"/>
        </w:rPr>
        <w:t xml:space="preserve"> by </w:t>
      </w:r>
      <w:r w:rsidR="0091725C" w:rsidRPr="00D47129">
        <w:rPr>
          <w:lang w:val="en-US"/>
        </w:rPr>
        <w:t>analog</w:t>
      </w:r>
      <w:r w:rsidRPr="00D47129">
        <w:rPr>
          <w:lang w:val="en-US"/>
        </w:rPr>
        <w:t xml:space="preserve"> HW before it can be converted by the ADC</w:t>
      </w:r>
      <w:r w:rsidR="00A26A5F" w:rsidRPr="00D47129">
        <w:rPr>
          <w:lang w:val="en-US"/>
        </w:rPr>
        <w:t xml:space="preserve"> of the audio codec </w:t>
      </w:r>
      <w:r w:rsidRPr="00D47129">
        <w:rPr>
          <w:lang w:val="en-US"/>
        </w:rPr>
        <w:t>and be further processed by the microcontroller</w:t>
      </w:r>
      <w:r w:rsidR="0083756C" w:rsidRPr="00D47129">
        <w:rPr>
          <w:lang w:val="en-US"/>
        </w:rPr>
        <w:t xml:space="preserve"> in the digital domain</w:t>
      </w:r>
      <w:r w:rsidRPr="00D47129">
        <w:rPr>
          <w:lang w:val="en-US"/>
        </w:rPr>
        <w:t>.</w:t>
      </w:r>
    </w:p>
    <w:p w14:paraId="0F917945" w14:textId="4A753AB1" w:rsidR="0083756C" w:rsidRPr="00D47129" w:rsidRDefault="0083756C" w:rsidP="008A15FD">
      <w:pPr>
        <w:rPr>
          <w:lang w:val="en-US"/>
        </w:rPr>
      </w:pPr>
      <w:r w:rsidRPr="00D47129">
        <w:rPr>
          <w:lang w:val="en-US"/>
        </w:rPr>
        <w:lastRenderedPageBreak/>
        <w:t>Likewise, the DAC converts the digital audio output back to analog. This signal must as well be filtered (reconstruction filter) and buffered.</w:t>
      </w:r>
    </w:p>
    <w:p w14:paraId="22C08CA6" w14:textId="77777777" w:rsidR="008A15FD" w:rsidRPr="00D47129" w:rsidRDefault="008A15FD" w:rsidP="008A15FD">
      <w:pPr>
        <w:rPr>
          <w:lang w:val="en-US"/>
        </w:rPr>
      </w:pPr>
      <w:r w:rsidRPr="00D47129">
        <w:rPr>
          <w:lang w:val="en-US"/>
        </w:rPr>
        <w:t xml:space="preserve">The related documents are in the folder </w:t>
      </w:r>
      <w:proofErr w:type="spellStart"/>
      <w:r w:rsidRPr="00D47129">
        <w:rPr>
          <w:b/>
          <w:lang w:val="en-US"/>
        </w:rPr>
        <w:t>Analog_Signal_Processing</w:t>
      </w:r>
      <w:proofErr w:type="spellEnd"/>
      <w:r w:rsidRPr="00D47129">
        <w:rPr>
          <w:lang w:val="en-US"/>
        </w:rPr>
        <w:t>.</w:t>
      </w:r>
    </w:p>
    <w:p w14:paraId="7B1D56D2" w14:textId="77777777" w:rsidR="0097550C" w:rsidRPr="00D47129" w:rsidRDefault="0097550C" w:rsidP="008A15FD">
      <w:pPr>
        <w:rPr>
          <w:lang w:val="en-US"/>
        </w:rPr>
      </w:pPr>
    </w:p>
    <w:p w14:paraId="4FE0745A" w14:textId="77777777" w:rsidR="008A15FD" w:rsidRPr="00D47129" w:rsidRDefault="008A15FD" w:rsidP="008A15FD">
      <w:pPr>
        <w:pStyle w:val="berschrift2"/>
        <w:rPr>
          <w:lang w:val="en-US"/>
        </w:rPr>
      </w:pPr>
      <w:bookmarkStart w:id="13" w:name="_Toc209120065"/>
      <w:r w:rsidRPr="00D47129">
        <w:rPr>
          <w:lang w:val="en-US"/>
        </w:rPr>
        <w:t>Audio Signal Analysis</w:t>
      </w:r>
      <w:bookmarkEnd w:id="13"/>
    </w:p>
    <w:p w14:paraId="66BB8454" w14:textId="3A8CD419" w:rsidR="0091725C" w:rsidRPr="00D47129" w:rsidRDefault="0091725C" w:rsidP="008A15FD">
      <w:pPr>
        <w:rPr>
          <w:lang w:val="en-US"/>
        </w:rPr>
      </w:pPr>
      <w:r w:rsidRPr="00D47129">
        <w:rPr>
          <w:lang w:val="en-US"/>
        </w:rPr>
        <w:t xml:space="preserve">The digitized audio signal must be </w:t>
      </w:r>
      <w:r w:rsidR="0038638B" w:rsidRPr="00D47129">
        <w:rPr>
          <w:lang w:val="en-US"/>
        </w:rPr>
        <w:t>analyzed</w:t>
      </w:r>
      <w:r w:rsidRPr="00D47129">
        <w:rPr>
          <w:lang w:val="en-US"/>
        </w:rPr>
        <w:t xml:space="preserve"> by an algorithm to</w:t>
      </w:r>
      <w:r w:rsidR="00FC4AA2" w:rsidRPr="00D47129">
        <w:rPr>
          <w:lang w:val="en-US"/>
        </w:rPr>
        <w:t xml:space="preserve"> calculate the </w:t>
      </w:r>
      <w:r w:rsidR="00DA2374" w:rsidRPr="00D47129">
        <w:rPr>
          <w:lang w:val="en-US"/>
        </w:rPr>
        <w:t>audio</w:t>
      </w:r>
      <w:r w:rsidR="0097550C" w:rsidRPr="00D47129">
        <w:rPr>
          <w:lang w:val="en-US"/>
        </w:rPr>
        <w:t xml:space="preserve"> level</w:t>
      </w:r>
      <w:r w:rsidR="002D50B4" w:rsidRPr="00D47129">
        <w:rPr>
          <w:lang w:val="en-US"/>
        </w:rPr>
        <w:t xml:space="preserve"> </w:t>
      </w:r>
      <w:r w:rsidR="00FC4AA2" w:rsidRPr="00D47129">
        <w:rPr>
          <w:lang w:val="en-US"/>
        </w:rPr>
        <w:t xml:space="preserve">meter value and the effects for the </w:t>
      </w:r>
      <w:r w:rsidR="002D50B4" w:rsidRPr="00D47129">
        <w:rPr>
          <w:lang w:val="en-US"/>
        </w:rPr>
        <w:t>Ambient Light</w:t>
      </w:r>
      <w:r w:rsidR="00FC4AA2" w:rsidRPr="00D47129">
        <w:rPr>
          <w:lang w:val="en-US"/>
        </w:rPr>
        <w:t>.</w:t>
      </w:r>
    </w:p>
    <w:p w14:paraId="70DC7570" w14:textId="55946E4B" w:rsidR="008A15FD" w:rsidRPr="00D47129" w:rsidRDefault="008A15FD" w:rsidP="008A15FD">
      <w:pPr>
        <w:rPr>
          <w:lang w:val="en-US"/>
        </w:rPr>
      </w:pPr>
      <w:r w:rsidRPr="00D47129">
        <w:rPr>
          <w:lang w:val="en-US"/>
        </w:rPr>
        <w:t xml:space="preserve">For the </w:t>
      </w:r>
      <w:r w:rsidR="00DA2374" w:rsidRPr="00D47129">
        <w:rPr>
          <w:lang w:val="en-US"/>
        </w:rPr>
        <w:t>audio</w:t>
      </w:r>
      <w:r w:rsidR="0097550C" w:rsidRPr="00D47129">
        <w:rPr>
          <w:lang w:val="en-US"/>
        </w:rPr>
        <w:t xml:space="preserve"> level</w:t>
      </w:r>
      <w:r w:rsidR="002D50B4" w:rsidRPr="00D47129">
        <w:rPr>
          <w:lang w:val="en-US"/>
        </w:rPr>
        <w:t xml:space="preserve"> </w:t>
      </w:r>
      <w:r w:rsidRPr="00D47129">
        <w:rPr>
          <w:lang w:val="en-US"/>
        </w:rPr>
        <w:t>meter</w:t>
      </w:r>
      <w:r w:rsidR="0083756C" w:rsidRPr="00D47129">
        <w:rPr>
          <w:lang w:val="en-US"/>
        </w:rPr>
        <w:t>,</w:t>
      </w:r>
      <w:r w:rsidRPr="00D47129">
        <w:rPr>
          <w:lang w:val="en-US"/>
        </w:rPr>
        <w:t xml:space="preserve"> the peak and average amplitude </w:t>
      </w:r>
      <w:r w:rsidR="0083756C" w:rsidRPr="00D47129">
        <w:rPr>
          <w:lang w:val="en-US"/>
        </w:rPr>
        <w:t xml:space="preserve">over a predefined time slice </w:t>
      </w:r>
      <w:proofErr w:type="gramStart"/>
      <w:r w:rsidR="0083756C" w:rsidRPr="00D47129">
        <w:rPr>
          <w:lang w:val="en-US"/>
        </w:rPr>
        <w:t>are</w:t>
      </w:r>
      <w:proofErr w:type="gramEnd"/>
      <w:r w:rsidRPr="00D47129">
        <w:rPr>
          <w:lang w:val="en-US"/>
        </w:rPr>
        <w:t xml:space="preserve"> relevant.</w:t>
      </w:r>
    </w:p>
    <w:p w14:paraId="5492343C" w14:textId="32EEF72F" w:rsidR="008A15FD" w:rsidRPr="00D47129" w:rsidRDefault="008A15FD" w:rsidP="008A15FD">
      <w:pPr>
        <w:rPr>
          <w:lang w:val="en-US"/>
        </w:rPr>
      </w:pPr>
      <w:r w:rsidRPr="00D47129">
        <w:rPr>
          <w:lang w:val="en-US"/>
        </w:rPr>
        <w:t xml:space="preserve">For the </w:t>
      </w:r>
      <w:r w:rsidR="002D50B4" w:rsidRPr="00D47129">
        <w:rPr>
          <w:lang w:val="en-US"/>
        </w:rPr>
        <w:t>Ambient Light</w:t>
      </w:r>
      <w:r w:rsidRPr="00D47129">
        <w:rPr>
          <w:lang w:val="en-US"/>
        </w:rPr>
        <w:t>, however,</w:t>
      </w:r>
      <w:r w:rsidR="00BE1D33" w:rsidRPr="00D47129">
        <w:rPr>
          <w:lang w:val="en-US"/>
        </w:rPr>
        <w:t xml:space="preserve"> we will use</w:t>
      </w:r>
      <w:r w:rsidRPr="00D47129">
        <w:rPr>
          <w:lang w:val="en-US"/>
        </w:rPr>
        <w:t xml:space="preserve"> frequency distribution and rhythm </w:t>
      </w:r>
      <w:r w:rsidR="00BE1D33" w:rsidRPr="00D47129">
        <w:rPr>
          <w:lang w:val="en-US"/>
        </w:rPr>
        <w:t>to generate light patterns</w:t>
      </w:r>
      <w:r w:rsidRPr="00D47129">
        <w:rPr>
          <w:lang w:val="en-US"/>
        </w:rPr>
        <w:t xml:space="preserve">. </w:t>
      </w:r>
      <w:r w:rsidR="00BE1D33" w:rsidRPr="00D47129">
        <w:rPr>
          <w:lang w:val="en-US"/>
        </w:rPr>
        <w:t>For this use case, i</w:t>
      </w:r>
      <w:r w:rsidRPr="00D47129">
        <w:rPr>
          <w:lang w:val="en-US"/>
        </w:rPr>
        <w:t>t make</w:t>
      </w:r>
      <w:r w:rsidR="00BE1D33" w:rsidRPr="00D47129">
        <w:rPr>
          <w:lang w:val="en-US"/>
        </w:rPr>
        <w:t>s</w:t>
      </w:r>
      <w:r w:rsidRPr="00D47129">
        <w:rPr>
          <w:lang w:val="en-US"/>
        </w:rPr>
        <w:t xml:space="preserve"> sense to </w:t>
      </w:r>
      <w:r w:rsidR="00643E3C" w:rsidRPr="00D47129">
        <w:rPr>
          <w:lang w:val="en-US"/>
        </w:rPr>
        <w:t>use</w:t>
      </w:r>
      <w:r w:rsidRPr="00D47129">
        <w:rPr>
          <w:lang w:val="en-US"/>
        </w:rPr>
        <w:t xml:space="preserve"> </w:t>
      </w:r>
      <w:r w:rsidR="00BE1D33" w:rsidRPr="00D47129">
        <w:rPr>
          <w:lang w:val="en-US"/>
        </w:rPr>
        <w:t xml:space="preserve">amplitude and frequency measuring </w:t>
      </w:r>
      <w:r w:rsidRPr="00D47129">
        <w:rPr>
          <w:lang w:val="en-US"/>
        </w:rPr>
        <w:t>approach</w:t>
      </w:r>
      <w:r w:rsidR="00643E3C" w:rsidRPr="00D47129">
        <w:rPr>
          <w:lang w:val="en-US"/>
        </w:rPr>
        <w:t>es</w:t>
      </w:r>
      <w:r w:rsidRPr="00D47129">
        <w:rPr>
          <w:lang w:val="en-US"/>
        </w:rPr>
        <w:t xml:space="preserve"> which </w:t>
      </w:r>
      <w:r w:rsidR="00BE1D33" w:rsidRPr="00D47129">
        <w:rPr>
          <w:lang w:val="en-US"/>
        </w:rPr>
        <w:t xml:space="preserve">yield scales </w:t>
      </w:r>
      <w:proofErr w:type="gramStart"/>
      <w:r w:rsidRPr="00D47129">
        <w:rPr>
          <w:lang w:val="en-US"/>
        </w:rPr>
        <w:t>similar to</w:t>
      </w:r>
      <w:proofErr w:type="gramEnd"/>
      <w:r w:rsidRPr="00D47129">
        <w:rPr>
          <w:lang w:val="en-US"/>
        </w:rPr>
        <w:t xml:space="preserve"> human hearing. </w:t>
      </w:r>
      <w:r w:rsidR="00434162" w:rsidRPr="00D47129">
        <w:rPr>
          <w:lang w:val="en-US"/>
        </w:rPr>
        <w:t>Different scales exist to describe the s</w:t>
      </w:r>
      <w:r w:rsidRPr="00D47129">
        <w:rPr>
          <w:lang w:val="en-US"/>
        </w:rPr>
        <w:t>ound pressure and frequency</w:t>
      </w:r>
      <w:r w:rsidR="00643E3C" w:rsidRPr="00D47129">
        <w:rPr>
          <w:lang w:val="en-US"/>
        </w:rPr>
        <w:t xml:space="preserve"> </w:t>
      </w:r>
      <w:r w:rsidR="00434162" w:rsidRPr="00D47129">
        <w:rPr>
          <w:lang w:val="en-US"/>
        </w:rPr>
        <w:t>perception of the human ear, like e.g., A-weighted logarithmic scale for sound pressure and mel frequency scale for perceived pitch.</w:t>
      </w:r>
    </w:p>
    <w:p w14:paraId="07EAC707" w14:textId="77777777" w:rsidR="008A15FD" w:rsidRPr="00D47129" w:rsidRDefault="008A15FD" w:rsidP="008A15FD">
      <w:pPr>
        <w:rPr>
          <w:lang w:val="en-US"/>
        </w:rPr>
      </w:pPr>
      <w:r w:rsidRPr="00D47129">
        <w:rPr>
          <w:lang w:val="en-US"/>
        </w:rPr>
        <w:t xml:space="preserve">The related documents are in the folder </w:t>
      </w:r>
      <w:proofErr w:type="spellStart"/>
      <w:r w:rsidRPr="00D47129">
        <w:rPr>
          <w:b/>
          <w:lang w:val="en-US"/>
        </w:rPr>
        <w:t>Audio_Signal_Analysis</w:t>
      </w:r>
      <w:proofErr w:type="spellEnd"/>
      <w:r w:rsidRPr="00D47129">
        <w:rPr>
          <w:lang w:val="en-US"/>
        </w:rPr>
        <w:t>.</w:t>
      </w:r>
    </w:p>
    <w:p w14:paraId="63C94641" w14:textId="77777777" w:rsidR="00FC4AA2" w:rsidRPr="00D47129" w:rsidRDefault="00FC4AA2" w:rsidP="00FC4AA2">
      <w:pPr>
        <w:pStyle w:val="berschrift2"/>
        <w:rPr>
          <w:lang w:val="en-US"/>
        </w:rPr>
      </w:pPr>
      <w:bookmarkStart w:id="14" w:name="_Toc209120066"/>
      <w:r w:rsidRPr="00D47129">
        <w:rPr>
          <w:lang w:val="en-US"/>
        </w:rPr>
        <w:t>Project Management</w:t>
      </w:r>
      <w:bookmarkEnd w:id="14"/>
    </w:p>
    <w:p w14:paraId="3B992A8B" w14:textId="56AEA47A" w:rsidR="00FC4AA2" w:rsidRPr="00D47129" w:rsidRDefault="00FC4AA2" w:rsidP="00FC4AA2">
      <w:pPr>
        <w:rPr>
          <w:lang w:val="en-US"/>
        </w:rPr>
      </w:pPr>
      <w:r w:rsidRPr="00D47129">
        <w:rPr>
          <w:lang w:val="en-US"/>
        </w:rPr>
        <w:t xml:space="preserve">The team must be </w:t>
      </w:r>
      <w:r w:rsidR="00575596" w:rsidRPr="00D47129">
        <w:rPr>
          <w:lang w:val="en-US"/>
        </w:rPr>
        <w:t>organized</w:t>
      </w:r>
      <w:r w:rsidRPr="00D47129">
        <w:rPr>
          <w:lang w:val="en-US"/>
        </w:rPr>
        <w:t>, and the tasks assigned to its members.</w:t>
      </w:r>
    </w:p>
    <w:p w14:paraId="7E01E4CB" w14:textId="5D3CA769" w:rsidR="00FC4AA2" w:rsidRPr="00D47129" w:rsidRDefault="00FC4AA2" w:rsidP="00FC4AA2">
      <w:pPr>
        <w:rPr>
          <w:lang w:val="en-US"/>
        </w:rPr>
      </w:pPr>
      <w:r w:rsidRPr="00D47129">
        <w:rPr>
          <w:lang w:val="en-US"/>
        </w:rPr>
        <w:t xml:space="preserve">The related documents are in the folder </w:t>
      </w:r>
      <w:r w:rsidR="0097550C" w:rsidRPr="00D47129">
        <w:rPr>
          <w:b/>
          <w:lang w:val="en-US"/>
        </w:rPr>
        <w:t>Language</w:t>
      </w:r>
      <w:r w:rsidRPr="00D47129">
        <w:rPr>
          <w:lang w:val="en-US"/>
        </w:rPr>
        <w:t>.</w:t>
      </w:r>
    </w:p>
    <w:p w14:paraId="2359AAD5" w14:textId="2C302735" w:rsidR="00FC4AA2" w:rsidRPr="00D47129" w:rsidRDefault="00FC4AA2" w:rsidP="00FC4AA2">
      <w:pPr>
        <w:pStyle w:val="berschrift2"/>
        <w:rPr>
          <w:lang w:val="en-US"/>
        </w:rPr>
      </w:pPr>
      <w:bookmarkStart w:id="15" w:name="_Toc209120067"/>
      <w:r w:rsidRPr="00D47129">
        <w:rPr>
          <w:lang w:val="en-US"/>
        </w:rPr>
        <w:t>Printed-Circuit-Board (PCB)</w:t>
      </w:r>
      <w:bookmarkEnd w:id="15"/>
    </w:p>
    <w:p w14:paraId="41FB7C6E" w14:textId="065621DF" w:rsidR="00FC4AA2" w:rsidRPr="00D47129" w:rsidRDefault="00FC4AA2" w:rsidP="00FC4AA2">
      <w:pPr>
        <w:rPr>
          <w:lang w:val="en-US"/>
        </w:rPr>
      </w:pPr>
      <w:r w:rsidRPr="00D47129">
        <w:rPr>
          <w:lang w:val="en-US"/>
        </w:rPr>
        <w:t xml:space="preserve">The PCB is the piece of hardware that must be </w:t>
      </w:r>
      <w:r w:rsidR="006D2328" w:rsidRPr="00D47129">
        <w:rPr>
          <w:lang w:val="en-US"/>
        </w:rPr>
        <w:t>developed</w:t>
      </w:r>
      <w:r w:rsidRPr="00D47129">
        <w:rPr>
          <w:lang w:val="en-US"/>
        </w:rPr>
        <w:t xml:space="preserve"> in this project. It includes all the circuits that are needed to capture the audio signal and to drive the DM</w:t>
      </w:r>
      <w:r w:rsidR="0097550C" w:rsidRPr="00D47129">
        <w:rPr>
          <w:lang w:val="en-US"/>
        </w:rPr>
        <w:t>X</w:t>
      </w:r>
      <w:r w:rsidRPr="00D47129">
        <w:rPr>
          <w:lang w:val="en-US"/>
        </w:rPr>
        <w:t xml:space="preserve">-controlled </w:t>
      </w:r>
      <w:r w:rsidR="002D50B4" w:rsidRPr="00D47129">
        <w:rPr>
          <w:lang w:val="en-US"/>
        </w:rPr>
        <w:t>Ambient Light device</w:t>
      </w:r>
      <w:r w:rsidRPr="00D47129">
        <w:rPr>
          <w:lang w:val="en-US"/>
        </w:rPr>
        <w:t>.</w:t>
      </w:r>
    </w:p>
    <w:p w14:paraId="67E153A3" w14:textId="24961221" w:rsidR="00FC4AA2" w:rsidRPr="00D47129" w:rsidRDefault="00FC4AA2" w:rsidP="00FC4AA2">
      <w:pPr>
        <w:rPr>
          <w:lang w:val="en-US"/>
        </w:rPr>
      </w:pPr>
      <w:r w:rsidRPr="00D47129">
        <w:rPr>
          <w:lang w:val="en-US"/>
        </w:rPr>
        <w:t xml:space="preserve">The related documents are in the folder </w:t>
      </w:r>
      <w:r w:rsidRPr="00D47129">
        <w:rPr>
          <w:b/>
          <w:lang w:val="en-US"/>
        </w:rPr>
        <w:t>PCB</w:t>
      </w:r>
      <w:r w:rsidRPr="00D47129">
        <w:rPr>
          <w:lang w:val="en-US"/>
        </w:rPr>
        <w:t>.</w:t>
      </w:r>
    </w:p>
    <w:p w14:paraId="2837F372" w14:textId="77777777" w:rsidR="0097550C" w:rsidRPr="00D47129" w:rsidRDefault="0097550C" w:rsidP="00FC4AA2">
      <w:pPr>
        <w:rPr>
          <w:lang w:val="en-US"/>
        </w:rPr>
      </w:pPr>
      <w:r w:rsidRPr="00D47129">
        <w:rPr>
          <w:lang w:val="en-US"/>
        </w:rPr>
        <w:t xml:space="preserve">For a smooth start, a template file </w:t>
      </w:r>
      <w:r w:rsidRPr="00120EF8">
        <w:rPr>
          <w:lang w:val="en-US"/>
        </w:rPr>
        <w:t>(</w:t>
      </w:r>
      <w:proofErr w:type="spellStart"/>
      <w:r w:rsidRPr="00120EF8">
        <w:rPr>
          <w:b/>
          <w:bCs/>
          <w:lang w:val="en-US"/>
        </w:rPr>
        <w:t>HW_template</w:t>
      </w:r>
      <w:proofErr w:type="spellEnd"/>
      <w:r w:rsidRPr="00120EF8">
        <w:rPr>
          <w:b/>
          <w:bCs/>
          <w:lang w:val="en-US"/>
        </w:rPr>
        <w:t>*.zip</w:t>
      </w:r>
      <w:r w:rsidRPr="00120EF8">
        <w:rPr>
          <w:lang w:val="en-US"/>
        </w:rPr>
        <w:t>)</w:t>
      </w:r>
      <w:r w:rsidRPr="00D47129">
        <w:rPr>
          <w:lang w:val="en-US"/>
        </w:rPr>
        <w:t xml:space="preserve"> for the recommended PCB layout tool </w:t>
      </w:r>
      <w:proofErr w:type="spellStart"/>
      <w:r w:rsidRPr="00D47129">
        <w:rPr>
          <w:lang w:val="en-US"/>
        </w:rPr>
        <w:t>KiCAD</w:t>
      </w:r>
      <w:proofErr w:type="spellEnd"/>
      <w:r w:rsidRPr="00D47129">
        <w:rPr>
          <w:lang w:val="en-US"/>
        </w:rPr>
        <w:t xml:space="preserve"> is provided, including the correct dimensions and socket positions. The schematic already contains the standard components as well as predefined parts of the circuit and layout that do not require any modification, ensuring that the workload of the project module remains realistic.</w:t>
      </w:r>
    </w:p>
    <w:p w14:paraId="62B853BE" w14:textId="77777777" w:rsidR="0097550C" w:rsidRPr="00D47129" w:rsidRDefault="0097550C" w:rsidP="00FC4AA2">
      <w:pPr>
        <w:rPr>
          <w:lang w:val="en-US"/>
        </w:rPr>
      </w:pPr>
      <w:r w:rsidRPr="00D47129">
        <w:rPr>
          <w:b/>
          <w:bCs/>
          <w:lang w:val="en-US"/>
        </w:rPr>
        <w:t>KiCad.docx</w:t>
      </w:r>
      <w:r w:rsidRPr="00D47129">
        <w:rPr>
          <w:lang w:val="en-US"/>
        </w:rPr>
        <w:t xml:space="preserve"> provides a basic tutorial on schematic capture, PCB layout, and the 3D viewer. In addition, numerous video tutorials with step-by-step instructions can be found online if needed.</w:t>
      </w:r>
    </w:p>
    <w:p w14:paraId="3A9C1648" w14:textId="54718480" w:rsidR="00FC4AA2" w:rsidRPr="00D47129" w:rsidRDefault="00FC4AA2" w:rsidP="00FC4AA2">
      <w:pPr>
        <w:rPr>
          <w:lang w:val="en-US"/>
        </w:rPr>
      </w:pPr>
      <w:r w:rsidRPr="00D47129">
        <w:rPr>
          <w:lang w:val="en-US"/>
        </w:rPr>
        <w:lastRenderedPageBreak/>
        <w:t xml:space="preserve">The file </w:t>
      </w:r>
      <w:r w:rsidRPr="00D47129">
        <w:rPr>
          <w:b/>
          <w:bCs/>
          <w:lang w:val="en-US"/>
        </w:rPr>
        <w:t>Extension_Connectors.xlsx</w:t>
      </w:r>
      <w:r w:rsidRPr="00D47129">
        <w:rPr>
          <w:lang w:val="en-US"/>
        </w:rPr>
        <w:t xml:space="preserve"> lists the available peripherals of each pin.</w:t>
      </w:r>
    </w:p>
    <w:p w14:paraId="110FA153" w14:textId="77777777" w:rsidR="00FC4AA2" w:rsidRPr="00D47129" w:rsidRDefault="00FC4AA2" w:rsidP="00FC4AA2">
      <w:pPr>
        <w:rPr>
          <w:lang w:val="en-US"/>
        </w:rPr>
      </w:pPr>
      <w:r w:rsidRPr="00D47129">
        <w:rPr>
          <w:lang w:val="en-US"/>
        </w:rPr>
        <w:t>Observe</w:t>
      </w:r>
      <w:r w:rsidRPr="00D47129">
        <w:rPr>
          <w:b/>
          <w:lang w:val="en-US"/>
        </w:rPr>
        <w:t xml:space="preserve"> PCB_Checklist.txt</w:t>
      </w:r>
      <w:r w:rsidRPr="00D47129">
        <w:rPr>
          <w:lang w:val="en-US"/>
        </w:rPr>
        <w:t xml:space="preserve"> before ordering the PCB.</w:t>
      </w:r>
    </w:p>
    <w:p w14:paraId="1FACA67A" w14:textId="77777777" w:rsidR="00FC4AA2" w:rsidRPr="00D47129" w:rsidRDefault="00FC4AA2" w:rsidP="00FC4AA2">
      <w:pPr>
        <w:rPr>
          <w:lang w:val="en-US"/>
        </w:rPr>
      </w:pPr>
      <w:r w:rsidRPr="00D47129">
        <w:rPr>
          <w:lang w:val="en-US"/>
        </w:rPr>
        <w:t xml:space="preserve">After soldering </w:t>
      </w:r>
      <w:r w:rsidRPr="00D47129">
        <w:rPr>
          <w:b/>
          <w:lang w:val="en-US"/>
        </w:rPr>
        <w:t>HW_Testing.docx</w:t>
      </w:r>
      <w:r w:rsidRPr="00D47129">
        <w:rPr>
          <w:lang w:val="en-US"/>
        </w:rPr>
        <w:t xml:space="preserve"> might be useful.</w:t>
      </w:r>
    </w:p>
    <w:p w14:paraId="3D88CBC2" w14:textId="3FFDE896" w:rsidR="00FC4AA2" w:rsidRPr="00D47129" w:rsidRDefault="00FC4AA2" w:rsidP="0022186E">
      <w:pPr>
        <w:rPr>
          <w:lang w:val="en-US"/>
        </w:rPr>
      </w:pPr>
      <w:r w:rsidRPr="00D47129">
        <w:rPr>
          <w:lang w:val="en-US"/>
        </w:rPr>
        <w:t xml:space="preserve">The </w:t>
      </w:r>
      <w:r w:rsidR="00004092" w:rsidRPr="00D47129">
        <w:rPr>
          <w:lang w:val="en-US"/>
        </w:rPr>
        <w:t>PCB</w:t>
      </w:r>
      <w:r w:rsidRPr="00D47129">
        <w:rPr>
          <w:lang w:val="en-US"/>
        </w:rPr>
        <w:t xml:space="preserve"> is powered by </w:t>
      </w:r>
      <w:r w:rsidR="00004092" w:rsidRPr="00D47129">
        <w:rPr>
          <w:lang w:val="en-US"/>
        </w:rPr>
        <w:t xml:space="preserve">the </w:t>
      </w:r>
      <w:r w:rsidR="0097550C" w:rsidRPr="00D47129">
        <w:rPr>
          <w:lang w:val="en-US"/>
        </w:rPr>
        <w:t xml:space="preserve">5V and </w:t>
      </w:r>
      <w:r w:rsidR="00004092" w:rsidRPr="00D47129">
        <w:rPr>
          <w:lang w:val="en-US"/>
        </w:rPr>
        <w:t>3V header pin</w:t>
      </w:r>
      <w:r w:rsidR="0097550C" w:rsidRPr="00D47129">
        <w:rPr>
          <w:lang w:val="en-US"/>
        </w:rPr>
        <w:t>s</w:t>
      </w:r>
      <w:r w:rsidR="00004092" w:rsidRPr="00D47129">
        <w:rPr>
          <w:lang w:val="en-US"/>
        </w:rPr>
        <w:t xml:space="preserve"> of</w:t>
      </w:r>
      <w:r w:rsidRPr="00D47129">
        <w:rPr>
          <w:lang w:val="en-US"/>
        </w:rPr>
        <w:t xml:space="preserve"> the microcontroller </w:t>
      </w:r>
      <w:r w:rsidR="00004092" w:rsidRPr="00D47129">
        <w:rPr>
          <w:lang w:val="en-US"/>
        </w:rPr>
        <w:t xml:space="preserve">evaluation </w:t>
      </w:r>
      <w:r w:rsidRPr="00D47129">
        <w:rPr>
          <w:lang w:val="en-US"/>
        </w:rPr>
        <w:t>board</w:t>
      </w:r>
      <w:r w:rsidR="00004092" w:rsidRPr="00D47129">
        <w:rPr>
          <w:lang w:val="en-US"/>
        </w:rPr>
        <w:t xml:space="preserve"> which in turn is powered over the USB plug</w:t>
      </w:r>
      <w:r w:rsidRPr="00D47129">
        <w:rPr>
          <w:lang w:val="en-US"/>
        </w:rPr>
        <w:t>.</w:t>
      </w:r>
    </w:p>
    <w:p w14:paraId="6F2950A2" w14:textId="77777777" w:rsidR="00004092" w:rsidRPr="00D47129" w:rsidRDefault="00004092" w:rsidP="00004092">
      <w:pPr>
        <w:pStyle w:val="berschrift2"/>
        <w:rPr>
          <w:lang w:val="en-US"/>
        </w:rPr>
      </w:pPr>
      <w:bookmarkStart w:id="16" w:name="_Toc209120068"/>
      <w:r w:rsidRPr="00D47129">
        <w:rPr>
          <w:lang w:val="en-US"/>
        </w:rPr>
        <w:t>Writing the Hardware Report</w:t>
      </w:r>
      <w:bookmarkEnd w:id="16"/>
    </w:p>
    <w:p w14:paraId="1F075BC7" w14:textId="77777777" w:rsidR="00004092" w:rsidRPr="00D47129" w:rsidRDefault="00004092" w:rsidP="00004092">
      <w:pPr>
        <w:rPr>
          <w:lang w:val="en-US"/>
        </w:rPr>
      </w:pPr>
      <w:r w:rsidRPr="00D47129">
        <w:rPr>
          <w:lang w:val="en-US"/>
        </w:rPr>
        <w:t>Writing a technical report involves two main aspects:</w:t>
      </w:r>
    </w:p>
    <w:p w14:paraId="78589DC2" w14:textId="0112AEA8" w:rsidR="00004092" w:rsidRPr="00D47129" w:rsidRDefault="00004092" w:rsidP="00004092">
      <w:pPr>
        <w:pStyle w:val="Listenabsatz"/>
        <w:numPr>
          <w:ilvl w:val="0"/>
          <w:numId w:val="7"/>
        </w:numPr>
        <w:rPr>
          <w:lang w:val="en-US"/>
        </w:rPr>
      </w:pPr>
      <w:r w:rsidRPr="00D47129">
        <w:rPr>
          <w:lang w:val="en-US"/>
        </w:rPr>
        <w:t xml:space="preserve">The rules: </w:t>
      </w:r>
      <w:r w:rsidRPr="00D47129">
        <w:rPr>
          <w:b/>
          <w:lang w:val="en-US"/>
        </w:rPr>
        <w:t>Academic Writing_summary.docx</w:t>
      </w:r>
    </w:p>
    <w:p w14:paraId="7AA90BB7" w14:textId="77777777" w:rsidR="00004092" w:rsidRPr="00D47129" w:rsidRDefault="00004092" w:rsidP="00004092">
      <w:pPr>
        <w:pStyle w:val="Listenabsatz"/>
        <w:numPr>
          <w:ilvl w:val="0"/>
          <w:numId w:val="7"/>
        </w:numPr>
        <w:rPr>
          <w:lang w:val="en-US"/>
        </w:rPr>
      </w:pPr>
      <w:r w:rsidRPr="00D47129">
        <w:rPr>
          <w:lang w:val="en-US"/>
        </w:rPr>
        <w:t xml:space="preserve">Content and structure: </w:t>
      </w:r>
      <w:r w:rsidRPr="00D47129">
        <w:rPr>
          <w:b/>
          <w:lang w:val="en-US"/>
        </w:rPr>
        <w:t>HW_Report.docx</w:t>
      </w:r>
      <w:r w:rsidRPr="00D47129">
        <w:rPr>
          <w:lang w:val="en-US"/>
        </w:rPr>
        <w:t xml:space="preserve"> in the same folder. </w:t>
      </w:r>
    </w:p>
    <w:p w14:paraId="3F45ADCC" w14:textId="1EE4F10F" w:rsidR="00004092" w:rsidRPr="00D47129" w:rsidRDefault="00004092" w:rsidP="00A3754A">
      <w:pPr>
        <w:rPr>
          <w:lang w:val="en-US"/>
        </w:rPr>
      </w:pPr>
      <w:r w:rsidRPr="00D47129">
        <w:rPr>
          <w:lang w:val="en-US"/>
        </w:rPr>
        <w:t>The hardware report must be updated continuously!</w:t>
      </w:r>
    </w:p>
    <w:p w14:paraId="2D7F1C7E" w14:textId="1E7F40FD" w:rsidR="00CB22A8" w:rsidRPr="00D47129" w:rsidRDefault="00CB22A8" w:rsidP="00CB22A8">
      <w:pPr>
        <w:pStyle w:val="berschrift2"/>
        <w:rPr>
          <w:lang w:val="en-US"/>
        </w:rPr>
      </w:pPr>
      <w:bookmarkStart w:id="17" w:name="_Toc209120069"/>
      <w:r w:rsidRPr="00D47129">
        <w:rPr>
          <w:lang w:val="en-US"/>
        </w:rPr>
        <w:t>Microcontrolle</w:t>
      </w:r>
      <w:r w:rsidR="0022186E" w:rsidRPr="00D47129">
        <w:rPr>
          <w:lang w:val="en-US"/>
        </w:rPr>
        <w:t>r</w:t>
      </w:r>
      <w:bookmarkEnd w:id="17"/>
    </w:p>
    <w:p w14:paraId="0074CB25" w14:textId="458C3C0B" w:rsidR="00F04680" w:rsidRPr="00D47129" w:rsidRDefault="00992FB9" w:rsidP="008C184D">
      <w:pPr>
        <w:jc w:val="left"/>
        <w:rPr>
          <w:lang w:val="en-US"/>
        </w:rPr>
      </w:pPr>
      <w:r w:rsidRPr="00D47129">
        <w:rPr>
          <w:lang w:val="en-US"/>
        </w:rPr>
        <w:t xml:space="preserve">For the Electronics Projects the microcontroller and the evaluation board have already been chosen. The folder </w:t>
      </w:r>
      <w:r w:rsidRPr="00D47129">
        <w:rPr>
          <w:b/>
          <w:lang w:val="en-US"/>
        </w:rPr>
        <w:t>Microcontroller</w:t>
      </w:r>
      <w:r w:rsidRPr="00D47129">
        <w:rPr>
          <w:lang w:val="en-US"/>
        </w:rPr>
        <w:t xml:space="preserve"> contains </w:t>
      </w:r>
      <w:r w:rsidR="00F04680" w:rsidRPr="00D47129">
        <w:rPr>
          <w:lang w:val="en-US"/>
        </w:rPr>
        <w:t xml:space="preserve">an introduction </w:t>
      </w:r>
      <w:proofErr w:type="gramStart"/>
      <w:r w:rsidR="00F04680" w:rsidRPr="00D47129">
        <w:rPr>
          <w:b/>
          <w:lang w:val="en-US"/>
        </w:rPr>
        <w:t>Microcontroller_STM32F429.docx</w:t>
      </w:r>
      <w:proofErr w:type="gramEnd"/>
      <w:r w:rsidR="00F04680" w:rsidRPr="00D47129">
        <w:rPr>
          <w:lang w:val="en-US"/>
        </w:rPr>
        <w:t xml:space="preserve"> and the references needed for programming.</w:t>
      </w:r>
    </w:p>
    <w:p w14:paraId="2F3B21B2" w14:textId="193504F4" w:rsidR="00A2070D" w:rsidRPr="00D47129" w:rsidRDefault="0022186E" w:rsidP="008C184D">
      <w:pPr>
        <w:jc w:val="left"/>
        <w:rPr>
          <w:lang w:val="en-US"/>
        </w:rPr>
      </w:pPr>
      <w:r w:rsidRPr="00D47129">
        <w:rPr>
          <w:lang w:val="en-US"/>
        </w:rPr>
        <w:t>In t</w:t>
      </w:r>
      <w:r w:rsidR="00A2070D" w:rsidRPr="00D47129">
        <w:rPr>
          <w:lang w:val="en-US"/>
        </w:rPr>
        <w:t xml:space="preserve">he </w:t>
      </w:r>
      <w:r w:rsidRPr="00D47129">
        <w:rPr>
          <w:lang w:val="en-US"/>
        </w:rPr>
        <w:t xml:space="preserve">same </w:t>
      </w:r>
      <w:r w:rsidR="00A2070D" w:rsidRPr="00D47129">
        <w:rPr>
          <w:lang w:val="en-US"/>
        </w:rPr>
        <w:t xml:space="preserve">folder </w:t>
      </w:r>
      <w:r w:rsidRPr="00D47129">
        <w:rPr>
          <w:lang w:val="en-US"/>
        </w:rPr>
        <w:t xml:space="preserve">the </w:t>
      </w:r>
      <w:r w:rsidRPr="00D47129">
        <w:rPr>
          <w:b/>
          <w:bCs/>
          <w:lang w:val="en-US"/>
        </w:rPr>
        <w:t>FW_template.zip</w:t>
      </w:r>
      <w:r w:rsidRPr="00D47129">
        <w:rPr>
          <w:lang w:val="en-US"/>
        </w:rPr>
        <w:t xml:space="preserve"> </w:t>
      </w:r>
      <w:r w:rsidR="00A2070D" w:rsidRPr="00D47129">
        <w:rPr>
          <w:lang w:val="en-US"/>
        </w:rPr>
        <w:t xml:space="preserve">is the starting point for </w:t>
      </w:r>
      <w:r w:rsidR="009C3FF4" w:rsidRPr="00D47129">
        <w:rPr>
          <w:lang w:val="en-US"/>
        </w:rPr>
        <w:t>writing</w:t>
      </w:r>
      <w:r w:rsidR="00A2070D" w:rsidRPr="00D47129">
        <w:rPr>
          <w:lang w:val="en-US"/>
        </w:rPr>
        <w:t xml:space="preserve"> own code.</w:t>
      </w:r>
      <w:r w:rsidR="00D82BE7" w:rsidRPr="00D47129">
        <w:rPr>
          <w:lang w:val="en-US"/>
        </w:rPr>
        <w:t xml:space="preserve"> The file </w:t>
      </w:r>
      <w:r w:rsidR="00D82BE7" w:rsidRPr="00D47129">
        <w:rPr>
          <w:b/>
          <w:lang w:val="en-US"/>
        </w:rPr>
        <w:t xml:space="preserve">Install_IDE_and_Import_demo_code.pdf </w:t>
      </w:r>
      <w:r w:rsidR="00D82BE7" w:rsidRPr="00D47129">
        <w:rPr>
          <w:bCs/>
          <w:lang w:val="en-US"/>
        </w:rPr>
        <w:t>is a</w:t>
      </w:r>
      <w:r w:rsidR="00D82BE7" w:rsidRPr="00D47129">
        <w:rPr>
          <w:lang w:val="en-US"/>
        </w:rPr>
        <w:t xml:space="preserve"> step-by-step guide.</w:t>
      </w:r>
    </w:p>
    <w:p w14:paraId="0A88681F" w14:textId="3C40690C" w:rsidR="0036065F" w:rsidRPr="00D47129" w:rsidRDefault="0022186E" w:rsidP="008C184D">
      <w:pPr>
        <w:jc w:val="left"/>
        <w:rPr>
          <w:lang w:val="en-US"/>
        </w:rPr>
      </w:pPr>
      <w:r w:rsidRPr="00D47129">
        <w:rPr>
          <w:lang w:val="en-US"/>
        </w:rPr>
        <w:t>The</w:t>
      </w:r>
      <w:r w:rsidR="009C3FF4" w:rsidRPr="00D47129">
        <w:rPr>
          <w:lang w:val="en-US"/>
        </w:rPr>
        <w:t xml:space="preserve"> fully functional</w:t>
      </w:r>
      <w:r w:rsidR="00A2070D" w:rsidRPr="00D47129">
        <w:rPr>
          <w:lang w:val="en-US"/>
        </w:rPr>
        <w:t xml:space="preserve"> </w:t>
      </w:r>
      <w:proofErr w:type="spellStart"/>
      <w:r w:rsidRPr="00D47129">
        <w:rPr>
          <w:b/>
          <w:bCs/>
          <w:lang w:val="en-US"/>
        </w:rPr>
        <w:t>FW_template</w:t>
      </w:r>
      <w:proofErr w:type="spellEnd"/>
      <w:r w:rsidR="00A2070D" w:rsidRPr="00D47129">
        <w:rPr>
          <w:lang w:val="en-US"/>
        </w:rPr>
        <w:t xml:space="preserve"> includes </w:t>
      </w:r>
      <w:r w:rsidR="009C3FF4" w:rsidRPr="00D47129">
        <w:rPr>
          <w:lang w:val="en-US"/>
        </w:rPr>
        <w:t>demos</w:t>
      </w:r>
      <w:r w:rsidR="00A2070D" w:rsidRPr="00D47129">
        <w:rPr>
          <w:lang w:val="en-US"/>
        </w:rPr>
        <w:t xml:space="preserve"> for a menu</w:t>
      </w:r>
      <w:r w:rsidR="000313BC" w:rsidRPr="00D47129">
        <w:rPr>
          <w:lang w:val="en-US"/>
        </w:rPr>
        <w:t xml:space="preserve"> system, </w:t>
      </w:r>
      <w:r w:rsidR="008C184D" w:rsidRPr="00D47129">
        <w:rPr>
          <w:lang w:val="en-US"/>
        </w:rPr>
        <w:t>SAI (I2S)</w:t>
      </w:r>
      <w:r w:rsidR="000313BC" w:rsidRPr="00D47129">
        <w:rPr>
          <w:lang w:val="en-US"/>
        </w:rPr>
        <w:t>, DMAs, etc.</w:t>
      </w:r>
      <w:r w:rsidR="009C3FF4" w:rsidRPr="00D47129">
        <w:rPr>
          <w:lang w:val="en-US"/>
        </w:rPr>
        <w:t xml:space="preserve"> </w:t>
      </w:r>
    </w:p>
    <w:p w14:paraId="78AD14A5" w14:textId="37A81A55" w:rsidR="004F7305" w:rsidRPr="00D47129" w:rsidRDefault="004F7305" w:rsidP="004F7305">
      <w:pPr>
        <w:pStyle w:val="berschrift2"/>
        <w:rPr>
          <w:lang w:val="en-US"/>
        </w:rPr>
      </w:pPr>
      <w:bookmarkStart w:id="18" w:name="_Toc209120070"/>
      <w:r w:rsidRPr="00D47129">
        <w:rPr>
          <w:lang w:val="en-US"/>
        </w:rPr>
        <w:t>Presentation and Demonstration</w:t>
      </w:r>
      <w:bookmarkEnd w:id="18"/>
    </w:p>
    <w:p w14:paraId="22FDE921" w14:textId="7890DB99" w:rsidR="000D0865" w:rsidRPr="00D47129" w:rsidRDefault="00D42D53" w:rsidP="000D0865">
      <w:pPr>
        <w:rPr>
          <w:lang w:val="en-US"/>
        </w:rPr>
      </w:pPr>
      <w:r w:rsidRPr="00D47129">
        <w:rPr>
          <w:lang w:val="en-US"/>
        </w:rPr>
        <w:t>In the end, the device mu</w:t>
      </w:r>
      <w:r w:rsidR="006C1621" w:rsidRPr="00D47129">
        <w:rPr>
          <w:lang w:val="en-US"/>
        </w:rPr>
        <w:t>st find customers and be advertised</w:t>
      </w:r>
      <w:bookmarkEnd w:id="10"/>
      <w:r w:rsidR="000313BC" w:rsidRPr="00D47129">
        <w:rPr>
          <w:lang w:val="en-US"/>
        </w:rPr>
        <w:t xml:space="preserve"> (</w:t>
      </w:r>
      <w:r w:rsidRPr="00D47129">
        <w:rPr>
          <w:lang w:val="en-US"/>
        </w:rPr>
        <w:t xml:space="preserve">folder </w:t>
      </w:r>
      <w:r w:rsidR="00B14D1E" w:rsidRPr="00D47129">
        <w:rPr>
          <w:b/>
          <w:lang w:val="en-US"/>
        </w:rPr>
        <w:t>Effective Presentations</w:t>
      </w:r>
      <w:r w:rsidR="000313BC" w:rsidRPr="00D47129">
        <w:rPr>
          <w:lang w:val="en-US"/>
        </w:rPr>
        <w:t>).</w:t>
      </w:r>
    </w:p>
    <w:sectPr w:rsidR="000D0865" w:rsidRPr="00D47129">
      <w:footerReference w:type="default" r:id="rId1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1FA1A" w14:textId="77777777" w:rsidR="00921129" w:rsidRDefault="00921129" w:rsidP="006710ED">
      <w:r>
        <w:separator/>
      </w:r>
    </w:p>
  </w:endnote>
  <w:endnote w:type="continuationSeparator" w:id="0">
    <w:p w14:paraId="72D25018" w14:textId="77777777" w:rsidR="00921129" w:rsidRDefault="00921129" w:rsidP="00671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3712E" w14:textId="7C7E71FF" w:rsidR="00A353C3" w:rsidRDefault="00000000" w:rsidP="00A353C3">
    <w:pPr>
      <w:pStyle w:val="Fuzeile"/>
      <w:jc w:val="right"/>
      <w:rPr>
        <w:lang w:val="en-GB"/>
      </w:rPr>
    </w:pPr>
    <w:sdt>
      <w:sdtPr>
        <w:rPr>
          <w:lang w:val="en-GB"/>
        </w:rPr>
        <w:alias w:val="Titel"/>
        <w:tag w:val=""/>
        <w:id w:val="-578290244"/>
        <w:placeholder>
          <w:docPart w:val="0893AF66418F405988AD3949F2775EBB"/>
        </w:placeholder>
        <w:dataBinding w:prefixMappings="xmlns:ns0='http://purl.org/dc/elements/1.1/' xmlns:ns1='http://schemas.openxmlformats.org/package/2006/metadata/core-properties' " w:xpath="/ns1:coreProperties[1]/ns0:title[1]" w:storeItemID="{6C3C8BC8-F283-45AE-878A-BAB7291924A1}"/>
        <w:text/>
      </w:sdtPr>
      <w:sdtContent>
        <w:r w:rsidR="00A353C3" w:rsidRPr="00A353C3">
          <w:rPr>
            <w:lang w:val="en-GB"/>
          </w:rPr>
          <w:t>Audio Processing</w:t>
        </w:r>
        <w:r w:rsidR="00A353C3">
          <w:rPr>
            <w:lang w:val="en-GB"/>
          </w:rPr>
          <w:t xml:space="preserve"> </w:t>
        </w:r>
        <w:r w:rsidR="00A353C3" w:rsidRPr="00A353C3">
          <w:rPr>
            <w:lang w:val="en-GB"/>
          </w:rPr>
          <w:t>Ambient</w:t>
        </w:r>
        <w:r w:rsidR="00A353C3">
          <w:rPr>
            <w:lang w:val="en-GB"/>
          </w:rPr>
          <w:t xml:space="preserve"> </w:t>
        </w:r>
        <w:r w:rsidR="00A353C3" w:rsidRPr="00A353C3">
          <w:rPr>
            <w:lang w:val="en-GB"/>
          </w:rPr>
          <w:t>Light</w:t>
        </w:r>
      </w:sdtContent>
    </w:sdt>
    <w:r w:rsidR="00C520B9" w:rsidRPr="00BB4AD7">
      <w:rPr>
        <w:lang w:val="en-GB"/>
      </w:rPr>
      <w:tab/>
    </w:r>
    <w:r w:rsidR="00C520B9">
      <w:rPr>
        <w:lang w:val="en-GB"/>
      </w:rPr>
      <w:t xml:space="preserve">page </w:t>
    </w:r>
    <w:sdt>
      <w:sdtPr>
        <w:id w:val="-1291048259"/>
        <w:docPartObj>
          <w:docPartGallery w:val="Page Numbers (Bottom of Page)"/>
          <w:docPartUnique/>
        </w:docPartObj>
      </w:sdtPr>
      <w:sdtContent>
        <w:r w:rsidR="00C520B9">
          <w:fldChar w:fldCharType="begin"/>
        </w:r>
        <w:r w:rsidR="00C520B9" w:rsidRPr="00BB4AD7">
          <w:rPr>
            <w:lang w:val="en-GB"/>
          </w:rPr>
          <w:instrText>PAGE   \* MERGEFORMAT</w:instrText>
        </w:r>
        <w:r w:rsidR="00C520B9">
          <w:fldChar w:fldCharType="separate"/>
        </w:r>
        <w:r w:rsidR="008009CC">
          <w:rPr>
            <w:noProof/>
            <w:lang w:val="en-GB"/>
          </w:rPr>
          <w:t>3</w:t>
        </w:r>
        <w:r w:rsidR="00C520B9">
          <w:fldChar w:fldCharType="end"/>
        </w:r>
        <w:r w:rsidR="00C520B9" w:rsidRPr="00BB4AD7">
          <w:rPr>
            <w:lang w:val="en-GB"/>
          </w:rPr>
          <w:t xml:space="preserve"> </w:t>
        </w:r>
        <w:r w:rsidR="00C520B9">
          <w:rPr>
            <w:lang w:val="en-GB"/>
          </w:rPr>
          <w:t>of</w:t>
        </w:r>
        <w:r w:rsidR="00C520B9" w:rsidRPr="00BB4AD7">
          <w:rPr>
            <w:lang w:val="en-GB"/>
          </w:rPr>
          <w:t xml:space="preserve"> </w:t>
        </w:r>
        <w:r w:rsidR="00C520B9">
          <w:fldChar w:fldCharType="begin"/>
        </w:r>
        <w:r w:rsidR="00C520B9" w:rsidRPr="00BB4AD7">
          <w:rPr>
            <w:lang w:val="en-GB"/>
          </w:rPr>
          <w:instrText xml:space="preserve"> NUMPAGES   \* MERGEFORMAT </w:instrText>
        </w:r>
        <w:r w:rsidR="00C520B9">
          <w:fldChar w:fldCharType="separate"/>
        </w:r>
        <w:r w:rsidR="008009CC">
          <w:rPr>
            <w:noProof/>
            <w:lang w:val="en-GB"/>
          </w:rPr>
          <w:t>8</w:t>
        </w:r>
        <w:r w:rsidR="00C520B9">
          <w:fldChar w:fldCharType="end"/>
        </w:r>
        <w:r w:rsidR="00C520B9" w:rsidRPr="00BB4AD7">
          <w:rPr>
            <w:lang w:val="en-GB"/>
          </w:rPr>
          <w:tab/>
        </w:r>
        <w:r w:rsidR="00A353C3">
          <w:rPr>
            <w:lang w:val="en-GB"/>
          </w:rPr>
          <w:t xml:space="preserve">Hanspeter </w:t>
        </w:r>
        <w:proofErr w:type="spellStart"/>
        <w:r w:rsidR="00A353C3">
          <w:rPr>
            <w:lang w:val="en-GB"/>
          </w:rPr>
          <w:t>Hochreutener</w:t>
        </w:r>
        <w:proofErr w:type="spellEnd"/>
        <w:r w:rsidR="00A353C3">
          <w:rPr>
            <w:lang w:val="en-GB"/>
          </w:rPr>
          <w:t xml:space="preserve"> (</w:t>
        </w:r>
        <w:proofErr w:type="spellStart"/>
        <w:r w:rsidR="00A353C3">
          <w:rPr>
            <w:lang w:val="en-GB"/>
          </w:rPr>
          <w:t>hhrt</w:t>
        </w:r>
        <w:proofErr w:type="spellEnd"/>
        <w:r w:rsidR="00A353C3">
          <w:rPr>
            <w:lang w:val="en-GB"/>
          </w:rPr>
          <w:t>)</w:t>
        </w:r>
        <w:r w:rsidR="00A353C3">
          <w:rPr>
            <w:lang w:val="en-GB"/>
          </w:rPr>
          <w:br/>
          <w:t>Josquin Rosset (</w:t>
        </w:r>
        <w:proofErr w:type="spellStart"/>
        <w:r w:rsidR="00A353C3">
          <w:rPr>
            <w:lang w:val="en-GB"/>
          </w:rPr>
          <w:t>rost</w:t>
        </w:r>
        <w:proofErr w:type="spellEnd"/>
        <w:r w:rsidR="00A353C3">
          <w:rPr>
            <w:lang w:val="en-GB"/>
          </w:rPr>
          <w:t>)</w:t>
        </w:r>
      </w:sdtContent>
    </w:sdt>
  </w:p>
  <w:p w14:paraId="01D2E6F3" w14:textId="49E16F06" w:rsidR="00C520B9" w:rsidRPr="00A353C3" w:rsidRDefault="00A353C3" w:rsidP="00A353C3">
    <w:pPr>
      <w:pStyle w:val="Fuzeile"/>
      <w:jc w:val="right"/>
    </w:pPr>
    <w:r>
      <w:rPr>
        <w:lang w:val="en-GB"/>
      </w:rPr>
      <w:t>Patrick Rennhard (renn)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E9C01" w14:textId="77777777" w:rsidR="00921129" w:rsidRDefault="00921129" w:rsidP="006710ED">
      <w:r>
        <w:separator/>
      </w:r>
    </w:p>
  </w:footnote>
  <w:footnote w:type="continuationSeparator" w:id="0">
    <w:p w14:paraId="1CDBE0C5" w14:textId="77777777" w:rsidR="00921129" w:rsidRDefault="00921129" w:rsidP="006710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0DBC"/>
    <w:multiLevelType w:val="hybridMultilevel"/>
    <w:tmpl w:val="12768E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4E60B0"/>
    <w:multiLevelType w:val="hybridMultilevel"/>
    <w:tmpl w:val="15A23E7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5C3B0FA4"/>
    <w:multiLevelType w:val="multilevel"/>
    <w:tmpl w:val="453A1342"/>
    <w:lvl w:ilvl="0">
      <w:start w:val="1"/>
      <w:numFmt w:val="decimal"/>
      <w:pStyle w:val="berschrift1"/>
      <w:isLgl/>
      <w:lvlText w:val="%1."/>
      <w:lvlJc w:val="left"/>
      <w:pPr>
        <w:tabs>
          <w:tab w:val="num" w:pos="624"/>
        </w:tabs>
        <w:ind w:left="621" w:hanging="621"/>
      </w:pPr>
      <w:rPr>
        <w:rFonts w:hint="default"/>
      </w:rPr>
    </w:lvl>
    <w:lvl w:ilvl="1">
      <w:start w:val="1"/>
      <w:numFmt w:val="decimal"/>
      <w:pStyle w:val="berschrift2"/>
      <w:isLgl/>
      <w:lvlText w:val="%1.%2."/>
      <w:lvlJc w:val="left"/>
      <w:pPr>
        <w:tabs>
          <w:tab w:val="num" w:pos="851"/>
        </w:tabs>
        <w:ind w:left="851" w:hanging="851"/>
      </w:pPr>
      <w:rPr>
        <w:rFonts w:hint="default"/>
      </w:rPr>
    </w:lvl>
    <w:lvl w:ilvl="2">
      <w:start w:val="1"/>
      <w:numFmt w:val="decimal"/>
      <w:pStyle w:val="berschrift3"/>
      <w:isLgl/>
      <w:lvlText w:val="%1.%2.%3."/>
      <w:lvlJc w:val="left"/>
      <w:pPr>
        <w:tabs>
          <w:tab w:val="num" w:pos="1077"/>
        </w:tabs>
        <w:ind w:left="1077" w:hanging="1077"/>
      </w:pPr>
      <w:rPr>
        <w:rFonts w:hint="default"/>
      </w:rPr>
    </w:lvl>
    <w:lvl w:ilvl="3">
      <w:start w:val="1"/>
      <w:numFmt w:val="decimal"/>
      <w:pStyle w:val="berschrift4"/>
      <w:isLgl/>
      <w:lvlText w:val="%1.%2.%3.%4."/>
      <w:lvlJc w:val="left"/>
      <w:pPr>
        <w:tabs>
          <w:tab w:val="num" w:pos="1304"/>
        </w:tabs>
        <w:ind w:left="1304" w:hanging="1304"/>
      </w:pPr>
      <w:rPr>
        <w:rFonts w:hint="default"/>
      </w:rPr>
    </w:lvl>
    <w:lvl w:ilvl="4">
      <w:start w:val="1"/>
      <w:numFmt w:val="decimal"/>
      <w:isLgl/>
      <w:lvlText w:val="%1.%2.%3.%4.%5."/>
      <w:lvlJc w:val="left"/>
      <w:pPr>
        <w:tabs>
          <w:tab w:val="num" w:pos="1531"/>
        </w:tabs>
        <w:ind w:left="1531" w:hanging="1531"/>
      </w:pPr>
      <w:rPr>
        <w:rFonts w:hint="default"/>
      </w:rPr>
    </w:lvl>
    <w:lvl w:ilvl="5">
      <w:start w:val="1"/>
      <w:numFmt w:val="decimal"/>
      <w:isLgl/>
      <w:lvlText w:val="%1.%2.%3.%4.%5.%6."/>
      <w:lvlJc w:val="left"/>
      <w:pPr>
        <w:tabs>
          <w:tab w:val="num" w:pos="1758"/>
        </w:tabs>
        <w:ind w:left="1758" w:hanging="1758"/>
      </w:pPr>
      <w:rPr>
        <w:rFonts w:hint="default"/>
      </w:rPr>
    </w:lvl>
    <w:lvl w:ilvl="6">
      <w:start w:val="1"/>
      <w:numFmt w:val="decimal"/>
      <w:lvlText w:val="%1.%2.%3.%4.%5.%6.%7."/>
      <w:lvlJc w:val="left"/>
      <w:pPr>
        <w:tabs>
          <w:tab w:val="num" w:pos="4320"/>
        </w:tabs>
        <w:ind w:left="2160" w:hanging="1080"/>
      </w:pPr>
      <w:rPr>
        <w:rFonts w:hint="default"/>
      </w:rPr>
    </w:lvl>
    <w:lvl w:ilvl="7">
      <w:start w:val="1"/>
      <w:numFmt w:val="decimal"/>
      <w:lvlText w:val="%1.%2.%3.%4.%5.%6.%7.%8."/>
      <w:lvlJc w:val="left"/>
      <w:pPr>
        <w:tabs>
          <w:tab w:val="num" w:pos="5040"/>
        </w:tabs>
        <w:ind w:left="2664" w:hanging="1224"/>
      </w:pPr>
      <w:rPr>
        <w:rFonts w:hint="default"/>
      </w:rPr>
    </w:lvl>
    <w:lvl w:ilvl="8">
      <w:start w:val="1"/>
      <w:numFmt w:val="decimal"/>
      <w:lvlText w:val="%1.%2.%3.%4.%5.%6.%7.%8.%9."/>
      <w:lvlJc w:val="left"/>
      <w:pPr>
        <w:tabs>
          <w:tab w:val="num" w:pos="6120"/>
        </w:tabs>
        <w:ind w:left="3240" w:hanging="1440"/>
      </w:pPr>
      <w:rPr>
        <w:rFonts w:hint="default"/>
      </w:rPr>
    </w:lvl>
  </w:abstractNum>
  <w:abstractNum w:abstractNumId="3" w15:restartNumberingAfterBreak="0">
    <w:nsid w:val="616C25C7"/>
    <w:multiLevelType w:val="hybridMultilevel"/>
    <w:tmpl w:val="168A2338"/>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65D0396D"/>
    <w:multiLevelType w:val="hybridMultilevel"/>
    <w:tmpl w:val="9818456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68457B6A"/>
    <w:multiLevelType w:val="hybridMultilevel"/>
    <w:tmpl w:val="D7A216D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6C287829"/>
    <w:multiLevelType w:val="hybridMultilevel"/>
    <w:tmpl w:val="8EDAE8CC"/>
    <w:lvl w:ilvl="0" w:tplc="04070001">
      <w:numFmt w:val="bullet"/>
      <w:lvlText w:val=""/>
      <w:lvlJc w:val="left"/>
      <w:pPr>
        <w:ind w:left="720" w:hanging="360"/>
      </w:pPr>
      <w:rPr>
        <w:rFonts w:ascii="Symbol" w:eastAsia="Times New Roman" w:hAnsi="Symbo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63421661">
    <w:abstractNumId w:val="2"/>
  </w:num>
  <w:num w:numId="2" w16cid:durableId="545214472">
    <w:abstractNumId w:val="2"/>
  </w:num>
  <w:num w:numId="3" w16cid:durableId="1990743685">
    <w:abstractNumId w:val="2"/>
  </w:num>
  <w:num w:numId="4" w16cid:durableId="1012801327">
    <w:abstractNumId w:val="2"/>
  </w:num>
  <w:num w:numId="5" w16cid:durableId="1033120056">
    <w:abstractNumId w:val="4"/>
  </w:num>
  <w:num w:numId="6" w16cid:durableId="1715471475">
    <w:abstractNumId w:val="3"/>
  </w:num>
  <w:num w:numId="7" w16cid:durableId="1421676225">
    <w:abstractNumId w:val="1"/>
  </w:num>
  <w:num w:numId="8" w16cid:durableId="1539275986">
    <w:abstractNumId w:val="5"/>
  </w:num>
  <w:num w:numId="9" w16cid:durableId="353965139">
    <w:abstractNumId w:val="6"/>
  </w:num>
  <w:num w:numId="10" w16cid:durableId="966281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B3E"/>
    <w:rsid w:val="00004092"/>
    <w:rsid w:val="0002701F"/>
    <w:rsid w:val="000313BC"/>
    <w:rsid w:val="00046755"/>
    <w:rsid w:val="0005366F"/>
    <w:rsid w:val="00063B87"/>
    <w:rsid w:val="00064823"/>
    <w:rsid w:val="00064D4F"/>
    <w:rsid w:val="000C656F"/>
    <w:rsid w:val="000D0865"/>
    <w:rsid w:val="000D65B0"/>
    <w:rsid w:val="000E5D6E"/>
    <w:rsid w:val="000E7BEE"/>
    <w:rsid w:val="001072CE"/>
    <w:rsid w:val="00120EF8"/>
    <w:rsid w:val="001217F6"/>
    <w:rsid w:val="00140AE9"/>
    <w:rsid w:val="00153AA1"/>
    <w:rsid w:val="001A1383"/>
    <w:rsid w:val="001B724D"/>
    <w:rsid w:val="001C175D"/>
    <w:rsid w:val="001C3B85"/>
    <w:rsid w:val="001E65D8"/>
    <w:rsid w:val="001F2BA2"/>
    <w:rsid w:val="00200E61"/>
    <w:rsid w:val="0022186E"/>
    <w:rsid w:val="002241A7"/>
    <w:rsid w:val="00242E26"/>
    <w:rsid w:val="002469C5"/>
    <w:rsid w:val="00253AB2"/>
    <w:rsid w:val="002564F2"/>
    <w:rsid w:val="002615B2"/>
    <w:rsid w:val="00261FB6"/>
    <w:rsid w:val="00282247"/>
    <w:rsid w:val="00287F49"/>
    <w:rsid w:val="00295569"/>
    <w:rsid w:val="002C6CAB"/>
    <w:rsid w:val="002C7BB9"/>
    <w:rsid w:val="002D50B4"/>
    <w:rsid w:val="00310AE9"/>
    <w:rsid w:val="003112A8"/>
    <w:rsid w:val="003134F5"/>
    <w:rsid w:val="00313B40"/>
    <w:rsid w:val="003413F6"/>
    <w:rsid w:val="0034308A"/>
    <w:rsid w:val="0035144D"/>
    <w:rsid w:val="0036065F"/>
    <w:rsid w:val="00362E11"/>
    <w:rsid w:val="003658D8"/>
    <w:rsid w:val="00371BA1"/>
    <w:rsid w:val="00373C45"/>
    <w:rsid w:val="00373C6B"/>
    <w:rsid w:val="00381FCD"/>
    <w:rsid w:val="003823C3"/>
    <w:rsid w:val="0038638B"/>
    <w:rsid w:val="003915F1"/>
    <w:rsid w:val="003A0B74"/>
    <w:rsid w:val="003A0DFB"/>
    <w:rsid w:val="003B1D42"/>
    <w:rsid w:val="003C2286"/>
    <w:rsid w:val="00406A85"/>
    <w:rsid w:val="00406AF6"/>
    <w:rsid w:val="00411590"/>
    <w:rsid w:val="00411AEF"/>
    <w:rsid w:val="00412FEC"/>
    <w:rsid w:val="00423DF2"/>
    <w:rsid w:val="00434162"/>
    <w:rsid w:val="004536D3"/>
    <w:rsid w:val="00455733"/>
    <w:rsid w:val="00457793"/>
    <w:rsid w:val="00473B03"/>
    <w:rsid w:val="00482B18"/>
    <w:rsid w:val="004862A3"/>
    <w:rsid w:val="004C7379"/>
    <w:rsid w:val="004E60D3"/>
    <w:rsid w:val="004F7305"/>
    <w:rsid w:val="0050189E"/>
    <w:rsid w:val="005200FA"/>
    <w:rsid w:val="00524CFC"/>
    <w:rsid w:val="005270DD"/>
    <w:rsid w:val="00527CCF"/>
    <w:rsid w:val="00537234"/>
    <w:rsid w:val="0054293A"/>
    <w:rsid w:val="0055784D"/>
    <w:rsid w:val="005611BE"/>
    <w:rsid w:val="00572A2B"/>
    <w:rsid w:val="00575400"/>
    <w:rsid w:val="00575596"/>
    <w:rsid w:val="005A4851"/>
    <w:rsid w:val="005B5266"/>
    <w:rsid w:val="005C2BA9"/>
    <w:rsid w:val="005D746C"/>
    <w:rsid w:val="005F38DD"/>
    <w:rsid w:val="006123DF"/>
    <w:rsid w:val="00615C6C"/>
    <w:rsid w:val="00620098"/>
    <w:rsid w:val="00626A01"/>
    <w:rsid w:val="00637C1B"/>
    <w:rsid w:val="00643E3C"/>
    <w:rsid w:val="00652597"/>
    <w:rsid w:val="006572C3"/>
    <w:rsid w:val="0066609C"/>
    <w:rsid w:val="00666D53"/>
    <w:rsid w:val="006710ED"/>
    <w:rsid w:val="006842CF"/>
    <w:rsid w:val="00697184"/>
    <w:rsid w:val="006A4A5C"/>
    <w:rsid w:val="006B150A"/>
    <w:rsid w:val="006B3C77"/>
    <w:rsid w:val="006B7BC9"/>
    <w:rsid w:val="006C1621"/>
    <w:rsid w:val="006C5A58"/>
    <w:rsid w:val="006D2328"/>
    <w:rsid w:val="006F78CB"/>
    <w:rsid w:val="00700B44"/>
    <w:rsid w:val="00706783"/>
    <w:rsid w:val="00714691"/>
    <w:rsid w:val="00720AC8"/>
    <w:rsid w:val="00743B3E"/>
    <w:rsid w:val="00746D4C"/>
    <w:rsid w:val="0074723F"/>
    <w:rsid w:val="00763B37"/>
    <w:rsid w:val="00763D7F"/>
    <w:rsid w:val="00771148"/>
    <w:rsid w:val="00780D28"/>
    <w:rsid w:val="007825CB"/>
    <w:rsid w:val="007862C3"/>
    <w:rsid w:val="0079250F"/>
    <w:rsid w:val="007A2EA9"/>
    <w:rsid w:val="007C673A"/>
    <w:rsid w:val="007F7205"/>
    <w:rsid w:val="008009CC"/>
    <w:rsid w:val="00800B97"/>
    <w:rsid w:val="00806ECC"/>
    <w:rsid w:val="008348E1"/>
    <w:rsid w:val="0083756C"/>
    <w:rsid w:val="00856DE8"/>
    <w:rsid w:val="00863723"/>
    <w:rsid w:val="00866636"/>
    <w:rsid w:val="008703E9"/>
    <w:rsid w:val="008763AA"/>
    <w:rsid w:val="0088465D"/>
    <w:rsid w:val="008A15FD"/>
    <w:rsid w:val="008A187B"/>
    <w:rsid w:val="008A78D8"/>
    <w:rsid w:val="008B40A2"/>
    <w:rsid w:val="008C184D"/>
    <w:rsid w:val="008C3DDB"/>
    <w:rsid w:val="008C60B3"/>
    <w:rsid w:val="008D0CE2"/>
    <w:rsid w:val="008D4EFC"/>
    <w:rsid w:val="008D71FF"/>
    <w:rsid w:val="008F672D"/>
    <w:rsid w:val="009020F9"/>
    <w:rsid w:val="009140C3"/>
    <w:rsid w:val="00915363"/>
    <w:rsid w:val="0091725C"/>
    <w:rsid w:val="00921129"/>
    <w:rsid w:val="0092689F"/>
    <w:rsid w:val="0095074C"/>
    <w:rsid w:val="00961950"/>
    <w:rsid w:val="00962A8B"/>
    <w:rsid w:val="009719CD"/>
    <w:rsid w:val="0097550C"/>
    <w:rsid w:val="00976765"/>
    <w:rsid w:val="00992FB9"/>
    <w:rsid w:val="009964DD"/>
    <w:rsid w:val="00996773"/>
    <w:rsid w:val="009C03C3"/>
    <w:rsid w:val="009C0A8A"/>
    <w:rsid w:val="009C3FF4"/>
    <w:rsid w:val="00A018E7"/>
    <w:rsid w:val="00A0229A"/>
    <w:rsid w:val="00A1177D"/>
    <w:rsid w:val="00A2070D"/>
    <w:rsid w:val="00A22E39"/>
    <w:rsid w:val="00A26A5F"/>
    <w:rsid w:val="00A353C3"/>
    <w:rsid w:val="00A371AE"/>
    <w:rsid w:val="00A3754A"/>
    <w:rsid w:val="00A469DA"/>
    <w:rsid w:val="00A53B2E"/>
    <w:rsid w:val="00A66AEB"/>
    <w:rsid w:val="00A6713F"/>
    <w:rsid w:val="00A6737A"/>
    <w:rsid w:val="00AA4FE9"/>
    <w:rsid w:val="00AA7D45"/>
    <w:rsid w:val="00AB0D3B"/>
    <w:rsid w:val="00AB3401"/>
    <w:rsid w:val="00AE7DF0"/>
    <w:rsid w:val="00AF0B92"/>
    <w:rsid w:val="00B05555"/>
    <w:rsid w:val="00B14D1E"/>
    <w:rsid w:val="00B2220F"/>
    <w:rsid w:val="00B5470D"/>
    <w:rsid w:val="00B55D7C"/>
    <w:rsid w:val="00B803B2"/>
    <w:rsid w:val="00B82371"/>
    <w:rsid w:val="00BB4AD7"/>
    <w:rsid w:val="00BC4A2A"/>
    <w:rsid w:val="00BC4D99"/>
    <w:rsid w:val="00BD17D6"/>
    <w:rsid w:val="00BE1D33"/>
    <w:rsid w:val="00BE79E0"/>
    <w:rsid w:val="00C01AF3"/>
    <w:rsid w:val="00C24921"/>
    <w:rsid w:val="00C4028D"/>
    <w:rsid w:val="00C50F85"/>
    <w:rsid w:val="00C520B9"/>
    <w:rsid w:val="00C55EA8"/>
    <w:rsid w:val="00CA2358"/>
    <w:rsid w:val="00CA6598"/>
    <w:rsid w:val="00CB22A8"/>
    <w:rsid w:val="00CD1A84"/>
    <w:rsid w:val="00CD5442"/>
    <w:rsid w:val="00CE004D"/>
    <w:rsid w:val="00CE3242"/>
    <w:rsid w:val="00CF2119"/>
    <w:rsid w:val="00D0666B"/>
    <w:rsid w:val="00D24AB9"/>
    <w:rsid w:val="00D347B7"/>
    <w:rsid w:val="00D42D53"/>
    <w:rsid w:val="00D47129"/>
    <w:rsid w:val="00D55807"/>
    <w:rsid w:val="00D655E9"/>
    <w:rsid w:val="00D660E6"/>
    <w:rsid w:val="00D764F5"/>
    <w:rsid w:val="00D82BE7"/>
    <w:rsid w:val="00DA2374"/>
    <w:rsid w:val="00DB7EE6"/>
    <w:rsid w:val="00DD6DA2"/>
    <w:rsid w:val="00DE1EE8"/>
    <w:rsid w:val="00DF7AAB"/>
    <w:rsid w:val="00E24BFC"/>
    <w:rsid w:val="00E300D4"/>
    <w:rsid w:val="00E30795"/>
    <w:rsid w:val="00E35684"/>
    <w:rsid w:val="00E434CC"/>
    <w:rsid w:val="00E479FD"/>
    <w:rsid w:val="00E71ED3"/>
    <w:rsid w:val="00E84D84"/>
    <w:rsid w:val="00EA22C8"/>
    <w:rsid w:val="00EA41A2"/>
    <w:rsid w:val="00ED2544"/>
    <w:rsid w:val="00EE2302"/>
    <w:rsid w:val="00F033B7"/>
    <w:rsid w:val="00F04680"/>
    <w:rsid w:val="00F22D1B"/>
    <w:rsid w:val="00F26AF4"/>
    <w:rsid w:val="00F26C67"/>
    <w:rsid w:val="00F35FEF"/>
    <w:rsid w:val="00F41404"/>
    <w:rsid w:val="00F4660A"/>
    <w:rsid w:val="00F46B46"/>
    <w:rsid w:val="00F56952"/>
    <w:rsid w:val="00F63B8F"/>
    <w:rsid w:val="00F84981"/>
    <w:rsid w:val="00F97FF4"/>
    <w:rsid w:val="00FA46C3"/>
    <w:rsid w:val="00FA6B22"/>
    <w:rsid w:val="00FC4AA2"/>
    <w:rsid w:val="00FD5B6F"/>
    <w:rsid w:val="00FE6B57"/>
    <w:rsid w:val="00FF550A"/>
    <w:rsid w:val="00FF5C1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7D440"/>
  <w15:chartTrackingRefBased/>
  <w15:docId w15:val="{79C1CEC6-9791-4669-AFE8-808390E79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710ED"/>
    <w:pPr>
      <w:spacing w:before="120" w:after="0" w:line="312" w:lineRule="auto"/>
      <w:jc w:val="both"/>
    </w:pPr>
    <w:rPr>
      <w:rFonts w:ascii="Arial" w:hAnsi="Arial" w:cs="Times New Roman"/>
      <w:szCs w:val="24"/>
      <w:lang w:eastAsia="de-DE"/>
    </w:rPr>
  </w:style>
  <w:style w:type="paragraph" w:styleId="berschrift1">
    <w:name w:val="heading 1"/>
    <w:basedOn w:val="Standard"/>
    <w:next w:val="Standard"/>
    <w:link w:val="berschrift1Zchn"/>
    <w:uiPriority w:val="9"/>
    <w:qFormat/>
    <w:rsid w:val="0066609C"/>
    <w:pPr>
      <w:keepNext/>
      <w:numPr>
        <w:numId w:val="4"/>
      </w:numPr>
      <w:spacing w:before="720" w:after="60"/>
      <w:outlineLvl w:val="0"/>
    </w:pPr>
    <w:rPr>
      <w:rFonts w:cs="Arial"/>
      <w:b/>
      <w:bCs/>
      <w:kern w:val="32"/>
      <w:sz w:val="36"/>
      <w:szCs w:val="32"/>
    </w:rPr>
  </w:style>
  <w:style w:type="paragraph" w:styleId="berschrift2">
    <w:name w:val="heading 2"/>
    <w:basedOn w:val="Standard"/>
    <w:next w:val="Standard"/>
    <w:link w:val="berschrift2Zchn"/>
    <w:qFormat/>
    <w:rsid w:val="0066609C"/>
    <w:pPr>
      <w:keepNext/>
      <w:numPr>
        <w:ilvl w:val="1"/>
        <w:numId w:val="4"/>
      </w:numPr>
      <w:spacing w:before="480" w:after="60"/>
      <w:outlineLvl w:val="1"/>
    </w:pPr>
    <w:rPr>
      <w:rFonts w:cs="Arial"/>
      <w:b/>
      <w:bCs/>
      <w:iCs/>
      <w:sz w:val="32"/>
      <w:szCs w:val="28"/>
    </w:rPr>
  </w:style>
  <w:style w:type="paragraph" w:styleId="berschrift3">
    <w:name w:val="heading 3"/>
    <w:basedOn w:val="Standard"/>
    <w:next w:val="Standard"/>
    <w:link w:val="berschrift3Zchn"/>
    <w:qFormat/>
    <w:rsid w:val="0066609C"/>
    <w:pPr>
      <w:keepNext/>
      <w:numPr>
        <w:ilvl w:val="2"/>
        <w:numId w:val="4"/>
      </w:numPr>
      <w:spacing w:before="240" w:after="60"/>
      <w:outlineLvl w:val="2"/>
    </w:pPr>
    <w:rPr>
      <w:rFonts w:cs="Arial"/>
      <w:b/>
      <w:bCs/>
      <w:sz w:val="28"/>
      <w:szCs w:val="26"/>
    </w:rPr>
  </w:style>
  <w:style w:type="paragraph" w:styleId="berschrift4">
    <w:name w:val="heading 4"/>
    <w:basedOn w:val="Standard"/>
    <w:next w:val="Standard"/>
    <w:link w:val="berschrift4Zchn"/>
    <w:qFormat/>
    <w:rsid w:val="0066609C"/>
    <w:pPr>
      <w:keepNext/>
      <w:numPr>
        <w:ilvl w:val="3"/>
        <w:numId w:val="4"/>
      </w:numPr>
      <w:spacing w:before="240" w:after="60"/>
      <w:outlineLvl w:val="3"/>
    </w:pPr>
    <w:rPr>
      <w:b/>
      <w:bCs/>
      <w:sz w:val="24"/>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6609C"/>
    <w:rPr>
      <w:rFonts w:ascii="Arial" w:eastAsia="Times New Roman" w:hAnsi="Arial" w:cs="Arial"/>
      <w:b/>
      <w:bCs/>
      <w:kern w:val="32"/>
      <w:sz w:val="36"/>
      <w:szCs w:val="32"/>
      <w:lang w:eastAsia="de-DE"/>
    </w:rPr>
  </w:style>
  <w:style w:type="character" w:customStyle="1" w:styleId="berschrift2Zchn">
    <w:name w:val="Überschrift 2 Zchn"/>
    <w:basedOn w:val="Absatz-Standardschriftart"/>
    <w:link w:val="berschrift2"/>
    <w:rsid w:val="0066609C"/>
    <w:rPr>
      <w:rFonts w:ascii="Arial" w:eastAsia="Times New Roman" w:hAnsi="Arial" w:cs="Arial"/>
      <w:b/>
      <w:bCs/>
      <w:iCs/>
      <w:sz w:val="32"/>
      <w:szCs w:val="28"/>
      <w:lang w:eastAsia="de-DE"/>
    </w:rPr>
  </w:style>
  <w:style w:type="character" w:customStyle="1" w:styleId="berschrift3Zchn">
    <w:name w:val="Überschrift 3 Zchn"/>
    <w:basedOn w:val="Absatz-Standardschriftart"/>
    <w:link w:val="berschrift3"/>
    <w:rsid w:val="0066609C"/>
    <w:rPr>
      <w:rFonts w:ascii="Arial" w:eastAsia="Times New Roman" w:hAnsi="Arial" w:cs="Arial"/>
      <w:b/>
      <w:bCs/>
      <w:sz w:val="28"/>
      <w:szCs w:val="26"/>
      <w:lang w:eastAsia="de-DE"/>
    </w:rPr>
  </w:style>
  <w:style w:type="character" w:customStyle="1" w:styleId="berschrift4Zchn">
    <w:name w:val="Überschrift 4 Zchn"/>
    <w:basedOn w:val="Absatz-Standardschriftart"/>
    <w:link w:val="berschrift4"/>
    <w:rsid w:val="0066609C"/>
    <w:rPr>
      <w:rFonts w:ascii="Arial" w:eastAsia="Times New Roman" w:hAnsi="Arial" w:cs="Times New Roman"/>
      <w:b/>
      <w:bCs/>
      <w:sz w:val="24"/>
      <w:szCs w:val="28"/>
      <w:lang w:eastAsia="de-DE"/>
    </w:rPr>
  </w:style>
  <w:style w:type="paragraph" w:styleId="Verzeichnis1">
    <w:name w:val="toc 1"/>
    <w:basedOn w:val="Standard"/>
    <w:next w:val="Standard"/>
    <w:autoRedefine/>
    <w:uiPriority w:val="39"/>
    <w:rsid w:val="00706783"/>
    <w:pPr>
      <w:tabs>
        <w:tab w:val="left" w:pos="567"/>
        <w:tab w:val="right" w:leader="dot" w:pos="9345"/>
      </w:tabs>
      <w:spacing w:before="100" w:beforeAutospacing="1" w:line="360" w:lineRule="auto"/>
    </w:pPr>
  </w:style>
  <w:style w:type="paragraph" w:styleId="Verzeichnis2">
    <w:name w:val="toc 2"/>
    <w:basedOn w:val="Standard"/>
    <w:next w:val="Standard"/>
    <w:autoRedefine/>
    <w:uiPriority w:val="39"/>
    <w:rsid w:val="0066609C"/>
    <w:pPr>
      <w:ind w:left="227"/>
    </w:pPr>
  </w:style>
  <w:style w:type="paragraph" w:styleId="Verzeichnis3">
    <w:name w:val="toc 3"/>
    <w:basedOn w:val="Standard"/>
    <w:next w:val="Standard"/>
    <w:autoRedefine/>
    <w:uiPriority w:val="39"/>
    <w:rsid w:val="0066609C"/>
    <w:pPr>
      <w:ind w:left="454"/>
    </w:pPr>
  </w:style>
  <w:style w:type="paragraph" w:styleId="Verzeichnis4">
    <w:name w:val="toc 4"/>
    <w:basedOn w:val="Standard"/>
    <w:next w:val="Standard"/>
    <w:autoRedefine/>
    <w:semiHidden/>
    <w:rsid w:val="0066609C"/>
    <w:pPr>
      <w:ind w:left="680"/>
    </w:pPr>
  </w:style>
  <w:style w:type="paragraph" w:styleId="Titel">
    <w:name w:val="Title"/>
    <w:basedOn w:val="Standard"/>
    <w:next w:val="Standard"/>
    <w:link w:val="TitelZchn"/>
    <w:uiPriority w:val="10"/>
    <w:qFormat/>
    <w:rsid w:val="00B803B2"/>
    <w:pPr>
      <w:spacing w:before="0"/>
      <w:contextualSpacing/>
    </w:pPr>
    <w:rPr>
      <w:rFonts w:eastAsiaTheme="majorEastAsia" w:cstheme="majorBidi"/>
      <w:b/>
      <w:spacing w:val="-10"/>
      <w:kern w:val="28"/>
      <w:sz w:val="56"/>
      <w:szCs w:val="56"/>
    </w:rPr>
  </w:style>
  <w:style w:type="character" w:customStyle="1" w:styleId="TitelZchn">
    <w:name w:val="Titel Zchn"/>
    <w:basedOn w:val="Absatz-Standardschriftart"/>
    <w:link w:val="Titel"/>
    <w:uiPriority w:val="10"/>
    <w:rsid w:val="00B803B2"/>
    <w:rPr>
      <w:rFonts w:ascii="Arial" w:eastAsiaTheme="majorEastAsia" w:hAnsi="Arial" w:cstheme="majorBidi"/>
      <w:b/>
      <w:spacing w:val="-10"/>
      <w:kern w:val="28"/>
      <w:sz w:val="56"/>
      <w:szCs w:val="56"/>
      <w:lang w:eastAsia="de-DE"/>
    </w:rPr>
  </w:style>
  <w:style w:type="paragraph" w:styleId="Untertitel">
    <w:name w:val="Subtitle"/>
    <w:basedOn w:val="Standard"/>
    <w:next w:val="Standard"/>
    <w:link w:val="UntertitelZchn"/>
    <w:uiPriority w:val="11"/>
    <w:qFormat/>
    <w:rsid w:val="00B803B2"/>
    <w:pPr>
      <w:numPr>
        <w:ilvl w:val="1"/>
      </w:numPr>
      <w:spacing w:after="160"/>
    </w:pPr>
    <w:rPr>
      <w:rFonts w:eastAsiaTheme="minorEastAsia" w:cstheme="minorBidi"/>
      <w:b/>
      <w:color w:val="000000" w:themeColor="text1"/>
      <w:spacing w:val="15"/>
      <w:szCs w:val="22"/>
    </w:rPr>
  </w:style>
  <w:style w:type="character" w:customStyle="1" w:styleId="UntertitelZchn">
    <w:name w:val="Untertitel Zchn"/>
    <w:basedOn w:val="Absatz-Standardschriftart"/>
    <w:link w:val="Untertitel"/>
    <w:uiPriority w:val="11"/>
    <w:rsid w:val="00B803B2"/>
    <w:rPr>
      <w:rFonts w:ascii="Arial" w:eastAsiaTheme="minorEastAsia" w:hAnsi="Arial"/>
      <w:b/>
      <w:color w:val="000000" w:themeColor="text1"/>
      <w:spacing w:val="15"/>
      <w:lang w:eastAsia="de-DE"/>
    </w:rPr>
  </w:style>
  <w:style w:type="paragraph" w:styleId="Inhaltsverzeichnisberschrift">
    <w:name w:val="TOC Heading"/>
    <w:basedOn w:val="berschrift1"/>
    <w:next w:val="Standard"/>
    <w:uiPriority w:val="39"/>
    <w:unhideWhenUsed/>
    <w:qFormat/>
    <w:rsid w:val="00962A8B"/>
    <w:pPr>
      <w:keepLines/>
      <w:numPr>
        <w:numId w:val="0"/>
      </w:numPr>
      <w:spacing w:before="240" w:after="0" w:line="259" w:lineRule="auto"/>
      <w:jc w:val="left"/>
      <w:outlineLvl w:val="9"/>
    </w:pPr>
    <w:rPr>
      <w:rFonts w:eastAsiaTheme="majorEastAsia" w:cstheme="majorBidi"/>
      <w:bCs w:val="0"/>
      <w:color w:val="000000" w:themeColor="text1"/>
      <w:kern w:val="0"/>
      <w:sz w:val="32"/>
      <w:lang w:eastAsia="de-CH"/>
    </w:rPr>
  </w:style>
  <w:style w:type="character" w:styleId="Hyperlink">
    <w:name w:val="Hyperlink"/>
    <w:basedOn w:val="Absatz-Standardschriftart"/>
    <w:uiPriority w:val="99"/>
    <w:unhideWhenUsed/>
    <w:rsid w:val="001F2BA2"/>
    <w:rPr>
      <w:color w:val="0563C1" w:themeColor="hyperlink"/>
      <w:u w:val="single"/>
    </w:rPr>
  </w:style>
  <w:style w:type="paragraph" w:styleId="Kopfzeile">
    <w:name w:val="header"/>
    <w:basedOn w:val="Standard"/>
    <w:link w:val="KopfzeileZchn"/>
    <w:uiPriority w:val="99"/>
    <w:unhideWhenUsed/>
    <w:rsid w:val="00800B97"/>
    <w:pPr>
      <w:tabs>
        <w:tab w:val="center" w:pos="4536"/>
        <w:tab w:val="right" w:pos="9072"/>
      </w:tabs>
      <w:spacing w:before="0"/>
    </w:pPr>
  </w:style>
  <w:style w:type="character" w:customStyle="1" w:styleId="KopfzeileZchn">
    <w:name w:val="Kopfzeile Zchn"/>
    <w:basedOn w:val="Absatz-Standardschriftart"/>
    <w:link w:val="Kopfzeile"/>
    <w:uiPriority w:val="99"/>
    <w:rsid w:val="00800B97"/>
    <w:rPr>
      <w:rFonts w:ascii="Arial" w:hAnsi="Arial" w:cs="Times New Roman"/>
      <w:szCs w:val="24"/>
      <w:lang w:eastAsia="de-DE"/>
    </w:rPr>
  </w:style>
  <w:style w:type="paragraph" w:styleId="Fuzeile">
    <w:name w:val="footer"/>
    <w:basedOn w:val="Standard"/>
    <w:link w:val="FuzeileZchn"/>
    <w:uiPriority w:val="99"/>
    <w:unhideWhenUsed/>
    <w:rsid w:val="00800B97"/>
    <w:pPr>
      <w:tabs>
        <w:tab w:val="center" w:pos="4536"/>
        <w:tab w:val="right" w:pos="9072"/>
      </w:tabs>
      <w:spacing w:before="0"/>
    </w:pPr>
  </w:style>
  <w:style w:type="character" w:customStyle="1" w:styleId="FuzeileZchn">
    <w:name w:val="Fußzeile Zchn"/>
    <w:basedOn w:val="Absatz-Standardschriftart"/>
    <w:link w:val="Fuzeile"/>
    <w:uiPriority w:val="99"/>
    <w:qFormat/>
    <w:rsid w:val="00800B97"/>
    <w:rPr>
      <w:rFonts w:ascii="Arial" w:hAnsi="Arial" w:cs="Times New Roman"/>
      <w:szCs w:val="24"/>
      <w:lang w:eastAsia="de-DE"/>
    </w:rPr>
  </w:style>
  <w:style w:type="character" w:styleId="Platzhaltertext">
    <w:name w:val="Placeholder Text"/>
    <w:basedOn w:val="Absatz-Standardschriftart"/>
    <w:uiPriority w:val="99"/>
    <w:semiHidden/>
    <w:rsid w:val="00800B97"/>
    <w:rPr>
      <w:color w:val="808080"/>
    </w:rPr>
  </w:style>
  <w:style w:type="character" w:styleId="Fett">
    <w:name w:val="Strong"/>
    <w:basedOn w:val="Absatz-Standardschriftart"/>
    <w:uiPriority w:val="22"/>
    <w:qFormat/>
    <w:rsid w:val="00962A8B"/>
    <w:rPr>
      <w:b/>
      <w:bCs/>
    </w:rPr>
  </w:style>
  <w:style w:type="character" w:styleId="BesuchterLink">
    <w:name w:val="FollowedHyperlink"/>
    <w:basedOn w:val="Absatz-Standardschriftart"/>
    <w:uiPriority w:val="99"/>
    <w:semiHidden/>
    <w:unhideWhenUsed/>
    <w:rsid w:val="00CA2358"/>
    <w:rPr>
      <w:color w:val="954F72" w:themeColor="followedHyperlink"/>
      <w:u w:val="single"/>
    </w:rPr>
  </w:style>
  <w:style w:type="paragraph" w:styleId="Listenabsatz">
    <w:name w:val="List Paragraph"/>
    <w:basedOn w:val="Standard"/>
    <w:uiPriority w:val="34"/>
    <w:qFormat/>
    <w:rsid w:val="00287F49"/>
    <w:pPr>
      <w:ind w:left="720"/>
      <w:contextualSpacing/>
    </w:pPr>
  </w:style>
  <w:style w:type="paragraph" w:styleId="Beschriftung">
    <w:name w:val="caption"/>
    <w:basedOn w:val="Standard"/>
    <w:next w:val="Standard"/>
    <w:autoRedefine/>
    <w:uiPriority w:val="35"/>
    <w:unhideWhenUsed/>
    <w:qFormat/>
    <w:rsid w:val="008009CC"/>
    <w:pPr>
      <w:spacing w:before="0" w:after="200"/>
    </w:pPr>
    <w:rPr>
      <w:i/>
      <w:iCs/>
      <w:szCs w:val="22"/>
    </w:rPr>
  </w:style>
  <w:style w:type="paragraph" w:styleId="Literaturverzeichnis">
    <w:name w:val="Bibliography"/>
    <w:basedOn w:val="Standard"/>
    <w:next w:val="Standard"/>
    <w:uiPriority w:val="37"/>
    <w:unhideWhenUsed/>
    <w:rsid w:val="000D0865"/>
  </w:style>
  <w:style w:type="character" w:styleId="NichtaufgelsteErwhnung">
    <w:name w:val="Unresolved Mention"/>
    <w:basedOn w:val="Absatz-Standardschriftart"/>
    <w:uiPriority w:val="99"/>
    <w:semiHidden/>
    <w:unhideWhenUsed/>
    <w:rsid w:val="00F26AF4"/>
    <w:rPr>
      <w:color w:val="605E5C"/>
      <w:shd w:val="clear" w:color="auto" w:fill="E1DFDD"/>
    </w:rPr>
  </w:style>
  <w:style w:type="paragraph" w:styleId="StandardWeb">
    <w:name w:val="Normal (Web)"/>
    <w:basedOn w:val="Standard"/>
    <w:uiPriority w:val="99"/>
    <w:semiHidden/>
    <w:unhideWhenUsed/>
    <w:rsid w:val="00A22E39"/>
    <w:pPr>
      <w:spacing w:before="100" w:beforeAutospacing="1" w:after="100" w:afterAutospacing="1" w:line="240" w:lineRule="auto"/>
      <w:jc w:val="lef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03853">
      <w:bodyDiv w:val="1"/>
      <w:marLeft w:val="0"/>
      <w:marRight w:val="0"/>
      <w:marTop w:val="0"/>
      <w:marBottom w:val="0"/>
      <w:divBdr>
        <w:top w:val="none" w:sz="0" w:space="0" w:color="auto"/>
        <w:left w:val="none" w:sz="0" w:space="0" w:color="auto"/>
        <w:bottom w:val="none" w:sz="0" w:space="0" w:color="auto"/>
        <w:right w:val="none" w:sz="0" w:space="0" w:color="auto"/>
      </w:divBdr>
    </w:div>
    <w:div w:id="169417471">
      <w:bodyDiv w:val="1"/>
      <w:marLeft w:val="0"/>
      <w:marRight w:val="0"/>
      <w:marTop w:val="0"/>
      <w:marBottom w:val="0"/>
      <w:divBdr>
        <w:top w:val="none" w:sz="0" w:space="0" w:color="auto"/>
        <w:left w:val="none" w:sz="0" w:space="0" w:color="auto"/>
        <w:bottom w:val="none" w:sz="0" w:space="0" w:color="auto"/>
        <w:right w:val="none" w:sz="0" w:space="0" w:color="auto"/>
      </w:divBdr>
    </w:div>
    <w:div w:id="205530557">
      <w:bodyDiv w:val="1"/>
      <w:marLeft w:val="0"/>
      <w:marRight w:val="0"/>
      <w:marTop w:val="0"/>
      <w:marBottom w:val="0"/>
      <w:divBdr>
        <w:top w:val="none" w:sz="0" w:space="0" w:color="auto"/>
        <w:left w:val="none" w:sz="0" w:space="0" w:color="auto"/>
        <w:bottom w:val="none" w:sz="0" w:space="0" w:color="auto"/>
        <w:right w:val="none" w:sz="0" w:space="0" w:color="auto"/>
      </w:divBdr>
    </w:div>
    <w:div w:id="275064925">
      <w:bodyDiv w:val="1"/>
      <w:marLeft w:val="0"/>
      <w:marRight w:val="0"/>
      <w:marTop w:val="0"/>
      <w:marBottom w:val="0"/>
      <w:divBdr>
        <w:top w:val="none" w:sz="0" w:space="0" w:color="auto"/>
        <w:left w:val="none" w:sz="0" w:space="0" w:color="auto"/>
        <w:bottom w:val="none" w:sz="0" w:space="0" w:color="auto"/>
        <w:right w:val="none" w:sz="0" w:space="0" w:color="auto"/>
      </w:divBdr>
    </w:div>
    <w:div w:id="286396561">
      <w:bodyDiv w:val="1"/>
      <w:marLeft w:val="0"/>
      <w:marRight w:val="0"/>
      <w:marTop w:val="0"/>
      <w:marBottom w:val="0"/>
      <w:divBdr>
        <w:top w:val="none" w:sz="0" w:space="0" w:color="auto"/>
        <w:left w:val="none" w:sz="0" w:space="0" w:color="auto"/>
        <w:bottom w:val="none" w:sz="0" w:space="0" w:color="auto"/>
        <w:right w:val="none" w:sz="0" w:space="0" w:color="auto"/>
      </w:divBdr>
    </w:div>
    <w:div w:id="442458886">
      <w:bodyDiv w:val="1"/>
      <w:marLeft w:val="0"/>
      <w:marRight w:val="0"/>
      <w:marTop w:val="0"/>
      <w:marBottom w:val="0"/>
      <w:divBdr>
        <w:top w:val="none" w:sz="0" w:space="0" w:color="auto"/>
        <w:left w:val="none" w:sz="0" w:space="0" w:color="auto"/>
        <w:bottom w:val="none" w:sz="0" w:space="0" w:color="auto"/>
        <w:right w:val="none" w:sz="0" w:space="0" w:color="auto"/>
      </w:divBdr>
    </w:div>
    <w:div w:id="716202488">
      <w:bodyDiv w:val="1"/>
      <w:marLeft w:val="0"/>
      <w:marRight w:val="0"/>
      <w:marTop w:val="0"/>
      <w:marBottom w:val="0"/>
      <w:divBdr>
        <w:top w:val="none" w:sz="0" w:space="0" w:color="auto"/>
        <w:left w:val="none" w:sz="0" w:space="0" w:color="auto"/>
        <w:bottom w:val="none" w:sz="0" w:space="0" w:color="auto"/>
        <w:right w:val="none" w:sz="0" w:space="0" w:color="auto"/>
      </w:divBdr>
    </w:div>
    <w:div w:id="994995592">
      <w:bodyDiv w:val="1"/>
      <w:marLeft w:val="0"/>
      <w:marRight w:val="0"/>
      <w:marTop w:val="0"/>
      <w:marBottom w:val="0"/>
      <w:divBdr>
        <w:top w:val="none" w:sz="0" w:space="0" w:color="auto"/>
        <w:left w:val="none" w:sz="0" w:space="0" w:color="auto"/>
        <w:bottom w:val="none" w:sz="0" w:space="0" w:color="auto"/>
        <w:right w:val="none" w:sz="0" w:space="0" w:color="auto"/>
      </w:divBdr>
    </w:div>
    <w:div w:id="1017347077">
      <w:bodyDiv w:val="1"/>
      <w:marLeft w:val="0"/>
      <w:marRight w:val="0"/>
      <w:marTop w:val="0"/>
      <w:marBottom w:val="0"/>
      <w:divBdr>
        <w:top w:val="none" w:sz="0" w:space="0" w:color="auto"/>
        <w:left w:val="none" w:sz="0" w:space="0" w:color="auto"/>
        <w:bottom w:val="none" w:sz="0" w:space="0" w:color="auto"/>
        <w:right w:val="none" w:sz="0" w:space="0" w:color="auto"/>
      </w:divBdr>
    </w:div>
    <w:div w:id="1023702081">
      <w:bodyDiv w:val="1"/>
      <w:marLeft w:val="0"/>
      <w:marRight w:val="0"/>
      <w:marTop w:val="0"/>
      <w:marBottom w:val="0"/>
      <w:divBdr>
        <w:top w:val="none" w:sz="0" w:space="0" w:color="auto"/>
        <w:left w:val="none" w:sz="0" w:space="0" w:color="auto"/>
        <w:bottom w:val="none" w:sz="0" w:space="0" w:color="auto"/>
        <w:right w:val="none" w:sz="0" w:space="0" w:color="auto"/>
      </w:divBdr>
    </w:div>
    <w:div w:id="1041785052">
      <w:bodyDiv w:val="1"/>
      <w:marLeft w:val="0"/>
      <w:marRight w:val="0"/>
      <w:marTop w:val="0"/>
      <w:marBottom w:val="0"/>
      <w:divBdr>
        <w:top w:val="none" w:sz="0" w:space="0" w:color="auto"/>
        <w:left w:val="none" w:sz="0" w:space="0" w:color="auto"/>
        <w:bottom w:val="none" w:sz="0" w:space="0" w:color="auto"/>
        <w:right w:val="none" w:sz="0" w:space="0" w:color="auto"/>
      </w:divBdr>
    </w:div>
    <w:div w:id="1333333107">
      <w:bodyDiv w:val="1"/>
      <w:marLeft w:val="0"/>
      <w:marRight w:val="0"/>
      <w:marTop w:val="0"/>
      <w:marBottom w:val="0"/>
      <w:divBdr>
        <w:top w:val="none" w:sz="0" w:space="0" w:color="auto"/>
        <w:left w:val="none" w:sz="0" w:space="0" w:color="auto"/>
        <w:bottom w:val="none" w:sz="0" w:space="0" w:color="auto"/>
        <w:right w:val="none" w:sz="0" w:space="0" w:color="auto"/>
      </w:divBdr>
    </w:div>
    <w:div w:id="1436173850">
      <w:bodyDiv w:val="1"/>
      <w:marLeft w:val="0"/>
      <w:marRight w:val="0"/>
      <w:marTop w:val="0"/>
      <w:marBottom w:val="0"/>
      <w:divBdr>
        <w:top w:val="none" w:sz="0" w:space="0" w:color="auto"/>
        <w:left w:val="none" w:sz="0" w:space="0" w:color="auto"/>
        <w:bottom w:val="none" w:sz="0" w:space="0" w:color="auto"/>
        <w:right w:val="none" w:sz="0" w:space="0" w:color="auto"/>
      </w:divBdr>
    </w:div>
    <w:div w:id="1591695631">
      <w:bodyDiv w:val="1"/>
      <w:marLeft w:val="0"/>
      <w:marRight w:val="0"/>
      <w:marTop w:val="0"/>
      <w:marBottom w:val="0"/>
      <w:divBdr>
        <w:top w:val="none" w:sz="0" w:space="0" w:color="auto"/>
        <w:left w:val="none" w:sz="0" w:space="0" w:color="auto"/>
        <w:bottom w:val="none" w:sz="0" w:space="0" w:color="auto"/>
        <w:right w:val="none" w:sz="0" w:space="0" w:color="auto"/>
      </w:divBdr>
    </w:div>
    <w:div w:id="1605571992">
      <w:bodyDiv w:val="1"/>
      <w:marLeft w:val="0"/>
      <w:marRight w:val="0"/>
      <w:marTop w:val="0"/>
      <w:marBottom w:val="0"/>
      <w:divBdr>
        <w:top w:val="none" w:sz="0" w:space="0" w:color="auto"/>
        <w:left w:val="none" w:sz="0" w:space="0" w:color="auto"/>
        <w:bottom w:val="none" w:sz="0" w:space="0" w:color="auto"/>
        <w:right w:val="none" w:sz="0" w:space="0" w:color="auto"/>
      </w:divBdr>
    </w:div>
    <w:div w:id="1695109654">
      <w:bodyDiv w:val="1"/>
      <w:marLeft w:val="0"/>
      <w:marRight w:val="0"/>
      <w:marTop w:val="0"/>
      <w:marBottom w:val="0"/>
      <w:divBdr>
        <w:top w:val="none" w:sz="0" w:space="0" w:color="auto"/>
        <w:left w:val="none" w:sz="0" w:space="0" w:color="auto"/>
        <w:bottom w:val="none" w:sz="0" w:space="0" w:color="auto"/>
        <w:right w:val="none" w:sz="0" w:space="0" w:color="auto"/>
      </w:divBdr>
    </w:div>
    <w:div w:id="1831870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en.wikipedia.org/wiki/Goniometer_(aud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93AF66418F405988AD3949F2775EBB"/>
        <w:category>
          <w:name w:val="Allgemein"/>
          <w:gallery w:val="placeholder"/>
        </w:category>
        <w:types>
          <w:type w:val="bbPlcHdr"/>
        </w:types>
        <w:behaviors>
          <w:behavior w:val="content"/>
        </w:behaviors>
        <w:guid w:val="{5B2D1625-F0D1-4DA2-8E3C-DFCEB7FDED2B}"/>
      </w:docPartPr>
      <w:docPartBody>
        <w:p w:rsidR="009B53AB" w:rsidRDefault="00192DD2">
          <w:r w:rsidRPr="00090FED">
            <w:rPr>
              <w:rStyle w:val="Platzhaltertext"/>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DD2"/>
    <w:rsid w:val="0006457D"/>
    <w:rsid w:val="000A2C3B"/>
    <w:rsid w:val="001452A3"/>
    <w:rsid w:val="00152F2B"/>
    <w:rsid w:val="001543B4"/>
    <w:rsid w:val="00192DD2"/>
    <w:rsid w:val="001A4F50"/>
    <w:rsid w:val="001A764E"/>
    <w:rsid w:val="00207C44"/>
    <w:rsid w:val="00256552"/>
    <w:rsid w:val="002902BB"/>
    <w:rsid w:val="002F2F36"/>
    <w:rsid w:val="00450B47"/>
    <w:rsid w:val="004863D0"/>
    <w:rsid w:val="004C567A"/>
    <w:rsid w:val="004F56CD"/>
    <w:rsid w:val="00541816"/>
    <w:rsid w:val="0054293A"/>
    <w:rsid w:val="005B62E3"/>
    <w:rsid w:val="005E10E7"/>
    <w:rsid w:val="00645202"/>
    <w:rsid w:val="006502D5"/>
    <w:rsid w:val="006F78CB"/>
    <w:rsid w:val="0073382B"/>
    <w:rsid w:val="00785FA1"/>
    <w:rsid w:val="008B40A2"/>
    <w:rsid w:val="0096782F"/>
    <w:rsid w:val="0097414F"/>
    <w:rsid w:val="0098372B"/>
    <w:rsid w:val="009A7CD4"/>
    <w:rsid w:val="009B53AB"/>
    <w:rsid w:val="00A16F83"/>
    <w:rsid w:val="00A31AED"/>
    <w:rsid w:val="00AA1E54"/>
    <w:rsid w:val="00AC19FE"/>
    <w:rsid w:val="00B55D7C"/>
    <w:rsid w:val="00B71235"/>
    <w:rsid w:val="00BE79E0"/>
    <w:rsid w:val="00C01AF3"/>
    <w:rsid w:val="00C75118"/>
    <w:rsid w:val="00C8649F"/>
    <w:rsid w:val="00CC0DD2"/>
    <w:rsid w:val="00CD7732"/>
    <w:rsid w:val="00CE12D5"/>
    <w:rsid w:val="00DC6DDA"/>
    <w:rsid w:val="00DF101B"/>
    <w:rsid w:val="00E176F8"/>
    <w:rsid w:val="00E53FBC"/>
    <w:rsid w:val="00E95399"/>
    <w:rsid w:val="00F35FEF"/>
    <w:rsid w:val="00F83B2D"/>
    <w:rsid w:val="00F97FF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92DD2"/>
    <w:rPr>
      <w:rFonts w:cs="Times New Roman"/>
      <w:sz w:val="3276"/>
      <w:szCs w:val="327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192DD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881BB1F-2A39-1F41-95F7-8C222148A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1635</Words>
  <Characters>10307</Characters>
  <Application>Microsoft Office Word</Application>
  <DocSecurity>0</DocSecurity>
  <Lines>85</Lines>
  <Paragraphs>23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Audio Processing Ambient Light</vt:lpstr>
      <vt:lpstr>Audio Processing Ambient Light</vt:lpstr>
    </vt:vector>
  </TitlesOfParts>
  <Company>ZHAW</Company>
  <LinksUpToDate>false</LinksUpToDate>
  <CharactersWithSpaces>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 Processing Ambient Light</dc:title>
  <dc:subject/>
  <dc:creator>J R</dc:creator>
  <cp:keywords/>
  <dc:description/>
  <cp:lastModifiedBy>Rennhard Patrick (renn)</cp:lastModifiedBy>
  <cp:revision>12</cp:revision>
  <dcterms:created xsi:type="dcterms:W3CDTF">2025-09-17T13:59:00Z</dcterms:created>
  <dcterms:modified xsi:type="dcterms:W3CDTF">2025-09-18T18:34:00Z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9bb7c8b-3fd4-4dea-b697-0f2931e84efa_Enabled">
    <vt:lpwstr>true</vt:lpwstr>
  </property>
  <property fmtid="{D5CDD505-2E9C-101B-9397-08002B2CF9AE}" pid="3" name="MSIP_Label_29bb7c8b-3fd4-4dea-b697-0f2931e84efa_SetDate">
    <vt:lpwstr>2021-07-01T09:16:58Z</vt:lpwstr>
  </property>
  <property fmtid="{D5CDD505-2E9C-101B-9397-08002B2CF9AE}" pid="4" name="MSIP_Label_29bb7c8b-3fd4-4dea-b697-0f2931e84efa_Method">
    <vt:lpwstr>Privileged</vt:lpwstr>
  </property>
  <property fmtid="{D5CDD505-2E9C-101B-9397-08002B2CF9AE}" pid="5" name="MSIP_Label_29bb7c8b-3fd4-4dea-b697-0f2931e84efa_Name">
    <vt:lpwstr>29bb7c8b-3fd4-4dea-b697-0f2931e84efa</vt:lpwstr>
  </property>
  <property fmtid="{D5CDD505-2E9C-101B-9397-08002B2CF9AE}" pid="6" name="MSIP_Label_29bb7c8b-3fd4-4dea-b697-0f2931e84efa_SiteId">
    <vt:lpwstr>5d1a9f9d-201f-4a10-b983-451cf65cbc1e</vt:lpwstr>
  </property>
  <property fmtid="{D5CDD505-2E9C-101B-9397-08002B2CF9AE}" pid="7" name="MSIP_Label_29bb7c8b-3fd4-4dea-b697-0f2931e84efa_ActionId">
    <vt:lpwstr>bfff511e-6063-4da0-b977-8a461f5f93ab</vt:lpwstr>
  </property>
  <property fmtid="{D5CDD505-2E9C-101B-9397-08002B2CF9AE}" pid="8" name="MSIP_Label_29bb7c8b-3fd4-4dea-b697-0f2931e84efa_ContentBits">
    <vt:lpwstr>0</vt:lpwstr>
  </property>
</Properties>
</file>