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4E22" w14:textId="36DFF380" w:rsidR="009B08C5" w:rsidRDefault="007B7D5B" w:rsidP="001F2BA2">
      <w:pPr>
        <w:rPr>
          <w:lang w:val="en-GB"/>
        </w:rPr>
      </w:pPr>
      <w:bookmarkStart w:id="0" w:name="_Hlk184122178"/>
      <w:r>
        <w:rPr>
          <w:noProof/>
        </w:rPr>
        <w:drawing>
          <wp:inline distT="0" distB="0" distL="0" distR="0" wp14:anchorId="0D069A77" wp14:editId="5160892B">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000" cy="1080000"/>
                    </a:xfrm>
                    <a:prstGeom prst="rect">
                      <a:avLst/>
                    </a:prstGeom>
                    <a:noFill/>
                    <a:ln>
                      <a:noFill/>
                    </a:ln>
                  </pic:spPr>
                </pic:pic>
              </a:graphicData>
            </a:graphic>
          </wp:inline>
        </w:drawing>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bookmarkEnd w:id="0"/>
      <w:r w:rsidR="00AE577C">
        <w:rPr>
          <w:noProof/>
          <w:lang w:val="en-GB"/>
        </w:rPr>
        <w:drawing>
          <wp:inline distT="0" distB="0" distL="0" distR="0" wp14:anchorId="488D411A" wp14:editId="6E0766D9">
            <wp:extent cx="815388" cy="1145901"/>
            <wp:effectExtent l="0" t="0" r="0" b="0"/>
            <wp:docPr id="785693758" name="Grafik 1" descr="Ein Bild, das Elektronik, Elektronisches Bauteil, Schaltung,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3758" name="Grafik 1" descr="Ein Bild, das Elektronik, Elektronisches Bauteil, Schaltung, Elektrisches Bauelement enthält.&#10;&#10;KI-generierte Inhalte können fehlerhaft sein."/>
                    <pic:cNvPicPr/>
                  </pic:nvPicPr>
                  <pic:blipFill rotWithShape="1">
                    <a:blip r:embed="rId9">
                      <a:extLst>
                        <a:ext uri="{28A0092B-C50C-407E-A947-70E740481C1C}">
                          <a14:useLocalDpi xmlns:a14="http://schemas.microsoft.com/office/drawing/2010/main"/>
                        </a:ext>
                      </a:extLst>
                    </a:blip>
                    <a:srcRect/>
                    <a:stretch>
                      <a:fillRect/>
                    </a:stretch>
                  </pic:blipFill>
                  <pic:spPr bwMode="auto">
                    <a:xfrm>
                      <a:off x="0" y="0"/>
                      <a:ext cx="857795" cy="1205497"/>
                    </a:xfrm>
                    <a:prstGeom prst="rect">
                      <a:avLst/>
                    </a:prstGeom>
                    <a:ln>
                      <a:noFill/>
                    </a:ln>
                    <a:extLst>
                      <a:ext uri="{53640926-AAD7-44D8-BBD7-CCE9431645EC}">
                        <a14:shadowObscured xmlns:a14="http://schemas.microsoft.com/office/drawing/2010/main"/>
                      </a:ext>
                    </a:extLst>
                  </pic:spPr>
                </pic:pic>
              </a:graphicData>
            </a:graphic>
          </wp:inline>
        </w:drawing>
      </w:r>
    </w:p>
    <w:p w14:paraId="677C351D" w14:textId="77777777" w:rsidR="007B7D5B" w:rsidRPr="00550E4C" w:rsidRDefault="007B7D5B" w:rsidP="001F2BA2">
      <w:pPr>
        <w:rPr>
          <w:lang w:val="en-GB"/>
        </w:rPr>
      </w:pPr>
    </w:p>
    <w:p w14:paraId="32E07081" w14:textId="68F87F52" w:rsidR="001F2BA2" w:rsidRPr="00550E4C" w:rsidRDefault="00304BB0" w:rsidP="004D1AC2">
      <w:pPr>
        <w:pStyle w:val="Titel"/>
        <w:rPr>
          <w:lang w:val="en-GB"/>
        </w:rPr>
      </w:pPr>
      <w:r>
        <w:rPr>
          <w:lang w:val="en-GB"/>
        </w:rPr>
        <w:t>Basic HW</w:t>
      </w:r>
    </w:p>
    <w:p w14:paraId="6748CBF8" w14:textId="397C7B42" w:rsidR="001F2BA2" w:rsidRDefault="00575400" w:rsidP="004D1AC2">
      <w:pPr>
        <w:pStyle w:val="Untertitel"/>
        <w:rPr>
          <w:lang w:val="en-GB"/>
        </w:rPr>
      </w:pPr>
      <w:r w:rsidRPr="00550E4C">
        <w:rPr>
          <w:lang w:val="en-GB"/>
        </w:rPr>
        <w:t xml:space="preserve">Electronics </w:t>
      </w:r>
      <w:r w:rsidR="00AF387E" w:rsidRPr="00550E4C">
        <w:rPr>
          <w:lang w:val="en-GB"/>
        </w:rPr>
        <w:t>P</w:t>
      </w:r>
      <w:r w:rsidR="001F2BA2" w:rsidRPr="00550E4C">
        <w:rPr>
          <w:lang w:val="en-GB"/>
        </w:rPr>
        <w:t>roject</w:t>
      </w:r>
      <w:r w:rsidR="00643E35">
        <w:rPr>
          <w:lang w:val="en-GB"/>
        </w:rPr>
        <w:t>s</w:t>
      </w:r>
    </w:p>
    <w:p w14:paraId="6EC5D164" w14:textId="77777777" w:rsidR="009663C3" w:rsidRDefault="009663C3" w:rsidP="009663C3">
      <w:pPr>
        <w:rPr>
          <w:lang w:val="en-GB"/>
        </w:rPr>
      </w:pPr>
    </w:p>
    <w:p w14:paraId="35FEE38A" w14:textId="77777777" w:rsidR="0047202D" w:rsidRPr="009663C3" w:rsidRDefault="0047202D" w:rsidP="009663C3">
      <w:pPr>
        <w:rPr>
          <w:lang w:val="en-GB"/>
        </w:rPr>
      </w:pPr>
    </w:p>
    <w:p w14:paraId="0E6BE281" w14:textId="77777777" w:rsidR="001F2BA2" w:rsidRPr="00550E4C" w:rsidRDefault="00962A8B" w:rsidP="00962A8B">
      <w:pPr>
        <w:pStyle w:val="berschrift1"/>
        <w:numPr>
          <w:ilvl w:val="0"/>
          <w:numId w:val="0"/>
        </w:numPr>
        <w:rPr>
          <w:lang w:val="en-GB"/>
        </w:rPr>
      </w:pPr>
      <w:bookmarkStart w:id="1" w:name="_Toc209079140"/>
      <w:r w:rsidRPr="00550E4C">
        <w:rPr>
          <w:lang w:val="en-GB"/>
        </w:rPr>
        <w:t>Abstract</w:t>
      </w:r>
      <w:bookmarkEnd w:id="1"/>
    </w:p>
    <w:p w14:paraId="4C1F64ED" w14:textId="0B3168AE" w:rsidR="00643E35" w:rsidRDefault="00304BB0" w:rsidP="00643E35">
      <w:pPr>
        <w:rPr>
          <w:lang w:val="en-GB"/>
        </w:rPr>
      </w:pPr>
      <w:r w:rsidRPr="00304BB0">
        <w:rPr>
          <w:lang w:val="en-GB"/>
        </w:rPr>
        <w:t>This document provides details on the assessment component ‘Demonstration of Basic HW Functionalities including Test Report’ and outlines the expectations for the basic HW itself.</w:t>
      </w:r>
    </w:p>
    <w:p w14:paraId="3CFCA9F2" w14:textId="77777777" w:rsidR="0047202D" w:rsidRPr="00550E4C" w:rsidRDefault="0047202D" w:rsidP="00962A8B">
      <w:pPr>
        <w:rPr>
          <w:lang w:val="en-GB"/>
        </w:rPr>
      </w:pPr>
    </w:p>
    <w:sdt>
      <w:sdtPr>
        <w:rPr>
          <w:rFonts w:eastAsia="Times New Roman" w:cs="Times New Roman"/>
          <w:b w:val="0"/>
          <w:color w:val="auto"/>
          <w:sz w:val="22"/>
          <w:szCs w:val="24"/>
          <w:lang w:val="en-GB" w:eastAsia="de-DE"/>
        </w:rPr>
        <w:id w:val="-1494643050"/>
        <w:docPartObj>
          <w:docPartGallery w:val="Table of Contents"/>
          <w:docPartUnique/>
        </w:docPartObj>
      </w:sdtPr>
      <w:sdtEndPr>
        <w:rPr>
          <w:bCs/>
        </w:rPr>
      </w:sdtEndPr>
      <w:sdtContent>
        <w:p w14:paraId="44106C0D" w14:textId="4D9E8A16" w:rsidR="00962A8B" w:rsidRPr="00550E4C" w:rsidRDefault="00B803B2" w:rsidP="00962A8B">
          <w:pPr>
            <w:pStyle w:val="Inhaltsverzeichnisberschrift"/>
            <w:rPr>
              <w:lang w:val="en-GB"/>
            </w:rPr>
          </w:pPr>
          <w:r w:rsidRPr="00550E4C">
            <w:rPr>
              <w:lang w:val="en-GB"/>
            </w:rPr>
            <w:t xml:space="preserve">Table of </w:t>
          </w:r>
          <w:r w:rsidR="001105DE" w:rsidRPr="00550E4C">
            <w:rPr>
              <w:lang w:val="en-GB"/>
            </w:rPr>
            <w:t>C</w:t>
          </w:r>
          <w:r w:rsidRPr="00550E4C">
            <w:rPr>
              <w:lang w:val="en-GB"/>
            </w:rPr>
            <w:t>ontent</w:t>
          </w:r>
          <w:r w:rsidR="008936B5">
            <w:rPr>
              <w:lang w:val="en-GB"/>
            </w:rPr>
            <w:t>s</w:t>
          </w:r>
        </w:p>
        <w:p w14:paraId="776AB2BF" w14:textId="30F65C4E" w:rsidR="008C49C4" w:rsidRDefault="00962A8B">
          <w:pPr>
            <w:pStyle w:val="Verzeichnis1"/>
            <w:rPr>
              <w:rFonts w:asciiTheme="minorHAnsi" w:eastAsiaTheme="minorEastAsia" w:hAnsiTheme="minorHAnsi" w:cstheme="minorBidi"/>
              <w:noProof/>
              <w:kern w:val="2"/>
              <w:sz w:val="24"/>
              <w14:ligatures w14:val="standardContextual"/>
            </w:rPr>
          </w:pPr>
          <w:r w:rsidRPr="00550E4C">
            <w:rPr>
              <w:lang w:val="en-GB"/>
            </w:rPr>
            <w:fldChar w:fldCharType="begin"/>
          </w:r>
          <w:r w:rsidRPr="00550E4C">
            <w:rPr>
              <w:lang w:val="en-GB"/>
            </w:rPr>
            <w:instrText xml:space="preserve"> TOC \o "1-3" \h \z \u </w:instrText>
          </w:r>
          <w:r w:rsidRPr="00550E4C">
            <w:rPr>
              <w:lang w:val="en-GB"/>
            </w:rPr>
            <w:fldChar w:fldCharType="separate"/>
          </w:r>
          <w:hyperlink w:anchor="_Toc209079140" w:history="1">
            <w:r w:rsidR="008C49C4" w:rsidRPr="00A65394">
              <w:rPr>
                <w:rStyle w:val="Hyperlink"/>
                <w:rFonts w:eastAsiaTheme="majorEastAsia"/>
                <w:noProof/>
                <w:lang w:val="en-GB"/>
              </w:rPr>
              <w:t>Abstract</w:t>
            </w:r>
            <w:r w:rsidR="008C49C4">
              <w:rPr>
                <w:noProof/>
                <w:webHidden/>
              </w:rPr>
              <w:tab/>
            </w:r>
            <w:r w:rsidR="008C49C4">
              <w:rPr>
                <w:noProof/>
                <w:webHidden/>
              </w:rPr>
              <w:fldChar w:fldCharType="begin"/>
            </w:r>
            <w:r w:rsidR="008C49C4">
              <w:rPr>
                <w:noProof/>
                <w:webHidden/>
              </w:rPr>
              <w:instrText xml:space="preserve"> PAGEREF _Toc209079140 \h </w:instrText>
            </w:r>
            <w:r w:rsidR="008C49C4">
              <w:rPr>
                <w:noProof/>
                <w:webHidden/>
              </w:rPr>
            </w:r>
            <w:r w:rsidR="008C49C4">
              <w:rPr>
                <w:noProof/>
                <w:webHidden/>
              </w:rPr>
              <w:fldChar w:fldCharType="separate"/>
            </w:r>
            <w:r w:rsidR="008C49C4">
              <w:rPr>
                <w:noProof/>
                <w:webHidden/>
              </w:rPr>
              <w:t>1</w:t>
            </w:r>
            <w:r w:rsidR="008C49C4">
              <w:rPr>
                <w:noProof/>
                <w:webHidden/>
              </w:rPr>
              <w:fldChar w:fldCharType="end"/>
            </w:r>
          </w:hyperlink>
        </w:p>
        <w:p w14:paraId="53583C67" w14:textId="0B981345" w:rsidR="008C49C4" w:rsidRDefault="008C49C4">
          <w:pPr>
            <w:pStyle w:val="Verzeichnis1"/>
            <w:rPr>
              <w:rFonts w:asciiTheme="minorHAnsi" w:eastAsiaTheme="minorEastAsia" w:hAnsiTheme="minorHAnsi" w:cstheme="minorBidi"/>
              <w:noProof/>
              <w:kern w:val="2"/>
              <w:sz w:val="24"/>
              <w14:ligatures w14:val="standardContextual"/>
            </w:rPr>
          </w:pPr>
          <w:hyperlink w:anchor="_Toc209079141" w:history="1">
            <w:r w:rsidRPr="00A65394">
              <w:rPr>
                <w:rStyle w:val="Hyperlink"/>
                <w:rFonts w:eastAsiaTheme="majorEastAsia"/>
                <w:noProof/>
                <w:lang w:val="en-GB"/>
              </w:rPr>
              <w:t>1.</w:t>
            </w:r>
            <w:r>
              <w:rPr>
                <w:rFonts w:asciiTheme="minorHAnsi" w:eastAsiaTheme="minorEastAsia" w:hAnsiTheme="minorHAnsi" w:cstheme="minorBidi"/>
                <w:noProof/>
                <w:kern w:val="2"/>
                <w:sz w:val="24"/>
                <w14:ligatures w14:val="standardContextual"/>
              </w:rPr>
              <w:tab/>
            </w:r>
            <w:r w:rsidRPr="00A65394">
              <w:rPr>
                <w:rStyle w:val="Hyperlink"/>
                <w:rFonts w:eastAsiaTheme="majorEastAsia"/>
                <w:noProof/>
                <w:lang w:val="en-GB"/>
              </w:rPr>
              <w:t>Basic HW expectations</w:t>
            </w:r>
            <w:r>
              <w:rPr>
                <w:noProof/>
                <w:webHidden/>
              </w:rPr>
              <w:tab/>
            </w:r>
            <w:r>
              <w:rPr>
                <w:noProof/>
                <w:webHidden/>
              </w:rPr>
              <w:fldChar w:fldCharType="begin"/>
            </w:r>
            <w:r>
              <w:rPr>
                <w:noProof/>
                <w:webHidden/>
              </w:rPr>
              <w:instrText xml:space="preserve"> PAGEREF _Toc209079141 \h </w:instrText>
            </w:r>
            <w:r>
              <w:rPr>
                <w:noProof/>
                <w:webHidden/>
              </w:rPr>
            </w:r>
            <w:r>
              <w:rPr>
                <w:noProof/>
                <w:webHidden/>
              </w:rPr>
              <w:fldChar w:fldCharType="separate"/>
            </w:r>
            <w:r>
              <w:rPr>
                <w:noProof/>
                <w:webHidden/>
              </w:rPr>
              <w:t>2</w:t>
            </w:r>
            <w:r>
              <w:rPr>
                <w:noProof/>
                <w:webHidden/>
              </w:rPr>
              <w:fldChar w:fldCharType="end"/>
            </w:r>
          </w:hyperlink>
        </w:p>
        <w:p w14:paraId="7B120E5C" w14:textId="6AFCF814" w:rsidR="008C49C4" w:rsidRDefault="008C49C4">
          <w:pPr>
            <w:pStyle w:val="Verzeichnis1"/>
            <w:rPr>
              <w:rFonts w:asciiTheme="minorHAnsi" w:eastAsiaTheme="minorEastAsia" w:hAnsiTheme="minorHAnsi" w:cstheme="minorBidi"/>
              <w:noProof/>
              <w:kern w:val="2"/>
              <w:sz w:val="24"/>
              <w14:ligatures w14:val="standardContextual"/>
            </w:rPr>
          </w:pPr>
          <w:hyperlink w:anchor="_Toc209079142" w:history="1">
            <w:r w:rsidRPr="00A65394">
              <w:rPr>
                <w:rStyle w:val="Hyperlink"/>
                <w:rFonts w:eastAsiaTheme="majorEastAsia"/>
                <w:noProof/>
                <w:lang w:val="en-GB"/>
              </w:rPr>
              <w:t>2.</w:t>
            </w:r>
            <w:r>
              <w:rPr>
                <w:rFonts w:asciiTheme="minorHAnsi" w:eastAsiaTheme="minorEastAsia" w:hAnsiTheme="minorHAnsi" w:cstheme="minorBidi"/>
                <w:noProof/>
                <w:kern w:val="2"/>
                <w:sz w:val="24"/>
                <w14:ligatures w14:val="standardContextual"/>
              </w:rPr>
              <w:tab/>
            </w:r>
            <w:r w:rsidRPr="00A65394">
              <w:rPr>
                <w:rStyle w:val="Hyperlink"/>
                <w:rFonts w:eastAsiaTheme="majorEastAsia"/>
                <w:noProof/>
                <w:lang w:val="en-GB"/>
              </w:rPr>
              <w:t>Demonstration of Basic HW Functionalities including Test Report</w:t>
            </w:r>
            <w:r>
              <w:rPr>
                <w:noProof/>
                <w:webHidden/>
              </w:rPr>
              <w:tab/>
            </w:r>
            <w:r>
              <w:rPr>
                <w:noProof/>
                <w:webHidden/>
              </w:rPr>
              <w:fldChar w:fldCharType="begin"/>
            </w:r>
            <w:r>
              <w:rPr>
                <w:noProof/>
                <w:webHidden/>
              </w:rPr>
              <w:instrText xml:space="preserve"> PAGEREF _Toc209079142 \h </w:instrText>
            </w:r>
            <w:r>
              <w:rPr>
                <w:noProof/>
                <w:webHidden/>
              </w:rPr>
            </w:r>
            <w:r>
              <w:rPr>
                <w:noProof/>
                <w:webHidden/>
              </w:rPr>
              <w:fldChar w:fldCharType="separate"/>
            </w:r>
            <w:r>
              <w:rPr>
                <w:noProof/>
                <w:webHidden/>
              </w:rPr>
              <w:t>2</w:t>
            </w:r>
            <w:r>
              <w:rPr>
                <w:noProof/>
                <w:webHidden/>
              </w:rPr>
              <w:fldChar w:fldCharType="end"/>
            </w:r>
          </w:hyperlink>
        </w:p>
        <w:p w14:paraId="7996CA89" w14:textId="7EBDE28B" w:rsidR="009B08C5" w:rsidRPr="00550E4C" w:rsidRDefault="00962A8B" w:rsidP="009B08C5">
          <w:pPr>
            <w:rPr>
              <w:bCs/>
              <w:lang w:val="en-GB"/>
            </w:rPr>
          </w:pPr>
          <w:r w:rsidRPr="00550E4C">
            <w:rPr>
              <w:b/>
              <w:bCs/>
              <w:lang w:val="en-GB"/>
            </w:rPr>
            <w:fldChar w:fldCharType="end"/>
          </w:r>
        </w:p>
      </w:sdtContent>
    </w:sdt>
    <w:p w14:paraId="28E4DB10" w14:textId="77777777" w:rsidR="0047202D" w:rsidRDefault="0047202D" w:rsidP="00BE5DAD">
      <w:pPr>
        <w:spacing w:before="0" w:after="160" w:line="254" w:lineRule="auto"/>
        <w:jc w:val="left"/>
        <w:rPr>
          <w:lang w:val="en-GB"/>
        </w:rPr>
      </w:pPr>
    </w:p>
    <w:p w14:paraId="6EB4C0DD" w14:textId="3B52DF92" w:rsidR="00C47DF1" w:rsidRPr="00070865" w:rsidRDefault="00C47DF1" w:rsidP="00F516B3">
      <w:pPr>
        <w:spacing w:before="0" w:after="160" w:line="254" w:lineRule="auto"/>
        <w:jc w:val="left"/>
      </w:pPr>
      <w:r w:rsidRPr="00070865">
        <w:br w:type="page"/>
      </w:r>
    </w:p>
    <w:p w14:paraId="2757C623" w14:textId="2A9AD392" w:rsidR="00FB1E69" w:rsidRDefault="00304BB0" w:rsidP="0000619D">
      <w:pPr>
        <w:pStyle w:val="berschrift1"/>
        <w:rPr>
          <w:lang w:val="en-GB"/>
        </w:rPr>
      </w:pPr>
      <w:bookmarkStart w:id="2" w:name="_Toc209079141"/>
      <w:r>
        <w:rPr>
          <w:lang w:val="en-GB"/>
        </w:rPr>
        <w:lastRenderedPageBreak/>
        <w:t>Basic HW expectations</w:t>
      </w:r>
      <w:bookmarkEnd w:id="2"/>
    </w:p>
    <w:p w14:paraId="312F88D9" w14:textId="77777777" w:rsidR="00304BB0" w:rsidRDefault="00304BB0" w:rsidP="001D143D">
      <w:pPr>
        <w:rPr>
          <w:lang w:val="en-GB"/>
        </w:rPr>
      </w:pPr>
      <w:r w:rsidRPr="00304BB0">
        <w:rPr>
          <w:lang w:val="en-GB"/>
        </w:rPr>
        <w:t>Based on the hardware template, the minimum requirement for students is to</w:t>
      </w:r>
      <w:r>
        <w:rPr>
          <w:lang w:val="en-GB"/>
        </w:rPr>
        <w:t>:</w:t>
      </w:r>
    </w:p>
    <w:p w14:paraId="767435E1" w14:textId="58E1E232" w:rsidR="00C82220" w:rsidRPr="00C82220" w:rsidRDefault="00C82220" w:rsidP="00F8397D">
      <w:pPr>
        <w:pStyle w:val="Listenabsatz"/>
        <w:numPr>
          <w:ilvl w:val="0"/>
          <w:numId w:val="20"/>
        </w:numPr>
        <w:rPr>
          <w:lang w:val="en-GB"/>
        </w:rPr>
      </w:pPr>
      <w:r w:rsidRPr="00C82220">
        <w:rPr>
          <w:lang w:val="en-GB"/>
        </w:rPr>
        <w:t>Designing the missing parts</w:t>
      </w:r>
      <w:r>
        <w:rPr>
          <w:lang w:val="en-GB"/>
        </w:rPr>
        <w:t>,</w:t>
      </w:r>
      <w:r w:rsidRPr="00C82220">
        <w:rPr>
          <w:lang w:val="en-GB"/>
        </w:rPr>
        <w:t xml:space="preserve"> such as the anti-aliasing filter, reconstruction filter, and similar elements</w:t>
      </w:r>
      <w:r>
        <w:rPr>
          <w:lang w:val="en-GB"/>
        </w:rPr>
        <w:t>,</w:t>
      </w:r>
      <w:r w:rsidRPr="00C82220">
        <w:rPr>
          <w:lang w:val="en-GB"/>
        </w:rPr>
        <w:t xml:space="preserve"> for the audio codec using the datasheet information.</w:t>
      </w:r>
    </w:p>
    <w:p w14:paraId="57A93CD6" w14:textId="77777777" w:rsidR="00482769" w:rsidRPr="00482769" w:rsidRDefault="00482769" w:rsidP="00304BB0">
      <w:pPr>
        <w:pStyle w:val="Listenabsatz"/>
        <w:numPr>
          <w:ilvl w:val="0"/>
          <w:numId w:val="20"/>
        </w:numPr>
        <w:rPr>
          <w:lang w:val="fr-CH"/>
        </w:rPr>
      </w:pPr>
      <w:r>
        <w:t>Simulating these circuits in LTSpice, verifying the results to ensure they meet your expectations, and discussing them with the lecturer for review.</w:t>
      </w:r>
    </w:p>
    <w:p w14:paraId="52E2DF55" w14:textId="19EDECFC" w:rsidR="00C82220" w:rsidRDefault="00C82220" w:rsidP="00304BB0">
      <w:pPr>
        <w:pStyle w:val="Listenabsatz"/>
        <w:numPr>
          <w:ilvl w:val="0"/>
          <w:numId w:val="20"/>
        </w:numPr>
        <w:rPr>
          <w:lang w:val="fr-CH"/>
        </w:rPr>
      </w:pPr>
      <w:r w:rsidRPr="00C82220">
        <w:rPr>
          <w:lang w:val="fr-CH"/>
        </w:rPr>
        <w:t>Placing the components on the PCB and carrying out the board layout and routing.</w:t>
      </w:r>
    </w:p>
    <w:p w14:paraId="3511BA2A" w14:textId="77777777" w:rsidR="00C82220" w:rsidRPr="0079003E" w:rsidRDefault="00C82220" w:rsidP="00C82220">
      <w:pPr>
        <w:rPr>
          <w:lang w:val="fr-CH"/>
        </w:rPr>
      </w:pPr>
    </w:p>
    <w:p w14:paraId="553DC0F8" w14:textId="77777777" w:rsidR="0079003E" w:rsidRDefault="00C82220" w:rsidP="00C82220">
      <w:pPr>
        <w:rPr>
          <w:lang w:val="fr-CH"/>
        </w:rPr>
      </w:pPr>
      <w:r w:rsidRPr="00C82220">
        <w:rPr>
          <w:lang w:val="fr-CH"/>
        </w:rPr>
        <w:t xml:space="preserve">Additional, optional own ideas, such as a bat detector, may also be implemented. </w:t>
      </w:r>
      <w:r w:rsidRPr="0079003E">
        <w:rPr>
          <w:lang w:val="fr-CH"/>
        </w:rPr>
        <w:t xml:space="preserve">These are not part of the basic hardware demonstration </w:t>
      </w:r>
      <w:r w:rsidRPr="00C82220">
        <w:rPr>
          <w:lang w:val="fr-CH"/>
        </w:rPr>
        <w:t>However, they must logically be considered already during the PCB design, and the board must be extended with the necessary components.</w:t>
      </w:r>
      <w:r w:rsidR="0079003E">
        <w:rPr>
          <w:lang w:val="fr-CH"/>
        </w:rPr>
        <w:t xml:space="preserve"> </w:t>
      </w:r>
      <w:r w:rsidR="0079003E">
        <w:rPr>
          <w:lang w:val="fr-CH"/>
        </w:rPr>
        <w:br/>
      </w:r>
    </w:p>
    <w:p w14:paraId="1EAA3149" w14:textId="60C734B4" w:rsidR="00C82220" w:rsidRPr="00C82220" w:rsidRDefault="0079003E" w:rsidP="00C82220">
      <w:pPr>
        <w:rPr>
          <w:lang w:val="en-GB"/>
        </w:rPr>
      </w:pPr>
      <w:r>
        <w:t>The additionally implemented ideas then become part of the end-of-semester presentation and demonstration.</w:t>
      </w:r>
    </w:p>
    <w:p w14:paraId="2DD58792" w14:textId="55599A51" w:rsidR="00550E4C" w:rsidRDefault="00304BB0" w:rsidP="00550E4C">
      <w:pPr>
        <w:pStyle w:val="berschrift1"/>
        <w:rPr>
          <w:lang w:val="en-GB"/>
        </w:rPr>
      </w:pPr>
      <w:bookmarkStart w:id="3" w:name="_Toc209079142"/>
      <w:r w:rsidRPr="00304BB0">
        <w:rPr>
          <w:lang w:val="en-GB"/>
        </w:rPr>
        <w:t>Demonstration of Basic HW Functionalities including Test Report</w:t>
      </w:r>
      <w:bookmarkEnd w:id="3"/>
    </w:p>
    <w:p w14:paraId="126C48AF" w14:textId="77777777" w:rsidR="00D72C07" w:rsidRDefault="00C82220" w:rsidP="00C82220">
      <w:r>
        <w:t xml:space="preserve">What will be evaluated during the hardware demonstration can be found in the Checklist Marks document. </w:t>
      </w:r>
      <w:r w:rsidR="00D72C07">
        <w:t xml:space="preserve">The expectation is that you have already put your hardware into operation, completed all necessary measurements, and finalized the hardware test report. </w:t>
      </w:r>
    </w:p>
    <w:p w14:paraId="60B57812" w14:textId="77777777" w:rsidR="00D72C07" w:rsidRDefault="00D72C07" w:rsidP="00C82220">
      <w:r>
        <w:t>However, it is possible that not everything may be fully functional at the time of the demonstration. In such cases, you should clearly indicate this in the test report and explain the situation transparently. Additionally, describe the steps you have already taken to address the issue and outline any further actions you plan to resolve it.</w:t>
      </w:r>
    </w:p>
    <w:p w14:paraId="41C48927" w14:textId="5F2D1CC4" w:rsidR="00C82220" w:rsidRPr="00C82220" w:rsidRDefault="00C82220" w:rsidP="00C82220">
      <w:pPr>
        <w:rPr>
          <w:lang w:val="en-GB"/>
        </w:rPr>
      </w:pPr>
      <w:r>
        <w:t>During the demonstration, you will present and explain your test report while at the same time demonstrating selected points from it live. For example, you might show on the oscilloscope what the output signal looks like when a sine wave is applied as an input signal.</w:t>
      </w:r>
    </w:p>
    <w:sectPr w:rsidR="00C82220" w:rsidRPr="00C82220">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EFE9" w14:textId="77777777" w:rsidR="00631A47" w:rsidRDefault="00631A47" w:rsidP="00800B97">
      <w:pPr>
        <w:spacing w:before="0"/>
      </w:pPr>
      <w:r>
        <w:separator/>
      </w:r>
    </w:p>
  </w:endnote>
  <w:endnote w:type="continuationSeparator" w:id="0">
    <w:p w14:paraId="1D6F95D3" w14:textId="77777777" w:rsidR="00631A47" w:rsidRDefault="00631A47" w:rsidP="00800B9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1895" w14:textId="49047E12" w:rsidR="00665B2A" w:rsidRDefault="002945E3" w:rsidP="00665B2A">
    <w:pPr>
      <w:pStyle w:val="Fuzeile"/>
      <w:jc w:val="right"/>
      <w:rPr>
        <w:lang w:val="en-GB"/>
      </w:rPr>
    </w:pPr>
    <w:r>
      <w:rPr>
        <w:lang w:val="en-GB"/>
      </w:rPr>
      <w:fldChar w:fldCharType="begin"/>
    </w:r>
    <w:r>
      <w:rPr>
        <w:lang w:val="en-GB"/>
      </w:rPr>
      <w:instrText xml:space="preserve"> FILENAME \* MERGEFORMAT </w:instrText>
    </w:r>
    <w:r>
      <w:rPr>
        <w:lang w:val="en-GB"/>
      </w:rPr>
      <w:fldChar w:fldCharType="separate"/>
    </w:r>
    <w:r w:rsidR="0076320D">
      <w:rPr>
        <w:noProof/>
        <w:lang w:val="en-GB"/>
      </w:rPr>
      <w:t>HW_Report.docx</w:t>
    </w:r>
    <w:r>
      <w:rPr>
        <w:lang w:val="en-GB"/>
      </w:rPr>
      <w:fldChar w:fldCharType="end"/>
    </w:r>
    <w:r w:rsidRPr="00BB4AD7">
      <w:rPr>
        <w:lang w:val="en-GB"/>
      </w:rPr>
      <w:tab/>
    </w:r>
    <w:r>
      <w:rPr>
        <w:lang w:val="en-GB"/>
      </w:rPr>
      <w:t xml:space="preserve">page </w:t>
    </w:r>
    <w:sdt>
      <w:sdtPr>
        <w:id w:val="-1291048259"/>
        <w:docPartObj>
          <w:docPartGallery w:val="Page Numbers (Bottom of Page)"/>
          <w:docPartUnique/>
        </w:docPartObj>
      </w:sdtPr>
      <w:sdtContent>
        <w:r>
          <w:fldChar w:fldCharType="begin"/>
        </w:r>
        <w:r w:rsidRPr="00BB4AD7">
          <w:rPr>
            <w:lang w:val="en-GB"/>
          </w:rPr>
          <w:instrText>PAGE   \* MERGEFORMAT</w:instrText>
        </w:r>
        <w:r>
          <w:fldChar w:fldCharType="separate"/>
        </w:r>
        <w:r w:rsidR="00A2741C">
          <w:rPr>
            <w:noProof/>
            <w:lang w:val="en-GB"/>
          </w:rPr>
          <w:t>2</w:t>
        </w:r>
        <w:r>
          <w:fldChar w:fldCharType="end"/>
        </w:r>
        <w:r w:rsidRPr="00BB4AD7">
          <w:rPr>
            <w:lang w:val="en-GB"/>
          </w:rPr>
          <w:t xml:space="preserve"> </w:t>
        </w:r>
        <w:r>
          <w:rPr>
            <w:lang w:val="en-GB"/>
          </w:rPr>
          <w:t>of</w:t>
        </w:r>
        <w:r w:rsidRPr="00BB4AD7">
          <w:rPr>
            <w:lang w:val="en-GB"/>
          </w:rPr>
          <w:t xml:space="preserve"> </w:t>
        </w:r>
        <w:r>
          <w:fldChar w:fldCharType="begin"/>
        </w:r>
        <w:r w:rsidRPr="00BB4AD7">
          <w:rPr>
            <w:lang w:val="en-GB"/>
          </w:rPr>
          <w:instrText xml:space="preserve"> NUMPAGES   \* MERGEFORMAT </w:instrText>
        </w:r>
        <w:r>
          <w:fldChar w:fldCharType="separate"/>
        </w:r>
        <w:r w:rsidR="00A2741C">
          <w:rPr>
            <w:noProof/>
            <w:lang w:val="en-GB"/>
          </w:rPr>
          <w:t>3</w:t>
        </w:r>
        <w:r>
          <w:fldChar w:fldCharType="end"/>
        </w:r>
      </w:sdtContent>
    </w:sdt>
    <w:r w:rsidR="00665B2A" w:rsidRPr="00665B2A">
      <w:rPr>
        <w:lang w:val="en-GB"/>
      </w:rPr>
      <w:t xml:space="preserve"> </w:t>
    </w:r>
    <w:r w:rsidR="00665B2A">
      <w:rPr>
        <w:lang w:val="en-GB"/>
      </w:rPr>
      <w:tab/>
      <w:t>Josquin Rosset (rost)</w:t>
    </w:r>
  </w:p>
  <w:p w14:paraId="7C63DD0C" w14:textId="77777777" w:rsidR="00665B2A" w:rsidRPr="00A353C3" w:rsidRDefault="00665B2A" w:rsidP="00665B2A">
    <w:pPr>
      <w:pStyle w:val="Fuzeile"/>
      <w:jc w:val="right"/>
    </w:pPr>
    <w:r>
      <w:rPr>
        <w:lang w:val="en-GB"/>
      </w:rPr>
      <w:t>Patrick Rennhard (renn)</w:t>
    </w:r>
  </w:p>
  <w:p w14:paraId="21608F64" w14:textId="1E241C28" w:rsidR="00665B2A" w:rsidRPr="00BB4AD7" w:rsidRDefault="00665B2A" w:rsidP="00665B2A">
    <w:pPr>
      <w:pStyle w:val="Fuzeile"/>
      <w:jc w:val="center"/>
      <w:rPr>
        <w:lang w:val="en-GB"/>
      </w:rPr>
    </w:pPr>
  </w:p>
  <w:p w14:paraId="16D58D4E" w14:textId="2F04B9C8" w:rsidR="000034CB" w:rsidRPr="00BB4AD7" w:rsidRDefault="000034CB" w:rsidP="00962A8B">
    <w:pPr>
      <w:pStyle w:val="Fuzeile"/>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6D817" w14:textId="77777777" w:rsidR="00631A47" w:rsidRDefault="00631A47" w:rsidP="00800B97">
      <w:pPr>
        <w:spacing w:before="0"/>
      </w:pPr>
      <w:r>
        <w:separator/>
      </w:r>
    </w:p>
  </w:footnote>
  <w:footnote w:type="continuationSeparator" w:id="0">
    <w:p w14:paraId="3D2DA2E0" w14:textId="77777777" w:rsidR="00631A47" w:rsidRDefault="00631A47" w:rsidP="00800B9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1CD"/>
    <w:multiLevelType w:val="hybridMultilevel"/>
    <w:tmpl w:val="61A0BE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E660C1"/>
    <w:multiLevelType w:val="hybridMultilevel"/>
    <w:tmpl w:val="2676CD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44E60B0"/>
    <w:multiLevelType w:val="hybridMultilevel"/>
    <w:tmpl w:val="15A23E7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1"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7272DA7"/>
    <w:multiLevelType w:val="hybridMultilevel"/>
    <w:tmpl w:val="EB36240E"/>
    <w:lvl w:ilvl="0" w:tplc="04070001">
      <w:start w:val="4"/>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5"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num w:numId="1" w16cid:durableId="541409599">
    <w:abstractNumId w:val="14"/>
  </w:num>
  <w:num w:numId="2" w16cid:durableId="1659768194">
    <w:abstractNumId w:val="14"/>
  </w:num>
  <w:num w:numId="3" w16cid:durableId="271062194">
    <w:abstractNumId w:val="14"/>
  </w:num>
  <w:num w:numId="4" w16cid:durableId="1962834267">
    <w:abstractNumId w:val="14"/>
  </w:num>
  <w:num w:numId="5" w16cid:durableId="2026904482">
    <w:abstractNumId w:val="7"/>
  </w:num>
  <w:num w:numId="6" w16cid:durableId="1008337698">
    <w:abstractNumId w:val="9"/>
  </w:num>
  <w:num w:numId="7" w16cid:durableId="1031615626">
    <w:abstractNumId w:val="3"/>
  </w:num>
  <w:num w:numId="8" w16cid:durableId="1582711867">
    <w:abstractNumId w:val="11"/>
  </w:num>
  <w:num w:numId="9" w16cid:durableId="1814172762">
    <w:abstractNumId w:val="16"/>
  </w:num>
  <w:num w:numId="10" w16cid:durableId="1604412066">
    <w:abstractNumId w:val="15"/>
  </w:num>
  <w:num w:numId="11" w16cid:durableId="2072734141">
    <w:abstractNumId w:val="6"/>
  </w:num>
  <w:num w:numId="12" w16cid:durableId="2112512187">
    <w:abstractNumId w:val="5"/>
  </w:num>
  <w:num w:numId="13" w16cid:durableId="1574388522">
    <w:abstractNumId w:val="4"/>
  </w:num>
  <w:num w:numId="14" w16cid:durableId="531575391">
    <w:abstractNumId w:val="12"/>
  </w:num>
  <w:num w:numId="15" w16cid:durableId="1294944782">
    <w:abstractNumId w:val="8"/>
  </w:num>
  <w:num w:numId="16" w16cid:durableId="86317760">
    <w:abstractNumId w:val="1"/>
  </w:num>
  <w:num w:numId="17" w16cid:durableId="880092274">
    <w:abstractNumId w:val="10"/>
  </w:num>
  <w:num w:numId="18" w16cid:durableId="1607231586">
    <w:abstractNumId w:val="2"/>
  </w:num>
  <w:num w:numId="19" w16cid:durableId="377970986">
    <w:abstractNumId w:val="0"/>
  </w:num>
  <w:num w:numId="20" w16cid:durableId="20911495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34CB"/>
    <w:rsid w:val="0000619D"/>
    <w:rsid w:val="00006FB9"/>
    <w:rsid w:val="00017637"/>
    <w:rsid w:val="00053D02"/>
    <w:rsid w:val="00054886"/>
    <w:rsid w:val="00054ADE"/>
    <w:rsid w:val="00070865"/>
    <w:rsid w:val="00077970"/>
    <w:rsid w:val="000A02BA"/>
    <w:rsid w:val="000A24F1"/>
    <w:rsid w:val="000B727B"/>
    <w:rsid w:val="000C0FFF"/>
    <w:rsid w:val="000C53BC"/>
    <w:rsid w:val="000E4BF9"/>
    <w:rsid w:val="000E7BEE"/>
    <w:rsid w:val="000F068E"/>
    <w:rsid w:val="001105DE"/>
    <w:rsid w:val="001115DC"/>
    <w:rsid w:val="00120D23"/>
    <w:rsid w:val="00123E1E"/>
    <w:rsid w:val="00134520"/>
    <w:rsid w:val="00137AEB"/>
    <w:rsid w:val="00180908"/>
    <w:rsid w:val="00186A95"/>
    <w:rsid w:val="0019366A"/>
    <w:rsid w:val="001A17B6"/>
    <w:rsid w:val="001A615E"/>
    <w:rsid w:val="001B5314"/>
    <w:rsid w:val="001C175D"/>
    <w:rsid w:val="001C3185"/>
    <w:rsid w:val="001C3B85"/>
    <w:rsid w:val="001D143D"/>
    <w:rsid w:val="001E3AE5"/>
    <w:rsid w:val="001E4C30"/>
    <w:rsid w:val="001F2BA2"/>
    <w:rsid w:val="001F7918"/>
    <w:rsid w:val="002003AD"/>
    <w:rsid w:val="0020201D"/>
    <w:rsid w:val="0020383C"/>
    <w:rsid w:val="00214554"/>
    <w:rsid w:val="00227376"/>
    <w:rsid w:val="00243205"/>
    <w:rsid w:val="00250425"/>
    <w:rsid w:val="002530C2"/>
    <w:rsid w:val="002644DA"/>
    <w:rsid w:val="00266DD8"/>
    <w:rsid w:val="00274660"/>
    <w:rsid w:val="0028267A"/>
    <w:rsid w:val="002945E3"/>
    <w:rsid w:val="002A11E7"/>
    <w:rsid w:val="002B387E"/>
    <w:rsid w:val="002C0DA1"/>
    <w:rsid w:val="002D4EF6"/>
    <w:rsid w:val="002D71C2"/>
    <w:rsid w:val="00304BB0"/>
    <w:rsid w:val="0032071E"/>
    <w:rsid w:val="0035144D"/>
    <w:rsid w:val="00371BA1"/>
    <w:rsid w:val="003906B3"/>
    <w:rsid w:val="0039438B"/>
    <w:rsid w:val="003B25F1"/>
    <w:rsid w:val="003C7D74"/>
    <w:rsid w:val="003D06D3"/>
    <w:rsid w:val="003E4030"/>
    <w:rsid w:val="003E6527"/>
    <w:rsid w:val="003F3049"/>
    <w:rsid w:val="00404BE5"/>
    <w:rsid w:val="0042757B"/>
    <w:rsid w:val="00430C73"/>
    <w:rsid w:val="0045499B"/>
    <w:rsid w:val="004668F0"/>
    <w:rsid w:val="0047202D"/>
    <w:rsid w:val="00482769"/>
    <w:rsid w:val="00484818"/>
    <w:rsid w:val="004D1AC2"/>
    <w:rsid w:val="004D1B61"/>
    <w:rsid w:val="004D3DC6"/>
    <w:rsid w:val="004D5639"/>
    <w:rsid w:val="004E10A3"/>
    <w:rsid w:val="0050189E"/>
    <w:rsid w:val="005200FA"/>
    <w:rsid w:val="00526E94"/>
    <w:rsid w:val="0054293A"/>
    <w:rsid w:val="00547C87"/>
    <w:rsid w:val="00550E4C"/>
    <w:rsid w:val="00562203"/>
    <w:rsid w:val="00574A8C"/>
    <w:rsid w:val="00575400"/>
    <w:rsid w:val="00575ECE"/>
    <w:rsid w:val="005819FD"/>
    <w:rsid w:val="005A7C0D"/>
    <w:rsid w:val="005E5CC9"/>
    <w:rsid w:val="005E7441"/>
    <w:rsid w:val="005F57B5"/>
    <w:rsid w:val="0060155F"/>
    <w:rsid w:val="0060363D"/>
    <w:rsid w:val="006123DF"/>
    <w:rsid w:val="006172EB"/>
    <w:rsid w:val="00625E5E"/>
    <w:rsid w:val="00631A47"/>
    <w:rsid w:val="00634A10"/>
    <w:rsid w:val="00643E35"/>
    <w:rsid w:val="00650834"/>
    <w:rsid w:val="00665B2A"/>
    <w:rsid w:val="0066609C"/>
    <w:rsid w:val="006A627C"/>
    <w:rsid w:val="006C08D6"/>
    <w:rsid w:val="006C694D"/>
    <w:rsid w:val="006C712F"/>
    <w:rsid w:val="006F78CB"/>
    <w:rsid w:val="007222E7"/>
    <w:rsid w:val="00723FAA"/>
    <w:rsid w:val="00743B3E"/>
    <w:rsid w:val="00747DA3"/>
    <w:rsid w:val="00751DC3"/>
    <w:rsid w:val="007535E2"/>
    <w:rsid w:val="00754005"/>
    <w:rsid w:val="0076320D"/>
    <w:rsid w:val="00771148"/>
    <w:rsid w:val="007750B1"/>
    <w:rsid w:val="0079003E"/>
    <w:rsid w:val="007B7D5B"/>
    <w:rsid w:val="007C0142"/>
    <w:rsid w:val="007C1193"/>
    <w:rsid w:val="007C673A"/>
    <w:rsid w:val="007E25E4"/>
    <w:rsid w:val="00800B97"/>
    <w:rsid w:val="00840E11"/>
    <w:rsid w:val="00843825"/>
    <w:rsid w:val="008456E9"/>
    <w:rsid w:val="00862A49"/>
    <w:rsid w:val="008703E9"/>
    <w:rsid w:val="008936B5"/>
    <w:rsid w:val="008A187B"/>
    <w:rsid w:val="008A7096"/>
    <w:rsid w:val="008B40A2"/>
    <w:rsid w:val="008C49C4"/>
    <w:rsid w:val="008C60B3"/>
    <w:rsid w:val="008E3ECD"/>
    <w:rsid w:val="008F6FB2"/>
    <w:rsid w:val="00905579"/>
    <w:rsid w:val="009112A5"/>
    <w:rsid w:val="009174E6"/>
    <w:rsid w:val="009220C0"/>
    <w:rsid w:val="00924842"/>
    <w:rsid w:val="00962A8B"/>
    <w:rsid w:val="009663C3"/>
    <w:rsid w:val="0097023F"/>
    <w:rsid w:val="00970ABA"/>
    <w:rsid w:val="00976765"/>
    <w:rsid w:val="009A0658"/>
    <w:rsid w:val="009A2B88"/>
    <w:rsid w:val="009A5354"/>
    <w:rsid w:val="009B08C5"/>
    <w:rsid w:val="009B1536"/>
    <w:rsid w:val="009B6CA3"/>
    <w:rsid w:val="009B797B"/>
    <w:rsid w:val="009E3B03"/>
    <w:rsid w:val="009E7496"/>
    <w:rsid w:val="00A05106"/>
    <w:rsid w:val="00A206F8"/>
    <w:rsid w:val="00A24F38"/>
    <w:rsid w:val="00A2741C"/>
    <w:rsid w:val="00A33AAB"/>
    <w:rsid w:val="00A626CA"/>
    <w:rsid w:val="00AA02BB"/>
    <w:rsid w:val="00AC2D00"/>
    <w:rsid w:val="00AC5690"/>
    <w:rsid w:val="00AE0CF0"/>
    <w:rsid w:val="00AE577C"/>
    <w:rsid w:val="00AF387E"/>
    <w:rsid w:val="00AF7A1C"/>
    <w:rsid w:val="00B05555"/>
    <w:rsid w:val="00B07153"/>
    <w:rsid w:val="00B237BD"/>
    <w:rsid w:val="00B31295"/>
    <w:rsid w:val="00B3747D"/>
    <w:rsid w:val="00B613DF"/>
    <w:rsid w:val="00B803B2"/>
    <w:rsid w:val="00B90C82"/>
    <w:rsid w:val="00B93039"/>
    <w:rsid w:val="00B979F6"/>
    <w:rsid w:val="00BB2FCC"/>
    <w:rsid w:val="00BB4AD7"/>
    <w:rsid w:val="00BC0CA4"/>
    <w:rsid w:val="00BD2041"/>
    <w:rsid w:val="00BE31B6"/>
    <w:rsid w:val="00BE5DAD"/>
    <w:rsid w:val="00BF202A"/>
    <w:rsid w:val="00C17FFD"/>
    <w:rsid w:val="00C47DF1"/>
    <w:rsid w:val="00C65208"/>
    <w:rsid w:val="00C82220"/>
    <w:rsid w:val="00CA2358"/>
    <w:rsid w:val="00CA2B6A"/>
    <w:rsid w:val="00CB4DFB"/>
    <w:rsid w:val="00CC217E"/>
    <w:rsid w:val="00CD27AF"/>
    <w:rsid w:val="00D048D2"/>
    <w:rsid w:val="00D04B32"/>
    <w:rsid w:val="00D06555"/>
    <w:rsid w:val="00D0666B"/>
    <w:rsid w:val="00D35CFA"/>
    <w:rsid w:val="00D41684"/>
    <w:rsid w:val="00D62D95"/>
    <w:rsid w:val="00D72C07"/>
    <w:rsid w:val="00D94DBD"/>
    <w:rsid w:val="00D971E2"/>
    <w:rsid w:val="00D97312"/>
    <w:rsid w:val="00DA5990"/>
    <w:rsid w:val="00DA604D"/>
    <w:rsid w:val="00DD454B"/>
    <w:rsid w:val="00DD6DA2"/>
    <w:rsid w:val="00DF4670"/>
    <w:rsid w:val="00E072F9"/>
    <w:rsid w:val="00E216D5"/>
    <w:rsid w:val="00E34F49"/>
    <w:rsid w:val="00E434CC"/>
    <w:rsid w:val="00E500EE"/>
    <w:rsid w:val="00E63ABC"/>
    <w:rsid w:val="00E82BD4"/>
    <w:rsid w:val="00E83AB8"/>
    <w:rsid w:val="00EB2276"/>
    <w:rsid w:val="00EC2655"/>
    <w:rsid w:val="00ED49FD"/>
    <w:rsid w:val="00EE2302"/>
    <w:rsid w:val="00EF53B7"/>
    <w:rsid w:val="00F35FEF"/>
    <w:rsid w:val="00F41559"/>
    <w:rsid w:val="00F45027"/>
    <w:rsid w:val="00F516B3"/>
    <w:rsid w:val="00F51B4D"/>
    <w:rsid w:val="00F84981"/>
    <w:rsid w:val="00FA0C83"/>
    <w:rsid w:val="00FB1E69"/>
    <w:rsid w:val="00FD4D68"/>
    <w:rsid w:val="00FE22F1"/>
    <w:rsid w:val="00FF1CF3"/>
    <w:rsid w:val="00FF25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C49C"/>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5990"/>
    <w:pPr>
      <w:spacing w:before="120" w:after="0" w:line="312" w:lineRule="auto"/>
      <w:jc w:val="both"/>
    </w:pPr>
    <w:rPr>
      <w:rFonts w:ascii="Arial" w:hAnsi="Arial" w:cs="Times New Roman"/>
      <w:szCs w:val="24"/>
      <w:lang w:eastAsia="de-DE"/>
    </w:rPr>
  </w:style>
  <w:style w:type="paragraph" w:styleId="berschrift1">
    <w:name w:val="heading 1"/>
    <w:basedOn w:val="Standard"/>
    <w:next w:val="Standard"/>
    <w:link w:val="berschrift1Zchn"/>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66609C"/>
    <w:pPr>
      <w:tabs>
        <w:tab w:val="left" w:pos="567"/>
        <w:tab w:val="right" w:leader="dot" w:pos="9345"/>
      </w:tabs>
    </w:pPr>
  </w:style>
  <w:style w:type="paragraph" w:styleId="Verzeichnis2">
    <w:name w:val="toc 2"/>
    <w:basedOn w:val="Standard"/>
    <w:next w:val="Standard"/>
    <w:autoRedefine/>
    <w:uiPriority w:val="39"/>
    <w:rsid w:val="0066609C"/>
    <w:pPr>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berschrift1"/>
    <w:next w:val="Standard"/>
    <w:uiPriority w:val="39"/>
    <w:unhideWhenUsed/>
    <w:qFormat/>
    <w:rsid w:val="00962A8B"/>
    <w:pPr>
      <w:keepLines/>
      <w:numPr>
        <w:numId w:val="0"/>
      </w:numPr>
      <w:spacing w:before="240" w:after="0" w:line="259" w:lineRule="auto"/>
      <w:jc w:val="left"/>
      <w:outlineLvl w:val="9"/>
    </w:pPr>
    <w:rPr>
      <w:rFonts w:eastAsiaTheme="majorEastAsia" w:cstheme="majorBidi"/>
      <w:bCs w:val="0"/>
      <w:color w:val="000000" w:themeColor="text1"/>
      <w:kern w:val="0"/>
      <w:sz w:val="32"/>
      <w:lang w:eastAsia="de-CH"/>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qFormat/>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9174E6"/>
    <w:rPr>
      <w:color w:val="605E5C"/>
      <w:shd w:val="clear" w:color="auto" w:fill="E1DFDD"/>
    </w:rPr>
  </w:style>
  <w:style w:type="paragraph" w:styleId="Beschriftung">
    <w:name w:val="caption"/>
    <w:basedOn w:val="Standard"/>
    <w:next w:val="Standard"/>
    <w:uiPriority w:val="35"/>
    <w:unhideWhenUsed/>
    <w:qFormat/>
    <w:rsid w:val="00E072F9"/>
    <w:pPr>
      <w:spacing w:before="0" w:after="200"/>
    </w:pPr>
    <w:rPr>
      <w:i/>
      <w:iCs/>
      <w:color w:val="44546A" w:themeColor="text2"/>
      <w:sz w:val="18"/>
      <w:szCs w:val="18"/>
    </w:rPr>
  </w:style>
  <w:style w:type="paragraph" w:styleId="Listenabsatz">
    <w:name w:val="List Paragraph"/>
    <w:basedOn w:val="Standard"/>
    <w:uiPriority w:val="34"/>
    <w:qFormat/>
    <w:rsid w:val="00B07153"/>
    <w:pPr>
      <w:ind w:left="720"/>
      <w:contextualSpacing/>
    </w:pPr>
  </w:style>
  <w:style w:type="paragraph" w:styleId="StandardWeb">
    <w:name w:val="Normal (Web)"/>
    <w:basedOn w:val="Standard"/>
    <w:uiPriority w:val="99"/>
    <w:semiHidden/>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ellenraster">
    <w:name w:val="Table Grid"/>
    <w:basedOn w:val="NormaleTabelle"/>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375930988">
      <w:bodyDiv w:val="1"/>
      <w:marLeft w:val="0"/>
      <w:marRight w:val="0"/>
      <w:marTop w:val="0"/>
      <w:marBottom w:val="0"/>
      <w:divBdr>
        <w:top w:val="none" w:sz="0" w:space="0" w:color="auto"/>
        <w:left w:val="none" w:sz="0" w:space="0" w:color="auto"/>
        <w:bottom w:val="none" w:sz="0" w:space="0" w:color="auto"/>
        <w:right w:val="none" w:sz="0" w:space="0" w:color="auto"/>
      </w:divBdr>
    </w:div>
    <w:div w:id="468979200">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031340456">
      <w:bodyDiv w:val="1"/>
      <w:marLeft w:val="0"/>
      <w:marRight w:val="0"/>
      <w:marTop w:val="0"/>
      <w:marBottom w:val="0"/>
      <w:divBdr>
        <w:top w:val="none" w:sz="0" w:space="0" w:color="auto"/>
        <w:left w:val="none" w:sz="0" w:space="0" w:color="auto"/>
        <w:bottom w:val="none" w:sz="0" w:space="0" w:color="auto"/>
        <w:right w:val="none" w:sz="0" w:space="0" w:color="auto"/>
      </w:divBdr>
    </w:div>
    <w:div w:id="1087533796">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260872927">
      <w:bodyDiv w:val="1"/>
      <w:marLeft w:val="0"/>
      <w:marRight w:val="0"/>
      <w:marTop w:val="0"/>
      <w:marBottom w:val="0"/>
      <w:divBdr>
        <w:top w:val="none" w:sz="0" w:space="0" w:color="auto"/>
        <w:left w:val="none" w:sz="0" w:space="0" w:color="auto"/>
        <w:bottom w:val="none" w:sz="0" w:space="0" w:color="auto"/>
        <w:right w:val="none" w:sz="0" w:space="0" w:color="auto"/>
      </w:divBdr>
    </w:div>
    <w:div w:id="1360351545">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390108764">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927881390">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C447F-2AD0-433E-B4F6-263062A95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2056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ZHAW</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Rennhard Patrick (renn)</cp:lastModifiedBy>
  <cp:revision>122</cp:revision>
  <dcterms:created xsi:type="dcterms:W3CDTF">2020-02-06T09:17:00Z</dcterms:created>
  <dcterms:modified xsi:type="dcterms:W3CDTF">2025-09-18T07:59:00Z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etDate">
    <vt:lpwstr>2021-10-21T07:49:24Z</vt:lpwstr>
  </property>
  <property fmtid="{D5CDD505-2E9C-101B-9397-08002B2CF9AE}" pid="4" name="MSIP_Label_29bb7c8b-3fd4-4dea-b697-0f2931e84efa_Method">
    <vt:lpwstr>Privileged</vt:lpwstr>
  </property>
  <property fmtid="{D5CDD505-2E9C-101B-9397-08002B2CF9AE}" pid="5" name="MSIP_Label_29bb7c8b-3fd4-4dea-b697-0f2931e84efa_Name">
    <vt:lpwstr>29bb7c8b-3fd4-4dea-b697-0f2931e84efa</vt:lpwstr>
  </property>
  <property fmtid="{D5CDD505-2E9C-101B-9397-08002B2CF9AE}" pid="6" name="MSIP_Label_29bb7c8b-3fd4-4dea-b697-0f2931e84efa_SiteId">
    <vt:lpwstr>5d1a9f9d-201f-4a10-b983-451cf65cbc1e</vt:lpwstr>
  </property>
  <property fmtid="{D5CDD505-2E9C-101B-9397-08002B2CF9AE}" pid="7" name="MSIP_Label_29bb7c8b-3fd4-4dea-b697-0f2931e84efa_ActionId">
    <vt:lpwstr>02d14f02-a310-49e4-9ad3-2f94b5205de5</vt:lpwstr>
  </property>
  <property fmtid="{D5CDD505-2E9C-101B-9397-08002B2CF9AE}" pid="8" name="MSIP_Label_29bb7c8b-3fd4-4dea-b697-0f2931e84efa_ContentBits">
    <vt:lpwstr>0</vt:lpwstr>
  </property>
</Properties>
</file>