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854" w:rsidRPr="009E7854" w:rsidRDefault="009E7854" w:rsidP="009E7854">
      <w:pPr>
        <w:jc w:val="center"/>
        <w:rPr>
          <w:rFonts w:asciiTheme="majorBidi" w:hAnsiTheme="majorBidi" w:cstheme="majorBidi"/>
          <w:b/>
          <w:bCs/>
          <w:sz w:val="32"/>
          <w:szCs w:val="32"/>
        </w:rPr>
      </w:pPr>
      <w:r w:rsidRPr="009E7854">
        <w:rPr>
          <w:rFonts w:asciiTheme="majorBidi" w:hAnsiTheme="majorBidi" w:cstheme="majorBidi"/>
          <w:b/>
          <w:bCs/>
          <w:sz w:val="32"/>
          <w:szCs w:val="32"/>
        </w:rPr>
        <w:t>PrepifyAPI – Project Proposal</w:t>
      </w:r>
    </w:p>
    <w:p w:rsidR="009E7854" w:rsidRPr="009E7854" w:rsidRDefault="009E7854" w:rsidP="009E7854">
      <w:pPr>
        <w:rPr>
          <w:rFonts w:asciiTheme="majorBidi" w:hAnsiTheme="majorBidi" w:cstheme="majorBidi"/>
          <w:b/>
          <w:bCs/>
          <w:sz w:val="32"/>
          <w:szCs w:val="32"/>
        </w:rPr>
      </w:pPr>
    </w:p>
    <w:p w:rsidR="009E7854" w:rsidRPr="009E7854" w:rsidRDefault="009E7854" w:rsidP="009E7854">
      <w:pPr>
        <w:rPr>
          <w:rFonts w:asciiTheme="majorBidi" w:hAnsiTheme="majorBidi" w:cstheme="majorBidi"/>
          <w:b/>
          <w:bCs/>
          <w:sz w:val="28"/>
          <w:szCs w:val="28"/>
          <w:u w:val="single"/>
        </w:rPr>
      </w:pPr>
      <w:r w:rsidRPr="009E7854">
        <w:rPr>
          <w:rFonts w:asciiTheme="majorBidi" w:hAnsiTheme="majorBidi" w:cstheme="majorBidi"/>
          <w:b/>
          <w:bCs/>
          <w:sz w:val="28"/>
          <w:szCs w:val="28"/>
          <w:u w:val="single"/>
        </w:rPr>
        <w:t>Overview</w:t>
      </w:r>
    </w:p>
    <w:p w:rsidR="009E7854" w:rsidRPr="009E7854" w:rsidRDefault="009E7854" w:rsidP="009E7854">
      <w:pPr>
        <w:rPr>
          <w:rFonts w:asciiTheme="majorBidi" w:hAnsiTheme="majorBidi" w:cstheme="majorBidi"/>
          <w:b/>
          <w:bCs/>
          <w:sz w:val="32"/>
          <w:szCs w:val="32"/>
        </w:rPr>
      </w:pPr>
    </w:p>
    <w:p w:rsidR="00AB0B0D" w:rsidRDefault="009E7854" w:rsidP="009E7854">
      <w:pPr>
        <w:rPr>
          <w:rFonts w:asciiTheme="majorBidi" w:hAnsiTheme="majorBidi" w:cstheme="majorBidi"/>
        </w:rPr>
      </w:pPr>
      <w:r w:rsidRPr="009E7854">
        <w:rPr>
          <w:rFonts w:asciiTheme="majorBidi" w:hAnsiTheme="majorBidi" w:cstheme="majorBidi"/>
        </w:rPr>
        <w:t>PrepifyAPI is a RESTful API service designed to help users efficiently plan, organize, and track their meals for the week. It allows authenticated users to create personal meal plans, define recipes with ingredients, and assign those recipes to specific days and meal types. The API also provides public access to all meal plans, while restricting modification rights to the authenticated creators.</w:t>
      </w:r>
    </w:p>
    <w:p w:rsidR="00731B04" w:rsidRDefault="00731B04" w:rsidP="009E7854">
      <w:pPr>
        <w:rPr>
          <w:rFonts w:asciiTheme="majorBidi" w:hAnsiTheme="majorBidi" w:cstheme="majorBidi"/>
        </w:rPr>
      </w:pPr>
    </w:p>
    <w:p w:rsidR="00731B04" w:rsidRDefault="00731B04" w:rsidP="009E7854">
      <w:pPr>
        <w:rPr>
          <w:rFonts w:asciiTheme="majorBidi" w:hAnsiTheme="majorBidi" w:cstheme="majorBidi"/>
        </w:rPr>
      </w:pPr>
    </w:p>
    <w:p w:rsidR="00731B04" w:rsidRPr="00731B04" w:rsidRDefault="00731B04" w:rsidP="00731B04">
      <w:pPr>
        <w:rPr>
          <w:rFonts w:asciiTheme="majorBidi" w:hAnsiTheme="majorBidi" w:cstheme="majorBidi"/>
          <w:b/>
          <w:bCs/>
          <w:sz w:val="28"/>
          <w:szCs w:val="28"/>
          <w:u w:val="single"/>
        </w:rPr>
      </w:pPr>
      <w:r w:rsidRPr="00731B04">
        <w:rPr>
          <w:rFonts w:asciiTheme="majorBidi" w:hAnsiTheme="majorBidi" w:cstheme="majorBidi"/>
          <w:b/>
          <w:bCs/>
          <w:sz w:val="28"/>
          <w:szCs w:val="28"/>
          <w:u w:val="single"/>
        </w:rPr>
        <w:t>Core Functionalities</w:t>
      </w:r>
    </w:p>
    <w:p w:rsidR="00731B04" w:rsidRPr="00731B04" w:rsidRDefault="00731B04" w:rsidP="00731B04">
      <w:pPr>
        <w:rPr>
          <w:rFonts w:asciiTheme="majorBidi" w:hAnsiTheme="majorBidi" w:cstheme="majorBidi"/>
        </w:rPr>
      </w:pPr>
    </w:p>
    <w:p w:rsidR="00731B04" w:rsidRPr="00731B04" w:rsidRDefault="00731B04" w:rsidP="00731B04">
      <w:pPr>
        <w:rPr>
          <w:rFonts w:asciiTheme="majorBidi" w:hAnsiTheme="majorBidi" w:cstheme="majorBidi"/>
        </w:rPr>
      </w:pPr>
      <w:r w:rsidRPr="00731B04">
        <w:rPr>
          <w:rFonts w:asciiTheme="majorBidi" w:hAnsiTheme="majorBidi" w:cstheme="majorBidi"/>
        </w:rPr>
        <w:t>1. User Authentication and Registration</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Secure user registration and login.</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Token-based authentication</w:t>
      </w:r>
      <w:r w:rsidR="00630405">
        <w:rPr>
          <w:rFonts w:asciiTheme="majorBidi" w:hAnsiTheme="majorBidi" w:cstheme="majorBidi"/>
        </w:rPr>
        <w:t xml:space="preserve"> using Laravel Sanctum</w:t>
      </w:r>
      <w:r w:rsidRPr="00731B04">
        <w:rPr>
          <w:rFonts w:asciiTheme="majorBidi" w:hAnsiTheme="majorBidi" w:cstheme="majorBidi"/>
        </w:rPr>
        <w:t>.</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Only authenticated users can manage their own data.</w:t>
      </w:r>
    </w:p>
    <w:p w:rsidR="00731B04" w:rsidRPr="00731B04" w:rsidRDefault="00731B04" w:rsidP="00731B04">
      <w:pPr>
        <w:rPr>
          <w:rFonts w:asciiTheme="majorBidi" w:hAnsiTheme="majorBidi" w:cstheme="majorBidi"/>
        </w:rPr>
      </w:pPr>
    </w:p>
    <w:p w:rsidR="00731B04" w:rsidRPr="00731B04" w:rsidRDefault="00731B04" w:rsidP="00731B04">
      <w:pPr>
        <w:rPr>
          <w:rFonts w:asciiTheme="majorBidi" w:hAnsiTheme="majorBidi" w:cstheme="majorBidi"/>
        </w:rPr>
      </w:pPr>
      <w:r w:rsidRPr="00731B04">
        <w:rPr>
          <w:rFonts w:asciiTheme="majorBidi" w:hAnsiTheme="majorBidi" w:cstheme="majorBidi"/>
        </w:rPr>
        <w:t>2. Meal Plan Management</w:t>
      </w:r>
    </w:p>
    <w:p w:rsidR="00731B04" w:rsidRPr="00731B04" w:rsidRDefault="00731B04" w:rsidP="00731B04">
      <w:pPr>
        <w:pStyle w:val="p1"/>
        <w:numPr>
          <w:ilvl w:val="0"/>
          <w:numId w:val="2"/>
        </w:numPr>
        <w:rPr>
          <w:rFonts w:asciiTheme="majorBidi" w:hAnsiTheme="majorBidi" w:cstheme="majorBidi"/>
        </w:rPr>
      </w:pPr>
      <w:r w:rsidRPr="00731B04">
        <w:rPr>
          <w:rStyle w:val="s1"/>
          <w:rFonts w:asciiTheme="majorBidi" w:hAnsiTheme="majorBidi" w:cstheme="majorBidi"/>
        </w:rPr>
        <w:t xml:space="preserve">Users can create </w:t>
      </w:r>
      <w:r w:rsidRPr="00731B04">
        <w:rPr>
          <w:rFonts w:asciiTheme="majorBidi" w:hAnsiTheme="majorBidi" w:cstheme="majorBidi"/>
          <w:lang w:val="en-US"/>
        </w:rPr>
        <w:t>multiple meal plans.</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Meal plans can be publicly viewed by any user.</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Only the owner (creator) of a meal plan can update or delete it.</w:t>
      </w:r>
    </w:p>
    <w:p w:rsidR="00731B04" w:rsidRPr="00731B04" w:rsidRDefault="00731B04" w:rsidP="00731B04">
      <w:pPr>
        <w:rPr>
          <w:rFonts w:asciiTheme="majorBidi" w:hAnsiTheme="majorBidi" w:cstheme="majorBidi"/>
        </w:rPr>
      </w:pPr>
    </w:p>
    <w:p w:rsidR="00731B04" w:rsidRPr="00731B04" w:rsidRDefault="00731B04" w:rsidP="00731B04">
      <w:pPr>
        <w:rPr>
          <w:rFonts w:asciiTheme="majorBidi" w:hAnsiTheme="majorBidi" w:cstheme="majorBidi"/>
        </w:rPr>
      </w:pPr>
      <w:r w:rsidRPr="00731B04">
        <w:rPr>
          <w:rFonts w:asciiTheme="majorBidi" w:hAnsiTheme="majorBidi" w:cstheme="majorBidi"/>
        </w:rPr>
        <w:t>3. Recipe Management</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Authenticated users can create, update, and delete recipes.</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Each recipe includes a title, description, instructions, and a list of ingredients.</w:t>
      </w:r>
    </w:p>
    <w:p w:rsidR="00731B04" w:rsidRPr="00731B04" w:rsidRDefault="00731B04" w:rsidP="00731B04">
      <w:pPr>
        <w:rPr>
          <w:rFonts w:asciiTheme="majorBidi" w:hAnsiTheme="majorBidi" w:cstheme="majorBidi"/>
        </w:rPr>
      </w:pPr>
    </w:p>
    <w:p w:rsidR="00731B04" w:rsidRPr="00731B04" w:rsidRDefault="00731B04" w:rsidP="00731B04">
      <w:pPr>
        <w:rPr>
          <w:rFonts w:asciiTheme="majorBidi" w:hAnsiTheme="majorBidi" w:cstheme="majorBidi"/>
        </w:rPr>
      </w:pPr>
      <w:r w:rsidRPr="00731B04">
        <w:rPr>
          <w:rFonts w:asciiTheme="majorBidi" w:hAnsiTheme="majorBidi" w:cstheme="majorBidi"/>
        </w:rPr>
        <w:t>4. Ingredient Management</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Ingredients are stored separately to allow reuse across multiple recipes.</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Ingredients are associated with recipes through a pivot table that stores quantity and unit.</w:t>
      </w:r>
    </w:p>
    <w:p w:rsidR="00731B04" w:rsidRPr="00731B04" w:rsidRDefault="00731B04" w:rsidP="00731B04">
      <w:pPr>
        <w:rPr>
          <w:rFonts w:asciiTheme="majorBidi" w:hAnsiTheme="majorBidi" w:cstheme="majorBidi"/>
        </w:rPr>
      </w:pPr>
    </w:p>
    <w:p w:rsidR="00731B04" w:rsidRPr="00731B04" w:rsidRDefault="00731B04" w:rsidP="00731B04">
      <w:pPr>
        <w:rPr>
          <w:rFonts w:asciiTheme="majorBidi" w:hAnsiTheme="majorBidi" w:cstheme="majorBidi"/>
        </w:rPr>
      </w:pPr>
      <w:r w:rsidRPr="00731B04">
        <w:rPr>
          <w:rFonts w:asciiTheme="majorBidi" w:hAnsiTheme="majorBidi" w:cstheme="majorBidi"/>
        </w:rPr>
        <w:t>5. Meal Entries (Scheduling)</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Recipes can be scheduled into a user’s meal plan via meal entries.</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Each entry includes the day of the week and meal type (e.g., Monday – Breakfast).</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Users can modify the schedule by adding or removing recipes for specific meals.</w:t>
      </w:r>
    </w:p>
    <w:p w:rsidR="00731B04" w:rsidRPr="00731B04" w:rsidRDefault="00731B04" w:rsidP="00731B04">
      <w:pPr>
        <w:rPr>
          <w:rFonts w:asciiTheme="majorBidi" w:hAnsiTheme="majorBidi" w:cstheme="majorBidi"/>
        </w:rPr>
      </w:pPr>
    </w:p>
    <w:p w:rsidR="00731B04" w:rsidRPr="00731B04" w:rsidRDefault="00731B04" w:rsidP="00731B04">
      <w:pPr>
        <w:rPr>
          <w:rFonts w:asciiTheme="majorBidi" w:hAnsiTheme="majorBidi" w:cstheme="majorBidi"/>
        </w:rPr>
      </w:pPr>
      <w:r w:rsidRPr="00731B04">
        <w:rPr>
          <w:rFonts w:asciiTheme="majorBidi" w:hAnsiTheme="majorBidi" w:cstheme="majorBidi"/>
        </w:rPr>
        <w:t>6. Public Access</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All users, including unauthenticated ones, can view existing meal plans and their associated recipes.</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Only the meal plan owner can edit or delete their meal plan or associated entries.</w:t>
      </w:r>
    </w:p>
    <w:p w:rsidR="00731B04" w:rsidRPr="00731B04" w:rsidRDefault="00731B04" w:rsidP="00731B04">
      <w:pPr>
        <w:rPr>
          <w:rFonts w:asciiTheme="majorBidi" w:hAnsiTheme="majorBidi" w:cstheme="majorBidi"/>
        </w:rPr>
      </w:pPr>
    </w:p>
    <w:p w:rsidR="00731B04" w:rsidRPr="00731B04" w:rsidRDefault="00731B04" w:rsidP="00731B04">
      <w:pPr>
        <w:rPr>
          <w:rFonts w:asciiTheme="majorBidi" w:hAnsiTheme="majorBidi" w:cstheme="majorBidi"/>
        </w:rPr>
      </w:pPr>
      <w:r w:rsidRPr="00731B04">
        <w:rPr>
          <w:rFonts w:asciiTheme="majorBidi" w:hAnsiTheme="majorBidi" w:cstheme="majorBidi"/>
        </w:rPr>
        <w:t>7. Validation and Security</w:t>
      </w:r>
    </w:p>
    <w:p w:rsidR="00731B04" w:rsidRP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lastRenderedPageBreak/>
        <w:t>All API endpoints include input validation to prevent invalid or incomplete data.</w:t>
      </w:r>
    </w:p>
    <w:p w:rsidR="00731B04" w:rsidRDefault="00731B04" w:rsidP="00731B04">
      <w:pPr>
        <w:pStyle w:val="ListParagraph"/>
        <w:numPr>
          <w:ilvl w:val="0"/>
          <w:numId w:val="2"/>
        </w:numPr>
        <w:rPr>
          <w:rFonts w:asciiTheme="majorBidi" w:hAnsiTheme="majorBidi" w:cstheme="majorBidi"/>
        </w:rPr>
      </w:pPr>
      <w:r w:rsidRPr="00731B04">
        <w:rPr>
          <w:rFonts w:asciiTheme="majorBidi" w:hAnsiTheme="majorBidi" w:cstheme="majorBidi"/>
        </w:rPr>
        <w:t>Protected routes require authentication, and authorization is enforced based on user ownership.</w:t>
      </w:r>
    </w:p>
    <w:p w:rsidR="00262559" w:rsidRDefault="00262559" w:rsidP="00262559">
      <w:pPr>
        <w:rPr>
          <w:rFonts w:asciiTheme="majorBidi" w:hAnsiTheme="majorBidi" w:cstheme="majorBidi"/>
        </w:rPr>
      </w:pPr>
    </w:p>
    <w:p w:rsidR="00262559" w:rsidRPr="00262559" w:rsidRDefault="00262559" w:rsidP="00262559">
      <w:pPr>
        <w:rPr>
          <w:rFonts w:asciiTheme="majorBidi" w:hAnsiTheme="majorBidi" w:cstheme="majorBidi"/>
          <w:b/>
          <w:bCs/>
          <w:sz w:val="28"/>
          <w:szCs w:val="28"/>
          <w:u w:val="single"/>
        </w:rPr>
      </w:pPr>
      <w:r w:rsidRPr="00262559">
        <w:rPr>
          <w:rFonts w:asciiTheme="majorBidi" w:hAnsiTheme="majorBidi" w:cstheme="majorBidi"/>
          <w:b/>
          <w:bCs/>
          <w:sz w:val="28"/>
          <w:szCs w:val="28"/>
          <w:u w:val="single"/>
        </w:rPr>
        <w:t>Technologies Used</w:t>
      </w:r>
    </w:p>
    <w:p w:rsidR="00262559" w:rsidRPr="00262559" w:rsidRDefault="00262559" w:rsidP="00262559">
      <w:pPr>
        <w:pStyle w:val="ListParagraph"/>
        <w:numPr>
          <w:ilvl w:val="0"/>
          <w:numId w:val="2"/>
        </w:numPr>
        <w:rPr>
          <w:rFonts w:asciiTheme="majorBidi" w:hAnsiTheme="majorBidi" w:cstheme="majorBidi"/>
        </w:rPr>
      </w:pPr>
      <w:r w:rsidRPr="00262559">
        <w:rPr>
          <w:rFonts w:asciiTheme="majorBidi" w:hAnsiTheme="majorBidi" w:cstheme="majorBidi"/>
        </w:rPr>
        <w:t>Framework: Laravel</w:t>
      </w:r>
    </w:p>
    <w:p w:rsidR="00262559" w:rsidRPr="00262559" w:rsidRDefault="00262559" w:rsidP="00262559">
      <w:pPr>
        <w:pStyle w:val="ListParagraph"/>
        <w:numPr>
          <w:ilvl w:val="0"/>
          <w:numId w:val="2"/>
        </w:numPr>
        <w:rPr>
          <w:rFonts w:asciiTheme="majorBidi" w:hAnsiTheme="majorBidi" w:cstheme="majorBidi"/>
        </w:rPr>
      </w:pPr>
      <w:r w:rsidRPr="00262559">
        <w:rPr>
          <w:rFonts w:asciiTheme="majorBidi" w:hAnsiTheme="majorBidi" w:cstheme="majorBidi"/>
        </w:rPr>
        <w:t xml:space="preserve">Database: </w:t>
      </w:r>
      <w:r>
        <w:rPr>
          <w:rFonts w:asciiTheme="majorBidi" w:hAnsiTheme="majorBidi" w:cstheme="majorBidi"/>
        </w:rPr>
        <w:t>SQLite</w:t>
      </w:r>
    </w:p>
    <w:p w:rsidR="00262559" w:rsidRPr="00262559" w:rsidRDefault="00262559" w:rsidP="00262559">
      <w:pPr>
        <w:pStyle w:val="ListParagraph"/>
        <w:numPr>
          <w:ilvl w:val="0"/>
          <w:numId w:val="2"/>
        </w:numPr>
        <w:rPr>
          <w:rFonts w:asciiTheme="majorBidi" w:hAnsiTheme="majorBidi" w:cstheme="majorBidi"/>
        </w:rPr>
      </w:pPr>
      <w:r w:rsidRPr="00262559">
        <w:rPr>
          <w:rFonts w:asciiTheme="majorBidi" w:hAnsiTheme="majorBidi" w:cstheme="majorBidi"/>
        </w:rPr>
        <w:t>API Testing &amp; Docs: Postman</w:t>
      </w:r>
    </w:p>
    <w:p w:rsidR="008F14DF" w:rsidRPr="008F14DF" w:rsidRDefault="006755DA" w:rsidP="008F14DF">
      <w:pPr>
        <w:pStyle w:val="ListParagraph"/>
        <w:numPr>
          <w:ilvl w:val="0"/>
          <w:numId w:val="2"/>
        </w:numPr>
        <w:rPr>
          <w:rFonts w:asciiTheme="majorBidi" w:hAnsiTheme="majorBidi" w:cstheme="majorBidi"/>
        </w:rPr>
      </w:pPr>
      <w:r>
        <w:rPr>
          <w:rFonts w:asciiTheme="majorBidi" w:hAnsiTheme="majorBidi" w:cstheme="majorBidi"/>
        </w:rPr>
        <w:t>A</w:t>
      </w:r>
      <w:r w:rsidR="00262559" w:rsidRPr="00262559">
        <w:rPr>
          <w:rFonts w:asciiTheme="majorBidi" w:hAnsiTheme="majorBidi" w:cstheme="majorBidi"/>
        </w:rPr>
        <w:t>dmin UI: Filament</w:t>
      </w:r>
    </w:p>
    <w:p w:rsidR="008F14DF" w:rsidRPr="008F14DF" w:rsidRDefault="008F14DF" w:rsidP="008F14DF">
      <w:pPr>
        <w:rPr>
          <w:rFonts w:asciiTheme="majorBidi" w:hAnsiTheme="majorBidi" w:cstheme="majorBidi"/>
        </w:rPr>
      </w:pPr>
    </w:p>
    <w:sectPr w:rsidR="008F14DF" w:rsidRPr="008F14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77F"/>
    <w:multiLevelType w:val="hybridMultilevel"/>
    <w:tmpl w:val="2F46F28C"/>
    <w:lvl w:ilvl="0" w:tplc="85EAF12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10F37"/>
    <w:multiLevelType w:val="multilevel"/>
    <w:tmpl w:val="ADF8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D182A"/>
    <w:multiLevelType w:val="hybridMultilevel"/>
    <w:tmpl w:val="5DFA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5FA"/>
    <w:multiLevelType w:val="hybridMultilevel"/>
    <w:tmpl w:val="FA3C86DC"/>
    <w:lvl w:ilvl="0" w:tplc="85EAF12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257C0"/>
    <w:multiLevelType w:val="hybridMultilevel"/>
    <w:tmpl w:val="6EEE3D18"/>
    <w:lvl w:ilvl="0" w:tplc="85EAF12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34774"/>
    <w:multiLevelType w:val="hybridMultilevel"/>
    <w:tmpl w:val="F1C0FF56"/>
    <w:lvl w:ilvl="0" w:tplc="85EAF12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C7151"/>
    <w:multiLevelType w:val="hybridMultilevel"/>
    <w:tmpl w:val="E5744A14"/>
    <w:lvl w:ilvl="0" w:tplc="85EAF12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7222D"/>
    <w:multiLevelType w:val="hybridMultilevel"/>
    <w:tmpl w:val="9C84246E"/>
    <w:lvl w:ilvl="0" w:tplc="85EAF12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21FFF"/>
    <w:multiLevelType w:val="hybridMultilevel"/>
    <w:tmpl w:val="6E5ADF46"/>
    <w:lvl w:ilvl="0" w:tplc="85EAF12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11673"/>
    <w:multiLevelType w:val="hybridMultilevel"/>
    <w:tmpl w:val="91BEBF82"/>
    <w:lvl w:ilvl="0" w:tplc="85EAF12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4961288">
    <w:abstractNumId w:val="2"/>
  </w:num>
  <w:num w:numId="2" w16cid:durableId="1207451313">
    <w:abstractNumId w:val="9"/>
  </w:num>
  <w:num w:numId="3" w16cid:durableId="657804951">
    <w:abstractNumId w:val="8"/>
  </w:num>
  <w:num w:numId="4" w16cid:durableId="44448104">
    <w:abstractNumId w:val="0"/>
  </w:num>
  <w:num w:numId="5" w16cid:durableId="560992140">
    <w:abstractNumId w:val="7"/>
  </w:num>
  <w:num w:numId="6" w16cid:durableId="2042632701">
    <w:abstractNumId w:val="3"/>
  </w:num>
  <w:num w:numId="7" w16cid:durableId="1828476110">
    <w:abstractNumId w:val="5"/>
  </w:num>
  <w:num w:numId="8" w16cid:durableId="1115832331">
    <w:abstractNumId w:val="6"/>
  </w:num>
  <w:num w:numId="9" w16cid:durableId="1913004453">
    <w:abstractNumId w:val="1"/>
  </w:num>
  <w:num w:numId="10" w16cid:durableId="1241214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54"/>
    <w:rsid w:val="00262559"/>
    <w:rsid w:val="00630405"/>
    <w:rsid w:val="006755DA"/>
    <w:rsid w:val="00731B04"/>
    <w:rsid w:val="008F14DF"/>
    <w:rsid w:val="00960A6B"/>
    <w:rsid w:val="009E7854"/>
    <w:rsid w:val="00AB0B0D"/>
    <w:rsid w:val="00C170C0"/>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7BD6"/>
  <w15:chartTrackingRefBased/>
  <w15:docId w15:val="{BCE953D5-89B0-9842-870B-E9A49738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B04"/>
    <w:pPr>
      <w:ind w:left="720"/>
      <w:contextualSpacing/>
    </w:pPr>
  </w:style>
  <w:style w:type="paragraph" w:customStyle="1" w:styleId="p1">
    <w:name w:val="p1"/>
    <w:basedOn w:val="Normal"/>
    <w:rsid w:val="00731B04"/>
    <w:pPr>
      <w:spacing w:before="100" w:beforeAutospacing="1" w:after="100" w:afterAutospacing="1"/>
    </w:pPr>
    <w:rPr>
      <w:rFonts w:ascii="Times New Roman" w:eastAsia="Times New Roman" w:hAnsi="Times New Roman" w:cs="Times New Roman"/>
      <w:kern w:val="0"/>
      <w:lang w:val="en-LB"/>
      <w14:ligatures w14:val="none"/>
    </w:rPr>
  </w:style>
  <w:style w:type="character" w:customStyle="1" w:styleId="s1">
    <w:name w:val="s1"/>
    <w:basedOn w:val="DefaultParagraphFont"/>
    <w:rsid w:val="00731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0069">
      <w:bodyDiv w:val="1"/>
      <w:marLeft w:val="0"/>
      <w:marRight w:val="0"/>
      <w:marTop w:val="0"/>
      <w:marBottom w:val="0"/>
      <w:divBdr>
        <w:top w:val="none" w:sz="0" w:space="0" w:color="auto"/>
        <w:left w:val="none" w:sz="0" w:space="0" w:color="auto"/>
        <w:bottom w:val="none" w:sz="0" w:space="0" w:color="auto"/>
        <w:right w:val="none" w:sz="0" w:space="0" w:color="auto"/>
      </w:divBdr>
    </w:div>
    <w:div w:id="347491039">
      <w:bodyDiv w:val="1"/>
      <w:marLeft w:val="0"/>
      <w:marRight w:val="0"/>
      <w:marTop w:val="0"/>
      <w:marBottom w:val="0"/>
      <w:divBdr>
        <w:top w:val="none" w:sz="0" w:space="0" w:color="auto"/>
        <w:left w:val="none" w:sz="0" w:space="0" w:color="auto"/>
        <w:bottom w:val="none" w:sz="0" w:space="0" w:color="auto"/>
        <w:right w:val="none" w:sz="0" w:space="0" w:color="auto"/>
      </w:divBdr>
    </w:div>
    <w:div w:id="570701355">
      <w:bodyDiv w:val="1"/>
      <w:marLeft w:val="0"/>
      <w:marRight w:val="0"/>
      <w:marTop w:val="0"/>
      <w:marBottom w:val="0"/>
      <w:divBdr>
        <w:top w:val="none" w:sz="0" w:space="0" w:color="auto"/>
        <w:left w:val="none" w:sz="0" w:space="0" w:color="auto"/>
        <w:bottom w:val="none" w:sz="0" w:space="0" w:color="auto"/>
        <w:right w:val="none" w:sz="0" w:space="0" w:color="auto"/>
      </w:divBdr>
    </w:div>
    <w:div w:id="720514926">
      <w:bodyDiv w:val="1"/>
      <w:marLeft w:val="0"/>
      <w:marRight w:val="0"/>
      <w:marTop w:val="0"/>
      <w:marBottom w:val="0"/>
      <w:divBdr>
        <w:top w:val="none" w:sz="0" w:space="0" w:color="auto"/>
        <w:left w:val="none" w:sz="0" w:space="0" w:color="auto"/>
        <w:bottom w:val="none" w:sz="0" w:space="0" w:color="auto"/>
        <w:right w:val="none" w:sz="0" w:space="0" w:color="auto"/>
      </w:divBdr>
    </w:div>
    <w:div w:id="741441160">
      <w:bodyDiv w:val="1"/>
      <w:marLeft w:val="0"/>
      <w:marRight w:val="0"/>
      <w:marTop w:val="0"/>
      <w:marBottom w:val="0"/>
      <w:divBdr>
        <w:top w:val="none" w:sz="0" w:space="0" w:color="auto"/>
        <w:left w:val="none" w:sz="0" w:space="0" w:color="auto"/>
        <w:bottom w:val="none" w:sz="0" w:space="0" w:color="auto"/>
        <w:right w:val="none" w:sz="0" w:space="0" w:color="auto"/>
      </w:divBdr>
    </w:div>
    <w:div w:id="1351489178">
      <w:bodyDiv w:val="1"/>
      <w:marLeft w:val="0"/>
      <w:marRight w:val="0"/>
      <w:marTop w:val="0"/>
      <w:marBottom w:val="0"/>
      <w:divBdr>
        <w:top w:val="none" w:sz="0" w:space="0" w:color="auto"/>
        <w:left w:val="none" w:sz="0" w:space="0" w:color="auto"/>
        <w:bottom w:val="none" w:sz="0" w:space="0" w:color="auto"/>
        <w:right w:val="none" w:sz="0" w:space="0" w:color="auto"/>
      </w:divBdr>
    </w:div>
    <w:div w:id="1591965468">
      <w:bodyDiv w:val="1"/>
      <w:marLeft w:val="0"/>
      <w:marRight w:val="0"/>
      <w:marTop w:val="0"/>
      <w:marBottom w:val="0"/>
      <w:divBdr>
        <w:top w:val="none" w:sz="0" w:space="0" w:color="auto"/>
        <w:left w:val="none" w:sz="0" w:space="0" w:color="auto"/>
        <w:bottom w:val="none" w:sz="0" w:space="0" w:color="auto"/>
        <w:right w:val="none" w:sz="0" w:space="0" w:color="auto"/>
      </w:divBdr>
    </w:div>
    <w:div w:id="182885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Asmar</dc:creator>
  <cp:keywords/>
  <dc:description/>
  <cp:lastModifiedBy>Tommy Asmar</cp:lastModifiedBy>
  <cp:revision>6</cp:revision>
  <dcterms:created xsi:type="dcterms:W3CDTF">2025-08-02T10:45:00Z</dcterms:created>
  <dcterms:modified xsi:type="dcterms:W3CDTF">2025-08-07T21:46:00Z</dcterms:modified>
</cp:coreProperties>
</file>