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C116C" w:rsidRPr="006C116C" w:rsidRDefault="006C116C" w:rsidP="006C116C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6C116C">
        <w:rPr>
          <w:rFonts w:ascii="Calibri" w:eastAsia="宋体" w:hAnsi="Calibri" w:cs="Calibri"/>
          <w:kern w:val="0"/>
          <w:sz w:val="22"/>
          <w:szCs w:val="22"/>
        </w:rPr>
        <w:t>2.3u2s2</w:t>
      </w:r>
    </w:p>
    <w:p w:rsidR="006C116C" w:rsidRPr="006C116C" w:rsidRDefault="006C116C" w:rsidP="006C116C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proofErr w:type="spellStart"/>
      <w:proofErr w:type="gramStart"/>
      <w:r w:rsidRPr="006C116C">
        <w:rPr>
          <w:rFonts w:ascii="Calibri" w:eastAsia="宋体" w:hAnsi="Calibri" w:cs="Calibri"/>
          <w:kern w:val="0"/>
          <w:sz w:val="22"/>
          <w:szCs w:val="22"/>
        </w:rPr>
        <w:t>Lets</w:t>
      </w:r>
      <w:proofErr w:type="spellEnd"/>
      <w:proofErr w:type="gramEnd"/>
      <w:r w:rsidRPr="006C116C">
        <w:rPr>
          <w:rFonts w:ascii="Calibri" w:eastAsia="宋体" w:hAnsi="Calibri" w:cs="Calibri"/>
          <w:kern w:val="0"/>
          <w:sz w:val="22"/>
          <w:szCs w:val="22"/>
        </w:rPr>
        <w:t xml:space="preserve"> play</w:t>
      </w:r>
    </w:p>
    <w:p w:rsidR="006C116C" w:rsidRPr="006C116C" w:rsidRDefault="006C116C" w:rsidP="006C116C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6C116C">
        <w:rPr>
          <w:noProof/>
        </w:rPr>
        <w:drawing>
          <wp:inline distT="0" distB="0" distL="0" distR="0">
            <wp:extent cx="3763010" cy="29400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16C" w:rsidRPr="006C116C" w:rsidRDefault="006C116C" w:rsidP="006C116C">
      <w:pPr>
        <w:widowControl/>
        <w:numPr>
          <w:ilvl w:val="0"/>
          <w:numId w:val="1"/>
        </w:numPr>
        <w:ind w:left="1260"/>
        <w:jc w:val="left"/>
        <w:textAlignment w:val="center"/>
        <w:rPr>
          <w:rFonts w:ascii="微软雅黑" w:eastAsia="微软雅黑" w:hAnsi="微软雅黑" w:cs="Calibri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背景</w:t>
      </w:r>
    </w:p>
    <w:p w:rsidR="006C116C" w:rsidRPr="006C116C" w:rsidRDefault="006C116C" w:rsidP="006C116C">
      <w:pPr>
        <w:widowControl/>
        <w:numPr>
          <w:ilvl w:val="0"/>
          <w:numId w:val="1"/>
        </w:numPr>
        <w:ind w:left="1260"/>
        <w:jc w:val="left"/>
        <w:textAlignment w:val="center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三张选项图（边框和图可以出在一起）</w:t>
      </w:r>
    </w:p>
    <w:p w:rsidR="006C116C" w:rsidRPr="006C116C" w:rsidRDefault="006C116C" w:rsidP="006C116C">
      <w:pPr>
        <w:widowControl/>
        <w:numPr>
          <w:ilvl w:val="0"/>
          <w:numId w:val="1"/>
        </w:numPr>
        <w:ind w:left="1260"/>
        <w:jc w:val="left"/>
        <w:textAlignment w:val="center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顶部的题版（不要字）</w:t>
      </w:r>
    </w:p>
    <w:p w:rsidR="006C116C" w:rsidRPr="006C116C" w:rsidRDefault="006C116C" w:rsidP="006C116C">
      <w:pPr>
        <w:widowControl/>
        <w:numPr>
          <w:ilvl w:val="0"/>
          <w:numId w:val="1"/>
        </w:numPr>
        <w:ind w:left="1260"/>
        <w:jc w:val="left"/>
        <w:textAlignment w:val="center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动画（待机、    踢进 - 跳 - 笑、   没踢进 - 哭）</w:t>
      </w:r>
    </w:p>
    <w:p w:rsidR="006C116C" w:rsidRPr="006C116C" w:rsidRDefault="006C116C" w:rsidP="006C116C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:rsidR="006C116C" w:rsidRPr="006C116C" w:rsidRDefault="006C116C" w:rsidP="006C116C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:rsidR="006C116C" w:rsidRPr="006C116C" w:rsidRDefault="006C116C" w:rsidP="006C116C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Read &amp; stick</w:t>
      </w:r>
    </w:p>
    <w:p w:rsidR="006C116C" w:rsidRPr="006C116C" w:rsidRDefault="006C116C" w:rsidP="006C116C">
      <w:pPr>
        <w:widowControl/>
        <w:jc w:val="left"/>
        <w:rPr>
          <w:rFonts w:ascii="Calibri" w:eastAsia="宋体" w:hAnsi="Calibri" w:cs="Calibri" w:hint="eastAsia"/>
          <w:kern w:val="0"/>
          <w:sz w:val="22"/>
          <w:szCs w:val="22"/>
        </w:rPr>
      </w:pPr>
      <w:r w:rsidRPr="006C116C">
        <w:rPr>
          <w:noProof/>
        </w:rPr>
        <w:lastRenderedPageBreak/>
        <w:drawing>
          <wp:inline distT="0" distB="0" distL="0" distR="0">
            <wp:extent cx="3763010" cy="29400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16C" w:rsidRPr="006C116C" w:rsidRDefault="006C116C" w:rsidP="006C116C">
      <w:pPr>
        <w:widowControl/>
        <w:numPr>
          <w:ilvl w:val="0"/>
          <w:numId w:val="2"/>
        </w:numPr>
        <w:ind w:left="1260"/>
        <w:jc w:val="left"/>
        <w:textAlignment w:val="center"/>
        <w:rPr>
          <w:rFonts w:ascii="微软雅黑" w:eastAsia="微软雅黑" w:hAnsi="微软雅黑" w:cs="Calibri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背景图</w:t>
      </w:r>
    </w:p>
    <w:p w:rsidR="006C116C" w:rsidRPr="006C116C" w:rsidRDefault="006C116C" w:rsidP="006C116C">
      <w:pPr>
        <w:widowControl/>
        <w:numPr>
          <w:ilvl w:val="0"/>
          <w:numId w:val="2"/>
        </w:numPr>
        <w:ind w:left="1260"/>
        <w:jc w:val="left"/>
        <w:textAlignment w:val="center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六个孩子的动作序列帧</w:t>
      </w:r>
    </w:p>
    <w:p w:rsidR="006C116C" w:rsidRPr="006C116C" w:rsidRDefault="006C116C" w:rsidP="006C116C">
      <w:pPr>
        <w:widowControl/>
        <w:numPr>
          <w:ilvl w:val="0"/>
          <w:numId w:val="2"/>
        </w:numPr>
        <w:ind w:left="1260"/>
        <w:jc w:val="left"/>
        <w:textAlignment w:val="center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六个孩子的红色边框</w:t>
      </w:r>
    </w:p>
    <w:p w:rsidR="006C116C" w:rsidRPr="006C116C" w:rsidRDefault="006C116C" w:rsidP="006C116C">
      <w:pPr>
        <w:widowControl/>
        <w:numPr>
          <w:ilvl w:val="0"/>
          <w:numId w:val="2"/>
        </w:numPr>
        <w:ind w:left="1260"/>
        <w:jc w:val="left"/>
        <w:textAlignment w:val="center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火的动画序列帧</w:t>
      </w:r>
    </w:p>
    <w:p w:rsidR="006C116C" w:rsidRPr="006C116C" w:rsidRDefault="006C116C" w:rsidP="006C116C">
      <w:pPr>
        <w:widowControl/>
        <w:numPr>
          <w:ilvl w:val="0"/>
          <w:numId w:val="2"/>
        </w:numPr>
        <w:ind w:left="1260"/>
        <w:jc w:val="left"/>
        <w:textAlignment w:val="center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六个表情资源</w:t>
      </w:r>
    </w:p>
    <w:p w:rsidR="006C116C" w:rsidRPr="006C116C" w:rsidRDefault="006C116C" w:rsidP="006C116C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:rsidR="006C116C" w:rsidRPr="006C116C" w:rsidRDefault="006C116C" w:rsidP="006C116C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:rsidR="006C116C" w:rsidRPr="006C116C" w:rsidRDefault="006C116C" w:rsidP="006C116C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 xml:space="preserve">Stick </w:t>
      </w:r>
      <w:proofErr w:type="gramStart"/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say</w:t>
      </w:r>
      <w:proofErr w:type="gramEnd"/>
    </w:p>
    <w:p w:rsidR="006C116C" w:rsidRPr="006C116C" w:rsidRDefault="006C116C" w:rsidP="006C116C">
      <w:pPr>
        <w:widowControl/>
        <w:jc w:val="left"/>
        <w:rPr>
          <w:rFonts w:ascii="Calibri" w:eastAsia="宋体" w:hAnsi="Calibri" w:cs="Calibri" w:hint="eastAsia"/>
          <w:kern w:val="0"/>
          <w:sz w:val="22"/>
          <w:szCs w:val="22"/>
        </w:rPr>
      </w:pPr>
      <w:r w:rsidRPr="006C116C">
        <w:rPr>
          <w:noProof/>
        </w:rPr>
        <w:lastRenderedPageBreak/>
        <w:drawing>
          <wp:inline distT="0" distB="0" distL="0" distR="0">
            <wp:extent cx="3763010" cy="2940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16C" w:rsidRPr="006C116C" w:rsidRDefault="006C116C" w:rsidP="006C116C">
      <w:pPr>
        <w:widowControl/>
        <w:numPr>
          <w:ilvl w:val="0"/>
          <w:numId w:val="3"/>
        </w:numPr>
        <w:ind w:left="1260"/>
        <w:jc w:val="left"/>
        <w:textAlignment w:val="center"/>
        <w:rPr>
          <w:rFonts w:ascii="微软雅黑" w:eastAsia="微软雅黑" w:hAnsi="微软雅黑" w:cs="Calibri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背景图</w:t>
      </w:r>
    </w:p>
    <w:p w:rsidR="006C116C" w:rsidRPr="006C116C" w:rsidRDefault="006C116C" w:rsidP="006C116C">
      <w:pPr>
        <w:widowControl/>
        <w:numPr>
          <w:ilvl w:val="0"/>
          <w:numId w:val="3"/>
        </w:numPr>
        <w:ind w:left="1260"/>
        <w:jc w:val="left"/>
        <w:textAlignment w:val="center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底部三个选项图</w:t>
      </w:r>
    </w:p>
    <w:p w:rsidR="006C116C" w:rsidRPr="006C116C" w:rsidRDefault="006C116C" w:rsidP="006C116C">
      <w:pPr>
        <w:widowControl/>
        <w:numPr>
          <w:ilvl w:val="0"/>
          <w:numId w:val="3"/>
        </w:numPr>
        <w:ind w:left="1260"/>
        <w:jc w:val="left"/>
        <w:textAlignment w:val="center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三个灰色遮罩</w:t>
      </w:r>
    </w:p>
    <w:p w:rsidR="006C116C" w:rsidRPr="006C116C" w:rsidRDefault="006C116C" w:rsidP="006C116C">
      <w:pPr>
        <w:widowControl/>
        <w:numPr>
          <w:ilvl w:val="0"/>
          <w:numId w:val="3"/>
        </w:numPr>
        <w:ind w:left="1260"/>
        <w:jc w:val="left"/>
        <w:textAlignment w:val="center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黑板区域的三个动作序列帧</w:t>
      </w:r>
    </w:p>
    <w:p w:rsidR="006C116C" w:rsidRPr="006C116C" w:rsidRDefault="006C116C" w:rsidP="006C116C">
      <w:pPr>
        <w:widowControl/>
        <w:numPr>
          <w:ilvl w:val="0"/>
          <w:numId w:val="3"/>
        </w:numPr>
        <w:ind w:left="1260"/>
        <w:jc w:val="left"/>
        <w:textAlignment w:val="center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6C116C">
        <w:rPr>
          <w:rFonts w:ascii="微软雅黑" w:eastAsia="微软雅黑" w:hAnsi="微软雅黑" w:cs="Calibri" w:hint="eastAsia"/>
          <w:kern w:val="0"/>
          <w:sz w:val="22"/>
          <w:szCs w:val="22"/>
        </w:rPr>
        <w:t>老师说话的动作序列帧</w:t>
      </w:r>
    </w:p>
    <w:p w:rsidR="009E23F9" w:rsidRDefault="006C116C"/>
    <w:sectPr w:rsidR="009E23F9" w:rsidSect="00FC1BC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6123B"/>
    <w:multiLevelType w:val="multilevel"/>
    <w:tmpl w:val="39B2B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852C54"/>
    <w:multiLevelType w:val="multilevel"/>
    <w:tmpl w:val="8BE42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B3715C"/>
    <w:multiLevelType w:val="multilevel"/>
    <w:tmpl w:val="5F162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</w:num>
  <w:num w:numId="2">
    <w:abstractNumId w:val="0"/>
    <w:lvlOverride w:ilvl="0">
      <w:startOverride w:val="1"/>
    </w:lvlOverride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16C"/>
    <w:rsid w:val="006C116C"/>
    <w:rsid w:val="00D4253B"/>
    <w:rsid w:val="00FC1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B2442F82-AB23-8244-A1E3-9AE6ECFCE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C11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4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8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杨</dc:creator>
  <cp:keywords/>
  <dc:description/>
  <cp:lastModifiedBy>刘 杨</cp:lastModifiedBy>
  <cp:revision>1</cp:revision>
  <dcterms:created xsi:type="dcterms:W3CDTF">2020-11-09T03:18:00Z</dcterms:created>
  <dcterms:modified xsi:type="dcterms:W3CDTF">2020-11-09T03:19:00Z</dcterms:modified>
</cp:coreProperties>
</file>