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44396" w14:textId="0FA51C40" w:rsidR="008D6174" w:rsidRDefault="008D6174" w:rsidP="008D6174">
      <w:pPr>
        <w:rPr>
          <w:b/>
          <w:bCs/>
        </w:rPr>
      </w:pPr>
      <w:r>
        <w:rPr>
          <w:b/>
          <w:bCs/>
        </w:rPr>
        <w:t>STR. 90</w:t>
      </w:r>
    </w:p>
    <w:p w14:paraId="26B75D52" w14:textId="5B098085" w:rsidR="008D6174" w:rsidRPr="008D6174" w:rsidRDefault="008D6174" w:rsidP="008D6174">
      <w:pPr>
        <w:rPr>
          <w:b/>
          <w:bCs/>
        </w:rPr>
      </w:pPr>
      <w:r w:rsidRPr="008D6174">
        <w:rPr>
          <w:b/>
          <w:bCs/>
        </w:rPr>
        <w:t>Analýza „bylinožravých mužov“ — Pohľad mladých na lásku a vzťahy</w:t>
      </w:r>
    </w:p>
    <w:p w14:paraId="6383E9C7" w14:textId="77777777" w:rsidR="008D6174" w:rsidRPr="008D6174" w:rsidRDefault="008D6174" w:rsidP="008D6174">
      <w:r w:rsidRPr="008D6174">
        <w:rPr>
          <w:b/>
          <w:bCs/>
        </w:rPr>
        <w:t>Kota Ninagawa</w:t>
      </w:r>
      <w:r w:rsidRPr="008D6174">
        <w:t xml:space="preserve"> (Seminár Masako Kuroki)</w:t>
      </w:r>
    </w:p>
    <w:p w14:paraId="56AC7313" w14:textId="77777777" w:rsidR="008D6174" w:rsidRPr="008D6174" w:rsidRDefault="008D6174" w:rsidP="008D6174">
      <w:r w:rsidRPr="008D6174">
        <w:pict w14:anchorId="6B43E50F">
          <v:rect id="_x0000_i1031" style="width:0;height:1.5pt" o:hralign="center" o:hrstd="t" o:hr="t" fillcolor="#a0a0a0" stroked="f"/>
        </w:pict>
      </w:r>
    </w:p>
    <w:p w14:paraId="30C77C71" w14:textId="77777777" w:rsidR="008D6174" w:rsidRPr="008D6174" w:rsidRDefault="008D6174" w:rsidP="008D6174">
      <w:pPr>
        <w:rPr>
          <w:b/>
          <w:bCs/>
        </w:rPr>
      </w:pPr>
      <w:r w:rsidRPr="008D6174">
        <w:rPr>
          <w:b/>
          <w:bCs/>
        </w:rPr>
        <w:t>Obsah</w:t>
      </w:r>
    </w:p>
    <w:p w14:paraId="6FFDBB09" w14:textId="77777777" w:rsidR="008D6174" w:rsidRPr="008D6174" w:rsidRDefault="008D6174" w:rsidP="008D6174">
      <w:pPr>
        <w:numPr>
          <w:ilvl w:val="0"/>
          <w:numId w:val="1"/>
        </w:numPr>
      </w:pPr>
      <w:r w:rsidRPr="008D6174">
        <w:rPr>
          <w:b/>
          <w:bCs/>
        </w:rPr>
        <w:t>Úvod</w:t>
      </w:r>
    </w:p>
    <w:p w14:paraId="73FD4D1D" w14:textId="77777777" w:rsidR="008D6174" w:rsidRPr="008D6174" w:rsidRDefault="008D6174" w:rsidP="008D6174">
      <w:pPr>
        <w:numPr>
          <w:ilvl w:val="0"/>
          <w:numId w:val="1"/>
        </w:numPr>
      </w:pPr>
      <w:r w:rsidRPr="008D6174">
        <w:rPr>
          <w:b/>
          <w:bCs/>
        </w:rPr>
        <w:t>8 typov „bylinožravých mužov“</w:t>
      </w:r>
      <w:r w:rsidRPr="008D6174">
        <w:t xml:space="preserve"> (Sōshoku-ke danyi)</w:t>
      </w:r>
    </w:p>
    <w:p w14:paraId="578453AF" w14:textId="77777777" w:rsidR="008D6174" w:rsidRPr="008D6174" w:rsidRDefault="008D6174" w:rsidP="008D6174">
      <w:pPr>
        <w:numPr>
          <w:ilvl w:val="0"/>
          <w:numId w:val="1"/>
        </w:numPr>
      </w:pPr>
      <w:r w:rsidRPr="008D6174">
        <w:rPr>
          <w:b/>
          <w:bCs/>
        </w:rPr>
        <w:t>Rozhovory na tému bylinožravých mužov</w:t>
      </w:r>
    </w:p>
    <w:p w14:paraId="0A8B4E0C" w14:textId="77777777" w:rsidR="008D6174" w:rsidRPr="008D6174" w:rsidRDefault="008D6174" w:rsidP="008D6174">
      <w:pPr>
        <w:numPr>
          <w:ilvl w:val="0"/>
          <w:numId w:val="1"/>
        </w:numPr>
      </w:pPr>
      <w:r w:rsidRPr="008D6174">
        <w:rPr>
          <w:b/>
          <w:bCs/>
        </w:rPr>
        <w:t>Ženy búrajúce koncept mužnosti</w:t>
      </w:r>
    </w:p>
    <w:p w14:paraId="1D3DE44C" w14:textId="77777777" w:rsidR="008D6174" w:rsidRPr="008D6174" w:rsidRDefault="008D6174" w:rsidP="008D6174">
      <w:pPr>
        <w:numPr>
          <w:ilvl w:val="0"/>
          <w:numId w:val="1"/>
        </w:numPr>
      </w:pPr>
      <w:r w:rsidRPr="008D6174">
        <w:rPr>
          <w:b/>
          <w:bCs/>
        </w:rPr>
        <w:t>Záver</w:t>
      </w:r>
    </w:p>
    <w:p w14:paraId="5C385DE6" w14:textId="77777777" w:rsidR="008D6174" w:rsidRPr="008D6174" w:rsidRDefault="008D6174" w:rsidP="008D6174">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6174">
        <w:rPr>
          <w:rFonts w:ascii="Times New Roman" w:eastAsia="Times New Roman" w:hAnsi="Times New Roman" w:cs="Times New Roman"/>
          <w:b/>
          <w:bCs/>
          <w:kern w:val="0"/>
          <w:sz w:val="36"/>
          <w:szCs w:val="36"/>
          <w14:ligatures w14:val="none"/>
        </w:rPr>
        <w:t>1. Úvod</w:t>
      </w:r>
    </w:p>
    <w:p w14:paraId="797735AA" w14:textId="77777777" w:rsidR="008D6174" w:rsidRPr="008D6174" w:rsidRDefault="008D6174" w:rsidP="008D617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6174">
        <w:rPr>
          <w:rFonts w:ascii="Times New Roman" w:eastAsia="Times New Roman" w:hAnsi="Times New Roman" w:cs="Times New Roman"/>
          <w:kern w:val="0"/>
          <w14:ligatures w14:val="none"/>
        </w:rPr>
        <w:t xml:space="preserve">Podľa základného prieskumu o trendoch pôrodnosti, ktorý v roku </w:t>
      </w:r>
      <w:r w:rsidRPr="008D6174">
        <w:rPr>
          <w:rFonts w:ascii="Times New Roman" w:eastAsia="Times New Roman" w:hAnsi="Times New Roman" w:cs="Times New Roman"/>
          <w:b/>
          <w:bCs/>
          <w:kern w:val="0"/>
          <w14:ligatures w14:val="none"/>
        </w:rPr>
        <w:t>2010</w:t>
      </w:r>
      <w:r w:rsidRPr="008D6174">
        <w:rPr>
          <w:rFonts w:ascii="Times New Roman" w:eastAsia="Times New Roman" w:hAnsi="Times New Roman" w:cs="Times New Roman"/>
          <w:kern w:val="0"/>
          <w14:ligatures w14:val="none"/>
        </w:rPr>
        <w:t xml:space="preserve"> uskutočnil Národný inštitút pre výskum sociálneho zabezpečenia a populácie, dosiahol podiel slobodných ľudí, ktorí nemajú partnera opačného pohlavia, rekordné hodnoty: </w:t>
      </w:r>
      <w:r w:rsidRPr="008D6174">
        <w:rPr>
          <w:rFonts w:ascii="Times New Roman" w:eastAsia="Times New Roman" w:hAnsi="Times New Roman" w:cs="Times New Roman"/>
          <w:b/>
          <w:bCs/>
          <w:kern w:val="0"/>
          <w14:ligatures w14:val="none"/>
        </w:rPr>
        <w:t>60 % u mužov</w:t>
      </w:r>
      <w:r w:rsidRPr="008D6174">
        <w:rPr>
          <w:rFonts w:ascii="Times New Roman" w:eastAsia="Times New Roman" w:hAnsi="Times New Roman" w:cs="Times New Roman"/>
          <w:kern w:val="0"/>
          <w14:ligatures w14:val="none"/>
        </w:rPr>
        <w:t xml:space="preserve"> a </w:t>
      </w:r>
      <w:r w:rsidRPr="008D6174">
        <w:rPr>
          <w:rFonts w:ascii="Times New Roman" w:eastAsia="Times New Roman" w:hAnsi="Times New Roman" w:cs="Times New Roman"/>
          <w:b/>
          <w:bCs/>
          <w:kern w:val="0"/>
          <w14:ligatures w14:val="none"/>
        </w:rPr>
        <w:t>50 % u žien</w:t>
      </w:r>
      <w:r w:rsidRPr="008D6174">
        <w:rPr>
          <w:rFonts w:ascii="Times New Roman" w:eastAsia="Times New Roman" w:hAnsi="Times New Roman" w:cs="Times New Roman"/>
          <w:kern w:val="0"/>
          <w14:ligatures w14:val="none"/>
        </w:rPr>
        <w:t>. Takmer polovica z nich (u oboch pohlaví) navyše uviedla, že „o vzťah s opačným pohlavím ani nemá záujem“. Z týchto výsledkov možno predpovedať, že nárast počtu ľudí žijúcich mimo manželstva a klesajúcu pôrodnosť v japonskej spoločnosti sa nepodarí zastaviť. Prečo však vlastne narastá počet mužov a žien bez partnera? A prečo takmer polovica z nich vzťah ani nevyhľadáva? Prostredníctvom rozhovorov sa pokúsime preskúmať názory mladých ľudí na lásku a vzťahy.</w:t>
      </w:r>
    </w:p>
    <w:p w14:paraId="6D52B749" w14:textId="77777777" w:rsidR="008D6174" w:rsidRPr="008D6174" w:rsidRDefault="008D6174" w:rsidP="008D617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6174">
        <w:rPr>
          <w:rFonts w:ascii="Times New Roman" w:eastAsia="Times New Roman" w:hAnsi="Times New Roman" w:cs="Times New Roman"/>
          <w:kern w:val="0"/>
          <w14:ligatures w14:val="none"/>
        </w:rPr>
        <w:t xml:space="preserve">Termín </w:t>
      </w:r>
      <w:r w:rsidRPr="008D6174">
        <w:rPr>
          <w:rFonts w:ascii="Times New Roman" w:eastAsia="Times New Roman" w:hAnsi="Times New Roman" w:cs="Times New Roman"/>
          <w:b/>
          <w:bCs/>
          <w:kern w:val="0"/>
          <w14:ligatures w14:val="none"/>
        </w:rPr>
        <w:t>„bylinožraví muži“</w:t>
      </w:r>
      <w:r w:rsidRPr="008D6174">
        <w:rPr>
          <w:rFonts w:ascii="Times New Roman" w:eastAsia="Times New Roman" w:hAnsi="Times New Roman" w:cs="Times New Roman"/>
          <w:kern w:val="0"/>
          <w14:ligatures w14:val="none"/>
        </w:rPr>
        <w:t xml:space="preserve"> (</w:t>
      </w:r>
      <w:r w:rsidRPr="008D6174">
        <w:rPr>
          <w:rFonts w:ascii="Times New Roman" w:eastAsia="Times New Roman" w:hAnsi="Times New Roman" w:cs="Times New Roman"/>
          <w:i/>
          <w:iCs/>
          <w:kern w:val="0"/>
          <w14:ligatures w14:val="none"/>
        </w:rPr>
        <w:t>sōshoku danji</w:t>
      </w:r>
      <w:r w:rsidRPr="008D6174">
        <w:rPr>
          <w:rFonts w:ascii="Times New Roman" w:eastAsia="Times New Roman" w:hAnsi="Times New Roman" w:cs="Times New Roman"/>
          <w:kern w:val="0"/>
          <w14:ligatures w14:val="none"/>
        </w:rPr>
        <w:t xml:space="preserve">) sa začal objavovať v televízii a ženských časopisoch v rokoch 2008 až 2009. Autorkou tohto pojmu je stĺpčekárka </w:t>
      </w:r>
      <w:r w:rsidRPr="008D6174">
        <w:rPr>
          <w:rFonts w:ascii="Times New Roman" w:eastAsia="Times New Roman" w:hAnsi="Times New Roman" w:cs="Times New Roman"/>
          <w:b/>
          <w:bCs/>
          <w:kern w:val="0"/>
          <w14:ligatures w14:val="none"/>
        </w:rPr>
        <w:t>Maki Fukasawa</w:t>
      </w:r>
      <w:r w:rsidRPr="008D6174">
        <w:rPr>
          <w:rFonts w:ascii="Times New Roman" w:eastAsia="Times New Roman" w:hAnsi="Times New Roman" w:cs="Times New Roman"/>
          <w:kern w:val="0"/>
          <w14:ligatures w14:val="none"/>
        </w:rPr>
        <w:t xml:space="preserve">. Tá ho v roku 2006 v článku pre </w:t>
      </w:r>
      <w:r w:rsidRPr="008D6174">
        <w:rPr>
          <w:rFonts w:ascii="Times New Roman" w:eastAsia="Times New Roman" w:hAnsi="Times New Roman" w:cs="Times New Roman"/>
          <w:i/>
          <w:iCs/>
          <w:kern w:val="0"/>
          <w14:ligatures w14:val="none"/>
        </w:rPr>
        <w:t>Nikkei Business Online</w:t>
      </w:r>
      <w:r w:rsidRPr="008D6174">
        <w:rPr>
          <w:rFonts w:ascii="Times New Roman" w:eastAsia="Times New Roman" w:hAnsi="Times New Roman" w:cs="Times New Roman"/>
          <w:kern w:val="0"/>
          <w14:ligatures w14:val="none"/>
        </w:rPr>
        <w:t xml:space="preserve"> použila v pozitívnom zmysle pre mužov, ktorí </w:t>
      </w:r>
      <w:bookmarkStart w:id="0" w:name="_Hlk227265478"/>
      <w:r w:rsidRPr="008D6174">
        <w:rPr>
          <w:rFonts w:ascii="Times New Roman" w:eastAsia="Times New Roman" w:hAnsi="Times New Roman" w:cs="Times New Roman"/>
          <w:kern w:val="0"/>
          <w14:ligatures w14:val="none"/>
        </w:rPr>
        <w:t xml:space="preserve">„nie sú draví v láske ani v sexe a dokážu budovať priateľstvá so ženami“. </w:t>
      </w:r>
      <w:bookmarkEnd w:id="0"/>
      <w:r w:rsidRPr="008D6174">
        <w:rPr>
          <w:rFonts w:ascii="Times New Roman" w:eastAsia="Times New Roman" w:hAnsi="Times New Roman" w:cs="Times New Roman"/>
          <w:kern w:val="0"/>
          <w14:ligatures w14:val="none"/>
        </w:rPr>
        <w:t>Pôvodne išlo o vyjadrenie nesúhlasu so životným štýlom predchádzajúcich generácií, ktoré boli v spotrebe a láske veľmi agresívne. Termín sa však rozšíril v opačnom význame, než Fukasawa zamýšľala – začal byť vnímaný ako označenie pre mužov, ktorí nevyhľadávajú fyzický kontakt a nie sú schopní nadviazať vzťah. Pre vzťah s „bylinožravým mužom“ sa od žien vyžaduje, aby boli aktívne, vyhýbali sa prehnaným taktikám a pracovali na rozvoji svojej vlastnej osobnosti.</w:t>
      </w:r>
    </w:p>
    <w:p w14:paraId="194E6787" w14:textId="77777777" w:rsidR="008D6174" w:rsidRPr="008D6174" w:rsidRDefault="008D6174" w:rsidP="008D617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6174">
        <w:rPr>
          <w:rFonts w:ascii="Times New Roman" w:eastAsia="Times New Roman" w:hAnsi="Times New Roman" w:cs="Times New Roman"/>
          <w:kern w:val="0"/>
          <w14:ligatures w14:val="none"/>
        </w:rPr>
        <w:t>V roku 2009 sa v televízii začali objavovať špeciálne reportáže či minisérie o „bylinožravcoch“ a do popredia sa dostali celebrity tohto typu. Termín sa stal populárnym slovom (</w:t>
      </w:r>
      <w:r w:rsidRPr="008D6174">
        <w:rPr>
          <w:rFonts w:ascii="Times New Roman" w:eastAsia="Times New Roman" w:hAnsi="Times New Roman" w:cs="Times New Roman"/>
          <w:i/>
          <w:iCs/>
          <w:kern w:val="0"/>
          <w14:ligatures w14:val="none"/>
        </w:rPr>
        <w:t>buzzword</w:t>
      </w:r>
      <w:r w:rsidRPr="008D6174">
        <w:rPr>
          <w:rFonts w:ascii="Times New Roman" w:eastAsia="Times New Roman" w:hAnsi="Times New Roman" w:cs="Times New Roman"/>
          <w:kern w:val="0"/>
          <w14:ligatures w14:val="none"/>
        </w:rPr>
        <w:t>), no začal sa používať odtrhnuto od pôvodnej definície: niekedy označuje štíhlych, štýlovo oblečených mužov s okuliarmi, inokedy zasa nerozhodných a zženštilých mužov, ktorí pôsobia nepríjemne. Medzi „bylinožravými mužmi“ pravdepodobne nájdeme takých, ktorí sú u žien do istej miery populárni a v láske nemajú núdzu, ako aj mužov, ktorí so ženami nemajú žiadne skúsenosti.</w:t>
      </w:r>
    </w:p>
    <w:p w14:paraId="6FE67132" w14:textId="77777777" w:rsidR="008D6174" w:rsidRPr="008D6174" w:rsidRDefault="008D6174" w:rsidP="008D617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6174">
        <w:rPr>
          <w:rFonts w:ascii="Times New Roman" w:eastAsia="Times New Roman" w:hAnsi="Times New Roman" w:cs="Times New Roman"/>
          <w:kern w:val="0"/>
          <w14:ligatures w14:val="none"/>
        </w:rPr>
        <w:t xml:space="preserve">Maki Fukasawa, ktorá pojem vytvorila, a </w:t>
      </w:r>
      <w:r w:rsidRPr="008D6174">
        <w:rPr>
          <w:rFonts w:ascii="Times New Roman" w:eastAsia="Times New Roman" w:hAnsi="Times New Roman" w:cs="Times New Roman"/>
          <w:b/>
          <w:bCs/>
          <w:kern w:val="0"/>
          <w14:ligatures w14:val="none"/>
        </w:rPr>
        <w:t>Masahiro Morioka</w:t>
      </w:r>
      <w:r w:rsidRPr="008D6174">
        <w:rPr>
          <w:rFonts w:ascii="Times New Roman" w:eastAsia="Times New Roman" w:hAnsi="Times New Roman" w:cs="Times New Roman"/>
          <w:kern w:val="0"/>
          <w14:ligatures w14:val="none"/>
        </w:rPr>
        <w:t xml:space="preserve">, autor knihy </w:t>
      </w:r>
      <w:r w:rsidRPr="008D6174">
        <w:rPr>
          <w:rFonts w:ascii="Times New Roman" w:eastAsia="Times New Roman" w:hAnsi="Times New Roman" w:cs="Times New Roman"/>
          <w:i/>
          <w:iCs/>
          <w:kern w:val="0"/>
          <w14:ligatures w14:val="none"/>
        </w:rPr>
        <w:t>„Milostná veda o bylinožravých mužoch“</w:t>
      </w:r>
      <w:r w:rsidRPr="008D6174">
        <w:rPr>
          <w:rFonts w:ascii="Times New Roman" w:eastAsia="Times New Roman" w:hAnsi="Times New Roman" w:cs="Times New Roman"/>
          <w:kern w:val="0"/>
          <w14:ligatures w14:val="none"/>
        </w:rPr>
        <w:t xml:space="preserve">, definujú tieto typy ako mužov, ktorí majú láskavé srdce, nie sú spútaní tradičnou mužnosťou, nie sú draví v láske a neradi zraňujú iných </w:t>
      </w:r>
      <w:r w:rsidRPr="008D6174">
        <w:rPr>
          <w:rFonts w:ascii="Times New Roman" w:eastAsia="Times New Roman" w:hAnsi="Times New Roman" w:cs="Times New Roman"/>
          <w:kern w:val="0"/>
          <w14:ligatures w14:val="none"/>
        </w:rPr>
        <w:lastRenderedPageBreak/>
        <w:t>alebo sú sami zraňovaní. Táto práca bude skúmať podstatu „bylinožravých mužov“ v súlade s touto definíciou.</w:t>
      </w:r>
    </w:p>
    <w:p w14:paraId="76916C1E" w14:textId="77777777" w:rsidR="008D6174" w:rsidRPr="008D6174" w:rsidRDefault="008D6174" w:rsidP="008D617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6174">
        <w:rPr>
          <w:rFonts w:ascii="Times New Roman" w:eastAsia="Times New Roman" w:hAnsi="Times New Roman" w:cs="Times New Roman"/>
          <w:kern w:val="0"/>
          <w14:ligatures w14:val="none"/>
        </w:rPr>
        <w:t>Za faktormi nárastu počtu „bylinožravcov“ stojí napríklad zrovnoprávnenie pohlaví či zlepšenie spoločenského postavenia žien. Tradičný model vzťahov, kde muž ženu vedie, sa postupne rozpadá. K tomuto trendu prispieva aj rozšírenie internetu, diverzifikácia zábavy a zmena finančných hodnôt mladých ľudí v dôsledku hospodárskej recesie.</w:t>
      </w:r>
    </w:p>
    <w:p w14:paraId="521DE11E" w14:textId="72585B02" w:rsidR="008D6174" w:rsidRDefault="008D6174" w:rsidP="008D617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D6174">
        <w:rPr>
          <w:rFonts w:ascii="Times New Roman" w:eastAsia="Times New Roman" w:hAnsi="Times New Roman" w:cs="Times New Roman"/>
          <w:kern w:val="0"/>
          <w14:ligatures w14:val="none"/>
        </w:rPr>
        <w:t>Túto tému som si vybral preto, lebo ma zaujímalo, či je pravda, že pojem „bylinožravý muž“ (tak často skloňovaný v médiách) má skutočne len negatívny význam. Najmä masmédiá totiž často vyzdvihujú len mužov, ktorí nie sú schopní nadviazať milostný vzťah.</w:t>
      </w:r>
    </w:p>
    <w:p w14:paraId="5701E769" w14:textId="25D8E9AD" w:rsidR="008D6174" w:rsidRPr="008D6174" w:rsidRDefault="008D6174" w:rsidP="008D617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 91</w:t>
      </w:r>
    </w:p>
    <w:p w14:paraId="7560678D" w14:textId="033CE4B0" w:rsidR="008D6174" w:rsidRPr="008D6174" w:rsidRDefault="008D6174" w:rsidP="008D6174">
      <w:pPr>
        <w:spacing w:before="100" w:beforeAutospacing="1" w:after="100" w:afterAutospacing="1" w:line="240" w:lineRule="auto"/>
        <w:rPr>
          <w:rFonts w:ascii="Times New Roman" w:eastAsia="Times New Roman" w:hAnsi="Times New Roman" w:cs="Times New Roman"/>
          <w:kern w:val="0"/>
          <w14:ligatures w14:val="none"/>
        </w:rPr>
      </w:pPr>
      <w:r w:rsidRPr="008D6174">
        <w:t>Medzi mužmi v blízkosti autora sa nachádzajú aj takí, ktorí o ženy síce majú záujem, ale v ich prítomnosti nedokážu viesť konverzáciu a nevedia, ako sa k nim správať. Medzi nimi sú aj jedinci, ktorí sú voči ženám úplne ľahostajní a chcú venovať čas vlastným koníčkom, alebo muži, ktorí odmietajú randenie, pretože vzťah so ženou považujú za finančne nákladný. V tejto práci by som chcel na základe neformálnych rozhovorov so štyrmi mužmi a ženami vo veku okolo 20 rokov objasniť, či vnímajú „bylinožravých mužov“ vo svojom okolí pozitívne alebo negatívne.</w:t>
      </w:r>
    </w:p>
    <w:p w14:paraId="0E718B62" w14:textId="77777777" w:rsidR="008D6174" w:rsidRPr="008D6174" w:rsidRDefault="008D6174" w:rsidP="008D6174">
      <w:pPr>
        <w:rPr>
          <w:b/>
          <w:bCs/>
        </w:rPr>
      </w:pPr>
      <w:r w:rsidRPr="008D6174">
        <w:rPr>
          <w:b/>
          <w:bCs/>
        </w:rPr>
        <w:t>2. Osem typov „bylinožravých“ mužov</w:t>
      </w:r>
    </w:p>
    <w:p w14:paraId="34FCDC16" w14:textId="77777777" w:rsidR="008D6174" w:rsidRPr="008D6174" w:rsidRDefault="008D6174" w:rsidP="008D6174">
      <w:r w:rsidRPr="008D6174">
        <w:t xml:space="preserve">Morioka vo svojej knihe </w:t>
      </w:r>
      <w:r w:rsidRPr="008D6174">
        <w:rPr>
          <w:i/>
          <w:iCs/>
        </w:rPr>
        <w:t>„Poslednú lásku prinesie bylinožravý muž“</w:t>
      </w:r>
      <w:r w:rsidRPr="008D6174">
        <w:t xml:space="preserve"> klasifikuje týchto mužov do ôsmich kategórií. Dovoľte mi ich stručne predstaviť. Medzi bylinožravcami sú typy skúsené, aj tie nesmelé. Podobne ani takzvaných „mäsožravých“ mužov (dravých typov) nemožno hádzať do jedného vreca.</w:t>
      </w:r>
    </w:p>
    <w:p w14:paraId="6393F548" w14:textId="77777777" w:rsidR="008D6174" w:rsidRPr="008D6174" w:rsidRDefault="008D6174" w:rsidP="008D6174">
      <w:pPr>
        <w:numPr>
          <w:ilvl w:val="0"/>
          <w:numId w:val="2"/>
        </w:numPr>
      </w:pPr>
      <w:r w:rsidRPr="008D6174">
        <w:rPr>
          <w:b/>
          <w:bCs/>
        </w:rPr>
        <w:t>Nesmelý bylinožravec:</w:t>
      </w:r>
      <w:r w:rsidRPr="008D6174">
        <w:t xml:space="preserve"> Muž s láskavým a citlivým srdcom. Jeho charakteristickým znakom je neschopnosť aktívne osloviť ženu.</w:t>
      </w:r>
    </w:p>
    <w:p w14:paraId="3E35BB53" w14:textId="77777777" w:rsidR="008D6174" w:rsidRPr="008D6174" w:rsidRDefault="008D6174" w:rsidP="008D6174">
      <w:pPr>
        <w:numPr>
          <w:ilvl w:val="0"/>
          <w:numId w:val="2"/>
        </w:numPr>
      </w:pPr>
      <w:r w:rsidRPr="008D6174">
        <w:rPr>
          <w:b/>
          <w:bCs/>
        </w:rPr>
        <w:t>Skúsený bylinožravec:</w:t>
      </w:r>
      <w:r w:rsidRPr="008D6174">
        <w:t xml:space="preserve"> Často má sestry, vďaka čomu je zvyknutý na komunikáciu so ženami. Citlivo vníma zmeny nálad partnerky a je výborným poslucháčom.</w:t>
      </w:r>
    </w:p>
    <w:p w14:paraId="2E6035C5" w14:textId="77777777" w:rsidR="008D6174" w:rsidRPr="008D6174" w:rsidRDefault="008D6174" w:rsidP="008D6174">
      <w:pPr>
        <w:numPr>
          <w:ilvl w:val="0"/>
          <w:numId w:val="2"/>
        </w:numPr>
      </w:pPr>
      <w:r w:rsidRPr="008D6174">
        <w:rPr>
          <w:b/>
          <w:bCs/>
        </w:rPr>
        <w:t>Nesmelý mäsožravec:</w:t>
      </w:r>
      <w:r w:rsidRPr="008D6174">
        <w:t xml:space="preserve"> V jadre je iniciatívny, ale kvôli takmer nulovým skúsenostiam má tendenciu tlačiť na pílu a postupovať príliš priamočiaro.</w:t>
      </w:r>
    </w:p>
    <w:p w14:paraId="3BFB9F82" w14:textId="77777777" w:rsidR="008D6174" w:rsidRPr="008D6174" w:rsidRDefault="008D6174" w:rsidP="008D6174">
      <w:pPr>
        <w:numPr>
          <w:ilvl w:val="0"/>
          <w:numId w:val="2"/>
        </w:numPr>
      </w:pPr>
      <w:r w:rsidRPr="008D6174">
        <w:rPr>
          <w:b/>
          <w:bCs/>
        </w:rPr>
        <w:t>Skúsený mäsožravec:</w:t>
      </w:r>
      <w:r w:rsidRPr="008D6174">
        <w:t xml:space="preserve"> Aktívne oslovuje ženy, pričom pozorne sleduje ich reakcie. Na rande preberá iniciatívu a stará sa o zábavu, zatiaľ čo žena zostáva v pasívnej roli. Niektorí z nich zvádzajú jednu ženu za druhou.</w:t>
      </w:r>
    </w:p>
    <w:p w14:paraId="3F230901" w14:textId="77777777" w:rsidR="008D6174" w:rsidRPr="008D6174" w:rsidRDefault="008D6174" w:rsidP="008D6174">
      <w:pPr>
        <w:numPr>
          <w:ilvl w:val="0"/>
          <w:numId w:val="2"/>
        </w:numPr>
      </w:pPr>
      <w:r w:rsidRPr="008D6174">
        <w:rPr>
          <w:b/>
          <w:bCs/>
        </w:rPr>
        <w:t>Nesmelý „falošný mäsožravec“ (vnútri bylinožravec, navonok mäsožravec):</w:t>
      </w:r>
      <w:r w:rsidRPr="008D6174">
        <w:t xml:space="preserve"> Muž s citlivým srdcom. Pre nedostatok skúseností nevie, ako ženu osloviť. Snaží sa však pôsobiť mužne po fyzickej aj psychickej stránke.</w:t>
      </w:r>
    </w:p>
    <w:p w14:paraId="3E1D4FD8" w14:textId="77777777" w:rsidR="008D6174" w:rsidRPr="008D6174" w:rsidRDefault="008D6174" w:rsidP="008D6174">
      <w:pPr>
        <w:numPr>
          <w:ilvl w:val="0"/>
          <w:numId w:val="2"/>
        </w:numPr>
      </w:pPr>
      <w:r w:rsidRPr="008D6174">
        <w:rPr>
          <w:b/>
          <w:bCs/>
        </w:rPr>
        <w:t>Skúsený „falošný mäsožravec“ (vnútri bylinožravec, navonok mäsožravec):</w:t>
      </w:r>
      <w:r w:rsidRPr="008D6174">
        <w:t xml:space="preserve"> Napriek svojej jemnej povahe sa pri kontakte so ženami správa mužne a dokáže ich viesť. Pre </w:t>
      </w:r>
      <w:r w:rsidRPr="008D6174">
        <w:lastRenderedPageBreak/>
        <w:t>ženy je príťažlivý, pretože pôsobí spoľahlivo, no v súkromí odhalí svoju nečakanú jemnosť – tento kontrast (gap) ho robí veľmi populárnym.</w:t>
      </w:r>
    </w:p>
    <w:p w14:paraId="058CDB34" w14:textId="77777777" w:rsidR="008D6174" w:rsidRPr="008D6174" w:rsidRDefault="008D6174" w:rsidP="008D6174">
      <w:pPr>
        <w:numPr>
          <w:ilvl w:val="0"/>
          <w:numId w:val="2"/>
        </w:numPr>
      </w:pPr>
      <w:r w:rsidRPr="008D6174">
        <w:rPr>
          <w:b/>
          <w:bCs/>
        </w:rPr>
        <w:t>Nesmelý „falošný bylinožravec“ (vnútri mäsožravec, navonok bylinožravec):</w:t>
      </w:r>
      <w:r w:rsidRPr="008D6174">
        <w:t xml:space="preserve"> Typ, ktorý by chcel byť dravý, ale vie, že nátlak nefunguje. Snaží sa preto brať ohľad na pocity ženy a správať sa jemne. Kvôli nesmelosti však nedokáže zbližovanie dávkovať postupne.</w:t>
      </w:r>
    </w:p>
    <w:p w14:paraId="07C2032E" w14:textId="77777777" w:rsidR="008D6174" w:rsidRPr="008D6174" w:rsidRDefault="008D6174" w:rsidP="008D6174">
      <w:pPr>
        <w:numPr>
          <w:ilvl w:val="0"/>
          <w:numId w:val="2"/>
        </w:numPr>
      </w:pPr>
      <w:r w:rsidRPr="008D6174">
        <w:rPr>
          <w:b/>
          <w:bCs/>
        </w:rPr>
        <w:t>Skúsený „falošný bylinožravec“ (vnútri mäsožravec, navonok bylinožravec):</w:t>
      </w:r>
      <w:r w:rsidRPr="008D6174">
        <w:t xml:space="preserve"> Napriek silnej túžbe po ženách sa správa ohľaduplne a jemne. Keďže je v jadre „mäsožravec“, nerobí mu problém udržiavať vzťahy s viacerými ženami súčasne.</w:t>
      </w:r>
    </w:p>
    <w:p w14:paraId="3900B269" w14:textId="77777777" w:rsidR="008D6174" w:rsidRPr="008D6174" w:rsidRDefault="008D6174" w:rsidP="008D6174">
      <w:r w:rsidRPr="008D6174">
        <w:t>Ako vidno, rozdelenie nie je len na „bylinožravcov“ a „mäsožravcov“, ale kombináciou skúseností a rozdielu medzi vnútorným nastavením a vonkajším vystupovaním vzniká týchto osem typov.</w:t>
      </w:r>
    </w:p>
    <w:p w14:paraId="6AC9308C" w14:textId="77777777" w:rsidR="008D6174" w:rsidRPr="008D6174" w:rsidRDefault="008D6174" w:rsidP="008D6174">
      <w:r w:rsidRPr="008D6174">
        <w:t xml:space="preserve">Od jari 2011 sa na internete a v časopisoch začali objavovať aj pojmy ako </w:t>
      </w:r>
      <w:r w:rsidRPr="008D6174">
        <w:rPr>
          <w:b/>
          <w:bCs/>
        </w:rPr>
        <w:t>„špargľa v slanine“</w:t>
      </w:r>
      <w:r w:rsidRPr="008D6174">
        <w:t xml:space="preserve"> (</w:t>
      </w:r>
      <w:r w:rsidRPr="008D6174">
        <w:rPr>
          <w:i/>
          <w:iCs/>
        </w:rPr>
        <w:t>aspara-maki</w:t>
      </w:r>
      <w:r w:rsidRPr="008D6174">
        <w:t xml:space="preserve">) a </w:t>
      </w:r>
      <w:r w:rsidRPr="008D6174">
        <w:rPr>
          <w:b/>
          <w:bCs/>
        </w:rPr>
        <w:t>„kapustný list“</w:t>
      </w:r>
      <w:r w:rsidRPr="008D6174">
        <w:t xml:space="preserve"> (</w:t>
      </w:r>
      <w:r w:rsidRPr="008D6174">
        <w:rPr>
          <w:i/>
          <w:iCs/>
        </w:rPr>
        <w:t>roll cabbage</w:t>
      </w:r>
      <w:r w:rsidRPr="008D6174">
        <w:t>). „Špargľa v slanine“ označuje mužov, ktorí vyzerajú ako mäsožravci, ale vnútri sú bylinožravci (typy 5 a 6). „Kapustný list“ sú muži, ktorí navonok pôsobia nenápadne ako bylinožravci, ale vo vnútri sú draví mäsožravci (typy 7 a 8).</w:t>
      </w:r>
    </w:p>
    <w:p w14:paraId="435852DC" w14:textId="77777777" w:rsidR="008D6174" w:rsidRPr="008D6174" w:rsidRDefault="008D6174" w:rsidP="008D6174">
      <w:pPr>
        <w:rPr>
          <w:b/>
          <w:bCs/>
        </w:rPr>
      </w:pPr>
      <w:r w:rsidRPr="008D6174">
        <w:rPr>
          <w:b/>
          <w:bCs/>
        </w:rPr>
        <w:t>3. Rozhovory o bylinožravých mužoch</w:t>
      </w:r>
    </w:p>
    <w:p w14:paraId="2E6FA042" w14:textId="77777777" w:rsidR="008D6174" w:rsidRPr="008D6174" w:rsidRDefault="008D6174" w:rsidP="008D6174">
      <w:pPr>
        <w:numPr>
          <w:ilvl w:val="0"/>
          <w:numId w:val="3"/>
        </w:numPr>
      </w:pPr>
      <w:r w:rsidRPr="008D6174">
        <w:rPr>
          <w:b/>
          <w:bCs/>
        </w:rPr>
        <w:t>Metóda výskumu:</w:t>
      </w:r>
      <w:r w:rsidRPr="008D6174">
        <w:t xml:space="preserve"> Neformálny rozhovor (neštruktúrované interview)</w:t>
      </w:r>
    </w:p>
    <w:p w14:paraId="0B63D1C1" w14:textId="77777777" w:rsidR="008D6174" w:rsidRPr="008D6174" w:rsidRDefault="008D6174" w:rsidP="008D6174">
      <w:pPr>
        <w:numPr>
          <w:ilvl w:val="0"/>
          <w:numId w:val="3"/>
        </w:numPr>
      </w:pPr>
      <w:r w:rsidRPr="008D6174">
        <w:rPr>
          <w:b/>
          <w:bCs/>
        </w:rPr>
        <w:t>Cieľ výskumu:</w:t>
      </w:r>
      <w:r w:rsidRPr="008D6174">
        <w:t xml:space="preserve"> Diskusia o fenoméne bylinožravých mužov</w:t>
      </w:r>
    </w:p>
    <w:p w14:paraId="0F72A16C" w14:textId="77777777" w:rsidR="008D6174" w:rsidRPr="008D6174" w:rsidRDefault="008D6174" w:rsidP="008D6174">
      <w:pPr>
        <w:numPr>
          <w:ilvl w:val="0"/>
          <w:numId w:val="3"/>
        </w:numPr>
      </w:pPr>
      <w:r w:rsidRPr="008D6174">
        <w:rPr>
          <w:b/>
          <w:bCs/>
        </w:rPr>
        <w:t>Respondenti:</w:t>
      </w:r>
      <w:r w:rsidRPr="008D6174">
        <w:t xml:space="preserve"> 2 muži a 2 ženy vo veku okolo 20 rokov</w:t>
      </w:r>
    </w:p>
    <w:p w14:paraId="3BA76A93" w14:textId="77777777" w:rsidR="008D6174" w:rsidRPr="008D6174" w:rsidRDefault="008D6174" w:rsidP="008D6174">
      <w:pPr>
        <w:numPr>
          <w:ilvl w:val="0"/>
          <w:numId w:val="3"/>
        </w:numPr>
      </w:pPr>
      <w:r w:rsidRPr="008D6174">
        <w:rPr>
          <w:b/>
          <w:bCs/>
        </w:rPr>
        <w:t>Termín realizácie:</w:t>
      </w:r>
      <w:r w:rsidRPr="008D6174">
        <w:t xml:space="preserve"> 2. november – 9. december 2011</w:t>
      </w:r>
    </w:p>
    <w:p w14:paraId="20B0680A" w14:textId="77777777" w:rsidR="008D6174" w:rsidRPr="008D6174" w:rsidRDefault="008D6174" w:rsidP="008D6174">
      <w:pPr>
        <w:numPr>
          <w:ilvl w:val="0"/>
          <w:numId w:val="3"/>
        </w:numPr>
      </w:pPr>
      <w:r w:rsidRPr="008D6174">
        <w:rPr>
          <w:b/>
          <w:bCs/>
        </w:rPr>
        <w:t>Miesto:</w:t>
      </w:r>
      <w:r w:rsidRPr="008D6174">
        <w:t xml:space="preserve"> Domov, park</w:t>
      </w:r>
    </w:p>
    <w:p w14:paraId="2A940AEC" w14:textId="77777777" w:rsidR="008D6174" w:rsidRPr="008D6174" w:rsidRDefault="008D6174" w:rsidP="008D6174">
      <w:pPr>
        <w:rPr>
          <w:b/>
          <w:bCs/>
        </w:rPr>
      </w:pPr>
      <w:r w:rsidRPr="008D6174">
        <w:rPr>
          <w:b/>
          <w:bCs/>
        </w:rPr>
        <w:t>1) Respondent A (21 rokov), muž — „Nesmelý bylinožravec“ (Typ 1)</w:t>
      </w:r>
    </w:p>
    <w:p w14:paraId="0C73B78F" w14:textId="77777777" w:rsidR="008D6174" w:rsidRPr="008D6174" w:rsidRDefault="008D6174" w:rsidP="008D6174">
      <w:r w:rsidRPr="008D6174">
        <w:t>A je momentálne brigádnik (</w:t>
      </w:r>
      <w:r w:rsidRPr="008D6174">
        <w:rPr>
          <w:i/>
          <w:iCs/>
        </w:rPr>
        <w:t>freeter</w:t>
      </w:r>
      <w:r w:rsidRPr="008D6174">
        <w:t>), ktorý si šetrí peniaze prácou cez agentúru, aby si splnil sen o založení vlastnej firmy. Žije sám v Osake a zdá sa, že si užíva slobodný život. Je to aktívny, outdoorový typ, ktorý rád podniká výlety na bicykli. Požiadal som ho, aby sa slobodne vyjadril k téme bylinožravých mužov.</w:t>
      </w:r>
    </w:p>
    <w:p w14:paraId="00DE2314" w14:textId="5B54D1F5" w:rsidR="008D6174" w:rsidRPr="008D6174" w:rsidRDefault="008D6174" w:rsidP="008D6174">
      <w:r w:rsidRPr="008D6174">
        <w:rPr>
          <w:b/>
          <w:bCs/>
        </w:rPr>
        <w:t>Ako A vníma bylinožravých mužov?</w:t>
      </w:r>
      <w:r w:rsidRPr="008D6174">
        <w:t xml:space="preserve"> Jeho vnímanie sa líši od definície autora či Fukasawy a Morioku. A vníma bylinožravcov ako mužov bez elánu a motivácie. Zjednodušene povedané, sú to ľudia bez koníčkov, ktorí cez víkendy nevychádzajú von a len tak sa povaľujú doma. On sám prikladá láske nízku prioritu, takže ho možno považovať za bylinožravý typ.</w:t>
      </w:r>
      <w:r w:rsidRPr="008D6174">
        <w:rPr>
          <w:rFonts w:ascii="Times New Roman" w:eastAsia="Times New Roman" w:hAnsi="Times New Roman" w:cs="Times New Roman"/>
          <w:kern w:val="0"/>
          <w14:ligatures w14:val="none"/>
        </w:rPr>
        <w:t xml:space="preserve"> </w:t>
      </w:r>
    </w:p>
    <w:p w14:paraId="64F47893" w14:textId="77777777" w:rsidR="008D6174" w:rsidRPr="008D6174" w:rsidRDefault="008D6174" w:rsidP="008D6174">
      <w:r w:rsidRPr="008D6174">
        <w:pict w14:anchorId="1A8BD103">
          <v:rect id="_x0000_i1039" style="width:0;height:1.5pt" o:hralign="center" o:hrstd="t" o:hr="t" fillcolor="#a0a0a0" stroked="f"/>
        </w:pict>
      </w:r>
    </w:p>
    <w:p w14:paraId="19F23EF7" w14:textId="77777777" w:rsidR="00383CEC" w:rsidRDefault="00383CEC" w:rsidP="008D6174"/>
    <w:p w14:paraId="554157B2" w14:textId="050AC568" w:rsidR="00383CEC" w:rsidRDefault="00383CEC" w:rsidP="008D6174">
      <w:r>
        <w:lastRenderedPageBreak/>
        <w:t>STR. 92</w:t>
      </w:r>
    </w:p>
    <w:p w14:paraId="11C29618" w14:textId="7D663662" w:rsidR="008D6174" w:rsidRPr="008D6174" w:rsidRDefault="008D6174" w:rsidP="008D6174">
      <w:r w:rsidRPr="008D6174">
        <w:t xml:space="preserve">Avšak on sám uviedol, že do definície „bylinožravého muža“ podľa Fukasawy a ostatných nezapadá. Keď som sa ho spýtal, do ktorého z Moriokových ôsmich typov by sa zaradil, bez váhania odpovedal, že je </w:t>
      </w:r>
      <w:r w:rsidRPr="008D6174">
        <w:rPr>
          <w:b/>
          <w:bCs/>
        </w:rPr>
        <w:t>„nesmelý bylinožravec“</w:t>
      </w:r>
      <w:r w:rsidRPr="008D6174">
        <w:t xml:space="preserve"> (Typ 1). Ako dôvod stroho uviedol, že v podstate nemá v úmysle nadväzovať milostné vzťahy. Dodal však, že ak by sa predsa len zamiloval, dokázal by sa odhodlať k vyznaniu lásky, no ďalší priebeh by nechal na prirodzený vývoj medzi ním a partnerkou.</w:t>
      </w:r>
    </w:p>
    <w:p w14:paraId="7104CADE" w14:textId="77777777" w:rsidR="008D6174" w:rsidRPr="008D6174" w:rsidRDefault="008D6174" w:rsidP="008D6174">
      <w:r w:rsidRPr="008D6174">
        <w:t xml:space="preserve">Následne som sa ho opýtal na nedostatok dravosti (tzv. „hungry spirit“) u mladých ľudí, o ktorom sa v posledných rokoch často píše v novinách a správach. Odpovedal, že aj bylinožraví muži sú schopní vyjsť do spoločnosti a pracovať. Tvrdí, že aj človek, ktorý trávi čas len pri počítači a bežne nie je spoločenský, dokáže fungovať, ak si nájde prácu súvisiacu s počítačmi, v ktorej je dobrý. Chcel tým zrejme povedať, že ak má človek vlastné záľuby, pre ktoré sa dokáže nadchnúť, dokáže pracovať a presadiť sa vo firmách v danom odbore. Dodal tiež, že bylinožraví muži tu museli byť odjakživa. Len vďaka tomu, že vznikol tento pojem, začali byť takíto ľudia viditeľnejší. Keď som sa opýtal respondenta A, či vníma bylinožravých mužov pozitívne alebo negatívne, uviedol, že ich vníma </w:t>
      </w:r>
      <w:r w:rsidRPr="008D6174">
        <w:rPr>
          <w:b/>
          <w:bCs/>
        </w:rPr>
        <w:t>pozitívne</w:t>
      </w:r>
      <w:r w:rsidRPr="008D6174">
        <w:t xml:space="preserve"> a z pohľadu muža na nich nevidí nič zlé. Poznamenal však, že z hľadiska žien a hľadania partnera si myslí, že bylinožravci nie sú príliš obľúbení.</w:t>
      </w:r>
    </w:p>
    <w:p w14:paraId="5FE790AC" w14:textId="77777777" w:rsidR="008D6174" w:rsidRPr="008D6174" w:rsidRDefault="008D6174" w:rsidP="008D6174">
      <w:r w:rsidRPr="008D6174">
        <w:t>Hoci sa často hovorí o mužoch, existujú aj „bylinožravé ženy“. Na otázku, ako by sa správal k žene, ktorá je tiež bylinožravý typ, odpovedal, že má pozitívny vzťah nielen k mužom, ale aj k ženám tohto typu. V závislosti od situácie by sa s ňou najprv rozprával a snažil sa ju niekam pozvať, aby si k nemu vytvorila priateľský vzťah. Keď som sa ho ako samodeklarovaného „nesmelého bylinožravca“ spýtal, ako vníma nerozhodných mužov, povedal, že hoci je sám možno bylinožravec, takýchto mužov neodsudzuje. Napríklad spomenul situáciu, keď sa muž pri rozhovore vo dvojici normálne rozpráva, ale akonáhle sa pridá tretia osoba, prestane sa zapájať. Ako dôvod uviedol, že v dvojici sa hovoriť dá, ale pri väčšom počte ľudí už dotyčný nemá priestor, kam by sa vložil.</w:t>
      </w:r>
    </w:p>
    <w:p w14:paraId="51A5F139" w14:textId="77777777" w:rsidR="008D6174" w:rsidRPr="008D6174" w:rsidRDefault="008D6174" w:rsidP="008D6174">
      <w:r w:rsidRPr="008D6174">
        <w:t>Rozdiel medzi „bylinožravým“ a „mäsožravým“ typom môže podľa neho prameniť z rodinného prostredia, v ktorom človek vyrastal. Domnieva sa, že ak dieťa v ranom veku nekomunikuje s otcom, môže sa z neho stať bylinožravý typ. Ak nie je človek agresívny (priebojný) nielen v láske, ale aj v súkromnom živote, začne sa o ňom hovoriť ako o „bylinožravcovi“. On sám je plachý, no nepáči sa mu priame spájanie plachosti s termínom „bylinožravý muž“. Ako konkrétny príklad uviedol, že za bylinožravcov považuje ľudí, ktorí si do školy nosia vlastný čaj v termoske. Má totiž predstavu, že „mäsožravce“ si kupujú vodu v potravinách. Ďalšou črtou bylinožravcov je podľa neho to, že v e-mailoch sú aktívni a podnecujú témy, ale pri osobnom stretnutí sú mĺkvi a tichí. Myslí si však, že to nie je nedostatok komunikačných schopností, ale len prostá plachosť. Zároveň tvrdí, že v momente, keď niekto zatúži po vzťahu, prestáva byť bylinožravcom a stáva sa mäsožravcom.</w:t>
      </w:r>
    </w:p>
    <w:p w14:paraId="6623F045" w14:textId="77777777" w:rsidR="008D6174" w:rsidRPr="008D6174" w:rsidRDefault="008D6174" w:rsidP="008D6174">
      <w:r w:rsidRPr="008D6174">
        <w:lastRenderedPageBreak/>
        <w:t xml:space="preserve">Vyrukoval aj s nespokojnosťou voči samotnému termínu „bylinožravý muž“, pretože je podľa neho príliš široký, a navrhol premenovanie na </w:t>
      </w:r>
      <w:r w:rsidRPr="008D6174">
        <w:rPr>
          <w:b/>
          <w:bCs/>
        </w:rPr>
        <w:t>„vzťahový (milostný) bylinožravec“</w:t>
      </w:r>
      <w:r w:rsidRPr="008D6174">
        <w:t>. V nadväznosti na to som sa ho opýtal na jeho názory na lásku. Najprv položil protiotázku: „Prečo by ženám mali bylinožravci vadiť?“ Povedal, že ak žena očakáva pasivitu v láske, tak on „nemá šancu“. Chce totiž od začiatku vzťah, v ktorom sa ľudia navzájom rešpektujú bez zbytočných taktických hier.</w:t>
      </w:r>
    </w:p>
    <w:p w14:paraId="0BC57BBC" w14:textId="77777777" w:rsidR="008D6174" w:rsidRPr="008D6174" w:rsidRDefault="008D6174" w:rsidP="008D6174">
      <w:pPr>
        <w:rPr>
          <w:b/>
          <w:bCs/>
        </w:rPr>
      </w:pPr>
      <w:r w:rsidRPr="008D6174">
        <w:rPr>
          <w:b/>
          <w:bCs/>
        </w:rPr>
        <w:t>Úvaha</w:t>
      </w:r>
    </w:p>
    <w:p w14:paraId="322887A8" w14:textId="77777777" w:rsidR="008D6174" w:rsidRPr="008D6174" w:rsidRDefault="008D6174" w:rsidP="008D6174">
      <w:r w:rsidRPr="008D6174">
        <w:t>Respondent A je muž, ktorý je v rámci mužsko-ženských interakcií aktívny, pokiaľ ide o kamarátstvo. Akonáhle však ide o lásku, začne si to príliš uvedomovať, čo vyvoláva jeho plachosť. Keďže je typom, ktorý vyhľadáva slobodu, forma záväzku, akou je milostný vzťah, mu možno nevyhovuje. Keďže sám hovorí, že o vzťahy v podstate nemá záujem, možno ho skôr než za „nesmelého bylinožravca“ označiť za muža, ktorý sa naplno ponára do svojich koníčkov.</w:t>
      </w:r>
    </w:p>
    <w:p w14:paraId="0A471118" w14:textId="77777777" w:rsidR="00383CEC" w:rsidRDefault="008D6174" w:rsidP="008D6174">
      <w:r w:rsidRPr="008D6174">
        <w:t>Médiá často v súvislosti s bylinožravými mužmi hovoria o nedostatku dravosti u mladých, ale ak by existovalo pracovné prostredie, ktoré dokáže vzbudiť motiváciu, možno by sa aj mladí ľudia zmenili. Zdá sa, že on sám vníma bylinožravcov pozitívne. Podľa môjho názoru (autora) však to, čo on vidí pozitívne, môžu iní muži vnímať inak. Napríklad láskavý muž je vnímaný pozitívne, no z iného pohľadu sa dá interpretovať aj ako muž, ktorý je ľahko zneužiteľný.</w:t>
      </w:r>
      <w:r>
        <w:t xml:space="preserve"> </w:t>
      </w:r>
    </w:p>
    <w:p w14:paraId="12A73017" w14:textId="77777777" w:rsidR="00383CEC" w:rsidRDefault="00383CEC" w:rsidP="008D6174"/>
    <w:p w14:paraId="3B2867F0" w14:textId="29A1A0B4" w:rsidR="00383CEC" w:rsidRDefault="00383CEC" w:rsidP="008D6174">
      <w:r>
        <w:t>STR. 93</w:t>
      </w:r>
    </w:p>
    <w:p w14:paraId="7F1E3F37" w14:textId="32ECA2A5" w:rsidR="008D6174" w:rsidRPr="008D6174" w:rsidRDefault="008D6174" w:rsidP="008D6174">
      <w:r w:rsidRPr="008D6174">
        <w:t>Mám pocit, že hoci majú „bylinožraví muži“ silný imidž láskavých a milých osôb, oni sami na to v konečnom dôsledku doplácajú.</w:t>
      </w:r>
    </w:p>
    <w:p w14:paraId="466C28C0" w14:textId="77777777" w:rsidR="008D6174" w:rsidRPr="008D6174" w:rsidRDefault="008D6174" w:rsidP="008D6174">
      <w:pPr>
        <w:rPr>
          <w:b/>
          <w:bCs/>
        </w:rPr>
      </w:pPr>
      <w:r w:rsidRPr="008D6174">
        <w:rPr>
          <w:b/>
          <w:bCs/>
        </w:rPr>
        <w:t>2) Respondent M (21 rokov), muž — „⑦ Nesmelý 'falošný bylinožravec' (vnútri mäsožravec, navonok bylinožravec)“</w:t>
      </w:r>
    </w:p>
    <w:p w14:paraId="3E642CAF" w14:textId="77777777" w:rsidR="008D6174" w:rsidRPr="008D6174" w:rsidRDefault="008D6174" w:rsidP="008D6174">
      <w:r w:rsidRPr="008D6174">
        <w:t>M je študentom štvrtého ročníka na filozofickej fakulte a momentálne si hľadá prácu. Jeho snom je stať sa inštruktorom plávania a momentálne študuje na získanie potrebnej kvalifikácie. Je to veľmi veselý človek, typický „zabávač“, ktorý dokáže rozprúdiť atmosféru v skupine.</w:t>
      </w:r>
    </w:p>
    <w:p w14:paraId="241314BC" w14:textId="77777777" w:rsidR="008D6174" w:rsidRPr="008D6174" w:rsidRDefault="008D6174" w:rsidP="008D6174">
      <w:r w:rsidRPr="008D6174">
        <w:rPr>
          <w:b/>
          <w:bCs/>
        </w:rPr>
        <w:t>Ako M vníma bylinožravých mužov?</w:t>
      </w:r>
      <w:r w:rsidRPr="008D6174">
        <w:t xml:space="preserve"> Na rozdiel od dravých typov má o bylinožravcoch predstavu, že nevyhľadávajú milostné vzťahy. Aj on sám sa vníma ako bylinožravý muž, ktorý sa na randenie príliš nehodí. Naopak, „mäsožravých“ mužov vníma ako ľudí typu „hostiteľ“ (host), ktorí nie sú plachí a dokážu sa s kýmkoľvek baviť. Tiež si myslí, že bylinožravci sa prejavujú nielen v láske, ale aj v štúdiu či športe tým, že prehru berú ako niečo nevyhnutné (vzdávajú sa bez boja). Keď chce poslať e-mail žene, ktorá sa mu páči, váha a cíti nervozitu pri myšlienkach typu: „Príde mi na toto vôbec odpoveď?“</w:t>
      </w:r>
    </w:p>
    <w:p w14:paraId="0B0F3E00" w14:textId="77777777" w:rsidR="008D6174" w:rsidRPr="008D6174" w:rsidRDefault="008D6174" w:rsidP="008D6174">
      <w:r w:rsidRPr="008D6174">
        <w:lastRenderedPageBreak/>
        <w:t xml:space="preserve">Keď som mu ukázal osem Moriokových typov a spýtal sa ho, kam patrí, odpovedal, že je </w:t>
      </w:r>
      <w:r w:rsidRPr="008D6174">
        <w:rPr>
          <w:b/>
          <w:bCs/>
        </w:rPr>
        <w:t>„vnútri mäsožravec, navonok bylinožravec“</w:t>
      </w:r>
      <w:r w:rsidRPr="008D6174">
        <w:t>. Hoci nevie, ako so ženami komunikovať, čo ho trápi, jeho túžba po kontakte so ženským pohlavím je silná. Priznal, že v minulosti mu bolo jedno, o akú ženu ide, hlavne že by došlo k fyzickému kontaktu. Avšak odkedy sa skutočne zamiloval, tieto pocity zmizli a jeho postoj sa zmenil na túžbu pristupovať k danej osobe úprimne a vážne.</w:t>
      </w:r>
    </w:p>
    <w:p w14:paraId="62CA4756" w14:textId="77777777" w:rsidR="008D6174" w:rsidRPr="008D6174" w:rsidRDefault="008D6174" w:rsidP="008D6174">
      <w:r w:rsidRPr="008D6174">
        <w:t>Aj v jeho okolí sa nachádzajú bylinožraví muži, no keď sa takáto partia stretne, nikto vraj nepríde s návrhom, čo budú robiť alebo kam pôjdu. Keď sú spolu len bylinožravci, chýba im niekto, kto by to zjednotil, takže je pre nich ťažké prejsť k akémukoľvek činu. Ak by sa náhodou stalo, že by šiel von so ženou, otvorene hovorí, že by chcel, aby o programe rozhodla ona. Uvedomuje si však, že mnoho žien preferuje byť vedených, a v tomto bode podľa neho vzniká priepasť medzi tými, ktorí sú schopní nadviazať vzťah, a tými, ktorí nie. Naopak, skupiny „mäsožravých“ mužov vníma ako zoskupenia ľudí so silným sebapresadzovaním. Jeho ideálom by bola štvorčlenná skupina (traja bylinožravci a jeden mäsožravec), kde by všetko nechal na toho dravšieho a jednoducho ho nasledoval. Zjednodušene povedané, tam, kde nie sú dominantné osobnosti, nedochádza ku konfliktom, ale ani tam nikto nevedie. Keďže nikto nevyvíja vlastnú iniciatívu, nekonajú sa žiadne akcie a nikto nepozýva ženy von, čím strácajú príležitosti na zoznámenie.</w:t>
      </w:r>
    </w:p>
    <w:p w14:paraId="051F9712" w14:textId="77777777" w:rsidR="008D6174" w:rsidRPr="008D6174" w:rsidRDefault="008D6174" w:rsidP="008D6174">
      <w:r w:rsidRPr="008D6174">
        <w:t>Na otázku, či sa bylinožraví muži dokážu uplatniť vo firme, odpovedal, že ak im práca sadne, pôjde to, ale ak nie, budú to mať ťažké. Poznamenal však, že by sa mohli hodiť do sektora služieb. Ako dôvod uviedol, že aj keď na nich zákazník nakričí, dokážu zostať zdvorilí a usmievaví.</w:t>
      </w:r>
    </w:p>
    <w:p w14:paraId="27F34570" w14:textId="77777777" w:rsidR="008D6174" w:rsidRPr="008D6174" w:rsidRDefault="008D6174" w:rsidP="008D6174">
      <w:r w:rsidRPr="008D6174">
        <w:t>Bylinožravcov nevníma negatívne, ale uviedol, že často na svoju povahu doplácajú. Keďže sa sám za takého považuje, neustále sa porovnáva s dravými typmi. Mäsožravci podľa neho sami vyvíjajú aktivitu a vytvárajú si zábavu, zatiaľ čo bylinožravci len čakajú, kým niekto iný niečo urobí, čím o veľa prichádzajú. Aj vo vzťahu k ženám strácajú šancu, pretože nemajú odvahu ich pozvať von. Ak čas plynie bez kontaktu, pravdepodobne prestanú byť vnímaní ako potenciálni partneri. Na druhej strane, mäsožravci to možno s aktivitou preháňajú a občas zlyhajú. Rozdiel je však v tom, že mäsožravci sa vraj dokážu rýchlo "prepnúť" a po neúspechu ísť ďalej. Bylinožravec je síce sám so sebou spokojný, ale okolie ho podľa neho vníma ako „niekoho, na kom v podstate nezáleží“.</w:t>
      </w:r>
    </w:p>
    <w:p w14:paraId="3ABBA07F" w14:textId="77777777" w:rsidR="008D6174" w:rsidRPr="008D6174" w:rsidRDefault="008D6174" w:rsidP="008D6174">
      <w:r w:rsidRPr="008D6174">
        <w:t>Pokiaľ ide o jeho ideálnu predstavu lásky, nechce byť obmedzovaný, takže by mu stačili aj e-maily čisto pracovného charakteru. Čo sa týka manželstva, jeho ideálom je, aby aj žiadosť o ruku prišla od partnerky.</w:t>
      </w:r>
    </w:p>
    <w:p w14:paraId="4B08F490" w14:textId="77777777" w:rsidR="008D6174" w:rsidRPr="008D6174" w:rsidRDefault="008D6174" w:rsidP="008D6174">
      <w:pPr>
        <w:rPr>
          <w:b/>
          <w:bCs/>
        </w:rPr>
      </w:pPr>
      <w:r w:rsidRPr="008D6174">
        <w:rPr>
          <w:b/>
          <w:bCs/>
        </w:rPr>
        <w:t>Úvaha</w:t>
      </w:r>
    </w:p>
    <w:p w14:paraId="319B1CA5" w14:textId="77777777" w:rsidR="008D6174" w:rsidRDefault="008D6174" w:rsidP="008D6174">
      <w:r w:rsidRPr="008D6174">
        <w:t xml:space="preserve">M odpovedal na otázky v neustálom porovnávaní sa s mäsožravými typmi, zrejme preto, že sa sám považuje za bylinožravca. Možno v kútiku duše túži byť takým tým „mužným mužom“. Je možné, že je skutočne typom </w:t>
      </w:r>
      <w:r w:rsidRPr="008D6174">
        <w:rPr>
          <w:b/>
          <w:bCs/>
        </w:rPr>
        <w:t>„vnútri mäsožravec, navonok bylinožravec“</w:t>
      </w:r>
      <w:r w:rsidRPr="008D6174">
        <w:t xml:space="preserve">, ktorý len nevie, </w:t>
      </w:r>
      <w:r w:rsidRPr="008D6174">
        <w:lastRenderedPageBreak/>
        <w:t>ako so ženami komunikovať. Keďže však nerád čelí obmedzovaniu (záväzkom), možno by sa dokázal priblížiť k svojmu ideálu dravého muža, ak by sa naučil byť o niečo pozornejší a proaktívnejší v maličkostiach.</w:t>
      </w:r>
    </w:p>
    <w:p w14:paraId="414B399F" w14:textId="77777777" w:rsidR="00383CEC" w:rsidRDefault="00383CEC" w:rsidP="008D6174"/>
    <w:p w14:paraId="3A3E82AA" w14:textId="62703FAE" w:rsidR="00383CEC" w:rsidRPr="008D6174" w:rsidRDefault="00383CEC" w:rsidP="008D6174">
      <w:r>
        <w:t>STR. 94</w:t>
      </w:r>
    </w:p>
    <w:p w14:paraId="712D1599" w14:textId="77777777" w:rsidR="008D6174" w:rsidRPr="008D6174" w:rsidRDefault="008D6174" w:rsidP="008D6174">
      <w:r w:rsidRPr="008D6174">
        <w:t>Tu je slovenský preklad ďalšej časti vašej práce:</w:t>
      </w:r>
    </w:p>
    <w:p w14:paraId="69A2935A" w14:textId="77777777" w:rsidR="008D6174" w:rsidRPr="008D6174" w:rsidRDefault="008D6174" w:rsidP="008D6174">
      <w:r w:rsidRPr="008D6174">
        <w:pict w14:anchorId="17C773AE">
          <v:rect id="_x0000_i1053" style="width:0;height:1.5pt" o:hralign="center" o:hrstd="t" o:hr="t" fillcolor="#a0a0a0" stroked="f"/>
        </w:pict>
      </w:r>
    </w:p>
    <w:p w14:paraId="1CFBDECE" w14:textId="77777777" w:rsidR="008D6174" w:rsidRPr="008D6174" w:rsidRDefault="008D6174" w:rsidP="008D6174">
      <w:r w:rsidRPr="008D6174">
        <w:t>Pokiaľ ide o akcieschopnosť bylinožravých mužov, v ich uvažovaní neustále prevláda postoj „nechám to na niekoho iného“ alebo „niekto iný to urobí“, čo sťažuje koordinované fungovanie v skupine. Čo sa týka celkového vnímania bylinožravých mužov, respondenti v nich vidia pozitívne aj negatívne stránky.</w:t>
      </w:r>
    </w:p>
    <w:p w14:paraId="059F4906" w14:textId="77777777" w:rsidR="008D6174" w:rsidRPr="008D6174" w:rsidRDefault="008D6174" w:rsidP="008D6174">
      <w:pPr>
        <w:rPr>
          <w:b/>
          <w:bCs/>
        </w:rPr>
      </w:pPr>
      <w:r w:rsidRPr="008D6174">
        <w:rPr>
          <w:b/>
          <w:bCs/>
        </w:rPr>
        <w:t>3) Respondentka K (20 rokov), žena — Žena preferujúca „④ Skúseného mäsožravca“</w:t>
      </w:r>
    </w:p>
    <w:p w14:paraId="4AC129E5" w14:textId="77777777" w:rsidR="008D6174" w:rsidRPr="008D6174" w:rsidRDefault="008D6174" w:rsidP="008D6174">
      <w:r w:rsidRPr="008D6174">
        <w:t>K je momentálne brigádnička a hľadá si trvalé zamestnanie. Je to outdoorový typ, aktívna žena, ktorá má rada rybolov a horskú turistiku. Medzi jej záľuby patrí aj jazda na silnej motorke. Pýtal som sa jej, ako sa na fenomén bylinožravých mužov pozerá ona.</w:t>
      </w:r>
    </w:p>
    <w:p w14:paraId="6F71114D" w14:textId="77777777" w:rsidR="008D6174" w:rsidRPr="008D6174" w:rsidRDefault="008D6174" w:rsidP="008D6174">
      <w:r w:rsidRPr="008D6174">
        <w:rPr>
          <w:b/>
          <w:bCs/>
        </w:rPr>
        <w:t>Ako K vníma bylinožravých mužov?</w:t>
      </w:r>
      <w:r w:rsidRPr="008D6174">
        <w:t xml:space="preserve"> V jej predstavách je bylinožravý muž niekto zdržanlivý, uzavretý do seba a zameraný skôr na svoje koníčky alebo prácu. Keď vidí svojich rovesníkov tohto typu, cíti sa v rozpakoch, pretože sú ticho a ona netuší, na čo myslia. Uviedla, že sa jej v minulosti stalo, že ju muž síce pozval von, ale nepripravil žiadny plán a rande bolo čistou improvizáciou. Tvrdí, že v spoločnosti „mäsožravých“ mužov sa jej komunikuje ľahšie a cíti sa uvoľnenejšie.</w:t>
      </w:r>
    </w:p>
    <w:p w14:paraId="5FB1B261" w14:textId="77777777" w:rsidR="008D6174" w:rsidRPr="008D6174" w:rsidRDefault="008D6174" w:rsidP="008D6174">
      <w:r w:rsidRPr="008D6174">
        <w:t xml:space="preserve">Na otázku, aký typ muža by si vybrala za partnera, bez váhania odpovedala: </w:t>
      </w:r>
      <w:r w:rsidRPr="008D6174">
        <w:rPr>
          <w:b/>
          <w:bCs/>
        </w:rPr>
        <w:t>„mäsožravý muž“</w:t>
      </w:r>
      <w:r w:rsidRPr="008D6174">
        <w:t>. Podľa rozdelenia do ôsmich typov je pre ňu ideálom typ č. 4 – skúsený mäsožravec. Dôvodom je, že preferuje, keď ju partner pevne vedie. Spomenula, že skúsený muž dokáže na rande pripraviť prekvapenie alebo partnerku dojať. Na druhej strane, pokiaľ ide o mužov, ktorí vzťahy nevyhľadávajú, myslí si, že nikoho do nich netreba nútiť. Vidí v tom však celospoločenský problém, pretože „bylinožravosť“ mužov považuje za jeden z faktorov nárastu počtu slobodných ľudí (neuzatvárania manželstiev).</w:t>
      </w:r>
    </w:p>
    <w:p w14:paraId="3F15135F" w14:textId="77777777" w:rsidR="008D6174" w:rsidRPr="008D6174" w:rsidRDefault="008D6174" w:rsidP="008D6174">
      <w:r w:rsidRPr="008D6174">
        <w:t xml:space="preserve">Pri otázke, či bylinožravci dokážu uspieť v budúcej spoločnosti, uviedla, že v pracovnej oblasti môžu vydržať, ak si zvolia prácu, ktorá zodpovedá ich záujmom a koníčkom. Má však pocit, že sú psychicky labilní a málo odolní, takže ak by nastúpili do firmy, ktorá im nesadne, pravdepodobne by rýchlo dali výpoveď. Celkovo sa K na bylinožravých mužov pozerá </w:t>
      </w:r>
      <w:r w:rsidRPr="008D6174">
        <w:rPr>
          <w:b/>
          <w:bCs/>
        </w:rPr>
        <w:t>negatívne</w:t>
      </w:r>
      <w:r w:rsidRPr="008D6174">
        <w:t>. Uznáva, že majú aj dobré stránky, ako je láskavosť či ohľaduplnosť, ale podľa nej by mali byť muži viac „mužní“, pristupovať k veciam proaktívne a mať viac sebavedomia.</w:t>
      </w:r>
    </w:p>
    <w:p w14:paraId="2694FF13" w14:textId="77777777" w:rsidR="008D6174" w:rsidRPr="008D6174" w:rsidRDefault="008D6174" w:rsidP="008D6174">
      <w:r w:rsidRPr="008D6174">
        <w:t xml:space="preserve">Zastáva názor, že bylinožravcami sa stávajú skôr ľudia, ktorí neprešli prísnymi športovými klubmi (tzv. taijukai-kei). Domnieva sa, že ak sa človek od malička pohybuje v prísnom </w:t>
      </w:r>
      <w:r w:rsidRPr="008D6174">
        <w:lastRenderedPageBreak/>
        <w:t xml:space="preserve">prostredí, zocelí sa psychicky aj fyzicky, a predovšetkým sa v konkurenčnom prostredí sveta výhier a prehier stane viac „mužným“. Sama o sebe hovorí, že hoci navonok pôsobí ako bylinožravé dievča, vnútri je </w:t>
      </w:r>
      <w:r w:rsidRPr="008D6174">
        <w:rPr>
          <w:b/>
          <w:bCs/>
        </w:rPr>
        <w:t>mäsožravá žena</w:t>
      </w:r>
      <w:r w:rsidRPr="008D6174">
        <w:t>. Je typom, ktorý chce byť neustále zamilovaný, a ak sa jej niekto páči, koná proaktívne.</w:t>
      </w:r>
    </w:p>
    <w:p w14:paraId="3D0A5465" w14:textId="77777777" w:rsidR="008D6174" w:rsidRPr="008D6174" w:rsidRDefault="008D6174" w:rsidP="008D6174">
      <w:pPr>
        <w:rPr>
          <w:b/>
          <w:bCs/>
        </w:rPr>
      </w:pPr>
      <w:r w:rsidRPr="008D6174">
        <w:rPr>
          <w:b/>
          <w:bCs/>
        </w:rPr>
        <w:t>Úvaha</w:t>
      </w:r>
    </w:p>
    <w:p w14:paraId="50546E06" w14:textId="77777777" w:rsidR="008D6174" w:rsidRPr="008D6174" w:rsidRDefault="008D6174" w:rsidP="008D6174">
      <w:r w:rsidRPr="008D6174">
        <w:t>K hovorí, že u bylinožravcov „nevie, na čom je“. Muži však možno nie sú prázdni, len váhajú, pretože majú pocit, že musia prísť so stopercentne správnou odpoveďou. Čo sa týka mužov bez záujmu o vzťahy – hoci by sa do nich nemali nútiť, z hľadiska spoločnosti existuje obava, že to urýchli pokles pôrodnosti a nárast nezosobášených ľudí. K vníma bylinožravých mužov jednoznačne negatívne. Keďže je typom ženy, ktorá „chce byť chránená“, prirodzene inklinuje k dravším typom.</w:t>
      </w:r>
    </w:p>
    <w:p w14:paraId="520DB305" w14:textId="77777777" w:rsidR="008D6174" w:rsidRPr="008D6174" w:rsidRDefault="008D6174" w:rsidP="008D6174">
      <w:r w:rsidRPr="008D6174">
        <w:pict w14:anchorId="59AD8751">
          <v:rect id="_x0000_i1054" style="width:0;height:1.5pt" o:hralign="center" o:hrstd="t" o:hr="t" fillcolor="#a0a0a0" stroked="f"/>
        </w:pict>
      </w:r>
    </w:p>
    <w:p w14:paraId="7299B4A9" w14:textId="77777777" w:rsidR="008D6174" w:rsidRPr="008D6174" w:rsidRDefault="008D6174" w:rsidP="008D6174">
      <w:pPr>
        <w:rPr>
          <w:b/>
          <w:bCs/>
        </w:rPr>
      </w:pPr>
      <w:r w:rsidRPr="008D6174">
        <w:rPr>
          <w:b/>
          <w:bCs/>
        </w:rPr>
        <w:t>4) S (20 rokov), žena — „Bylinožravé dievča preferujúce mäsožravcov“</w:t>
      </w:r>
    </w:p>
    <w:p w14:paraId="0DB49C2D" w14:textId="77777777" w:rsidR="008D6174" w:rsidRPr="008D6174" w:rsidRDefault="008D6174" w:rsidP="008D6174">
      <w:r w:rsidRPr="008D6174">
        <w:t>S je zamestnaná v oblasti gastronómie. Medzi jej záľuby patrí hudba, momentálne najmä K-pop, kvôli čomu sa učí aj kórejčinu. Je veľmi spoločenská a má povahu, pri ktorej hovorí veci na rovinu.</w:t>
      </w:r>
    </w:p>
    <w:p w14:paraId="64D829A9" w14:textId="77777777" w:rsidR="008D6174" w:rsidRPr="008D6174" w:rsidRDefault="008D6174" w:rsidP="008D6174">
      <w:r w:rsidRPr="008D6174">
        <w:rPr>
          <w:b/>
          <w:bCs/>
        </w:rPr>
        <w:t>Ako S vníma bylinožravých mužov?</w:t>
      </w:r>
      <w:r w:rsidRPr="008D6174">
        <w:t xml:space="preserve"> V jej očiach sú bylinožraví muži nesmelí v láske – aj keď sa im nejaká žena páči, čakajú na jej krok. Má o nich predstavu ako o citlivých a delikátnych osobách. Dodáva, že nielen u bylinožravcov, ale vo všeobecnosti sú podľa nej muži citlivejší než ženy.</w:t>
      </w:r>
    </w:p>
    <w:p w14:paraId="53C324E4" w14:textId="77777777" w:rsidR="008D6174" w:rsidRDefault="008D6174" w:rsidP="008D6174">
      <w:r w:rsidRPr="008D6174">
        <w:t xml:space="preserve">Keď som sa pýtal na jej vkus, po chvíli premýšľania odpovedala, že si z ôsmich typov nevie vybrať. Sama sa definuje ako </w:t>
      </w:r>
      <w:r w:rsidRPr="008D6174">
        <w:rPr>
          <w:b/>
          <w:bCs/>
        </w:rPr>
        <w:t>bylinožravé dievča</w:t>
      </w:r>
      <w:r w:rsidRPr="008D6174">
        <w:t>, ktoré v láske vyčkáva, takže aj keby sa jej niekto páčil, sama by lásku nevyznala.</w:t>
      </w:r>
    </w:p>
    <w:p w14:paraId="6D88E067" w14:textId="77777777" w:rsidR="00383CEC" w:rsidRDefault="00383CEC" w:rsidP="008D6174"/>
    <w:p w14:paraId="59AB6571" w14:textId="1E43D274" w:rsidR="00383CEC" w:rsidRPr="008D6174" w:rsidRDefault="00383CEC" w:rsidP="008D6174">
      <w:r>
        <w:t>STR. 95</w:t>
      </w:r>
    </w:p>
    <w:p w14:paraId="2ABD0D83" w14:textId="77777777" w:rsidR="008D6174" w:rsidRPr="008D6174" w:rsidRDefault="008D6174" w:rsidP="008D6174">
      <w:r w:rsidRPr="008D6174">
        <w:t>Tu je slovenský preklad záverečnej časti vašej práce:</w:t>
      </w:r>
    </w:p>
    <w:p w14:paraId="31BC36AE" w14:textId="77777777" w:rsidR="008D6174" w:rsidRPr="008D6174" w:rsidRDefault="008D6174" w:rsidP="008D6174">
      <w:r w:rsidRPr="008D6174">
        <w:pict w14:anchorId="662EC15E">
          <v:rect id="_x0000_i1063" style="width:0;height:1.5pt" o:hralign="center" o:hrstd="t" o:hr="t" fillcolor="#a0a0a0" stroked="f"/>
        </w:pict>
      </w:r>
    </w:p>
    <w:p w14:paraId="1C8A6DC1" w14:textId="77777777" w:rsidR="008D6174" w:rsidRPr="008D6174" w:rsidRDefault="008D6174" w:rsidP="008D6174">
      <w:r w:rsidRPr="008D6174">
        <w:t>Preto je jej ideálom pasívna láska a uviedla, že sa jej páčia muži, ktorí majú sebavedomie, sú mužní a dokážu ju viesť. V jej okolí je vraj takmer každý muž „bylinožravcom“.</w:t>
      </w:r>
    </w:p>
    <w:p w14:paraId="05A155F7" w14:textId="77777777" w:rsidR="008D6174" w:rsidRPr="008D6174" w:rsidRDefault="008D6174" w:rsidP="008D6174">
      <w:r w:rsidRPr="008D6174">
        <w:t xml:space="preserve">Na otázku, či takíto muži dokážu v budúcnosti fungovať vo firmách, odpovedala kladne. Dôvodom je, že pre každého človeka existuje aspoň jedno povolanie, ktoré mu sadne. Poznamenala však, že to môže byť náročné, pretože nie každý sa nutne dostane k profesii, ktorú chce skutočne vykonávať. Domnieva sa, že ak sa v súčasnej spoločnosti zvýši počet bylinožravých mužov, zmení sa aj spoločnosť ako celok. Myslí si totiž, že v spoločnosti </w:t>
      </w:r>
      <w:r w:rsidRPr="008D6174">
        <w:lastRenderedPageBreak/>
        <w:t>založenej na spolupráci a harmónii (kooperácii), a nie na dravom súťažení, by sa bylinožravcom pracovalo oveľa lepšie.</w:t>
      </w:r>
    </w:p>
    <w:p w14:paraId="196B97D6" w14:textId="77777777" w:rsidR="008D6174" w:rsidRPr="008D6174" w:rsidRDefault="008D6174" w:rsidP="008D6174">
      <w:r w:rsidRPr="008D6174">
        <w:t>Voči bylinožravým mužom neprejavuje negatívny postoj, no nepovažuje ich za objekty romantického záujmu. Dôvodom je, že vzťah s nimi postráda stimuláciu a vzrušenie. Ako priateľov ich vníma pozitívne, pretože sú často láskaví a pozorní, no tvrdí, že ďalej než k priateľstvu by to u nej neviedlo. Naznačila, že ak by títo muži získali viac sebavedomia a dokázali jasne vyjadriť svoje pocity, ich popularita u žien by mohla vzrásť.</w:t>
      </w:r>
    </w:p>
    <w:p w14:paraId="4FAC9B92" w14:textId="77777777" w:rsidR="008D6174" w:rsidRPr="008D6174" w:rsidRDefault="008D6174" w:rsidP="008D6174">
      <w:pPr>
        <w:rPr>
          <w:b/>
          <w:bCs/>
        </w:rPr>
      </w:pPr>
      <w:r w:rsidRPr="008D6174">
        <w:rPr>
          <w:b/>
          <w:bCs/>
        </w:rPr>
        <w:t>Úvaha</w:t>
      </w:r>
    </w:p>
    <w:p w14:paraId="2BD91E09" w14:textId="77777777" w:rsidR="008D6174" w:rsidRPr="008D6174" w:rsidRDefault="008D6174" w:rsidP="008D6174">
      <w:r w:rsidRPr="008D6174">
        <w:t>S nadobudla o bylinožravých mužoch dojem, že sú to delikátni jedinci, ktorí berú aj malý žart príliš vážne. Podľa nej by pre nich mohlo byť ťažké udržať si prácu vo firmách, kde sa kladie dôraz na plnenie prísnych noriem a kvót. S vníma bylinožravcov priateľsky, no nie ako partnerov. Inými slovami, ide o fenomén „zostať v zóne dobrého kamaráta“. V tomto smere síce bylinožraví muži vzbudzujú u mnohých žien sympatie, no vo chvíli, keď má dôjsť k nadviazaniu skutočného vzťahu s jednou konkrétnou ženou, môže byť pre nich posun vpred problematický.</w:t>
      </w:r>
    </w:p>
    <w:p w14:paraId="43620B9F" w14:textId="77777777" w:rsidR="008D6174" w:rsidRPr="008D6174" w:rsidRDefault="008D6174" w:rsidP="008D6174">
      <w:pPr>
        <w:rPr>
          <w:b/>
          <w:bCs/>
        </w:rPr>
      </w:pPr>
      <w:r w:rsidRPr="008D6174">
        <w:rPr>
          <w:b/>
          <w:bCs/>
        </w:rPr>
        <w:t>4. Ženy búrajúce koncept mužnosti</w:t>
      </w:r>
    </w:p>
    <w:p w14:paraId="2364B020" w14:textId="77777777" w:rsidR="008D6174" w:rsidRPr="008D6174" w:rsidRDefault="008D6174" w:rsidP="008D6174">
      <w:r w:rsidRPr="008D6174">
        <w:t>Medzi vlastnosti, ktoré moderné ženy u mužov vyhľadávajú, patria „láskavosť“, „zmysel pre humor“ či „čistota/upravenosť“. Dominantní muži typu „nasleduj ma“ sú dnes vnímaní ako necitliví jedinci, ktorí nerozumejú ženským pocitom. V rámci komunikačných schopností sa vyžaduje schopnosť vytvoriť príjemnú a liečivú atmosféru, pričom pozornosť a ohľaduplnosť by mali byť prepojené s humorom. Ak je muž len „jednoducho milý“, pôsobí to na ženy mechanicky a nie je to pre ne príťažlivé. Od dnešných mužov sa vyžaduje flexibilita – schopnosť spojiť láskavosť s vtipom podľa danej situácie.</w:t>
      </w:r>
    </w:p>
    <w:p w14:paraId="68C57B89" w14:textId="77777777" w:rsidR="008D6174" w:rsidRPr="008D6174" w:rsidRDefault="008D6174" w:rsidP="008D6174">
      <w:r w:rsidRPr="008D6174">
        <w:t>Taktiež staré symboly mužnosti, ako ochlpenie na hrudi či pach potu, sú dnes vnímané ako „nečistota“. V minulosti boli ženy v patriarchálnych rodinách vnímané ako chránené bytosti bez peňazí a spoločenskej moci, no dnes sa ich nároky na mužov vykryštalizovali.</w:t>
      </w:r>
    </w:p>
    <w:p w14:paraId="7B2134A5" w14:textId="77777777" w:rsidR="008D6174" w:rsidRPr="008D6174" w:rsidRDefault="008D6174" w:rsidP="008D6174">
      <w:r w:rsidRPr="008D6174">
        <w:t xml:space="preserve">Okolo obdobia prasknutia hospodárskej bubliny (90. roky) ženy definovali svoj ideál ako </w:t>
      </w:r>
      <w:r w:rsidRPr="008D6174">
        <w:rPr>
          <w:b/>
          <w:bCs/>
        </w:rPr>
        <w:t>„Tri vysoké“</w:t>
      </w:r>
      <w:r w:rsidRPr="008D6174">
        <w:t xml:space="preserve"> (Sankō): vysoké vzdelanie, vysoký príjem a vysoký vzrast. Tieto podmienky mali zaručiť ekonomickú stabilitu a spoločenskú prestíž. Po roku 2000 sa však preferencie mladých žien zmenili na </w:t>
      </w:r>
      <w:r w:rsidRPr="008D6174">
        <w:rPr>
          <w:b/>
          <w:bCs/>
        </w:rPr>
        <w:t>„Tri nízke“</w:t>
      </w:r>
      <w:r w:rsidRPr="008D6174">
        <w:t xml:space="preserve"> (Santei): nízky postoj (pokora/skromnosť), nízke riziko (stabilita zamestnania) a nízka závislosť (samostatnosť v domácich prácach). Arogantní muži sú odmietaní; preferovaní sú tí, u ktorých nehrozí strata zamestnania a ktorí nie sú v každodennom živote závislí od ženy.</w:t>
      </w:r>
    </w:p>
    <w:p w14:paraId="43EDA423" w14:textId="77777777" w:rsidR="008D6174" w:rsidRDefault="008D6174" w:rsidP="008D6174">
      <w:r w:rsidRPr="008D6174">
        <w:t xml:space="preserve">Tento kontrast medzi „vysokým“ a „nízkym“ odráža hospodársku recesiu, no počas 20 rokov od popularity „Troch vysokých“ sa výrazne oslabila tendencia žien spoliehať sa na mužov. Éra, kedy ženy nemohli prežiť bez závislosti od muža, sa zmenila na éru partnerstva. Dá sa povedať, že dnes sú žiadaní „pohodlní“ muži – takí, ktorí ženu nezaťažujú, no v prípade núdze </w:t>
      </w:r>
      <w:r w:rsidRPr="008D6174">
        <w:lastRenderedPageBreak/>
        <w:t>sa o nich dá oprieť. Očakáva sa od nich, že budú oporou najmä vtedy, keď má žena starosti. Možno je ideálom muž, ktorý je milý ku všetkým, ale k „svojej“ žene je v ťažkých chvíľach špeciálne pozorný. Prechod od „balenia žien“ (nanpa) k „byť populárny/obľúbený“ (mote) naznačuje, že spolu so zmenou žien sa mení aj mentalita mužov – od agresívnej proaktivity k pasivite v medziludských vzťahoch.</w:t>
      </w:r>
    </w:p>
    <w:p w14:paraId="06877667" w14:textId="25AF2187" w:rsidR="008D6174" w:rsidRPr="008D6174" w:rsidRDefault="008D6174" w:rsidP="008D6174">
      <w:pPr>
        <w:rPr>
          <w:b/>
          <w:bCs/>
        </w:rPr>
      </w:pPr>
      <w:r w:rsidRPr="008D6174">
        <w:rPr>
          <w:b/>
          <w:bCs/>
        </w:rPr>
        <w:t>5. Záver</w:t>
      </w:r>
    </w:p>
    <w:p w14:paraId="71044178" w14:textId="77777777" w:rsidR="008D6174" w:rsidRDefault="008D6174" w:rsidP="008D6174">
      <w:r w:rsidRPr="008D6174">
        <w:t xml:space="preserve">Z rozhovorov v tejto práci vyplynulo, že muži aj ženy vnímajú „bylinožravých mužov“ </w:t>
      </w:r>
      <w:r w:rsidRPr="008D6174">
        <w:rPr>
          <w:b/>
          <w:bCs/>
        </w:rPr>
        <w:t>pozitívne, pokiaľ ide o priateľský vzťah</w:t>
      </w:r>
      <w:r w:rsidRPr="008D6174">
        <w:t>. Niektorí respondenti však poukázali na to, že tento fenomén má svoje svetlé aj temné stránky. Celkovo možno povedať, že bylinožravci sú vnímaní sympaticky, pretože ide o láskavých mužov.</w:t>
      </w:r>
    </w:p>
    <w:p w14:paraId="727F3F47" w14:textId="40593438" w:rsidR="00383CEC" w:rsidRPr="008D6174" w:rsidRDefault="00383CEC" w:rsidP="008D6174">
      <w:r>
        <w:t>STR. 96</w:t>
      </w:r>
    </w:p>
    <w:p w14:paraId="4B508CE2" w14:textId="77777777" w:rsidR="008D6174" w:rsidRPr="008D6174" w:rsidRDefault="008D6174" w:rsidP="008D6174">
      <w:r w:rsidRPr="008D6174">
        <w:t xml:space="preserve">Prieskum medzi ženami však ukázal, že hoci sú títo muži obľúbení ako kamaráti, </w:t>
      </w:r>
      <w:r w:rsidRPr="008D6174">
        <w:rPr>
          <w:b/>
          <w:bCs/>
        </w:rPr>
        <w:t>nestávajú sa objektmi romantického záujmu</w:t>
      </w:r>
      <w:r w:rsidRPr="008D6174">
        <w:t xml:space="preserve">. Čím viac nárokov moderné ženy na mužov majú, tým ťažšie sa muži cítia, ak sa do vzťahu nútia. Keďže sa tento prieskum uskutočnil na obmedzenej vzorke respondentov, nemožno sa vyhnúť určitému skresleniu výsledkov. Zistené údaje preto nemožno zovšeobecniť na celú populáciu mladých mužov a žien. Domnievam sa však, že sa mi podarilo priblížiť k </w:t>
      </w:r>
      <w:r w:rsidRPr="008D6174">
        <w:rPr>
          <w:b/>
          <w:bCs/>
        </w:rPr>
        <w:t>skutočným a úprimným názorom</w:t>
      </w:r>
      <w:r w:rsidRPr="008D6174">
        <w:t xml:space="preserve"> opýtaných, ktoré by sa prostredníctvom bežného dotazníkového prieskumu nepodarilo zachytiť.</w:t>
      </w:r>
    </w:p>
    <w:p w14:paraId="4DC20351" w14:textId="26A6A1BC" w:rsidR="008D6174" w:rsidRPr="008D6174" w:rsidRDefault="008D6174" w:rsidP="008D6174"/>
    <w:p w14:paraId="5788D047" w14:textId="77777777" w:rsidR="005D4FE8" w:rsidRDefault="005D4FE8"/>
    <w:sectPr w:rsidR="005D4F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D57D5"/>
    <w:multiLevelType w:val="multilevel"/>
    <w:tmpl w:val="BDF26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0873CD"/>
    <w:multiLevelType w:val="multilevel"/>
    <w:tmpl w:val="C178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05436A"/>
    <w:multiLevelType w:val="multilevel"/>
    <w:tmpl w:val="ED324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802643">
    <w:abstractNumId w:val="0"/>
  </w:num>
  <w:num w:numId="2" w16cid:durableId="1640916760">
    <w:abstractNumId w:val="2"/>
  </w:num>
  <w:num w:numId="3" w16cid:durableId="752043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D38"/>
    <w:rsid w:val="000F708A"/>
    <w:rsid w:val="00383CEC"/>
    <w:rsid w:val="00465293"/>
    <w:rsid w:val="004D5EFB"/>
    <w:rsid w:val="00500AA5"/>
    <w:rsid w:val="005D4FE8"/>
    <w:rsid w:val="008D146F"/>
    <w:rsid w:val="008D6174"/>
    <w:rsid w:val="00AA5D38"/>
    <w:rsid w:val="00AE0946"/>
    <w:rsid w:val="00B8491A"/>
    <w:rsid w:val="00F8000C"/>
    <w:rsid w:val="00FE79C7"/>
  </w:rsids>
  <m:mathPr>
    <m:mathFont m:val="Cambria Math"/>
    <m:brkBin m:val="before"/>
    <m:brkBinSub m:val="--"/>
    <m:smallFrac m:val="0"/>
    <m:dispDef/>
    <m:lMargin m:val="0"/>
    <m:rMargin m:val="0"/>
    <m:defJc m:val="centerGroup"/>
    <m:wrapIndent m:val="1440"/>
    <m:intLim m:val="subSup"/>
    <m:naryLim m:val="undOvr"/>
  </m:mathPr>
  <w:themeFontLang w:val="sk-SK"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4B7AD"/>
  <w15:chartTrackingRefBased/>
  <w15:docId w15:val="{9AA888D9-3092-4F03-AB8B-B13D2BEB1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k-SK"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D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5D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5D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A5D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D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D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5D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5D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A5D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D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D38"/>
    <w:rPr>
      <w:rFonts w:eastAsiaTheme="majorEastAsia" w:cstheme="majorBidi"/>
      <w:color w:val="272727" w:themeColor="text1" w:themeTint="D8"/>
    </w:rPr>
  </w:style>
  <w:style w:type="paragraph" w:styleId="Title">
    <w:name w:val="Title"/>
    <w:basedOn w:val="Normal"/>
    <w:next w:val="Normal"/>
    <w:link w:val="TitleChar"/>
    <w:uiPriority w:val="10"/>
    <w:qFormat/>
    <w:rsid w:val="00AA5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D38"/>
    <w:pPr>
      <w:spacing w:before="160"/>
      <w:jc w:val="center"/>
    </w:pPr>
    <w:rPr>
      <w:i/>
      <w:iCs/>
      <w:color w:val="404040" w:themeColor="text1" w:themeTint="BF"/>
    </w:rPr>
  </w:style>
  <w:style w:type="character" w:customStyle="1" w:styleId="QuoteChar">
    <w:name w:val="Quote Char"/>
    <w:basedOn w:val="DefaultParagraphFont"/>
    <w:link w:val="Quote"/>
    <w:uiPriority w:val="29"/>
    <w:rsid w:val="00AA5D38"/>
    <w:rPr>
      <w:i/>
      <w:iCs/>
      <w:color w:val="404040" w:themeColor="text1" w:themeTint="BF"/>
    </w:rPr>
  </w:style>
  <w:style w:type="paragraph" w:styleId="ListParagraph">
    <w:name w:val="List Paragraph"/>
    <w:basedOn w:val="Normal"/>
    <w:uiPriority w:val="34"/>
    <w:qFormat/>
    <w:rsid w:val="00AA5D38"/>
    <w:pPr>
      <w:ind w:left="720"/>
      <w:contextualSpacing/>
    </w:pPr>
  </w:style>
  <w:style w:type="character" w:styleId="IntenseEmphasis">
    <w:name w:val="Intense Emphasis"/>
    <w:basedOn w:val="DefaultParagraphFont"/>
    <w:uiPriority w:val="21"/>
    <w:qFormat/>
    <w:rsid w:val="00AA5D38"/>
    <w:rPr>
      <w:i/>
      <w:iCs/>
      <w:color w:val="2F5496" w:themeColor="accent1" w:themeShade="BF"/>
    </w:rPr>
  </w:style>
  <w:style w:type="paragraph" w:styleId="IntenseQuote">
    <w:name w:val="Intense Quote"/>
    <w:basedOn w:val="Normal"/>
    <w:next w:val="Normal"/>
    <w:link w:val="IntenseQuoteChar"/>
    <w:uiPriority w:val="30"/>
    <w:qFormat/>
    <w:rsid w:val="00AA5D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D38"/>
    <w:rPr>
      <w:i/>
      <w:iCs/>
      <w:color w:val="2F5496" w:themeColor="accent1" w:themeShade="BF"/>
    </w:rPr>
  </w:style>
  <w:style w:type="character" w:styleId="IntenseReference">
    <w:name w:val="Intense Reference"/>
    <w:basedOn w:val="DefaultParagraphFont"/>
    <w:uiPriority w:val="32"/>
    <w:qFormat/>
    <w:rsid w:val="00AA5D38"/>
    <w:rPr>
      <w:b/>
      <w:bCs/>
      <w:smallCaps/>
      <w:color w:val="2F5496" w:themeColor="accent1" w:themeShade="BF"/>
      <w:spacing w:val="5"/>
    </w:rPr>
  </w:style>
  <w:style w:type="paragraph" w:styleId="NormalWeb">
    <w:name w:val="Normal (Web)"/>
    <w:basedOn w:val="Normal"/>
    <w:uiPriority w:val="99"/>
    <w:semiHidden/>
    <w:unhideWhenUsed/>
    <w:rsid w:val="008D617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10</Pages>
  <Words>3757</Words>
  <Characters>21418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Tomáš Bielik</dc:creator>
  <cp:keywords/>
  <dc:description/>
  <cp:lastModifiedBy>Tomáš Bielik</cp:lastModifiedBy>
  <cp:revision>2</cp:revision>
  <dcterms:created xsi:type="dcterms:W3CDTF">2026-04-16T18:38:00Z</dcterms:created>
  <dcterms:modified xsi:type="dcterms:W3CDTF">2026-04-16T19:40:00Z</dcterms:modified>
</cp:coreProperties>
</file>