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D1075" w14:textId="77777777" w:rsidR="006469B7" w:rsidRDefault="006469B7">
      <w:pPr>
        <w:tabs>
          <w:tab w:val="left" w:pos="1520"/>
          <w:tab w:val="left" w:pos="5940"/>
          <w:tab w:val="left" w:pos="6300"/>
        </w:tabs>
        <w:ind w:right="720"/>
        <w:jc w:val="center"/>
        <w:rPr>
          <w:b/>
          <w:sz w:val="28"/>
        </w:rPr>
      </w:pPr>
    </w:p>
    <w:p w14:paraId="241A873A" w14:textId="77777777" w:rsidR="006469B7" w:rsidRDefault="006469B7">
      <w:pPr>
        <w:tabs>
          <w:tab w:val="left" w:pos="1520"/>
          <w:tab w:val="left" w:pos="5940"/>
          <w:tab w:val="left" w:pos="6300"/>
        </w:tabs>
        <w:ind w:right="720"/>
        <w:jc w:val="center"/>
        <w:rPr>
          <w:b/>
          <w:sz w:val="28"/>
        </w:rPr>
      </w:pPr>
    </w:p>
    <w:p w14:paraId="063A59A4" w14:textId="77777777" w:rsidR="006469B7" w:rsidRDefault="006469B7">
      <w:pPr>
        <w:tabs>
          <w:tab w:val="left" w:pos="1520"/>
          <w:tab w:val="left" w:pos="5940"/>
          <w:tab w:val="left" w:pos="6300"/>
        </w:tabs>
        <w:ind w:right="720"/>
        <w:jc w:val="center"/>
        <w:rPr>
          <w:b/>
          <w:sz w:val="28"/>
        </w:rPr>
      </w:pPr>
    </w:p>
    <w:p w14:paraId="31961877" w14:textId="77777777" w:rsidR="006469B7" w:rsidRDefault="006469B7">
      <w:pPr>
        <w:tabs>
          <w:tab w:val="left" w:pos="1520"/>
          <w:tab w:val="left" w:pos="5940"/>
          <w:tab w:val="left" w:pos="6300"/>
        </w:tabs>
        <w:ind w:right="720"/>
        <w:jc w:val="center"/>
        <w:rPr>
          <w:b/>
          <w:sz w:val="28"/>
        </w:rPr>
      </w:pPr>
    </w:p>
    <w:p w14:paraId="2D156C2C" w14:textId="77777777" w:rsidR="006469B7" w:rsidRDefault="006469B7">
      <w:pPr>
        <w:tabs>
          <w:tab w:val="left" w:pos="1520"/>
          <w:tab w:val="left" w:pos="5940"/>
          <w:tab w:val="left" w:pos="6300"/>
        </w:tabs>
        <w:ind w:right="720"/>
        <w:jc w:val="center"/>
        <w:rPr>
          <w:b/>
          <w:sz w:val="28"/>
        </w:rPr>
      </w:pPr>
    </w:p>
    <w:p w14:paraId="5B64140A" w14:textId="77777777" w:rsidR="006469B7" w:rsidRDefault="006469B7">
      <w:pPr>
        <w:tabs>
          <w:tab w:val="left" w:pos="1520"/>
          <w:tab w:val="left" w:pos="5940"/>
          <w:tab w:val="left" w:pos="6300"/>
        </w:tabs>
        <w:ind w:right="720"/>
        <w:jc w:val="center"/>
        <w:rPr>
          <w:b/>
          <w:sz w:val="28"/>
        </w:rPr>
      </w:pPr>
    </w:p>
    <w:p w14:paraId="54317CD2"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7B985FAA"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213CBDE1"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35C9CDBE" w14:textId="77777777" w:rsidR="00D95793" w:rsidRPr="00701B66" w:rsidRDefault="009B1430"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8"/>
          <w:szCs w:val="48"/>
        </w:rPr>
      </w:pPr>
      <w:r>
        <w:rPr>
          <w:rFonts w:ascii="Arial" w:hAnsi="Arial"/>
          <w:b/>
          <w:sz w:val="48"/>
          <w:szCs w:val="48"/>
        </w:rPr>
        <w:t>5x5x4 Tic Tac Toe</w:t>
      </w:r>
    </w:p>
    <w:p w14:paraId="414C19C6"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14:paraId="1C54EC72"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4"/>
        </w:rPr>
      </w:pPr>
      <w:r>
        <w:rPr>
          <w:rFonts w:ascii="Arial" w:hAnsi="Arial"/>
          <w:b/>
          <w:sz w:val="36"/>
        </w:rPr>
        <w:t>Software Quality Assurance Plan</w:t>
      </w:r>
    </w:p>
    <w:p w14:paraId="1F28E2C1"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5829F3D7"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35E49411"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77792EB0"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76A508B7"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7A31C496"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786A6F49"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6C4B2AA2"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5BD0CF1E"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4776AB04" w14:textId="77777777"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29390F71" w14:textId="77777777"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4426AF1C" w14:textId="77777777"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45FF17CB" w14:textId="77777777"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13615BC3" w14:textId="77777777"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3395A4C0" w14:textId="77777777"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456FB0E1" w14:textId="77777777"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384E2B2D" w14:textId="77777777"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1AEC26BA" w14:textId="77777777"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36C157C8" w14:textId="77777777"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01D591D6" w14:textId="77777777"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317AC8E4" w14:textId="77777777"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248B4E26" w14:textId="77777777"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035A4492" w14:textId="77777777"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39853861" w14:textId="77777777"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76607CA2" w14:textId="77777777"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4169A57D" w14:textId="77777777" w:rsidR="00A73021"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20E30292"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561CFE1A"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6CC5C8E9"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183FB401"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35E757C3"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58BF62A2" w14:textId="77777777"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14:paraId="3528FC8E" w14:textId="77777777" w:rsidR="006469B7" w:rsidRDefault="009B1430" w:rsidP="00D95793">
      <w:pPr>
        <w:tabs>
          <w:tab w:val="left" w:pos="-1440"/>
          <w:tab w:val="left" w:pos="0"/>
          <w:tab w:val="right" w:pos="9360"/>
        </w:tabs>
        <w:rPr>
          <w:sz w:val="24"/>
        </w:rPr>
      </w:pPr>
      <w:r>
        <w:rPr>
          <w:rFonts w:ascii="Arial" w:hAnsi="Arial"/>
          <w:b/>
          <w:sz w:val="24"/>
        </w:rPr>
        <w:t>Version: (1)</w:t>
      </w:r>
      <w:r>
        <w:rPr>
          <w:rFonts w:ascii="Arial" w:hAnsi="Arial"/>
          <w:b/>
          <w:sz w:val="24"/>
        </w:rPr>
        <w:tab/>
        <w:t>Date: (10/30/2016</w:t>
      </w:r>
      <w:r w:rsidR="00D95793">
        <w:rPr>
          <w:rFonts w:ascii="Arial" w:hAnsi="Arial"/>
          <w:b/>
          <w:sz w:val="24"/>
        </w:rPr>
        <w:t>)</w:t>
      </w:r>
    </w:p>
    <w:p w14:paraId="4B10D3BE" w14:textId="77777777" w:rsidR="006469B7" w:rsidRDefault="006469B7">
      <w:pPr>
        <w:widowControl/>
        <w:rPr>
          <w:sz w:val="24"/>
        </w:rPr>
        <w:sectPr w:rsidR="006469B7">
          <w:headerReference w:type="default" r:id="rId8"/>
          <w:footerReference w:type="default" r:id="rId9"/>
          <w:footerReference w:type="first" r:id="rId10"/>
          <w:footnotePr>
            <w:numRestart w:val="eachSect"/>
          </w:footnotePr>
          <w:endnotePr>
            <w:numFmt w:val="decimal"/>
          </w:endnotePr>
          <w:pgSz w:w="12240" w:h="15840"/>
          <w:pgMar w:top="720" w:right="1440" w:bottom="720" w:left="2160" w:header="720" w:footer="1200" w:gutter="0"/>
          <w:cols w:space="720"/>
          <w:titlePg/>
          <w:docGrid w:linePitch="360"/>
        </w:sectPr>
      </w:pPr>
    </w:p>
    <w:p w14:paraId="00DB968F"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p>
    <w:p w14:paraId="19364A85" w14:textId="77777777" w:rsidR="006469B7" w:rsidRPr="00B45152" w:rsidRDefault="006469B7" w:rsidP="00B45152">
      <w:pPr>
        <w:jc w:val="center"/>
        <w:rPr>
          <w:b/>
          <w:sz w:val="24"/>
          <w:szCs w:val="24"/>
          <w:u w:val="single"/>
        </w:rPr>
      </w:pPr>
      <w:bookmarkStart w:id="0" w:name="_Toc32635784"/>
      <w:bookmarkStart w:id="1" w:name="_Toc31020130"/>
      <w:r w:rsidRPr="00B45152">
        <w:rPr>
          <w:b/>
          <w:sz w:val="24"/>
          <w:szCs w:val="24"/>
          <w:u w:val="single"/>
        </w:rPr>
        <w:t>Document History and Distribution</w:t>
      </w:r>
      <w:bookmarkEnd w:id="0"/>
      <w:bookmarkEnd w:id="1"/>
    </w:p>
    <w:p w14:paraId="0857FE70" w14:textId="77777777" w:rsidR="006469B7" w:rsidRDefault="006469B7">
      <w:pPr>
        <w:pStyle w:val="BodyText1"/>
      </w:pPr>
    </w:p>
    <w:p w14:paraId="37D4809B" w14:textId="77777777" w:rsidR="006469B7" w:rsidRDefault="006469B7">
      <w:pPr>
        <w:pStyle w:val="Subtitle"/>
      </w:pPr>
    </w:p>
    <w:p w14:paraId="4CCD0E37" w14:textId="77777777" w:rsidR="006469B7" w:rsidRDefault="006469B7">
      <w:pPr>
        <w:pStyle w:val="Subtitle"/>
      </w:pPr>
    </w:p>
    <w:p w14:paraId="4EBE4F77" w14:textId="77777777" w:rsidR="006469B7" w:rsidRDefault="006469B7">
      <w:pPr>
        <w:pStyle w:val="Subtitle"/>
        <w:numPr>
          <w:ilvl w:val="0"/>
          <w:numId w:val="1"/>
        </w:numPr>
      </w:pPr>
      <w:r>
        <w:t>Revision History</w:t>
      </w:r>
    </w:p>
    <w:p w14:paraId="1E1FDE2C" w14:textId="77777777" w:rsidR="006469B7"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469B7" w14:paraId="0484AD95" w14:textId="77777777">
        <w:tc>
          <w:tcPr>
            <w:tcW w:w="1440" w:type="dxa"/>
            <w:tcBorders>
              <w:top w:val="single" w:sz="4" w:space="0" w:color="auto"/>
              <w:left w:val="single" w:sz="4" w:space="0" w:color="auto"/>
              <w:bottom w:val="single" w:sz="4" w:space="0" w:color="auto"/>
              <w:right w:val="single" w:sz="4" w:space="0" w:color="auto"/>
            </w:tcBorders>
          </w:tcPr>
          <w:p w14:paraId="1EFB91E8" w14:textId="77777777" w:rsidR="006469B7" w:rsidRDefault="006469B7">
            <w:pPr>
              <w:pStyle w:val="TableHeading"/>
              <w:rPr>
                <w:b w:val="0"/>
                <w:u w:val="single"/>
              </w:rPr>
            </w:pPr>
            <w:r>
              <w:t>Revision #</w:t>
            </w:r>
          </w:p>
        </w:tc>
        <w:tc>
          <w:tcPr>
            <w:tcW w:w="1620" w:type="dxa"/>
            <w:tcBorders>
              <w:top w:val="single" w:sz="4" w:space="0" w:color="auto"/>
              <w:left w:val="single" w:sz="4" w:space="0" w:color="auto"/>
              <w:bottom w:val="single" w:sz="4" w:space="0" w:color="auto"/>
              <w:right w:val="single" w:sz="4" w:space="0" w:color="auto"/>
            </w:tcBorders>
          </w:tcPr>
          <w:p w14:paraId="07966571" w14:textId="77777777" w:rsidR="006469B7" w:rsidRDefault="006469B7">
            <w:pPr>
              <w:pStyle w:val="TableHeading"/>
            </w:pPr>
            <w:r>
              <w:t>Revision Date</w:t>
            </w:r>
          </w:p>
        </w:tc>
        <w:tc>
          <w:tcPr>
            <w:tcW w:w="3790" w:type="dxa"/>
            <w:tcBorders>
              <w:top w:val="single" w:sz="4" w:space="0" w:color="auto"/>
              <w:left w:val="single" w:sz="4" w:space="0" w:color="auto"/>
              <w:bottom w:val="single" w:sz="4" w:space="0" w:color="auto"/>
              <w:right w:val="single" w:sz="4" w:space="0" w:color="auto"/>
            </w:tcBorders>
          </w:tcPr>
          <w:p w14:paraId="7AE177C8" w14:textId="77777777" w:rsidR="006469B7" w:rsidRDefault="006469B7">
            <w:pPr>
              <w:pStyle w:val="BodyText1"/>
              <w:rPr>
                <w:rFonts w:ascii="Arial Narrow" w:hAnsi="Arial Narrow"/>
                <w:b/>
                <w:bCs/>
              </w:rPr>
            </w:pPr>
            <w:r>
              <w:rPr>
                <w:rFonts w:ascii="Arial Narrow" w:hAnsi="Arial Narrow"/>
                <w:b/>
                <w:bCs/>
              </w:rPr>
              <w:t>Description of Change</w:t>
            </w:r>
          </w:p>
        </w:tc>
        <w:tc>
          <w:tcPr>
            <w:tcW w:w="1790" w:type="dxa"/>
            <w:tcBorders>
              <w:top w:val="single" w:sz="4" w:space="0" w:color="auto"/>
              <w:left w:val="single" w:sz="4" w:space="0" w:color="auto"/>
              <w:bottom w:val="single" w:sz="4" w:space="0" w:color="auto"/>
              <w:right w:val="single" w:sz="4" w:space="0" w:color="auto"/>
            </w:tcBorders>
          </w:tcPr>
          <w:p w14:paraId="4213AA87" w14:textId="77777777" w:rsidR="006469B7" w:rsidRDefault="006469B7">
            <w:pPr>
              <w:pStyle w:val="BodyText1"/>
              <w:rPr>
                <w:rFonts w:ascii="Arial Narrow" w:hAnsi="Arial Narrow"/>
                <w:b/>
                <w:bCs/>
              </w:rPr>
            </w:pPr>
            <w:r>
              <w:rPr>
                <w:rFonts w:ascii="Arial Narrow" w:hAnsi="Arial Narrow"/>
                <w:b/>
                <w:bCs/>
              </w:rPr>
              <w:t>Author</w:t>
            </w:r>
          </w:p>
        </w:tc>
      </w:tr>
      <w:tr w:rsidR="006469B7" w14:paraId="6B9700AB" w14:textId="77777777">
        <w:tc>
          <w:tcPr>
            <w:tcW w:w="1440" w:type="dxa"/>
            <w:tcBorders>
              <w:top w:val="single" w:sz="4" w:space="0" w:color="auto"/>
              <w:left w:val="single" w:sz="4" w:space="0" w:color="auto"/>
              <w:bottom w:val="single" w:sz="4" w:space="0" w:color="auto"/>
              <w:right w:val="single" w:sz="4" w:space="0" w:color="auto"/>
            </w:tcBorders>
          </w:tcPr>
          <w:p w14:paraId="19B41069" w14:textId="77777777" w:rsidR="006469B7" w:rsidRDefault="002A3AE6">
            <w:pPr>
              <w:pStyle w:val="BodyText1"/>
            </w:pPr>
            <w:r>
              <w:t>1</w:t>
            </w:r>
          </w:p>
        </w:tc>
        <w:tc>
          <w:tcPr>
            <w:tcW w:w="1620" w:type="dxa"/>
            <w:tcBorders>
              <w:top w:val="single" w:sz="4" w:space="0" w:color="auto"/>
              <w:left w:val="single" w:sz="4" w:space="0" w:color="auto"/>
              <w:bottom w:val="single" w:sz="4" w:space="0" w:color="auto"/>
              <w:right w:val="single" w:sz="4" w:space="0" w:color="auto"/>
            </w:tcBorders>
          </w:tcPr>
          <w:p w14:paraId="27CE6F4A" w14:textId="77777777" w:rsidR="006469B7" w:rsidRDefault="002A3AE6">
            <w:pPr>
              <w:pStyle w:val="BodyText1"/>
            </w:pPr>
            <w:r>
              <w:t>10/30/2016</w:t>
            </w:r>
          </w:p>
        </w:tc>
        <w:tc>
          <w:tcPr>
            <w:tcW w:w="3790" w:type="dxa"/>
            <w:tcBorders>
              <w:top w:val="single" w:sz="4" w:space="0" w:color="auto"/>
              <w:left w:val="single" w:sz="4" w:space="0" w:color="auto"/>
              <w:bottom w:val="single" w:sz="4" w:space="0" w:color="auto"/>
              <w:right w:val="single" w:sz="4" w:space="0" w:color="auto"/>
            </w:tcBorders>
          </w:tcPr>
          <w:p w14:paraId="0EC1CBF1" w14:textId="77777777" w:rsidR="006469B7" w:rsidRDefault="004A2C62">
            <w:pPr>
              <w:pStyle w:val="BodyText1"/>
            </w:pPr>
            <w:r>
              <w:t>Testing</w:t>
            </w:r>
          </w:p>
        </w:tc>
        <w:tc>
          <w:tcPr>
            <w:tcW w:w="1790" w:type="dxa"/>
            <w:tcBorders>
              <w:top w:val="single" w:sz="4" w:space="0" w:color="auto"/>
              <w:left w:val="single" w:sz="4" w:space="0" w:color="auto"/>
              <w:bottom w:val="single" w:sz="4" w:space="0" w:color="auto"/>
              <w:right w:val="single" w:sz="4" w:space="0" w:color="auto"/>
            </w:tcBorders>
          </w:tcPr>
          <w:p w14:paraId="434A347D" w14:textId="0876060C" w:rsidR="006469B7" w:rsidRDefault="002A3AE6">
            <w:pPr>
              <w:pStyle w:val="BodyText1"/>
            </w:pPr>
            <w:r>
              <w:t>Andrew Montano</w:t>
            </w:r>
          </w:p>
        </w:tc>
      </w:tr>
      <w:tr w:rsidR="006469B7" w14:paraId="06509727" w14:textId="77777777">
        <w:tc>
          <w:tcPr>
            <w:tcW w:w="1440" w:type="dxa"/>
            <w:tcBorders>
              <w:top w:val="single" w:sz="4" w:space="0" w:color="auto"/>
              <w:left w:val="single" w:sz="4" w:space="0" w:color="auto"/>
              <w:bottom w:val="single" w:sz="4" w:space="0" w:color="auto"/>
              <w:right w:val="single" w:sz="4" w:space="0" w:color="auto"/>
            </w:tcBorders>
          </w:tcPr>
          <w:p w14:paraId="7F0875F5" w14:textId="321613EB" w:rsidR="006469B7" w:rsidRDefault="00004538">
            <w:pPr>
              <w:pStyle w:val="BodyText1"/>
            </w:pPr>
            <w:r>
              <w:t>2</w:t>
            </w:r>
          </w:p>
        </w:tc>
        <w:tc>
          <w:tcPr>
            <w:tcW w:w="1620" w:type="dxa"/>
            <w:tcBorders>
              <w:top w:val="single" w:sz="4" w:space="0" w:color="auto"/>
              <w:left w:val="single" w:sz="4" w:space="0" w:color="auto"/>
              <w:bottom w:val="single" w:sz="4" w:space="0" w:color="auto"/>
              <w:right w:val="single" w:sz="4" w:space="0" w:color="auto"/>
            </w:tcBorders>
          </w:tcPr>
          <w:p w14:paraId="3F7687F0" w14:textId="38FBB187" w:rsidR="006469B7" w:rsidRDefault="00004538">
            <w:pPr>
              <w:pStyle w:val="BodyText1"/>
            </w:pPr>
            <w:r>
              <w:t>12/04/2016</w:t>
            </w:r>
            <w:bookmarkStart w:id="2" w:name="_GoBack"/>
            <w:bookmarkEnd w:id="2"/>
          </w:p>
        </w:tc>
        <w:tc>
          <w:tcPr>
            <w:tcW w:w="3790" w:type="dxa"/>
            <w:tcBorders>
              <w:top w:val="single" w:sz="4" w:space="0" w:color="auto"/>
              <w:left w:val="single" w:sz="4" w:space="0" w:color="auto"/>
              <w:bottom w:val="single" w:sz="4" w:space="0" w:color="auto"/>
              <w:right w:val="single" w:sz="4" w:space="0" w:color="auto"/>
            </w:tcBorders>
          </w:tcPr>
          <w:p w14:paraId="6ADA238D" w14:textId="58A1FBC1" w:rsidR="006469B7" w:rsidRDefault="00004538">
            <w:pPr>
              <w:pStyle w:val="BodyText1"/>
            </w:pPr>
            <w:r>
              <w:t>Final Draft</w:t>
            </w:r>
          </w:p>
        </w:tc>
        <w:tc>
          <w:tcPr>
            <w:tcW w:w="1790" w:type="dxa"/>
            <w:tcBorders>
              <w:top w:val="single" w:sz="4" w:space="0" w:color="auto"/>
              <w:left w:val="single" w:sz="4" w:space="0" w:color="auto"/>
              <w:bottom w:val="single" w:sz="4" w:space="0" w:color="auto"/>
              <w:right w:val="single" w:sz="4" w:space="0" w:color="auto"/>
            </w:tcBorders>
          </w:tcPr>
          <w:p w14:paraId="7A9D949A" w14:textId="46D9789E" w:rsidR="006469B7" w:rsidRDefault="00004538">
            <w:pPr>
              <w:pStyle w:val="BodyText1"/>
            </w:pPr>
            <w:r>
              <w:t>Andrew Montano</w:t>
            </w:r>
          </w:p>
        </w:tc>
      </w:tr>
      <w:tr w:rsidR="006469B7" w14:paraId="54CFAF45" w14:textId="77777777">
        <w:tc>
          <w:tcPr>
            <w:tcW w:w="1440" w:type="dxa"/>
            <w:tcBorders>
              <w:top w:val="single" w:sz="4" w:space="0" w:color="auto"/>
              <w:left w:val="single" w:sz="4" w:space="0" w:color="auto"/>
              <w:bottom w:val="single" w:sz="4" w:space="0" w:color="auto"/>
              <w:right w:val="single" w:sz="4" w:space="0" w:color="auto"/>
            </w:tcBorders>
          </w:tcPr>
          <w:p w14:paraId="7C5F5BAF" w14:textId="77777777"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14:paraId="0118B20E" w14:textId="77777777"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14:paraId="353B633A" w14:textId="77777777"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14:paraId="594EC204" w14:textId="77777777" w:rsidR="006469B7" w:rsidRDefault="006469B7">
            <w:pPr>
              <w:pStyle w:val="BodyText1"/>
            </w:pPr>
          </w:p>
        </w:tc>
      </w:tr>
      <w:tr w:rsidR="006469B7" w14:paraId="224D712F" w14:textId="77777777">
        <w:tc>
          <w:tcPr>
            <w:tcW w:w="1440" w:type="dxa"/>
            <w:tcBorders>
              <w:top w:val="single" w:sz="4" w:space="0" w:color="auto"/>
              <w:left w:val="single" w:sz="4" w:space="0" w:color="auto"/>
              <w:bottom w:val="single" w:sz="4" w:space="0" w:color="auto"/>
              <w:right w:val="single" w:sz="4" w:space="0" w:color="auto"/>
            </w:tcBorders>
          </w:tcPr>
          <w:p w14:paraId="7F8561B8" w14:textId="77777777"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14:paraId="43911B1D" w14:textId="77777777"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14:paraId="118F5341" w14:textId="77777777"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14:paraId="5079ACCE" w14:textId="77777777" w:rsidR="006469B7" w:rsidRDefault="006469B7">
            <w:pPr>
              <w:pStyle w:val="BodyText1"/>
            </w:pPr>
          </w:p>
        </w:tc>
      </w:tr>
      <w:tr w:rsidR="006469B7" w14:paraId="0EFDB28E" w14:textId="77777777">
        <w:tc>
          <w:tcPr>
            <w:tcW w:w="1440" w:type="dxa"/>
            <w:tcBorders>
              <w:top w:val="single" w:sz="4" w:space="0" w:color="auto"/>
              <w:left w:val="single" w:sz="4" w:space="0" w:color="auto"/>
              <w:bottom w:val="single" w:sz="4" w:space="0" w:color="auto"/>
              <w:right w:val="single" w:sz="4" w:space="0" w:color="auto"/>
            </w:tcBorders>
          </w:tcPr>
          <w:p w14:paraId="7AEE440C" w14:textId="77777777"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14:paraId="1285C534" w14:textId="77777777"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14:paraId="1A5F5A3B" w14:textId="77777777"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14:paraId="3D17B271" w14:textId="77777777" w:rsidR="006469B7" w:rsidRDefault="006469B7">
            <w:pPr>
              <w:pStyle w:val="BodyText1"/>
            </w:pPr>
          </w:p>
        </w:tc>
      </w:tr>
      <w:tr w:rsidR="006469B7" w14:paraId="0079AA92" w14:textId="77777777">
        <w:tc>
          <w:tcPr>
            <w:tcW w:w="1440" w:type="dxa"/>
            <w:tcBorders>
              <w:top w:val="single" w:sz="4" w:space="0" w:color="auto"/>
              <w:left w:val="single" w:sz="4" w:space="0" w:color="auto"/>
              <w:bottom w:val="single" w:sz="4" w:space="0" w:color="auto"/>
              <w:right w:val="single" w:sz="4" w:space="0" w:color="auto"/>
            </w:tcBorders>
          </w:tcPr>
          <w:p w14:paraId="4E1F1882" w14:textId="77777777"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14:paraId="68030850" w14:textId="77777777"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14:paraId="63B5B3A9" w14:textId="77777777"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14:paraId="2CF61B4F" w14:textId="77777777" w:rsidR="006469B7" w:rsidRDefault="006469B7">
            <w:pPr>
              <w:pStyle w:val="BodyText1"/>
            </w:pPr>
          </w:p>
        </w:tc>
      </w:tr>
    </w:tbl>
    <w:p w14:paraId="058FBC3E" w14:textId="77777777" w:rsidR="006469B7" w:rsidRDefault="006469B7">
      <w:pPr>
        <w:pStyle w:val="Subtitle"/>
      </w:pPr>
    </w:p>
    <w:p w14:paraId="7BC3DF20" w14:textId="77777777" w:rsidR="006469B7" w:rsidRDefault="006469B7">
      <w:pPr>
        <w:pStyle w:val="Subtitle"/>
      </w:pPr>
    </w:p>
    <w:p w14:paraId="3EA3C098" w14:textId="77777777" w:rsidR="006469B7" w:rsidRDefault="006469B7">
      <w:pPr>
        <w:pStyle w:val="Subtitle"/>
      </w:pPr>
    </w:p>
    <w:p w14:paraId="344CD21B" w14:textId="77777777" w:rsidR="006469B7" w:rsidRDefault="006469B7">
      <w:pPr>
        <w:pStyle w:val="Subtitle"/>
      </w:pPr>
    </w:p>
    <w:p w14:paraId="55D2A4D1" w14:textId="77777777" w:rsidR="006469B7" w:rsidRDefault="006469B7">
      <w:pPr>
        <w:pStyle w:val="Subtitle"/>
      </w:pPr>
    </w:p>
    <w:p w14:paraId="072EF229" w14:textId="77777777" w:rsidR="006469B7" w:rsidRDefault="006469B7">
      <w:pPr>
        <w:pStyle w:val="Subtitle"/>
        <w:numPr>
          <w:ilvl w:val="0"/>
          <w:numId w:val="1"/>
        </w:numPr>
      </w:pPr>
      <w:r>
        <w:t>Distribution</w:t>
      </w:r>
    </w:p>
    <w:p w14:paraId="2E4E8ED0" w14:textId="77777777" w:rsidR="006469B7"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3240"/>
        <w:gridCol w:w="2160"/>
      </w:tblGrid>
      <w:tr w:rsidR="006469B7" w14:paraId="5E03FCF8" w14:textId="77777777">
        <w:tc>
          <w:tcPr>
            <w:tcW w:w="3240" w:type="dxa"/>
            <w:tcBorders>
              <w:top w:val="single" w:sz="4" w:space="0" w:color="auto"/>
              <w:left w:val="single" w:sz="4" w:space="0" w:color="auto"/>
              <w:bottom w:val="single" w:sz="4" w:space="0" w:color="auto"/>
              <w:right w:val="single" w:sz="4" w:space="0" w:color="auto"/>
            </w:tcBorders>
          </w:tcPr>
          <w:p w14:paraId="54F57F83" w14:textId="77777777" w:rsidR="006469B7" w:rsidRDefault="006469B7">
            <w:pPr>
              <w:pStyle w:val="TableHeading"/>
              <w:rPr>
                <w:b w:val="0"/>
                <w:u w:val="single"/>
              </w:rPr>
            </w:pPr>
            <w:r>
              <w:t>Recipient Name</w:t>
            </w:r>
          </w:p>
        </w:tc>
        <w:tc>
          <w:tcPr>
            <w:tcW w:w="3240" w:type="dxa"/>
            <w:tcBorders>
              <w:top w:val="single" w:sz="4" w:space="0" w:color="auto"/>
              <w:left w:val="single" w:sz="4" w:space="0" w:color="auto"/>
              <w:bottom w:val="single" w:sz="4" w:space="0" w:color="auto"/>
              <w:right w:val="single" w:sz="4" w:space="0" w:color="auto"/>
            </w:tcBorders>
          </w:tcPr>
          <w:p w14:paraId="2F96C09C" w14:textId="77777777" w:rsidR="006469B7" w:rsidRDefault="006469B7">
            <w:pPr>
              <w:pStyle w:val="TableHeading"/>
            </w:pPr>
            <w:r>
              <w:t>Recipient Organization</w:t>
            </w:r>
          </w:p>
        </w:tc>
        <w:tc>
          <w:tcPr>
            <w:tcW w:w="2160" w:type="dxa"/>
            <w:tcBorders>
              <w:top w:val="single" w:sz="4" w:space="0" w:color="auto"/>
              <w:left w:val="single" w:sz="4" w:space="0" w:color="auto"/>
              <w:bottom w:val="single" w:sz="4" w:space="0" w:color="auto"/>
              <w:right w:val="single" w:sz="4" w:space="0" w:color="auto"/>
            </w:tcBorders>
          </w:tcPr>
          <w:p w14:paraId="59B6ECAC" w14:textId="77777777" w:rsidR="006469B7" w:rsidRDefault="006469B7">
            <w:pPr>
              <w:pStyle w:val="BodyText1"/>
              <w:rPr>
                <w:rFonts w:ascii="Arial Narrow" w:hAnsi="Arial Narrow"/>
                <w:b/>
                <w:bCs/>
              </w:rPr>
            </w:pPr>
            <w:r>
              <w:rPr>
                <w:rFonts w:ascii="Arial Narrow" w:hAnsi="Arial Narrow"/>
                <w:b/>
                <w:bCs/>
              </w:rPr>
              <w:t>Distribution Method</w:t>
            </w:r>
          </w:p>
        </w:tc>
      </w:tr>
      <w:tr w:rsidR="006469B7" w14:paraId="75B2749D" w14:textId="77777777">
        <w:tc>
          <w:tcPr>
            <w:tcW w:w="3240" w:type="dxa"/>
            <w:tcBorders>
              <w:top w:val="single" w:sz="4" w:space="0" w:color="auto"/>
              <w:left w:val="single" w:sz="4" w:space="0" w:color="auto"/>
              <w:bottom w:val="single" w:sz="4" w:space="0" w:color="auto"/>
              <w:right w:val="single" w:sz="4" w:space="0" w:color="auto"/>
            </w:tcBorders>
          </w:tcPr>
          <w:p w14:paraId="6036B030" w14:textId="77777777" w:rsidR="006469B7" w:rsidRDefault="004A2C62">
            <w:pPr>
              <w:pStyle w:val="BodyText1"/>
            </w:pPr>
            <w:r>
              <w:t>Team</w:t>
            </w:r>
          </w:p>
        </w:tc>
        <w:tc>
          <w:tcPr>
            <w:tcW w:w="3240" w:type="dxa"/>
            <w:tcBorders>
              <w:top w:val="single" w:sz="4" w:space="0" w:color="auto"/>
              <w:left w:val="single" w:sz="4" w:space="0" w:color="auto"/>
              <w:bottom w:val="single" w:sz="4" w:space="0" w:color="auto"/>
              <w:right w:val="single" w:sz="4" w:space="0" w:color="auto"/>
            </w:tcBorders>
          </w:tcPr>
          <w:p w14:paraId="063E01F4" w14:textId="77777777" w:rsidR="006469B7" w:rsidRDefault="004A2C62">
            <w:pPr>
              <w:pStyle w:val="BodyText1"/>
            </w:pPr>
            <w:r>
              <w:t>Students</w:t>
            </w:r>
          </w:p>
        </w:tc>
        <w:tc>
          <w:tcPr>
            <w:tcW w:w="2160" w:type="dxa"/>
            <w:tcBorders>
              <w:top w:val="single" w:sz="4" w:space="0" w:color="auto"/>
              <w:left w:val="single" w:sz="4" w:space="0" w:color="auto"/>
              <w:bottom w:val="single" w:sz="4" w:space="0" w:color="auto"/>
              <w:right w:val="single" w:sz="4" w:space="0" w:color="auto"/>
            </w:tcBorders>
          </w:tcPr>
          <w:p w14:paraId="44669B3F" w14:textId="77777777" w:rsidR="006469B7" w:rsidRDefault="006469B7">
            <w:pPr>
              <w:pStyle w:val="BodyText1"/>
            </w:pPr>
          </w:p>
        </w:tc>
      </w:tr>
      <w:tr w:rsidR="006469B7" w14:paraId="0BF8A2C0" w14:textId="77777777">
        <w:tc>
          <w:tcPr>
            <w:tcW w:w="3240" w:type="dxa"/>
            <w:tcBorders>
              <w:top w:val="single" w:sz="4" w:space="0" w:color="auto"/>
              <w:left w:val="single" w:sz="4" w:space="0" w:color="auto"/>
              <w:bottom w:val="single" w:sz="4" w:space="0" w:color="auto"/>
              <w:right w:val="single" w:sz="4" w:space="0" w:color="auto"/>
            </w:tcBorders>
          </w:tcPr>
          <w:p w14:paraId="36BBCE8D" w14:textId="77777777"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14:paraId="1791AAFD" w14:textId="77777777"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14:paraId="756F8D72" w14:textId="77777777" w:rsidR="006469B7" w:rsidRDefault="006469B7">
            <w:pPr>
              <w:pStyle w:val="BodyText1"/>
            </w:pPr>
          </w:p>
        </w:tc>
      </w:tr>
      <w:tr w:rsidR="006469B7" w14:paraId="7BD26CFC" w14:textId="77777777">
        <w:tc>
          <w:tcPr>
            <w:tcW w:w="3240" w:type="dxa"/>
            <w:tcBorders>
              <w:top w:val="single" w:sz="4" w:space="0" w:color="auto"/>
              <w:left w:val="single" w:sz="4" w:space="0" w:color="auto"/>
              <w:bottom w:val="single" w:sz="4" w:space="0" w:color="auto"/>
              <w:right w:val="single" w:sz="4" w:space="0" w:color="auto"/>
            </w:tcBorders>
          </w:tcPr>
          <w:p w14:paraId="04FF4BDC" w14:textId="77777777"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14:paraId="5B6A76CA" w14:textId="77777777"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14:paraId="7607122F" w14:textId="77777777" w:rsidR="006469B7" w:rsidRDefault="006469B7">
            <w:pPr>
              <w:pStyle w:val="BodyText1"/>
            </w:pPr>
          </w:p>
        </w:tc>
      </w:tr>
      <w:tr w:rsidR="006469B7" w14:paraId="2A67CAFA" w14:textId="77777777">
        <w:tc>
          <w:tcPr>
            <w:tcW w:w="3240" w:type="dxa"/>
            <w:tcBorders>
              <w:top w:val="single" w:sz="4" w:space="0" w:color="auto"/>
              <w:left w:val="single" w:sz="4" w:space="0" w:color="auto"/>
              <w:bottom w:val="single" w:sz="4" w:space="0" w:color="auto"/>
              <w:right w:val="single" w:sz="4" w:space="0" w:color="auto"/>
            </w:tcBorders>
          </w:tcPr>
          <w:p w14:paraId="3315F7F9" w14:textId="77777777"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14:paraId="70A8BC9E" w14:textId="77777777"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14:paraId="072E4B35" w14:textId="77777777" w:rsidR="006469B7" w:rsidRDefault="006469B7">
            <w:pPr>
              <w:pStyle w:val="BodyText1"/>
            </w:pPr>
          </w:p>
        </w:tc>
      </w:tr>
      <w:tr w:rsidR="006469B7" w14:paraId="0D6F150F" w14:textId="77777777">
        <w:tc>
          <w:tcPr>
            <w:tcW w:w="3240" w:type="dxa"/>
            <w:tcBorders>
              <w:top w:val="single" w:sz="4" w:space="0" w:color="auto"/>
              <w:left w:val="single" w:sz="4" w:space="0" w:color="auto"/>
              <w:bottom w:val="single" w:sz="4" w:space="0" w:color="auto"/>
              <w:right w:val="single" w:sz="4" w:space="0" w:color="auto"/>
            </w:tcBorders>
          </w:tcPr>
          <w:p w14:paraId="51AA197F" w14:textId="77777777"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14:paraId="42D089EB" w14:textId="77777777"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14:paraId="38317EA4" w14:textId="77777777" w:rsidR="006469B7" w:rsidRDefault="006469B7">
            <w:pPr>
              <w:pStyle w:val="BodyText1"/>
            </w:pPr>
          </w:p>
        </w:tc>
      </w:tr>
      <w:tr w:rsidR="006469B7" w14:paraId="17056DA5" w14:textId="77777777">
        <w:tc>
          <w:tcPr>
            <w:tcW w:w="3240" w:type="dxa"/>
            <w:tcBorders>
              <w:top w:val="single" w:sz="4" w:space="0" w:color="auto"/>
              <w:left w:val="single" w:sz="4" w:space="0" w:color="auto"/>
              <w:bottom w:val="single" w:sz="4" w:space="0" w:color="auto"/>
              <w:right w:val="single" w:sz="4" w:space="0" w:color="auto"/>
            </w:tcBorders>
          </w:tcPr>
          <w:p w14:paraId="5BC0D446" w14:textId="77777777" w:rsidR="006469B7"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14:paraId="3DE4083E" w14:textId="77777777" w:rsidR="006469B7"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14:paraId="750DD85C" w14:textId="77777777" w:rsidR="006469B7" w:rsidRDefault="006469B7">
            <w:pPr>
              <w:pStyle w:val="BodyText1"/>
            </w:pPr>
          </w:p>
        </w:tc>
      </w:tr>
    </w:tbl>
    <w:p w14:paraId="590BD024" w14:textId="77777777" w:rsidR="006469B7" w:rsidRDefault="006469B7">
      <w:pPr>
        <w:widowControl/>
        <w:rPr>
          <w:sz w:val="24"/>
          <w:szCs w:val="24"/>
        </w:rPr>
        <w:sectPr w:rsidR="006469B7">
          <w:headerReference w:type="default" r:id="rId11"/>
          <w:footerReference w:type="default" r:id="rId12"/>
          <w:headerReference w:type="first" r:id="rId13"/>
          <w:footerReference w:type="first" r:id="rId14"/>
          <w:footnotePr>
            <w:numRestart w:val="eachSect"/>
          </w:footnotePr>
          <w:endnotePr>
            <w:numFmt w:val="decimal"/>
          </w:endnotePr>
          <w:pgSz w:w="12240" w:h="15840"/>
          <w:pgMar w:top="720" w:right="1152" w:bottom="720" w:left="1152" w:header="720" w:footer="720" w:gutter="0"/>
          <w:cols w:space="720"/>
          <w:titlePg/>
        </w:sectPr>
      </w:pPr>
    </w:p>
    <w:p w14:paraId="3DBB9B17" w14:textId="77777777" w:rsidR="000D13DD" w:rsidRDefault="000D1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sectPr w:rsidR="000D13DD" w:rsidSect="006A7A82">
          <w:headerReference w:type="default" r:id="rId15"/>
          <w:footerReference w:type="default" r:id="rId16"/>
          <w:footnotePr>
            <w:numRestart w:val="eachSect"/>
          </w:footnotePr>
          <w:endnotePr>
            <w:numFmt w:val="decimal"/>
          </w:endnotePr>
          <w:type w:val="continuous"/>
          <w:pgSz w:w="12240" w:h="15840"/>
          <w:pgMar w:top="720" w:right="1440" w:bottom="720" w:left="1440" w:header="720" w:footer="1200" w:gutter="0"/>
          <w:pgNumType w:start="1"/>
          <w:cols w:space="720"/>
        </w:sectPr>
      </w:pPr>
    </w:p>
    <w:p w14:paraId="4CCBDFF2"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r>
        <w:rPr>
          <w:rFonts w:ascii="Arial" w:hAnsi="Arial"/>
          <w:b/>
          <w:caps/>
          <w:sz w:val="32"/>
        </w:rPr>
        <w:lastRenderedPageBreak/>
        <w:t>Table of Contents</w:t>
      </w:r>
    </w:p>
    <w:p w14:paraId="5F68BE68"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p>
    <w:p w14:paraId="521FCFDB" w14:textId="77777777" w:rsidR="00892FF3" w:rsidRDefault="006469B7" w:rsidP="00892FF3">
      <w:pPr>
        <w:pStyle w:val="TOC1"/>
        <w:tabs>
          <w:tab w:val="left" w:pos="600"/>
          <w:tab w:val="right" w:leader="dot" w:pos="9350"/>
        </w:tabs>
        <w:rPr>
          <w:b w:val="0"/>
          <w:bCs w:val="0"/>
          <w:caps w:val="0"/>
          <w:noProof/>
          <w:sz w:val="24"/>
          <w:szCs w:val="24"/>
        </w:rPr>
      </w:pPr>
      <w:r>
        <w:rPr>
          <w:sz w:val="24"/>
        </w:rPr>
        <w:t xml:space="preserve">1. </w:t>
      </w:r>
      <w:r w:rsidR="00571A19">
        <w:rPr>
          <w:b w:val="0"/>
          <w:bCs w:val="0"/>
          <w:sz w:val="24"/>
        </w:rPr>
        <w:fldChar w:fldCharType="begin"/>
      </w:r>
      <w:r w:rsidR="00571A19">
        <w:rPr>
          <w:b w:val="0"/>
          <w:bCs w:val="0"/>
          <w:sz w:val="24"/>
        </w:rPr>
        <w:instrText xml:space="preserve"> TOC \o "1-2" \h \z \u </w:instrText>
      </w:r>
      <w:r w:rsidR="00571A19">
        <w:rPr>
          <w:b w:val="0"/>
          <w:bCs w:val="0"/>
          <w:sz w:val="24"/>
        </w:rPr>
        <w:fldChar w:fldCharType="separate"/>
      </w:r>
      <w:hyperlink w:anchor="_Toc215044574" w:history="1">
        <w:r w:rsidR="00892FF3" w:rsidRPr="00377F7B">
          <w:rPr>
            <w:rStyle w:val="Hyperlink"/>
            <w:rFonts w:ascii="Arial" w:hAnsi="Arial"/>
            <w:noProof/>
          </w:rPr>
          <w:t>Introduction</w:t>
        </w:r>
        <w:r w:rsidR="00892FF3">
          <w:rPr>
            <w:noProof/>
            <w:webHidden/>
          </w:rPr>
          <w:tab/>
        </w:r>
        <w:r w:rsidR="00892FF3">
          <w:rPr>
            <w:noProof/>
            <w:webHidden/>
          </w:rPr>
          <w:fldChar w:fldCharType="begin"/>
        </w:r>
        <w:r w:rsidR="00892FF3">
          <w:rPr>
            <w:noProof/>
            <w:webHidden/>
          </w:rPr>
          <w:instrText xml:space="preserve"> PAGEREF _Toc215044574 \h </w:instrText>
        </w:r>
        <w:r w:rsidR="00892FF3">
          <w:rPr>
            <w:noProof/>
            <w:webHidden/>
          </w:rPr>
        </w:r>
        <w:r w:rsidR="00892FF3">
          <w:rPr>
            <w:noProof/>
            <w:webHidden/>
          </w:rPr>
          <w:fldChar w:fldCharType="separate"/>
        </w:r>
        <w:r w:rsidR="008B7B63">
          <w:rPr>
            <w:noProof/>
            <w:webHidden/>
          </w:rPr>
          <w:t>1</w:t>
        </w:r>
        <w:r w:rsidR="00892FF3">
          <w:rPr>
            <w:noProof/>
            <w:webHidden/>
          </w:rPr>
          <w:fldChar w:fldCharType="end"/>
        </w:r>
      </w:hyperlink>
    </w:p>
    <w:p w14:paraId="73FEE25E" w14:textId="77777777" w:rsidR="00892FF3" w:rsidRDefault="00BA1731" w:rsidP="00892FF3">
      <w:pPr>
        <w:pStyle w:val="TOC1"/>
        <w:tabs>
          <w:tab w:val="left" w:pos="600"/>
          <w:tab w:val="right" w:leader="dot" w:pos="9350"/>
        </w:tabs>
        <w:rPr>
          <w:b w:val="0"/>
          <w:bCs w:val="0"/>
          <w:caps w:val="0"/>
          <w:noProof/>
          <w:sz w:val="24"/>
          <w:szCs w:val="24"/>
        </w:rPr>
      </w:pPr>
      <w:hyperlink w:anchor="_Toc215044575" w:history="1">
        <w:r w:rsidR="00892FF3" w:rsidRPr="00377F7B">
          <w:rPr>
            <w:rStyle w:val="Hyperlink"/>
            <w:rFonts w:ascii="Arial" w:hAnsi="Arial"/>
            <w:noProof/>
          </w:rPr>
          <w:t>2. Test Items</w:t>
        </w:r>
        <w:r w:rsidR="00892FF3">
          <w:rPr>
            <w:noProof/>
            <w:webHidden/>
          </w:rPr>
          <w:tab/>
        </w:r>
        <w:r w:rsidR="00892FF3">
          <w:rPr>
            <w:noProof/>
            <w:webHidden/>
          </w:rPr>
          <w:fldChar w:fldCharType="begin"/>
        </w:r>
        <w:r w:rsidR="00892FF3">
          <w:rPr>
            <w:noProof/>
            <w:webHidden/>
          </w:rPr>
          <w:instrText xml:space="preserve"> PAGEREF _Toc215044575 \h </w:instrText>
        </w:r>
        <w:r w:rsidR="00892FF3">
          <w:rPr>
            <w:noProof/>
            <w:webHidden/>
          </w:rPr>
        </w:r>
        <w:r w:rsidR="00892FF3">
          <w:rPr>
            <w:noProof/>
            <w:webHidden/>
          </w:rPr>
          <w:fldChar w:fldCharType="separate"/>
        </w:r>
        <w:r w:rsidR="008B7B63">
          <w:rPr>
            <w:noProof/>
            <w:webHidden/>
          </w:rPr>
          <w:t>3</w:t>
        </w:r>
        <w:r w:rsidR="00892FF3">
          <w:rPr>
            <w:noProof/>
            <w:webHidden/>
          </w:rPr>
          <w:fldChar w:fldCharType="end"/>
        </w:r>
      </w:hyperlink>
    </w:p>
    <w:p w14:paraId="218164C0" w14:textId="77777777" w:rsidR="00892FF3" w:rsidRDefault="00BA1731" w:rsidP="00892FF3">
      <w:pPr>
        <w:pStyle w:val="TOC1"/>
        <w:tabs>
          <w:tab w:val="right" w:leader="dot" w:pos="9350"/>
        </w:tabs>
        <w:rPr>
          <w:b w:val="0"/>
          <w:bCs w:val="0"/>
          <w:caps w:val="0"/>
          <w:noProof/>
          <w:sz w:val="24"/>
          <w:szCs w:val="24"/>
        </w:rPr>
      </w:pPr>
      <w:hyperlink w:anchor="_Toc215044576" w:history="1">
        <w:r w:rsidR="00892FF3" w:rsidRPr="00377F7B">
          <w:rPr>
            <w:rStyle w:val="Hyperlink"/>
            <w:rFonts w:ascii="Arial" w:hAnsi="Arial"/>
            <w:noProof/>
          </w:rPr>
          <w:t>3. Features To Be Tested</w:t>
        </w:r>
        <w:r w:rsidR="00892FF3">
          <w:rPr>
            <w:noProof/>
            <w:webHidden/>
          </w:rPr>
          <w:tab/>
        </w:r>
        <w:r w:rsidR="00892FF3">
          <w:rPr>
            <w:noProof/>
            <w:webHidden/>
          </w:rPr>
          <w:fldChar w:fldCharType="begin"/>
        </w:r>
        <w:r w:rsidR="00892FF3">
          <w:rPr>
            <w:noProof/>
            <w:webHidden/>
          </w:rPr>
          <w:instrText xml:space="preserve"> PAGEREF _Toc215044576 \h </w:instrText>
        </w:r>
        <w:r w:rsidR="00892FF3">
          <w:rPr>
            <w:noProof/>
            <w:webHidden/>
          </w:rPr>
        </w:r>
        <w:r w:rsidR="00892FF3">
          <w:rPr>
            <w:noProof/>
            <w:webHidden/>
          </w:rPr>
          <w:fldChar w:fldCharType="separate"/>
        </w:r>
        <w:r w:rsidR="008B7B63">
          <w:rPr>
            <w:noProof/>
            <w:webHidden/>
          </w:rPr>
          <w:t>4</w:t>
        </w:r>
        <w:r w:rsidR="00892FF3">
          <w:rPr>
            <w:noProof/>
            <w:webHidden/>
          </w:rPr>
          <w:fldChar w:fldCharType="end"/>
        </w:r>
      </w:hyperlink>
    </w:p>
    <w:p w14:paraId="6E9B9B99" w14:textId="77777777" w:rsidR="00892FF3" w:rsidRDefault="00BA1731" w:rsidP="00892FF3">
      <w:pPr>
        <w:pStyle w:val="TOC1"/>
        <w:tabs>
          <w:tab w:val="right" w:leader="dot" w:pos="9350"/>
        </w:tabs>
        <w:rPr>
          <w:b w:val="0"/>
          <w:bCs w:val="0"/>
          <w:caps w:val="0"/>
          <w:noProof/>
          <w:sz w:val="24"/>
          <w:szCs w:val="24"/>
        </w:rPr>
      </w:pPr>
      <w:hyperlink w:anchor="_Toc215044577" w:history="1">
        <w:r w:rsidR="00892FF3" w:rsidRPr="00377F7B">
          <w:rPr>
            <w:rStyle w:val="Hyperlink"/>
            <w:rFonts w:ascii="Arial" w:hAnsi="Arial"/>
            <w:noProof/>
          </w:rPr>
          <w:t>4. Features Not To Be Tested</w:t>
        </w:r>
        <w:r w:rsidR="00892FF3">
          <w:rPr>
            <w:noProof/>
            <w:webHidden/>
          </w:rPr>
          <w:tab/>
        </w:r>
        <w:r w:rsidR="00892FF3">
          <w:rPr>
            <w:noProof/>
            <w:webHidden/>
          </w:rPr>
          <w:fldChar w:fldCharType="begin"/>
        </w:r>
        <w:r w:rsidR="00892FF3">
          <w:rPr>
            <w:noProof/>
            <w:webHidden/>
          </w:rPr>
          <w:instrText xml:space="preserve"> PAGEREF _Toc215044577 \h </w:instrText>
        </w:r>
        <w:r w:rsidR="00892FF3">
          <w:rPr>
            <w:noProof/>
            <w:webHidden/>
          </w:rPr>
        </w:r>
        <w:r w:rsidR="00892FF3">
          <w:rPr>
            <w:noProof/>
            <w:webHidden/>
          </w:rPr>
          <w:fldChar w:fldCharType="separate"/>
        </w:r>
        <w:r w:rsidR="008B7B63">
          <w:rPr>
            <w:noProof/>
            <w:webHidden/>
          </w:rPr>
          <w:t>4</w:t>
        </w:r>
        <w:r w:rsidR="00892FF3">
          <w:rPr>
            <w:noProof/>
            <w:webHidden/>
          </w:rPr>
          <w:fldChar w:fldCharType="end"/>
        </w:r>
      </w:hyperlink>
    </w:p>
    <w:p w14:paraId="61F892A4" w14:textId="77777777" w:rsidR="00892FF3" w:rsidRDefault="00BA1731" w:rsidP="00892FF3">
      <w:pPr>
        <w:pStyle w:val="TOC1"/>
        <w:tabs>
          <w:tab w:val="right" w:leader="dot" w:pos="9350"/>
        </w:tabs>
        <w:rPr>
          <w:b w:val="0"/>
          <w:bCs w:val="0"/>
          <w:caps w:val="0"/>
          <w:noProof/>
          <w:sz w:val="24"/>
          <w:szCs w:val="24"/>
        </w:rPr>
      </w:pPr>
      <w:hyperlink w:anchor="_Toc215044578" w:history="1">
        <w:r w:rsidR="00892FF3" w:rsidRPr="00377F7B">
          <w:rPr>
            <w:rStyle w:val="Hyperlink"/>
            <w:rFonts w:ascii="Arial" w:hAnsi="Arial"/>
            <w:noProof/>
          </w:rPr>
          <w:t>5. Approach</w:t>
        </w:r>
        <w:r w:rsidR="00892FF3">
          <w:rPr>
            <w:noProof/>
            <w:webHidden/>
          </w:rPr>
          <w:tab/>
        </w:r>
        <w:r w:rsidR="00892FF3">
          <w:rPr>
            <w:noProof/>
            <w:webHidden/>
          </w:rPr>
          <w:fldChar w:fldCharType="begin"/>
        </w:r>
        <w:r w:rsidR="00892FF3">
          <w:rPr>
            <w:noProof/>
            <w:webHidden/>
          </w:rPr>
          <w:instrText xml:space="preserve"> PAGEREF _Toc215044578 \h </w:instrText>
        </w:r>
        <w:r w:rsidR="00892FF3">
          <w:rPr>
            <w:noProof/>
            <w:webHidden/>
          </w:rPr>
        </w:r>
        <w:r w:rsidR="00892FF3">
          <w:rPr>
            <w:noProof/>
            <w:webHidden/>
          </w:rPr>
          <w:fldChar w:fldCharType="separate"/>
        </w:r>
        <w:r w:rsidR="008B7B63">
          <w:rPr>
            <w:noProof/>
            <w:webHidden/>
          </w:rPr>
          <w:t>4</w:t>
        </w:r>
        <w:r w:rsidR="00892FF3">
          <w:rPr>
            <w:noProof/>
            <w:webHidden/>
          </w:rPr>
          <w:fldChar w:fldCharType="end"/>
        </w:r>
      </w:hyperlink>
    </w:p>
    <w:p w14:paraId="76C2C021" w14:textId="77777777" w:rsidR="00892FF3" w:rsidRDefault="00BA1731" w:rsidP="00892FF3">
      <w:pPr>
        <w:pStyle w:val="TOC1"/>
        <w:tabs>
          <w:tab w:val="right" w:leader="dot" w:pos="9350"/>
        </w:tabs>
        <w:rPr>
          <w:b w:val="0"/>
          <w:bCs w:val="0"/>
          <w:caps w:val="0"/>
          <w:noProof/>
          <w:sz w:val="24"/>
          <w:szCs w:val="24"/>
        </w:rPr>
      </w:pPr>
      <w:hyperlink w:anchor="_Toc215044579" w:history="1">
        <w:r w:rsidR="00892FF3" w:rsidRPr="00377F7B">
          <w:rPr>
            <w:rStyle w:val="Hyperlink"/>
            <w:rFonts w:ascii="Arial" w:hAnsi="Arial"/>
            <w:noProof/>
          </w:rPr>
          <w:t>6. Pass / Fail Criteria</w:t>
        </w:r>
        <w:r w:rsidR="00892FF3">
          <w:rPr>
            <w:noProof/>
            <w:webHidden/>
          </w:rPr>
          <w:tab/>
        </w:r>
        <w:r w:rsidR="00892FF3">
          <w:rPr>
            <w:noProof/>
            <w:webHidden/>
          </w:rPr>
          <w:fldChar w:fldCharType="begin"/>
        </w:r>
        <w:r w:rsidR="00892FF3">
          <w:rPr>
            <w:noProof/>
            <w:webHidden/>
          </w:rPr>
          <w:instrText xml:space="preserve"> PAGEREF _Toc215044579 \h </w:instrText>
        </w:r>
        <w:r w:rsidR="00892FF3">
          <w:rPr>
            <w:noProof/>
            <w:webHidden/>
          </w:rPr>
        </w:r>
        <w:r w:rsidR="00892FF3">
          <w:rPr>
            <w:noProof/>
            <w:webHidden/>
          </w:rPr>
          <w:fldChar w:fldCharType="separate"/>
        </w:r>
        <w:r w:rsidR="008B7B63">
          <w:rPr>
            <w:noProof/>
            <w:webHidden/>
          </w:rPr>
          <w:t>6</w:t>
        </w:r>
        <w:r w:rsidR="00892FF3">
          <w:rPr>
            <w:noProof/>
            <w:webHidden/>
          </w:rPr>
          <w:fldChar w:fldCharType="end"/>
        </w:r>
      </w:hyperlink>
    </w:p>
    <w:p w14:paraId="194B3DF0" w14:textId="77777777" w:rsidR="00892FF3" w:rsidRDefault="00BA1731" w:rsidP="00892FF3">
      <w:pPr>
        <w:pStyle w:val="TOC1"/>
        <w:tabs>
          <w:tab w:val="right" w:leader="dot" w:pos="9350"/>
        </w:tabs>
        <w:rPr>
          <w:b w:val="0"/>
          <w:bCs w:val="0"/>
          <w:caps w:val="0"/>
          <w:noProof/>
          <w:sz w:val="24"/>
          <w:szCs w:val="24"/>
        </w:rPr>
      </w:pPr>
      <w:hyperlink w:anchor="_Toc215044580" w:history="1">
        <w:r w:rsidR="00892FF3" w:rsidRPr="00377F7B">
          <w:rPr>
            <w:rStyle w:val="Hyperlink"/>
            <w:rFonts w:ascii="Arial" w:hAnsi="Arial"/>
            <w:noProof/>
          </w:rPr>
          <w:t>7. Testing Process</w:t>
        </w:r>
        <w:r w:rsidR="00892FF3">
          <w:rPr>
            <w:noProof/>
            <w:webHidden/>
          </w:rPr>
          <w:tab/>
        </w:r>
        <w:r w:rsidR="00892FF3">
          <w:rPr>
            <w:noProof/>
            <w:webHidden/>
          </w:rPr>
          <w:fldChar w:fldCharType="begin"/>
        </w:r>
        <w:r w:rsidR="00892FF3">
          <w:rPr>
            <w:noProof/>
            <w:webHidden/>
          </w:rPr>
          <w:instrText xml:space="preserve"> PAGEREF _Toc215044580 \h </w:instrText>
        </w:r>
        <w:r w:rsidR="00892FF3">
          <w:rPr>
            <w:noProof/>
            <w:webHidden/>
          </w:rPr>
        </w:r>
        <w:r w:rsidR="00892FF3">
          <w:rPr>
            <w:noProof/>
            <w:webHidden/>
          </w:rPr>
          <w:fldChar w:fldCharType="separate"/>
        </w:r>
        <w:r w:rsidR="008B7B63">
          <w:rPr>
            <w:noProof/>
            <w:webHidden/>
          </w:rPr>
          <w:t>6</w:t>
        </w:r>
        <w:r w:rsidR="00892FF3">
          <w:rPr>
            <w:noProof/>
            <w:webHidden/>
          </w:rPr>
          <w:fldChar w:fldCharType="end"/>
        </w:r>
      </w:hyperlink>
    </w:p>
    <w:p w14:paraId="1AB793DC" w14:textId="77777777" w:rsidR="00892FF3" w:rsidRDefault="00BA1731" w:rsidP="00892FF3">
      <w:pPr>
        <w:pStyle w:val="TOC1"/>
        <w:tabs>
          <w:tab w:val="right" w:leader="dot" w:pos="9350"/>
        </w:tabs>
        <w:rPr>
          <w:b w:val="0"/>
          <w:bCs w:val="0"/>
          <w:caps w:val="0"/>
          <w:noProof/>
          <w:sz w:val="24"/>
          <w:szCs w:val="24"/>
        </w:rPr>
      </w:pPr>
      <w:hyperlink w:anchor="_Toc215044581" w:history="1">
        <w:r w:rsidR="00892FF3" w:rsidRPr="00377F7B">
          <w:rPr>
            <w:rStyle w:val="Hyperlink"/>
            <w:rFonts w:ascii="Arial" w:hAnsi="Arial"/>
            <w:noProof/>
          </w:rPr>
          <w:t>8. Environmental Requirements</w:t>
        </w:r>
        <w:r w:rsidR="00892FF3">
          <w:rPr>
            <w:noProof/>
            <w:webHidden/>
          </w:rPr>
          <w:tab/>
        </w:r>
        <w:r w:rsidR="00892FF3">
          <w:rPr>
            <w:noProof/>
            <w:webHidden/>
          </w:rPr>
          <w:fldChar w:fldCharType="begin"/>
        </w:r>
        <w:r w:rsidR="00892FF3">
          <w:rPr>
            <w:noProof/>
            <w:webHidden/>
          </w:rPr>
          <w:instrText xml:space="preserve"> PAGEREF _Toc215044581 \h </w:instrText>
        </w:r>
        <w:r w:rsidR="00892FF3">
          <w:rPr>
            <w:noProof/>
            <w:webHidden/>
          </w:rPr>
        </w:r>
        <w:r w:rsidR="00892FF3">
          <w:rPr>
            <w:noProof/>
            <w:webHidden/>
          </w:rPr>
          <w:fldChar w:fldCharType="separate"/>
        </w:r>
        <w:r w:rsidR="008B7B63">
          <w:rPr>
            <w:noProof/>
            <w:webHidden/>
          </w:rPr>
          <w:t>7</w:t>
        </w:r>
        <w:r w:rsidR="00892FF3">
          <w:rPr>
            <w:noProof/>
            <w:webHidden/>
          </w:rPr>
          <w:fldChar w:fldCharType="end"/>
        </w:r>
      </w:hyperlink>
    </w:p>
    <w:p w14:paraId="0C47C340" w14:textId="77777777" w:rsidR="00892FF3" w:rsidRDefault="00BA1731" w:rsidP="00892FF3">
      <w:pPr>
        <w:pStyle w:val="TOC1"/>
        <w:tabs>
          <w:tab w:val="right" w:leader="dot" w:pos="9350"/>
        </w:tabs>
        <w:rPr>
          <w:b w:val="0"/>
          <w:bCs w:val="0"/>
          <w:caps w:val="0"/>
          <w:noProof/>
          <w:sz w:val="24"/>
          <w:szCs w:val="24"/>
        </w:rPr>
      </w:pPr>
      <w:hyperlink w:anchor="_Toc215044582" w:history="1">
        <w:r w:rsidR="00892FF3" w:rsidRPr="00377F7B">
          <w:rPr>
            <w:rStyle w:val="Hyperlink"/>
            <w:rFonts w:ascii="Arial" w:hAnsi="Arial"/>
            <w:noProof/>
          </w:rPr>
          <w:t>9. Change Management Procedures</w:t>
        </w:r>
        <w:r w:rsidR="00892FF3">
          <w:rPr>
            <w:noProof/>
            <w:webHidden/>
          </w:rPr>
          <w:tab/>
        </w:r>
        <w:r w:rsidR="00892FF3">
          <w:rPr>
            <w:noProof/>
            <w:webHidden/>
          </w:rPr>
          <w:fldChar w:fldCharType="begin"/>
        </w:r>
        <w:r w:rsidR="00892FF3">
          <w:rPr>
            <w:noProof/>
            <w:webHidden/>
          </w:rPr>
          <w:instrText xml:space="preserve"> PAGEREF _Toc215044582 \h </w:instrText>
        </w:r>
        <w:r w:rsidR="00892FF3">
          <w:rPr>
            <w:noProof/>
            <w:webHidden/>
          </w:rPr>
        </w:r>
        <w:r w:rsidR="00892FF3">
          <w:rPr>
            <w:noProof/>
            <w:webHidden/>
          </w:rPr>
          <w:fldChar w:fldCharType="separate"/>
        </w:r>
        <w:r w:rsidR="008B7B63">
          <w:rPr>
            <w:noProof/>
            <w:webHidden/>
          </w:rPr>
          <w:t>8</w:t>
        </w:r>
        <w:r w:rsidR="00892FF3">
          <w:rPr>
            <w:noProof/>
            <w:webHidden/>
          </w:rPr>
          <w:fldChar w:fldCharType="end"/>
        </w:r>
      </w:hyperlink>
    </w:p>
    <w:p w14:paraId="55F8BEFB" w14:textId="77777777" w:rsidR="00892FF3" w:rsidRDefault="00BA1731" w:rsidP="00892FF3">
      <w:pPr>
        <w:pStyle w:val="TOC1"/>
        <w:tabs>
          <w:tab w:val="right" w:leader="dot" w:pos="9350"/>
        </w:tabs>
        <w:rPr>
          <w:b w:val="0"/>
          <w:bCs w:val="0"/>
          <w:caps w:val="0"/>
          <w:noProof/>
          <w:sz w:val="24"/>
          <w:szCs w:val="24"/>
        </w:rPr>
      </w:pPr>
      <w:hyperlink w:anchor="_Toc215044583" w:history="1">
        <w:r w:rsidR="00892FF3" w:rsidRPr="00377F7B">
          <w:rPr>
            <w:rStyle w:val="Hyperlink"/>
            <w:rFonts w:ascii="Arial" w:hAnsi="Arial"/>
            <w:noProof/>
          </w:rPr>
          <w:t>10. Plan Approvals</w:t>
        </w:r>
        <w:r w:rsidR="00892FF3">
          <w:rPr>
            <w:noProof/>
            <w:webHidden/>
          </w:rPr>
          <w:tab/>
        </w:r>
        <w:r w:rsidR="00892FF3">
          <w:rPr>
            <w:noProof/>
            <w:webHidden/>
          </w:rPr>
          <w:fldChar w:fldCharType="begin"/>
        </w:r>
        <w:r w:rsidR="00892FF3">
          <w:rPr>
            <w:noProof/>
            <w:webHidden/>
          </w:rPr>
          <w:instrText xml:space="preserve"> PAGEREF _Toc215044583 \h </w:instrText>
        </w:r>
        <w:r w:rsidR="00892FF3">
          <w:rPr>
            <w:noProof/>
            <w:webHidden/>
          </w:rPr>
        </w:r>
        <w:r w:rsidR="00892FF3">
          <w:rPr>
            <w:noProof/>
            <w:webHidden/>
          </w:rPr>
          <w:fldChar w:fldCharType="separate"/>
        </w:r>
        <w:r w:rsidR="008B7B63">
          <w:rPr>
            <w:noProof/>
            <w:webHidden/>
          </w:rPr>
          <w:t>8</w:t>
        </w:r>
        <w:r w:rsidR="00892FF3">
          <w:rPr>
            <w:noProof/>
            <w:webHidden/>
          </w:rPr>
          <w:fldChar w:fldCharType="end"/>
        </w:r>
      </w:hyperlink>
    </w:p>
    <w:p w14:paraId="311F0FB1" w14:textId="77777777" w:rsidR="006469B7" w:rsidRDefault="00571A1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Pr>
          <w:b/>
          <w:bCs/>
          <w:sz w:val="24"/>
        </w:rPr>
        <w:fldChar w:fldCharType="end"/>
      </w:r>
      <w:r w:rsidR="006469B7">
        <w:rPr>
          <w:sz w:val="24"/>
        </w:rPr>
        <w:tab/>
      </w:r>
    </w:p>
    <w:p w14:paraId="49BDDC04" w14:textId="77777777" w:rsidR="000370E8" w:rsidRDefault="000370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14:paraId="368D6D85" w14:textId="77777777" w:rsidR="000D13DD" w:rsidRDefault="000D13DD" w:rsidP="00732932">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72937ADD"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14:paraId="67E346AC"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14:paraId="27F6CF73"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14:paraId="2A254573"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14:paraId="05BCCCF1"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14:paraId="143BF59E"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14:paraId="0136DA22"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14:paraId="6529E832" w14:textId="77777777" w:rsidR="006A7A82" w:rsidRDefault="006A7A8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rPr>
          <w:sz w:val="24"/>
        </w:rPr>
        <w:sectPr w:rsidR="006A7A82" w:rsidSect="0085597F">
          <w:footnotePr>
            <w:numRestart w:val="eachSect"/>
          </w:footnotePr>
          <w:endnotePr>
            <w:numFmt w:val="decimal"/>
          </w:endnotePr>
          <w:pgSz w:w="12240" w:h="15840"/>
          <w:pgMar w:top="720" w:right="1440" w:bottom="720" w:left="1440" w:header="720" w:footer="1200" w:gutter="0"/>
          <w:pgNumType w:fmt="lowerRoman" w:start="1"/>
          <w:cols w:space="720"/>
        </w:sectPr>
      </w:pPr>
    </w:p>
    <w:p w14:paraId="0000A6F4" w14:textId="77777777" w:rsidR="006469B7" w:rsidRPr="00312DA8" w:rsidRDefault="006469B7" w:rsidP="004A5550">
      <w:pPr>
        <w:pStyle w:val="Heading1"/>
        <w:numPr>
          <w:ilvl w:val="0"/>
          <w:numId w:val="12"/>
        </w:numPr>
        <w:jc w:val="left"/>
        <w:rPr>
          <w:rFonts w:ascii="Arial" w:hAnsi="Arial"/>
          <w:bCs/>
          <w:caps/>
          <w:sz w:val="32"/>
          <w:u w:val="none"/>
        </w:rPr>
      </w:pPr>
      <w:bookmarkStart w:id="3" w:name="_Toc215043831"/>
      <w:bookmarkStart w:id="4" w:name="_Toc215044270"/>
      <w:bookmarkStart w:id="5" w:name="_Toc215044366"/>
      <w:bookmarkStart w:id="6" w:name="_Toc215044573"/>
      <w:bookmarkStart w:id="7" w:name="_Toc215044574"/>
      <w:bookmarkEnd w:id="3"/>
      <w:bookmarkEnd w:id="4"/>
      <w:bookmarkEnd w:id="5"/>
      <w:bookmarkEnd w:id="6"/>
      <w:r w:rsidRPr="00312DA8">
        <w:rPr>
          <w:rFonts w:ascii="Arial" w:hAnsi="Arial"/>
          <w:bCs/>
          <w:caps/>
          <w:sz w:val="32"/>
          <w:u w:val="none"/>
        </w:rPr>
        <w:lastRenderedPageBreak/>
        <w:t>Introduction</w:t>
      </w:r>
      <w:bookmarkEnd w:id="7"/>
    </w:p>
    <w:p w14:paraId="20DF79C1"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caps/>
          <w:sz w:val="32"/>
        </w:rPr>
      </w:pPr>
    </w:p>
    <w:p w14:paraId="0C59E379"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Arial" w:hAnsi="Arial"/>
          <w:caps/>
          <w:sz w:val="24"/>
        </w:rPr>
      </w:pPr>
      <w:r>
        <w:rPr>
          <w:rFonts w:ascii="Arial" w:hAnsi="Arial"/>
          <w:caps/>
          <w:sz w:val="24"/>
        </w:rPr>
        <w:t xml:space="preserve">(Note 1: The Software Test  Plan guidelines were derived and developed from IEEE Standard for Software Test Documentation (829-1998)). </w:t>
      </w:r>
    </w:p>
    <w:p w14:paraId="1224F598"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Arial" w:hAnsi="Arial"/>
          <w:sz w:val="24"/>
        </w:rPr>
      </w:pPr>
      <w:r>
        <w:rPr>
          <w:rFonts w:ascii="Arial" w:hAnsi="Arial"/>
          <w:caps/>
          <w:sz w:val="24"/>
        </w:rPr>
        <w:fldChar w:fldCharType="begin"/>
      </w:r>
      <w:r>
        <w:rPr>
          <w:rFonts w:ascii="Arial" w:hAnsi="Arial"/>
          <w:sz w:val="24"/>
        </w:rPr>
        <w:instrText>tc "</w:instrText>
      </w:r>
      <w:bookmarkStart w:id="8" w:name="_Toc442838305"/>
      <w:r>
        <w:rPr>
          <w:rFonts w:ascii="Arial" w:hAnsi="Arial"/>
          <w:caps/>
          <w:sz w:val="24"/>
        </w:rPr>
        <w:instrText>1.  Purpose</w:instrText>
      </w:r>
      <w:bookmarkEnd w:id="8"/>
      <w:r>
        <w:rPr>
          <w:rFonts w:ascii="Arial" w:hAnsi="Arial"/>
          <w:sz w:val="24"/>
        </w:rPr>
        <w:instrText>"</w:instrText>
      </w:r>
      <w:r>
        <w:rPr>
          <w:rFonts w:ascii="Arial" w:hAnsi="Arial"/>
          <w:caps/>
          <w:sz w:val="24"/>
        </w:rPr>
        <w:fldChar w:fldCharType="end"/>
      </w:r>
    </w:p>
    <w:p w14:paraId="776541F7"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rFonts w:ascii="Arial" w:hAnsi="Arial"/>
          <w:i/>
          <w:sz w:val="24"/>
        </w:rPr>
      </w:pPr>
      <w:r>
        <w:rPr>
          <w:rFonts w:ascii="Arial" w:hAnsi="Arial"/>
          <w:i/>
          <w:sz w:val="24"/>
        </w:rPr>
        <w:t>(Note 2: The ordering of Software Test Plan (STP) elements is not meant to imply that the sections or subsections must be developed or presented in that order. The order of presentation is intended for ease of use, not as a guide to preparing the various elements of the Software Test Plan. If some or all of the content of a section is in another document, then a reference to that material may be listed in place of the corresponding content.)</w:t>
      </w:r>
    </w:p>
    <w:p w14:paraId="42B17F07"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14:paraId="19F1A057"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r>
        <w:rPr>
          <w:i/>
          <w:sz w:val="24"/>
        </w:rPr>
        <w:t xml:space="preserve">The </w:t>
      </w:r>
      <w:r>
        <w:rPr>
          <w:i/>
          <w:sz w:val="24"/>
          <w:u w:val="single"/>
        </w:rPr>
        <w:t>Introduction</w:t>
      </w:r>
      <w:r>
        <w:rPr>
          <w:i/>
          <w:sz w:val="24"/>
        </w:rPr>
        <w:t xml:space="preserve"> section of the Software Test Plan (STP) provides an overview of the project and the product test strategy, a list of testing deliverables, the plan for development and evolution of the STP, reference material, and agency definitions and acronyms used in the STP.</w:t>
      </w:r>
    </w:p>
    <w:p w14:paraId="2252A7F2"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p>
    <w:p w14:paraId="11302997" w14:textId="77777777"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r>
        <w:rPr>
          <w:b/>
          <w:sz w:val="24"/>
        </w:rPr>
        <w:t>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Pr>
          <w:sz w:val="24"/>
        </w:rPr>
        <w:t>.</w:t>
      </w:r>
    </w:p>
    <w:p w14:paraId="6B5ACB1A"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14:paraId="4E3D07A8" w14:textId="77777777"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720"/>
        <w:rPr>
          <w:rFonts w:ascii="Arial" w:hAnsi="Arial"/>
          <w:b/>
          <w:sz w:val="28"/>
        </w:rPr>
      </w:pPr>
      <w:r>
        <w:rPr>
          <w:b/>
          <w:sz w:val="24"/>
        </w:rPr>
        <w:fldChar w:fldCharType="begin"/>
      </w:r>
      <w:r>
        <w:rPr>
          <w:b/>
          <w:sz w:val="24"/>
        </w:rPr>
        <w:instrText>ADVANCE \d 7</w:instrText>
      </w:r>
      <w:r>
        <w:rPr>
          <w:b/>
          <w:sz w:val="24"/>
        </w:rPr>
        <w:fldChar w:fldCharType="end"/>
      </w:r>
      <w:r>
        <w:rPr>
          <w:rFonts w:ascii="Arial" w:hAnsi="Arial"/>
          <w:b/>
          <w:sz w:val="28"/>
        </w:rPr>
        <w:t xml:space="preserve">1.1 Objectives </w:t>
      </w:r>
      <w:r>
        <w:rPr>
          <w:rFonts w:ascii="Arial" w:hAnsi="Arial"/>
          <w:b/>
          <w:sz w:val="28"/>
        </w:rPr>
        <w:fldChar w:fldCharType="begin"/>
      </w:r>
      <w:r>
        <w:rPr>
          <w:rFonts w:ascii="Arial" w:hAnsi="Arial"/>
          <w:b/>
          <w:sz w:val="28"/>
        </w:rPr>
        <w:instrText>tc "</w:instrText>
      </w:r>
      <w:bookmarkStart w:id="9" w:name="_Toc442838306"/>
      <w:r>
        <w:rPr>
          <w:rFonts w:ascii="Arial" w:hAnsi="Arial"/>
          <w:b/>
          <w:sz w:val="28"/>
        </w:rPr>
        <w:instrText>2.1  References</w:instrText>
      </w:r>
      <w:bookmarkEnd w:id="9"/>
      <w:r>
        <w:rPr>
          <w:rFonts w:ascii="Arial" w:hAnsi="Arial"/>
          <w:b/>
          <w:sz w:val="28"/>
        </w:rPr>
        <w:instrText xml:space="preserve"> " \l 2</w:instrText>
      </w:r>
      <w:r>
        <w:rPr>
          <w:rFonts w:ascii="Arial" w:hAnsi="Arial"/>
          <w:b/>
          <w:sz w:val="28"/>
        </w:rPr>
        <w:fldChar w:fldCharType="end"/>
      </w:r>
    </w:p>
    <w:p w14:paraId="69EFEE9A"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 xml:space="preserve">(Describe, at a high level, the scope, approach, resources, and schedule of the testing activities. Provide a concise summary of the test plan objectives, the products to be delivered, major work activities, major work products, major milestones, required resources, and master high-level schedules, budget, and effort requirements.) </w:t>
      </w:r>
    </w:p>
    <w:p w14:paraId="3828EC94" w14:textId="77777777" w:rsidR="00713970" w:rsidRPr="009B1430" w:rsidRDefault="0070189C" w:rsidP="0071397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 xml:space="preserve">The </w:t>
      </w:r>
      <w:r w:rsidR="00713970">
        <w:t xml:space="preserve">test plan document will describe </w:t>
      </w:r>
      <w:r w:rsidR="00920D1C">
        <w:t>the testing procedure</w:t>
      </w:r>
      <w:r w:rsidR="00713970">
        <w:t xml:space="preserve"> for the 5x5x4 Tic Tac Toe Game</w:t>
      </w:r>
      <w:r w:rsidR="00920D1C">
        <w:t xml:space="preserve"> to investigate the correctness of the application</w:t>
      </w:r>
      <w:r w:rsidR="00713970">
        <w:t xml:space="preserve">. </w:t>
      </w:r>
      <w:r w:rsidR="00920D1C">
        <w:t>This will be done by recognizing project information and software to be tested. Identify the resources needed and provide an estimate of the test efforts. Elaborate on the testing strategies to be employed.</w:t>
      </w:r>
    </w:p>
    <w:p w14:paraId="234FBD97" w14:textId="77777777"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1.2 Testing Strategy </w:t>
      </w:r>
      <w:r>
        <w:rPr>
          <w:rFonts w:ascii="Arial" w:hAnsi="Arial"/>
          <w:b/>
          <w:sz w:val="28"/>
        </w:rPr>
        <w:fldChar w:fldCharType="begin"/>
      </w:r>
      <w:r>
        <w:rPr>
          <w:rFonts w:ascii="Arial" w:hAnsi="Arial"/>
          <w:b/>
          <w:sz w:val="28"/>
        </w:rPr>
        <w:instrText>tc "</w:instrText>
      </w:r>
      <w:bookmarkStart w:id="10" w:name="_Toc442838307"/>
      <w:r>
        <w:rPr>
          <w:rFonts w:ascii="Arial" w:hAnsi="Arial"/>
          <w:b/>
          <w:sz w:val="28"/>
        </w:rPr>
        <w:instrText>2.2  Definitions</w:instrText>
      </w:r>
      <w:bookmarkEnd w:id="10"/>
      <w:r>
        <w:rPr>
          <w:rFonts w:ascii="Arial" w:hAnsi="Arial"/>
          <w:b/>
          <w:sz w:val="28"/>
        </w:rPr>
        <w:instrText xml:space="preserve"> " \l 2</w:instrText>
      </w:r>
      <w:r>
        <w:rPr>
          <w:rFonts w:ascii="Arial" w:hAnsi="Arial"/>
          <w:b/>
          <w:sz w:val="28"/>
        </w:rPr>
        <w:fldChar w:fldCharType="end"/>
      </w:r>
    </w:p>
    <w:p w14:paraId="07D38A9E"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b/>
        </w:rPr>
        <w:t>Testing is the process of analyzing a software item to detect the differences between existing and required conditions and to evaluate the features of the software item.</w:t>
      </w:r>
      <w:r>
        <w:t xml:space="preserve"> (</w:t>
      </w:r>
      <w:r>
        <w:rPr>
          <w:i/>
        </w:rPr>
        <w:t xml:space="preserve">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w:t>
      </w:r>
      <w:r>
        <w:rPr>
          <w:i/>
        </w:rPr>
        <w:lastRenderedPageBreak/>
        <w:t>Plan acts as the high-level test plan. Specific testing activities will have their own test plan. Refer to section 5 of this document for a detailed list of specific test plans.)</w:t>
      </w:r>
    </w:p>
    <w:p w14:paraId="637DE71B"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rPr>
          <w:i/>
        </w:rPr>
      </w:pPr>
      <w:r>
        <w:rPr>
          <w:i/>
        </w:rPr>
        <w:tab/>
      </w:r>
      <w:r>
        <w:rPr>
          <w:i/>
        </w:rPr>
        <w:tab/>
        <w:t>Specific test plan components include:</w:t>
      </w:r>
    </w:p>
    <w:p w14:paraId="6CCEDB30" w14:textId="77777777"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Purpose for this level of test,</w:t>
      </w:r>
    </w:p>
    <w:p w14:paraId="140E7F8B" w14:textId="77777777"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Items to be tested,</w:t>
      </w:r>
    </w:p>
    <w:p w14:paraId="33A50AD8" w14:textId="77777777"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Features to be tested,</w:t>
      </w:r>
    </w:p>
    <w:p w14:paraId="19CABA09" w14:textId="77777777"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Features not to be tested,</w:t>
      </w:r>
    </w:p>
    <w:p w14:paraId="55F128C2" w14:textId="77777777"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Management and technical approach,</w:t>
      </w:r>
    </w:p>
    <w:p w14:paraId="7AE687F4" w14:textId="77777777"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Pass / Fail criteria,</w:t>
      </w:r>
    </w:p>
    <w:p w14:paraId="37765613" w14:textId="77777777"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Individual roles and responsibilities,</w:t>
      </w:r>
    </w:p>
    <w:p w14:paraId="208B09CE" w14:textId="77777777"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 xml:space="preserve">Milestones, </w:t>
      </w:r>
    </w:p>
    <w:p w14:paraId="7912ADE6" w14:textId="77777777"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Schedules, and</w:t>
      </w:r>
    </w:p>
    <w:p w14:paraId="01A4111F" w14:textId="5907B0AB" w:rsidR="006469B7" w:rsidRPr="004A2C62" w:rsidRDefault="00004538"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noProof/>
        </w:rPr>
        <w:drawing>
          <wp:anchor distT="0" distB="0" distL="114300" distR="114300" simplePos="0" relativeHeight="251659264" behindDoc="0" locked="0" layoutInCell="1" allowOverlap="1" wp14:anchorId="79138AC3" wp14:editId="391F1009">
            <wp:simplePos x="0" y="0"/>
            <wp:positionH relativeFrom="column">
              <wp:posOffset>19050</wp:posOffset>
            </wp:positionH>
            <wp:positionV relativeFrom="paragraph">
              <wp:posOffset>291465</wp:posOffset>
            </wp:positionV>
            <wp:extent cx="5943600" cy="2079625"/>
            <wp:effectExtent l="0" t="0" r="0" b="0"/>
            <wp:wrapTopAndBottom/>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079625"/>
                    </a:xfrm>
                    <a:prstGeom prst="rect">
                      <a:avLst/>
                    </a:prstGeom>
                  </pic:spPr>
                </pic:pic>
              </a:graphicData>
            </a:graphic>
          </wp:anchor>
        </w:drawing>
      </w:r>
      <w:r w:rsidR="006469B7">
        <w:rPr>
          <w:i/>
        </w:rPr>
        <w:t>Risk assumptions and constraints.</w:t>
      </w:r>
    </w:p>
    <w:p w14:paraId="6BCED9AA" w14:textId="73DF4FDC" w:rsidR="004A2C62" w:rsidRPr="004A2C62" w:rsidRDefault="00004538" w:rsidP="004A2C62">
      <w:pPr>
        <w:pStyle w:val="BodyText"/>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  </w:t>
      </w:r>
    </w:p>
    <w:p w14:paraId="191247B1" w14:textId="77777777" w:rsidR="006469B7" w:rsidRDefault="006469B7" w:rsidP="00964271">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sidR="00964271">
        <w:rPr>
          <w:rFonts w:ascii="Arial" w:hAnsi="Arial"/>
          <w:b/>
          <w:sz w:val="28"/>
        </w:rPr>
        <w:tab/>
      </w:r>
      <w:r w:rsidR="00964271">
        <w:rPr>
          <w:rFonts w:ascii="Arial" w:hAnsi="Arial"/>
          <w:b/>
          <w:sz w:val="28"/>
        </w:rPr>
        <w:tab/>
        <w:t xml:space="preserve">1.3 </w:t>
      </w:r>
      <w:r>
        <w:rPr>
          <w:rFonts w:ascii="Arial" w:hAnsi="Arial"/>
          <w:b/>
          <w:sz w:val="28"/>
        </w:rPr>
        <w:t xml:space="preserve">Scope </w:t>
      </w:r>
      <w:r>
        <w:rPr>
          <w:rFonts w:ascii="Arial" w:hAnsi="Arial"/>
          <w:b/>
          <w:sz w:val="28"/>
        </w:rPr>
        <w:fldChar w:fldCharType="begin"/>
      </w:r>
      <w:r>
        <w:rPr>
          <w:rFonts w:ascii="Arial" w:hAnsi="Arial"/>
          <w:b/>
          <w:sz w:val="28"/>
        </w:rPr>
        <w:instrText>tc "</w:instrText>
      </w:r>
      <w:bookmarkStart w:id="11" w:name="_Toc442838308"/>
      <w:r>
        <w:rPr>
          <w:rFonts w:ascii="Arial" w:hAnsi="Arial"/>
          <w:b/>
          <w:sz w:val="28"/>
        </w:rPr>
        <w:instrText>2.3  Abbreviations and Acronyms</w:instrText>
      </w:r>
      <w:bookmarkEnd w:id="11"/>
      <w:r>
        <w:rPr>
          <w:rFonts w:ascii="Arial" w:hAnsi="Arial"/>
          <w:b/>
          <w:sz w:val="28"/>
        </w:rPr>
        <w:instrText xml:space="preserve"> " \l 2</w:instrText>
      </w:r>
      <w:r>
        <w:rPr>
          <w:rFonts w:ascii="Arial" w:hAnsi="Arial"/>
          <w:b/>
          <w:sz w:val="28"/>
        </w:rPr>
        <w:fldChar w:fldCharType="end"/>
      </w:r>
    </w:p>
    <w:p w14:paraId="75C130D8"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(Specify the plans for producing both scheduled and unscheduled updates to the Software Test Plan (change management). Methods for distribution of updates shall be specified along with version control and configuration management requirements must be defined.)</w:t>
      </w:r>
    </w:p>
    <w:p w14:paraId="1E3F8C40"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1440"/>
        <w:rPr>
          <w:b/>
          <w:sz w:val="24"/>
        </w:rPr>
      </w:pPr>
      <w:r>
        <w:rPr>
          <w:b/>
          <w:sz w:val="24"/>
        </w:rPr>
        <w:t>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p>
    <w:p w14:paraId="261412BD"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p>
    <w:p w14:paraId="0C656F27" w14:textId="77777777" w:rsidR="006469B7" w:rsidRPr="00ED6EF4" w:rsidRDefault="00964271" w:rsidP="00964271">
      <w:pPr>
        <w:tabs>
          <w:tab w:val="left" w:pos="720"/>
        </w:tabs>
        <w:ind w:left="360"/>
        <w:rPr>
          <w:rFonts w:ascii="Arial" w:hAnsi="Arial" w:cs="Arial"/>
          <w:b/>
          <w:sz w:val="28"/>
          <w:szCs w:val="28"/>
        </w:rPr>
      </w:pPr>
      <w:r>
        <w:rPr>
          <w:rFonts w:ascii="Arial" w:hAnsi="Arial" w:cs="Arial"/>
          <w:b/>
          <w:sz w:val="28"/>
          <w:szCs w:val="28"/>
        </w:rPr>
        <w:lastRenderedPageBreak/>
        <w:tab/>
        <w:t xml:space="preserve">1.4 </w:t>
      </w:r>
      <w:r w:rsidR="00053CD9">
        <w:rPr>
          <w:rFonts w:ascii="Arial" w:hAnsi="Arial" w:cs="Arial"/>
          <w:b/>
          <w:sz w:val="28"/>
          <w:szCs w:val="28"/>
        </w:rPr>
        <w:t>R</w:t>
      </w:r>
      <w:r w:rsidR="006469B7" w:rsidRPr="00ED6EF4">
        <w:rPr>
          <w:rFonts w:ascii="Arial" w:hAnsi="Arial" w:cs="Arial"/>
          <w:b/>
          <w:sz w:val="28"/>
          <w:szCs w:val="28"/>
        </w:rPr>
        <w:t>eference Material</w:t>
      </w:r>
      <w:r w:rsidR="006469B7" w:rsidRPr="00ED6EF4">
        <w:rPr>
          <w:rFonts w:ascii="Arial" w:hAnsi="Arial" w:cs="Arial"/>
          <w:b/>
          <w:sz w:val="28"/>
          <w:szCs w:val="28"/>
        </w:rPr>
        <w:fldChar w:fldCharType="begin"/>
      </w:r>
      <w:r w:rsidR="006469B7" w:rsidRPr="00ED6EF4">
        <w:rPr>
          <w:rFonts w:ascii="Arial" w:hAnsi="Arial" w:cs="Arial"/>
          <w:b/>
          <w:sz w:val="28"/>
          <w:szCs w:val="28"/>
        </w:rPr>
        <w:instrText>tc "</w:instrText>
      </w:r>
      <w:bookmarkStart w:id="12" w:name="_Toc442838309"/>
      <w:r w:rsidR="006469B7" w:rsidRPr="00ED6EF4">
        <w:rPr>
          <w:rFonts w:ascii="Arial" w:hAnsi="Arial" w:cs="Arial"/>
          <w:b/>
          <w:sz w:val="28"/>
          <w:szCs w:val="28"/>
        </w:rPr>
        <w:instrText>2.2  Definitions</w:instrText>
      </w:r>
      <w:bookmarkEnd w:id="12"/>
      <w:r w:rsidR="006469B7" w:rsidRPr="00ED6EF4">
        <w:rPr>
          <w:rFonts w:ascii="Arial" w:hAnsi="Arial" w:cs="Arial"/>
          <w:b/>
          <w:sz w:val="28"/>
          <w:szCs w:val="28"/>
        </w:rPr>
        <w:instrText xml:space="preserve"> " \l 2</w:instrText>
      </w:r>
      <w:r w:rsidR="006469B7" w:rsidRPr="00ED6EF4">
        <w:rPr>
          <w:rFonts w:ascii="Arial" w:hAnsi="Arial" w:cs="Arial"/>
          <w:b/>
          <w:sz w:val="28"/>
          <w:szCs w:val="28"/>
        </w:rPr>
        <w:fldChar w:fldCharType="end"/>
      </w:r>
    </w:p>
    <w:p w14:paraId="464796AD"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(Provide a complete list of all documents and other sources referenced in the Software Test Plan. Reference to the following documents (when they exist) is required for the high-level test plan:</w:t>
      </w:r>
    </w:p>
    <w:p w14:paraId="180BC7E7" w14:textId="77777777"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Project authorization,</w:t>
      </w:r>
    </w:p>
    <w:p w14:paraId="24BD622F" w14:textId="77777777"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Project plan,</w:t>
      </w:r>
    </w:p>
    <w:p w14:paraId="1E5AE8CA" w14:textId="77777777"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Quality assurance plan,</w:t>
      </w:r>
    </w:p>
    <w:p w14:paraId="3DEA165E" w14:textId="77777777"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Configuration management plan,</w:t>
      </w:r>
    </w:p>
    <w:p w14:paraId="513094AF" w14:textId="77777777"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Organization policies and procedures, and</w:t>
      </w:r>
    </w:p>
    <w:p w14:paraId="34B42200" w14:textId="77777777" w:rsidR="006469B7" w:rsidRPr="00EE383A"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Relevant standards.)</w:t>
      </w:r>
    </w:p>
    <w:p w14:paraId="4E5665D4" w14:textId="77777777" w:rsidR="00EE383A" w:rsidRDefault="00A63997" w:rsidP="00EE383A">
      <w:pPr>
        <w:pStyle w:val="BodyText"/>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Chapter 6 Testing -Object Oriented and Classical Software Engineering 8</w:t>
      </w:r>
      <w:r w:rsidRPr="00A63997">
        <w:rPr>
          <w:vertAlign w:val="superscript"/>
        </w:rPr>
        <w:t>th</w:t>
      </w:r>
      <w:r>
        <w:t xml:space="preserve"> edition </w:t>
      </w:r>
    </w:p>
    <w:p w14:paraId="1058352F" w14:textId="77777777" w:rsidR="00A63997" w:rsidRPr="00EE383A" w:rsidRDefault="00A63997" w:rsidP="00A63997">
      <w:pPr>
        <w:pStyle w:val="BodyText"/>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Chapter 13 OOA-Object Oriented and Classical Software Engineering 8</w:t>
      </w:r>
      <w:r w:rsidRPr="00A63997">
        <w:rPr>
          <w:vertAlign w:val="superscript"/>
        </w:rPr>
        <w:t>th</w:t>
      </w:r>
      <w:r>
        <w:t xml:space="preserve"> edition </w:t>
      </w:r>
    </w:p>
    <w:p w14:paraId="297B2EDE" w14:textId="77777777" w:rsidR="00A63997" w:rsidRPr="00EE383A" w:rsidRDefault="00A63997" w:rsidP="00EE383A">
      <w:pPr>
        <w:pStyle w:val="BodyText"/>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p>
    <w:p w14:paraId="7F93C9BD" w14:textId="77777777" w:rsidR="00B51257" w:rsidRDefault="00B51257" w:rsidP="0026137F">
      <w:pPr>
        <w:pStyle w:val="BodyText"/>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contextualSpacing/>
      </w:pPr>
    </w:p>
    <w:p w14:paraId="1A711C70" w14:textId="77777777" w:rsidR="0026137F" w:rsidRPr="0026137F" w:rsidRDefault="0026137F" w:rsidP="0026137F">
      <w:pPr>
        <w:pStyle w:val="BodyText"/>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contextualSpacing/>
      </w:pPr>
      <w:r>
        <w:t xml:space="preserve"> </w:t>
      </w:r>
    </w:p>
    <w:p w14:paraId="5D8C3CD8" w14:textId="77777777" w:rsidR="006469B7" w:rsidRPr="00053CD9"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cs="Arial"/>
          <w:b/>
          <w:sz w:val="28"/>
          <w:szCs w:val="28"/>
        </w:rPr>
      </w:pPr>
      <w:r>
        <w:rPr>
          <w:sz w:val="24"/>
        </w:rPr>
        <w:fldChar w:fldCharType="begin"/>
      </w:r>
      <w:r>
        <w:rPr>
          <w:sz w:val="24"/>
        </w:rPr>
        <w:instrText>ADVANCE \d 7</w:instrText>
      </w:r>
      <w:r>
        <w:rPr>
          <w:sz w:val="24"/>
        </w:rPr>
        <w:fldChar w:fldCharType="end"/>
      </w:r>
      <w:r>
        <w:rPr>
          <w:sz w:val="24"/>
        </w:rPr>
        <w:tab/>
      </w:r>
      <w:r>
        <w:rPr>
          <w:sz w:val="24"/>
        </w:rPr>
        <w:tab/>
      </w:r>
      <w:r w:rsidR="00053CD9" w:rsidRPr="00053CD9">
        <w:rPr>
          <w:rFonts w:ascii="Arial" w:hAnsi="Arial" w:cs="Arial"/>
          <w:b/>
          <w:sz w:val="28"/>
          <w:szCs w:val="28"/>
        </w:rPr>
        <w:t xml:space="preserve">1.5 </w:t>
      </w:r>
      <w:r w:rsidRPr="00053CD9">
        <w:rPr>
          <w:rFonts w:ascii="Arial" w:hAnsi="Arial" w:cs="Arial"/>
          <w:b/>
          <w:sz w:val="28"/>
          <w:szCs w:val="28"/>
        </w:rPr>
        <w:t xml:space="preserve">Definitions and Acronyms </w:t>
      </w:r>
      <w:r w:rsidRPr="00053CD9">
        <w:rPr>
          <w:rFonts w:ascii="Arial" w:hAnsi="Arial" w:cs="Arial"/>
          <w:b/>
          <w:sz w:val="28"/>
          <w:szCs w:val="28"/>
        </w:rPr>
        <w:fldChar w:fldCharType="begin"/>
      </w:r>
      <w:r w:rsidRPr="00053CD9">
        <w:rPr>
          <w:rFonts w:ascii="Arial" w:hAnsi="Arial" w:cs="Arial"/>
          <w:b/>
          <w:sz w:val="28"/>
          <w:szCs w:val="28"/>
        </w:rPr>
        <w:instrText>tc "</w:instrText>
      </w:r>
      <w:bookmarkStart w:id="13" w:name="_Toc442838310"/>
      <w:r w:rsidRPr="00053CD9">
        <w:rPr>
          <w:rFonts w:ascii="Arial" w:hAnsi="Arial" w:cs="Arial"/>
          <w:b/>
          <w:sz w:val="28"/>
          <w:szCs w:val="28"/>
        </w:rPr>
        <w:instrText>2.3  Abbreviations and Acronyms</w:instrText>
      </w:r>
      <w:bookmarkEnd w:id="13"/>
      <w:r w:rsidRPr="00053CD9">
        <w:rPr>
          <w:rFonts w:ascii="Arial" w:hAnsi="Arial" w:cs="Arial"/>
          <w:b/>
          <w:sz w:val="28"/>
          <w:szCs w:val="28"/>
        </w:rPr>
        <w:instrText xml:space="preserve"> " \l 2</w:instrText>
      </w:r>
      <w:r w:rsidRPr="00053CD9">
        <w:rPr>
          <w:rFonts w:ascii="Arial" w:hAnsi="Arial" w:cs="Arial"/>
          <w:b/>
          <w:sz w:val="28"/>
          <w:szCs w:val="28"/>
        </w:rPr>
        <w:fldChar w:fldCharType="end"/>
      </w:r>
    </w:p>
    <w:p w14:paraId="7FCEEE4B" w14:textId="77777777" w:rsidR="006469B7" w:rsidRDefault="006469B7" w:rsidP="00BB4EE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 xml:space="preserve">(Specify definitions of all terms and agency acronyms required to properly interpret the Software Test Plan. Reference may be made to the Glossary of Terms on the IRMC web page.) </w:t>
      </w:r>
    </w:p>
    <w:p w14:paraId="4CD86232"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14:paraId="3DA901C5" w14:textId="77777777" w:rsidR="006469B7" w:rsidRPr="00B45152" w:rsidRDefault="006469B7" w:rsidP="00473694">
      <w:pPr>
        <w:pStyle w:val="Heading1"/>
        <w:numPr>
          <w:ilvl w:val="0"/>
          <w:numId w:val="17"/>
        </w:numPr>
        <w:jc w:val="left"/>
        <w:rPr>
          <w:rFonts w:ascii="Arial" w:hAnsi="Arial"/>
          <w:bCs/>
          <w:caps/>
          <w:sz w:val="32"/>
          <w:u w:val="none"/>
        </w:rPr>
      </w:pPr>
      <w:bookmarkStart w:id="14" w:name="_Toc215044575"/>
      <w:r w:rsidRPr="00B45152">
        <w:rPr>
          <w:rFonts w:ascii="Arial" w:hAnsi="Arial"/>
          <w:bCs/>
          <w:caps/>
          <w:sz w:val="32"/>
          <w:u w:val="none"/>
        </w:rPr>
        <w:t>Test Items</w:t>
      </w:r>
      <w:bookmarkEnd w:id="14"/>
      <w:r w:rsidRPr="00B45152">
        <w:rPr>
          <w:rFonts w:ascii="Arial" w:hAnsi="Arial"/>
          <w:bCs/>
          <w:caps/>
          <w:sz w:val="32"/>
          <w:u w:val="none"/>
        </w:rPr>
        <w:fldChar w:fldCharType="begin"/>
      </w:r>
      <w:r w:rsidRPr="00B45152">
        <w:rPr>
          <w:rFonts w:ascii="Arial" w:hAnsi="Arial"/>
          <w:bCs/>
          <w:caps/>
          <w:sz w:val="32"/>
          <w:u w:val="none"/>
        </w:rPr>
        <w:instrText>tc "</w:instrText>
      </w:r>
      <w:bookmarkStart w:id="15" w:name="_Toc442838311"/>
      <w:r w:rsidRPr="00B45152">
        <w:rPr>
          <w:rFonts w:ascii="Arial" w:hAnsi="Arial"/>
          <w:bCs/>
          <w:caps/>
          <w:sz w:val="32"/>
          <w:u w:val="none"/>
        </w:rPr>
        <w:instrText>3.  Project Management</w:instrText>
      </w:r>
      <w:bookmarkEnd w:id="15"/>
      <w:r w:rsidRPr="00B45152">
        <w:rPr>
          <w:rFonts w:ascii="Arial" w:hAnsi="Arial"/>
          <w:bCs/>
          <w:caps/>
          <w:sz w:val="32"/>
          <w:u w:val="none"/>
        </w:rPr>
        <w:instrText>"</w:instrText>
      </w:r>
      <w:r w:rsidRPr="00B45152">
        <w:rPr>
          <w:rFonts w:ascii="Arial" w:hAnsi="Arial"/>
          <w:bCs/>
          <w:caps/>
          <w:sz w:val="32"/>
          <w:u w:val="none"/>
        </w:rPr>
        <w:fldChar w:fldCharType="end"/>
      </w:r>
    </w:p>
    <w:p w14:paraId="1944C07D"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(Specify the test items included in the plan. Supply references to the following item documentation:</w:t>
      </w:r>
    </w:p>
    <w:p w14:paraId="033F902E" w14:textId="77777777"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Requirements specification,</w:t>
      </w:r>
    </w:p>
    <w:p w14:paraId="552E3580" w14:textId="77777777"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Design specification,</w:t>
      </w:r>
    </w:p>
    <w:p w14:paraId="13CDD18B" w14:textId="77777777"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Users guide,</w:t>
      </w:r>
    </w:p>
    <w:p w14:paraId="51745073" w14:textId="77777777"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Operations guide,</w:t>
      </w:r>
    </w:p>
    <w:p w14:paraId="0D9228A7" w14:textId="77777777"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Installation guide</w:t>
      </w:r>
      <w:r w:rsidR="00AB1F17">
        <w:rPr>
          <w:i/>
        </w:rPr>
        <w:t>,</w:t>
      </w:r>
    </w:p>
    <w:p w14:paraId="61A0B5CD" w14:textId="77777777"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Features (availability, response time),</w:t>
      </w:r>
    </w:p>
    <w:p w14:paraId="48E8BAB3" w14:textId="77777777"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Defect removal procedures, and</w:t>
      </w:r>
    </w:p>
    <w:p w14:paraId="6428E5B7" w14:textId="77777777" w:rsidR="006469B7" w:rsidRPr="00AB1F1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 xml:space="preserve">Verification and validation plans.) </w:t>
      </w:r>
    </w:p>
    <w:p w14:paraId="6B0616C5" w14:textId="77777777" w:rsidR="00AB1F17" w:rsidRDefault="00AB1F17" w:rsidP="00AB1F17">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contextualSpacing/>
      </w:pPr>
      <w:r>
        <w:lastRenderedPageBreak/>
        <w:t>1. Use Cases</w:t>
      </w:r>
    </w:p>
    <w:p w14:paraId="4D0509E8" w14:textId="77777777" w:rsidR="00AB1F17" w:rsidRDefault="00AB1F17" w:rsidP="00AB1F17">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contextualSpacing/>
      </w:pPr>
      <w:r>
        <w:t>2. Function requirements</w:t>
      </w:r>
    </w:p>
    <w:p w14:paraId="69B644EF" w14:textId="77777777" w:rsidR="00A415B9" w:rsidRDefault="00A415B9" w:rsidP="00AB1F17">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contextualSpacing/>
      </w:pPr>
      <w:r>
        <w:t>3. Test cases</w:t>
      </w:r>
    </w:p>
    <w:p w14:paraId="2958A79C" w14:textId="77777777" w:rsidR="00A415B9" w:rsidRDefault="00A415B9" w:rsidP="00AB1F17">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contextualSpacing/>
      </w:pPr>
      <w:r>
        <w:t>4. Requirement document</w:t>
      </w:r>
    </w:p>
    <w:p w14:paraId="43645E50" w14:textId="77777777" w:rsidR="00A415B9" w:rsidRDefault="00A415B9" w:rsidP="00AB1F17">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contextualSpacing/>
      </w:pPr>
      <w:r>
        <w:t>5. Specification Document</w:t>
      </w:r>
    </w:p>
    <w:p w14:paraId="74D21FD3" w14:textId="77777777" w:rsidR="00A415B9" w:rsidRDefault="00A415B9" w:rsidP="00AB1F17">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contextualSpacing/>
      </w:pPr>
      <w:r>
        <w:t>6. SMSP</w:t>
      </w:r>
    </w:p>
    <w:p w14:paraId="15D1B4DA" w14:textId="77777777" w:rsidR="00A415B9" w:rsidRDefault="00A415B9" w:rsidP="00AB1F17">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contextualSpacing/>
      </w:pPr>
      <w:r>
        <w:t xml:space="preserve">7. Detail Design </w:t>
      </w:r>
    </w:p>
    <w:p w14:paraId="59458ADB" w14:textId="77777777" w:rsidR="006469B7" w:rsidRDefault="006469B7">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
        </w:rPr>
      </w:pPr>
    </w:p>
    <w:p w14:paraId="6BFF7CC2" w14:textId="77777777" w:rsidR="006469B7" w:rsidRDefault="006469B7"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fldChar w:fldCharType="begin"/>
      </w:r>
      <w:r>
        <w:instrText>ADVANCE \d 7</w:instrText>
      </w:r>
      <w:r>
        <w:fldChar w:fldCharType="end"/>
      </w:r>
      <w:r>
        <w:tab/>
      </w:r>
      <w:r>
        <w:rPr>
          <w:rFonts w:ascii="Arial" w:hAnsi="Arial"/>
          <w:b/>
          <w:sz w:val="28"/>
        </w:rPr>
        <w:t>2.1 Program Modules</w:t>
      </w:r>
      <w:r>
        <w:t xml:space="preserve"> </w:t>
      </w:r>
      <w:r>
        <w:fldChar w:fldCharType="begin"/>
      </w:r>
      <w:r>
        <w:instrText>tc "</w:instrText>
      </w:r>
      <w:bookmarkStart w:id="16" w:name="_Toc442838312"/>
      <w:r>
        <w:instrText>3.1  Project Organization</w:instrText>
      </w:r>
      <w:bookmarkEnd w:id="16"/>
      <w:r>
        <w:instrText xml:space="preserve"> " \l 2</w:instrText>
      </w:r>
      <w:r>
        <w:fldChar w:fldCharType="end"/>
      </w:r>
    </w:p>
    <w:p w14:paraId="34D002FB"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(Outline testing to be performed by the developer for each module being built.)</w:t>
      </w:r>
      <w:r>
        <w:t xml:space="preserve"> </w:t>
      </w:r>
    </w:p>
    <w:p w14:paraId="52922BF9" w14:textId="77777777" w:rsidR="004A2C62" w:rsidRDefault="004A2C6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t xml:space="preserve">The team tested each module as we built it. </w:t>
      </w:r>
    </w:p>
    <w:p w14:paraId="3E24A5D9"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pPr>
    </w:p>
    <w:p w14:paraId="4173049F" w14:textId="77777777"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2.2 Job Control Procedures </w:t>
      </w:r>
      <w:r>
        <w:rPr>
          <w:rFonts w:ascii="Arial" w:hAnsi="Arial"/>
          <w:b/>
          <w:sz w:val="28"/>
        </w:rPr>
        <w:fldChar w:fldCharType="begin"/>
      </w:r>
      <w:r>
        <w:rPr>
          <w:rFonts w:ascii="Arial" w:hAnsi="Arial"/>
          <w:b/>
          <w:sz w:val="28"/>
        </w:rPr>
        <w:instrText>tc "</w:instrText>
      </w:r>
      <w:bookmarkStart w:id="17" w:name="_Toc442838313"/>
      <w:r>
        <w:rPr>
          <w:rFonts w:ascii="Arial" w:hAnsi="Arial"/>
          <w:b/>
          <w:sz w:val="28"/>
        </w:rPr>
        <w:instrText>3.2  Methodology</w:instrText>
      </w:r>
      <w:bookmarkEnd w:id="17"/>
      <w:r>
        <w:rPr>
          <w:rFonts w:ascii="Arial" w:hAnsi="Arial"/>
          <w:b/>
          <w:sz w:val="28"/>
        </w:rPr>
        <w:instrText xml:space="preserve"> " \l 2</w:instrText>
      </w:r>
      <w:r>
        <w:rPr>
          <w:rFonts w:ascii="Arial" w:hAnsi="Arial"/>
          <w:b/>
          <w:sz w:val="28"/>
        </w:rPr>
        <w:fldChar w:fldCharType="end"/>
      </w:r>
    </w:p>
    <w:p w14:paraId="407A6A92"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 xml:space="preserve">(Describe testing to be performed on job control language (JCL), production scheduling and control, calls, and job sequencing.)  </w:t>
      </w:r>
    </w:p>
    <w:p w14:paraId="7E132896"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Pr>
          <w:sz w:val="24"/>
        </w:rPr>
        <w:fldChar w:fldCharType="begin"/>
      </w:r>
      <w:r>
        <w:rPr>
          <w:sz w:val="24"/>
        </w:rPr>
        <w:instrText>ADVANCE \d 7</w:instrText>
      </w:r>
      <w:r>
        <w:rPr>
          <w:sz w:val="24"/>
        </w:rPr>
        <w:fldChar w:fldCharType="end"/>
      </w:r>
      <w:r>
        <w:rPr>
          <w:sz w:val="24"/>
        </w:rPr>
        <w:tab/>
      </w:r>
      <w:r>
        <w:rPr>
          <w:sz w:val="24"/>
        </w:rPr>
        <w:tab/>
      </w:r>
    </w:p>
    <w:p w14:paraId="2B5B9A0E"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tab/>
      </w:r>
      <w:r>
        <w:rPr>
          <w:sz w:val="24"/>
        </w:rPr>
        <w:tab/>
      </w:r>
      <w:r>
        <w:rPr>
          <w:rFonts w:ascii="Arial" w:hAnsi="Arial"/>
          <w:b/>
          <w:sz w:val="28"/>
        </w:rPr>
        <w:t xml:space="preserve">2.3 User Procedures </w:t>
      </w:r>
      <w:r>
        <w:rPr>
          <w:rFonts w:ascii="Arial" w:hAnsi="Arial"/>
          <w:b/>
          <w:sz w:val="28"/>
        </w:rPr>
        <w:fldChar w:fldCharType="begin"/>
      </w:r>
      <w:r>
        <w:rPr>
          <w:rFonts w:ascii="Arial" w:hAnsi="Arial"/>
          <w:b/>
          <w:sz w:val="28"/>
        </w:rPr>
        <w:instrText>tc "</w:instrText>
      </w:r>
      <w:bookmarkStart w:id="18" w:name="_Toc442838314"/>
      <w:r>
        <w:rPr>
          <w:rFonts w:ascii="Arial" w:hAnsi="Arial"/>
          <w:b/>
          <w:sz w:val="28"/>
        </w:rPr>
        <w:instrText>3.3  Activities and Tasks</w:instrText>
      </w:r>
      <w:bookmarkEnd w:id="18"/>
      <w:r>
        <w:rPr>
          <w:rFonts w:ascii="Arial" w:hAnsi="Arial"/>
          <w:b/>
          <w:sz w:val="28"/>
        </w:rPr>
        <w:instrText xml:space="preserve"> " \l 2</w:instrText>
      </w:r>
      <w:r>
        <w:rPr>
          <w:rFonts w:ascii="Arial" w:hAnsi="Arial"/>
          <w:b/>
          <w:sz w:val="28"/>
        </w:rPr>
        <w:fldChar w:fldCharType="end"/>
      </w:r>
    </w:p>
    <w:p w14:paraId="76228282"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i/>
        </w:rPr>
      </w:pPr>
      <w:r>
        <w:rPr>
          <w:i/>
        </w:rPr>
        <w:t>(Describe the testing to be performed on all user documentation to ensure that it is correct, complete, and comprehensive.)</w:t>
      </w:r>
    </w:p>
    <w:p w14:paraId="2CFE3513" w14:textId="77777777" w:rsidR="005565EA" w:rsidRDefault="005565EA" w:rsidP="005565E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contextualSpacing/>
      </w:pPr>
      <w:r>
        <w:t>Execution Testing</w:t>
      </w:r>
    </w:p>
    <w:p w14:paraId="48331E87" w14:textId="77777777" w:rsidR="005565EA" w:rsidRDefault="005565EA" w:rsidP="005565E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contextualSpacing/>
      </w:pPr>
      <w:r>
        <w:t>Non-Execution Testing</w:t>
      </w:r>
    </w:p>
    <w:p w14:paraId="61032107" w14:textId="77777777" w:rsidR="00A415B9" w:rsidRDefault="00A415B9" w:rsidP="005565E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contextualSpacing/>
      </w:pPr>
      <w:r>
        <w:t>Inspection</w:t>
      </w:r>
    </w:p>
    <w:p w14:paraId="4CFB03A8" w14:textId="438D03A2" w:rsidR="004A2C62" w:rsidRDefault="004A2C62" w:rsidP="005565E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contextualSpacing/>
      </w:pPr>
      <w:r>
        <w:t>Test all the User Interface buttons, the username text fields, the scoring and the game grid.</w:t>
      </w:r>
    </w:p>
    <w:p w14:paraId="13D145B5" w14:textId="41210024" w:rsidR="00004538" w:rsidRDefault="00004538" w:rsidP="005565E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contextualSpacing/>
      </w:pPr>
      <w:r>
        <w:t>1 or 2 persons responsible for 1 document</w:t>
      </w:r>
    </w:p>
    <w:p w14:paraId="2A0F2C90" w14:textId="58BF01B1" w:rsidR="00004538" w:rsidRDefault="00004538" w:rsidP="005565E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contextualSpacing/>
      </w:pPr>
      <w:r>
        <w:t xml:space="preserve">Group decided if changes were acceptable </w:t>
      </w:r>
    </w:p>
    <w:p w14:paraId="31AC8297" w14:textId="77777777" w:rsidR="004A2C62" w:rsidRDefault="004A2C62" w:rsidP="005565E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contextualSpacing/>
      </w:pPr>
    </w:p>
    <w:p w14:paraId="054B30B3" w14:textId="77777777" w:rsidR="005565EA" w:rsidRPr="005565EA" w:rsidRDefault="005565EA" w:rsidP="005565E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p>
    <w:p w14:paraId="1C90C17B"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Pr>
          <w:sz w:val="24"/>
        </w:rPr>
        <w:fldChar w:fldCharType="begin"/>
      </w:r>
      <w:r>
        <w:rPr>
          <w:sz w:val="24"/>
        </w:rPr>
        <w:instrText>ADVANCE \d 7</w:instrText>
      </w:r>
      <w:r>
        <w:rPr>
          <w:sz w:val="24"/>
        </w:rPr>
        <w:fldChar w:fldCharType="end"/>
      </w:r>
      <w:r>
        <w:rPr>
          <w:sz w:val="24"/>
        </w:rPr>
        <w:tab/>
      </w:r>
      <w:r>
        <w:rPr>
          <w:sz w:val="24"/>
        </w:rPr>
        <w:tab/>
      </w:r>
      <w:r>
        <w:rPr>
          <w:sz w:val="24"/>
        </w:rPr>
        <w:tab/>
      </w:r>
      <w:r>
        <w:rPr>
          <w:sz w:val="24"/>
        </w:rPr>
        <w:tab/>
      </w:r>
    </w:p>
    <w:p w14:paraId="2E25D7E5" w14:textId="77777777"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tab/>
      </w:r>
      <w:r>
        <w:rPr>
          <w:sz w:val="24"/>
        </w:rPr>
        <w:tab/>
      </w:r>
      <w:r>
        <w:rPr>
          <w:rFonts w:ascii="Arial" w:hAnsi="Arial"/>
          <w:b/>
          <w:sz w:val="28"/>
        </w:rPr>
        <w:t xml:space="preserve">2.4 Operator Procedures </w:t>
      </w:r>
      <w:r>
        <w:rPr>
          <w:rFonts w:ascii="Arial" w:hAnsi="Arial"/>
          <w:b/>
          <w:sz w:val="28"/>
        </w:rPr>
        <w:fldChar w:fldCharType="begin"/>
      </w:r>
      <w:r>
        <w:rPr>
          <w:rFonts w:ascii="Arial" w:hAnsi="Arial"/>
          <w:b/>
          <w:sz w:val="28"/>
        </w:rPr>
        <w:instrText>tc "</w:instrText>
      </w:r>
      <w:bookmarkStart w:id="19" w:name="_Toc442838315"/>
      <w:r>
        <w:rPr>
          <w:rFonts w:ascii="Arial" w:hAnsi="Arial"/>
          <w:b/>
          <w:sz w:val="28"/>
        </w:rPr>
        <w:instrText>3.4  Responsibilities</w:instrText>
      </w:r>
      <w:bookmarkEnd w:id="19"/>
      <w:r>
        <w:rPr>
          <w:rFonts w:ascii="Arial" w:hAnsi="Arial"/>
          <w:b/>
          <w:sz w:val="28"/>
        </w:rPr>
        <w:instrText xml:space="preserve"> " \l 2</w:instrText>
      </w:r>
      <w:r>
        <w:rPr>
          <w:rFonts w:ascii="Arial" w:hAnsi="Arial"/>
          <w:b/>
          <w:sz w:val="28"/>
        </w:rPr>
        <w:fldChar w:fldCharType="end"/>
      </w:r>
    </w:p>
    <w:p w14:paraId="7FCD8733"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rPr>
          <w:i/>
        </w:rPr>
      </w:pPr>
      <w:r>
        <w:rPr>
          <w:i/>
        </w:rPr>
        <w:t>(Describe the testing procedures to ensure that the application can be run and supported in a production environment (include Help Desk procedures)).</w:t>
      </w:r>
    </w:p>
    <w:p w14:paraId="7281A0AA"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14:paraId="491156BF"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14:paraId="12464132" w14:textId="77777777" w:rsidR="006469B7" w:rsidRPr="00B45152" w:rsidRDefault="006469B7" w:rsidP="00B45152">
      <w:pPr>
        <w:pStyle w:val="Heading1"/>
        <w:jc w:val="left"/>
        <w:rPr>
          <w:rFonts w:ascii="Arial" w:hAnsi="Arial"/>
          <w:bCs/>
          <w:caps/>
          <w:sz w:val="32"/>
          <w:u w:val="none"/>
        </w:rPr>
      </w:pPr>
      <w:bookmarkStart w:id="20" w:name="_Toc215044576"/>
      <w:r w:rsidRPr="00B45152">
        <w:rPr>
          <w:rFonts w:ascii="Arial" w:hAnsi="Arial"/>
          <w:bCs/>
          <w:caps/>
          <w:sz w:val="32"/>
          <w:u w:val="none"/>
        </w:rPr>
        <w:lastRenderedPageBreak/>
        <w:t>3. Features To Be Tested</w:t>
      </w:r>
      <w:bookmarkEnd w:id="20"/>
      <w:r w:rsidRPr="00B45152">
        <w:rPr>
          <w:rFonts w:ascii="Arial" w:hAnsi="Arial"/>
          <w:bCs/>
          <w:caps/>
          <w:sz w:val="32"/>
          <w:u w:val="none"/>
        </w:rPr>
        <w:fldChar w:fldCharType="begin"/>
      </w:r>
      <w:r w:rsidRPr="00B45152">
        <w:rPr>
          <w:rFonts w:ascii="Arial" w:hAnsi="Arial"/>
          <w:bCs/>
          <w:caps/>
          <w:sz w:val="32"/>
          <w:u w:val="none"/>
        </w:rPr>
        <w:instrText>tc "</w:instrText>
      </w:r>
      <w:bookmarkStart w:id="21" w:name="_Toc442838316"/>
      <w:r w:rsidRPr="00B45152">
        <w:rPr>
          <w:rFonts w:ascii="Arial" w:hAnsi="Arial"/>
          <w:bCs/>
          <w:caps/>
          <w:sz w:val="32"/>
          <w:u w:val="none"/>
        </w:rPr>
        <w:instrText>4.  Documentation</w:instrText>
      </w:r>
      <w:bookmarkEnd w:id="21"/>
      <w:r w:rsidRPr="00B45152">
        <w:rPr>
          <w:rFonts w:ascii="Arial" w:hAnsi="Arial"/>
          <w:bCs/>
          <w:caps/>
          <w:sz w:val="32"/>
          <w:u w:val="none"/>
        </w:rPr>
        <w:instrText>"</w:instrText>
      </w:r>
      <w:r w:rsidRPr="00B45152">
        <w:rPr>
          <w:rFonts w:ascii="Arial" w:hAnsi="Arial"/>
          <w:bCs/>
          <w:caps/>
          <w:sz w:val="32"/>
          <w:u w:val="none"/>
        </w:rPr>
        <w:fldChar w:fldCharType="end"/>
      </w:r>
    </w:p>
    <w:p w14:paraId="3AF11EB3"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(Identify all software features and combinations of software features to be tested. Identify the test design specifications associated with each feature and each combination of features.)</w:t>
      </w:r>
    </w:p>
    <w:p w14:paraId="38B56E06"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4"/>
        </w:rPr>
      </w:pPr>
      <w:r>
        <w:rPr>
          <w:sz w:val="24"/>
        </w:rPr>
        <w:fldChar w:fldCharType="begin"/>
      </w:r>
      <w:r>
        <w:rPr>
          <w:sz w:val="24"/>
        </w:rPr>
        <w:instrText>ADVANCE \d 7</w:instrText>
      </w:r>
      <w:r>
        <w:rPr>
          <w:sz w:val="24"/>
        </w:rPr>
        <w:fldChar w:fldCharType="end"/>
      </w:r>
      <w:r>
        <w:rPr>
          <w:sz w:val="24"/>
        </w:rPr>
        <w:tab/>
      </w:r>
      <w:r w:rsidR="004A2C62">
        <w:rPr>
          <w:sz w:val="24"/>
        </w:rPr>
        <w:t>The “Player 1</w:t>
      </w:r>
      <w:r w:rsidR="00DE0B43">
        <w:rPr>
          <w:sz w:val="24"/>
        </w:rPr>
        <w:t>”,</w:t>
      </w:r>
      <w:r w:rsidR="004A2C62">
        <w:rPr>
          <w:sz w:val="24"/>
        </w:rPr>
        <w:t xml:space="preserve"> “Player 2”, “Match Scores” options, AI and its difficulty, creating a new profile and selecting an old profile</w:t>
      </w:r>
      <w:r w:rsidR="00DE0B43">
        <w:rPr>
          <w:sz w:val="24"/>
        </w:rPr>
        <w:t>, game piece selection and who goes first, the cells in the game grid,</w:t>
      </w:r>
      <w:r w:rsidR="00B51257">
        <w:rPr>
          <w:sz w:val="24"/>
        </w:rPr>
        <w:t xml:space="preserve"> winning condition</w:t>
      </w:r>
      <w:r w:rsidR="00DE0B43">
        <w:rPr>
          <w:sz w:val="24"/>
        </w:rPr>
        <w:t xml:space="preserve"> saving the score to the profiles and the time it took in the game.</w:t>
      </w:r>
    </w:p>
    <w:p w14:paraId="366B1219"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caps/>
          <w:sz w:val="32"/>
        </w:rPr>
      </w:pPr>
    </w:p>
    <w:p w14:paraId="5BD4A77B" w14:textId="77777777" w:rsidR="006469B7" w:rsidRPr="00B45152" w:rsidRDefault="006469B7" w:rsidP="00B45152">
      <w:pPr>
        <w:pStyle w:val="Heading1"/>
        <w:jc w:val="left"/>
        <w:rPr>
          <w:rFonts w:ascii="Arial" w:hAnsi="Arial"/>
          <w:b w:val="0"/>
          <w:bCs/>
          <w:caps/>
          <w:sz w:val="32"/>
          <w:u w:val="none"/>
        </w:rPr>
      </w:pPr>
      <w:bookmarkStart w:id="22" w:name="_Toc215044577"/>
      <w:r w:rsidRPr="00B45152">
        <w:rPr>
          <w:rFonts w:ascii="Arial" w:hAnsi="Arial"/>
          <w:bCs/>
          <w:caps/>
          <w:sz w:val="32"/>
          <w:u w:val="none"/>
        </w:rPr>
        <w:t>4.  Features Not To Be Tested</w:t>
      </w:r>
      <w:bookmarkEnd w:id="22"/>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23" w:name="_Toc442838327"/>
      <w:r w:rsidRPr="00B45152">
        <w:rPr>
          <w:rFonts w:ascii="Arial" w:hAnsi="Arial"/>
          <w:bCs/>
          <w:caps/>
          <w:sz w:val="32"/>
          <w:u w:val="none"/>
        </w:rPr>
        <w:instrText>5.  Standards</w:instrText>
      </w:r>
      <w:bookmarkEnd w:id="23"/>
      <w:r w:rsidRPr="00B45152">
        <w:rPr>
          <w:rFonts w:ascii="Arial" w:hAnsi="Arial"/>
          <w:b w:val="0"/>
          <w:bCs/>
          <w:caps/>
          <w:sz w:val="32"/>
          <w:u w:val="none"/>
        </w:rPr>
        <w:instrText>"</w:instrText>
      </w:r>
      <w:r w:rsidRPr="00B45152">
        <w:rPr>
          <w:rFonts w:ascii="Arial" w:hAnsi="Arial"/>
          <w:b w:val="0"/>
          <w:bCs/>
          <w:caps/>
          <w:sz w:val="32"/>
          <w:u w:val="none"/>
        </w:rPr>
        <w:fldChar w:fldCharType="end"/>
      </w:r>
    </w:p>
    <w:p w14:paraId="3A320312"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(Identify all features and specific combinations of features that will not be tested along with the reasons.)</w:t>
      </w:r>
    </w:p>
    <w:p w14:paraId="52E3FF98" w14:textId="77777777" w:rsidR="00AB1F17" w:rsidRDefault="00AB1F1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sz w:val="24"/>
        </w:rPr>
      </w:pPr>
      <w:r>
        <w:rPr>
          <w:sz w:val="24"/>
        </w:rPr>
        <w:tab/>
      </w:r>
      <w:r>
        <w:rPr>
          <w:sz w:val="24"/>
        </w:rPr>
        <w:tab/>
      </w:r>
      <w:r>
        <w:rPr>
          <w:sz w:val="24"/>
        </w:rPr>
        <w:tab/>
        <w:t>None</w:t>
      </w:r>
    </w:p>
    <w:p w14:paraId="042B8AC7"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rFonts w:ascii="Arial" w:hAnsi="Arial"/>
          <w:b/>
          <w:sz w:val="28"/>
        </w:rPr>
      </w:pPr>
      <w:r>
        <w:rPr>
          <w:rFonts w:ascii="Arial" w:hAnsi="Arial"/>
          <w:b/>
          <w:sz w:val="28"/>
        </w:rPr>
        <w:fldChar w:fldCharType="begin"/>
      </w:r>
      <w:r>
        <w:rPr>
          <w:rFonts w:ascii="Arial" w:hAnsi="Arial"/>
          <w:b/>
          <w:sz w:val="28"/>
        </w:rPr>
        <w:instrText>tc "</w:instrText>
      </w:r>
      <w:bookmarkStart w:id="24" w:name="_Toc442838328"/>
      <w:r>
        <w:rPr>
          <w:rFonts w:ascii="Arial" w:hAnsi="Arial"/>
          <w:b/>
          <w:sz w:val="28"/>
        </w:rPr>
        <w:instrText>5.1  Coding Standards</w:instrText>
      </w:r>
      <w:bookmarkEnd w:id="24"/>
      <w:r>
        <w:rPr>
          <w:rFonts w:ascii="Arial" w:hAnsi="Arial"/>
          <w:b/>
          <w:sz w:val="28"/>
        </w:rPr>
        <w:instrText xml:space="preserve"> " \l 2</w:instrText>
      </w:r>
      <w:r>
        <w:rPr>
          <w:rFonts w:ascii="Arial" w:hAnsi="Arial"/>
          <w:b/>
          <w:sz w:val="28"/>
        </w:rPr>
        <w:fldChar w:fldCharType="end"/>
      </w:r>
    </w:p>
    <w:p w14:paraId="4AFDDD10" w14:textId="77777777" w:rsidR="006469B7" w:rsidRPr="00B45152" w:rsidRDefault="006469B7" w:rsidP="00B45152">
      <w:pPr>
        <w:pStyle w:val="Heading1"/>
        <w:jc w:val="left"/>
        <w:rPr>
          <w:rFonts w:ascii="Arial" w:hAnsi="Arial"/>
          <w:bCs/>
          <w:caps/>
          <w:sz w:val="32"/>
          <w:u w:val="none"/>
        </w:rPr>
      </w:pPr>
      <w:bookmarkStart w:id="25" w:name="_Toc215044578"/>
      <w:r w:rsidRPr="00B45152">
        <w:rPr>
          <w:rFonts w:ascii="Arial" w:hAnsi="Arial"/>
          <w:bCs/>
          <w:caps/>
          <w:sz w:val="32"/>
          <w:u w:val="none"/>
        </w:rPr>
        <w:t>5.  Approach</w:t>
      </w:r>
      <w:bookmarkEnd w:id="25"/>
    </w:p>
    <w:p w14:paraId="24FDBE38"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w:t>
      </w:r>
    </w:p>
    <w:p w14:paraId="4CF3D6DE"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(For each level of testing there should be a test plan and the appropriate set of deliverables. 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w:t>
      </w:r>
    </w:p>
    <w:p w14:paraId="34A90F0A"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p>
    <w:p w14:paraId="69C214E3" w14:textId="77777777"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5.1 Component Testing </w:t>
      </w:r>
      <w:r>
        <w:rPr>
          <w:rFonts w:ascii="Arial" w:hAnsi="Arial"/>
          <w:b/>
          <w:sz w:val="28"/>
        </w:rPr>
        <w:fldChar w:fldCharType="begin"/>
      </w:r>
      <w:r>
        <w:rPr>
          <w:rFonts w:ascii="Arial" w:hAnsi="Arial"/>
          <w:b/>
          <w:sz w:val="28"/>
        </w:rPr>
        <w:instrText>tc "</w:instrText>
      </w:r>
      <w:bookmarkStart w:id="26" w:name="_Toc442838333"/>
      <w:r>
        <w:rPr>
          <w:rFonts w:ascii="Arial" w:hAnsi="Arial"/>
          <w:b/>
          <w:sz w:val="28"/>
        </w:rPr>
        <w:instrText>4.1  Project Notebook</w:instrText>
      </w:r>
      <w:bookmarkEnd w:id="26"/>
      <w:r>
        <w:rPr>
          <w:rFonts w:ascii="Arial" w:hAnsi="Arial"/>
          <w:b/>
          <w:sz w:val="28"/>
        </w:rPr>
        <w:instrText xml:space="preserve"> " \l 2</w:instrText>
      </w:r>
      <w:r>
        <w:rPr>
          <w:rFonts w:ascii="Arial" w:hAnsi="Arial"/>
          <w:b/>
          <w:sz w:val="28"/>
        </w:rPr>
        <w:fldChar w:fldCharType="end"/>
      </w:r>
    </w:p>
    <w:p w14:paraId="412B9194"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(Testing conducted to verify the implementation of the design for one software element (e.g., unit, module) or a collection of software elements. Sometimes called unit testing. The purpose of component testing is to ensure that the program logic is complete and correct and ensuring that the component works as designed.)</w:t>
      </w:r>
    </w:p>
    <w:p w14:paraId="718CC015" w14:textId="77777777" w:rsidR="006469B7" w:rsidRDefault="003E532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noProof/>
        </w:rPr>
        <w:lastRenderedPageBreak/>
        <w:drawing>
          <wp:inline distT="0" distB="0" distL="0" distR="0" wp14:anchorId="4AFEEB50" wp14:editId="07777777">
            <wp:extent cx="5622878" cy="2349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8CA3BE.tmp"/>
                    <pic:cNvPicPr/>
                  </pic:nvPicPr>
                  <pic:blipFill>
                    <a:blip r:embed="rId18">
                      <a:extLst>
                        <a:ext uri="{28A0092B-C50C-407E-A947-70E740481C1C}">
                          <a14:useLocalDpi xmlns:a14="http://schemas.microsoft.com/office/drawing/2010/main" val="0"/>
                        </a:ext>
                      </a:extLst>
                    </a:blip>
                    <a:stretch>
                      <a:fillRect/>
                    </a:stretch>
                  </pic:blipFill>
                  <pic:spPr>
                    <a:xfrm>
                      <a:off x="0" y="0"/>
                      <a:ext cx="5633981" cy="2354059"/>
                    </a:xfrm>
                    <a:prstGeom prst="rect">
                      <a:avLst/>
                    </a:prstGeom>
                  </pic:spPr>
                </pic:pic>
              </a:graphicData>
            </a:graphic>
          </wp:inline>
        </w:drawing>
      </w:r>
      <w:r>
        <w:rPr>
          <w:i/>
          <w:noProof/>
        </w:rPr>
        <w:drawing>
          <wp:inline distT="0" distB="0" distL="0" distR="0" wp14:anchorId="7A463638" wp14:editId="07777777">
            <wp:extent cx="5687219" cy="295316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8CD0C4.tmp"/>
                    <pic:cNvPicPr/>
                  </pic:nvPicPr>
                  <pic:blipFill>
                    <a:blip r:embed="rId19">
                      <a:extLst>
                        <a:ext uri="{28A0092B-C50C-407E-A947-70E740481C1C}">
                          <a14:useLocalDpi xmlns:a14="http://schemas.microsoft.com/office/drawing/2010/main" val="0"/>
                        </a:ext>
                      </a:extLst>
                    </a:blip>
                    <a:stretch>
                      <a:fillRect/>
                    </a:stretch>
                  </pic:blipFill>
                  <pic:spPr>
                    <a:xfrm>
                      <a:off x="0" y="0"/>
                      <a:ext cx="5687219" cy="2953162"/>
                    </a:xfrm>
                    <a:prstGeom prst="rect">
                      <a:avLst/>
                    </a:prstGeom>
                  </pic:spPr>
                </pic:pic>
              </a:graphicData>
            </a:graphic>
          </wp:inline>
        </w:drawing>
      </w:r>
      <w:r w:rsidR="006469B7">
        <w:rPr>
          <w:i/>
        </w:rPr>
        <w:t xml:space="preserve"> </w:t>
      </w:r>
    </w:p>
    <w:p w14:paraId="7F845BEB" w14:textId="77777777" w:rsidR="003E5320" w:rsidRDefault="003E532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p>
    <w:p w14:paraId="57D1BBDD" w14:textId="77777777" w:rsidR="003E5320" w:rsidRDefault="003E532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p>
    <w:p w14:paraId="42C5259B" w14:textId="77777777" w:rsidR="003E5320" w:rsidRDefault="003E532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p>
    <w:p w14:paraId="571B0CE9" w14:textId="77777777" w:rsidR="003E5320" w:rsidRDefault="003E532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p>
    <w:p w14:paraId="6872377C" w14:textId="77777777" w:rsidR="003E5320" w:rsidRDefault="003E532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p>
    <w:p w14:paraId="5B51CDF0" w14:textId="77777777" w:rsidR="003E5320" w:rsidRDefault="003E532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p>
    <w:p w14:paraId="6093F393" w14:textId="77777777" w:rsidR="003E5320" w:rsidRDefault="003E532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p>
    <w:p w14:paraId="196D9746" w14:textId="77777777" w:rsidR="003E5320" w:rsidRDefault="003E532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p>
    <w:p w14:paraId="67E599AB" w14:textId="77777777" w:rsidR="003E5320" w:rsidRDefault="003E532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p>
    <w:p w14:paraId="172DE20F" w14:textId="77777777" w:rsidR="003E5320" w:rsidRDefault="003E532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p>
    <w:p w14:paraId="3959942E" w14:textId="77777777" w:rsidR="003E5320" w:rsidRDefault="003E5320">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p>
    <w:p w14:paraId="47B9D935"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4"/>
        </w:rPr>
        <w:fldChar w:fldCharType="begin"/>
      </w:r>
      <w:r>
        <w:rPr>
          <w:rFonts w:ascii="Arial" w:hAnsi="Arial"/>
          <w:b/>
          <w:sz w:val="24"/>
        </w:rPr>
        <w:instrText>tc "</w:instrText>
      </w:r>
      <w:bookmarkStart w:id="27" w:name="_Toc442838334"/>
      <w:r>
        <w:rPr>
          <w:rFonts w:ascii="Arial" w:hAnsi="Arial"/>
          <w:b/>
          <w:sz w:val="24"/>
        </w:rPr>
        <w:instrText>4.1.3 Project Progress Reports</w:instrText>
      </w:r>
      <w:bookmarkEnd w:id="27"/>
      <w:r>
        <w:rPr>
          <w:rFonts w:ascii="Arial" w:hAnsi="Arial"/>
          <w:b/>
          <w:sz w:val="24"/>
        </w:rPr>
        <w:instrText xml:space="preserve"> " \l 3</w:instrText>
      </w:r>
      <w:r>
        <w:rPr>
          <w:rFonts w:ascii="Arial" w:hAnsi="Arial"/>
          <w:b/>
          <w:sz w:val="24"/>
        </w:rPr>
        <w:fldChar w:fldCharType="end"/>
      </w:r>
      <w:r>
        <w:rPr>
          <w:rFonts w:ascii="Arial" w:hAnsi="Arial"/>
          <w:b/>
          <w:sz w:val="28"/>
        </w:rPr>
        <w:t xml:space="preserve">5.2 Integration Testing </w:t>
      </w:r>
      <w:r>
        <w:rPr>
          <w:rFonts w:ascii="Arial" w:hAnsi="Arial"/>
          <w:b/>
          <w:sz w:val="28"/>
        </w:rPr>
        <w:fldChar w:fldCharType="begin"/>
      </w:r>
      <w:r>
        <w:rPr>
          <w:rFonts w:ascii="Arial" w:hAnsi="Arial"/>
          <w:b/>
          <w:sz w:val="28"/>
        </w:rPr>
        <w:instrText>tc "</w:instrText>
      </w:r>
      <w:bookmarkStart w:id="28" w:name="_Toc442838335"/>
      <w:r>
        <w:rPr>
          <w:rFonts w:ascii="Arial" w:hAnsi="Arial"/>
          <w:b/>
          <w:sz w:val="28"/>
        </w:rPr>
        <w:instrText>4.2  Functional Specifications Document</w:instrText>
      </w:r>
      <w:bookmarkEnd w:id="28"/>
      <w:r>
        <w:rPr>
          <w:rFonts w:ascii="Arial" w:hAnsi="Arial"/>
          <w:b/>
          <w:sz w:val="28"/>
        </w:rPr>
        <w:instrText xml:space="preserve"> " \l 2</w:instrText>
      </w:r>
      <w:r>
        <w:rPr>
          <w:rFonts w:ascii="Arial" w:hAnsi="Arial"/>
          <w:b/>
          <w:sz w:val="28"/>
        </w:rPr>
        <w:fldChar w:fldCharType="end"/>
      </w:r>
    </w:p>
    <w:p w14:paraId="4D258374"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w:t>
      </w:r>
      <w:r>
        <w:rPr>
          <w:i/>
        </w:rPr>
        <w:tab/>
      </w:r>
    </w:p>
    <w:p w14:paraId="7B32CFB6" w14:textId="77777777" w:rsidR="005565EA" w:rsidRDefault="005565EA" w:rsidP="005565EA">
      <w:pPr>
        <w:pStyle w:val="BodyText"/>
        <w:numPr>
          <w:ilvl w:val="0"/>
          <w:numId w:val="2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contextualSpacing/>
      </w:pPr>
      <w:r>
        <w:t>Make sure the when using a public function from a different class is spelled right has the right arguments and in the same order.</w:t>
      </w:r>
    </w:p>
    <w:p w14:paraId="4396D71C" w14:textId="77777777" w:rsidR="005565EA" w:rsidRDefault="005565EA" w:rsidP="005565EA">
      <w:pPr>
        <w:pStyle w:val="BodyText"/>
        <w:numPr>
          <w:ilvl w:val="0"/>
          <w:numId w:val="2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 xml:space="preserve">Pay attention to the names of the classes. </w:t>
      </w:r>
    </w:p>
    <w:p w14:paraId="02507F29" w14:textId="77777777" w:rsidR="00C1135A" w:rsidRPr="005565EA" w:rsidRDefault="003E5320" w:rsidP="00C1135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2160"/>
      </w:pPr>
      <w:r>
        <w:rPr>
          <w:noProof/>
        </w:rPr>
        <w:drawing>
          <wp:anchor distT="0" distB="0" distL="114300" distR="114300" simplePos="0" relativeHeight="251658240" behindDoc="0" locked="0" layoutInCell="1" allowOverlap="1" wp14:anchorId="4CC05E1A" wp14:editId="07777777">
            <wp:simplePos x="0" y="0"/>
            <wp:positionH relativeFrom="column">
              <wp:posOffset>272955</wp:posOffset>
            </wp:positionH>
            <wp:positionV relativeFrom="paragraph">
              <wp:posOffset>331</wp:posOffset>
            </wp:positionV>
            <wp:extent cx="5943600" cy="3069590"/>
            <wp:effectExtent l="0" t="0" r="0" b="0"/>
            <wp:wrapThrough wrapText="bothSides">
              <wp:wrapPolygon edited="0">
                <wp:start x="0" y="0"/>
                <wp:lineTo x="0" y="21448"/>
                <wp:lineTo x="21531" y="21448"/>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8C6643.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anchor>
        </w:drawing>
      </w:r>
    </w:p>
    <w:p w14:paraId="46FF49A9"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14:paraId="310E5E0F" w14:textId="77777777" w:rsidR="006469B7" w:rsidRDefault="006469B7" w:rsidP="008B7B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8"/>
        </w:rPr>
        <w:t xml:space="preserve">5.3 Conversion Testing </w:t>
      </w:r>
      <w:r>
        <w:rPr>
          <w:rFonts w:ascii="Arial" w:hAnsi="Arial"/>
          <w:b/>
          <w:sz w:val="28"/>
        </w:rPr>
        <w:fldChar w:fldCharType="begin"/>
      </w:r>
      <w:r>
        <w:rPr>
          <w:rFonts w:ascii="Arial" w:hAnsi="Arial"/>
          <w:b/>
          <w:sz w:val="28"/>
        </w:rPr>
        <w:instrText>tc "</w:instrText>
      </w:r>
      <w:bookmarkStart w:id="29" w:name="_Toc442838336"/>
      <w:r>
        <w:rPr>
          <w:rFonts w:ascii="Arial" w:hAnsi="Arial"/>
          <w:b/>
          <w:sz w:val="28"/>
        </w:rPr>
        <w:instrText>4.3  Technical Design Document</w:instrText>
      </w:r>
      <w:bookmarkEnd w:id="29"/>
      <w:r>
        <w:rPr>
          <w:rFonts w:ascii="Arial" w:hAnsi="Arial"/>
          <w:b/>
          <w:sz w:val="28"/>
        </w:rPr>
        <w:instrText xml:space="preserve"> " \l 2</w:instrText>
      </w:r>
      <w:r>
        <w:rPr>
          <w:rFonts w:ascii="Arial" w:hAnsi="Arial"/>
          <w:b/>
          <w:sz w:val="28"/>
        </w:rPr>
        <w:fldChar w:fldCharType="end"/>
      </w:r>
    </w:p>
    <w:p w14:paraId="7C1A94F4" w14:textId="77777777" w:rsidR="00E6486F" w:rsidRDefault="006469B7" w:rsidP="00E6486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(Testing to ensure that all data elements and historical data is converted from an old system fo</w:t>
      </w:r>
      <w:r w:rsidR="00E6486F">
        <w:rPr>
          <w:i/>
        </w:rPr>
        <w:t>rmat to the new system format.)</w:t>
      </w:r>
    </w:p>
    <w:p w14:paraId="1C2719E0" w14:textId="77777777" w:rsidR="006469B7" w:rsidRDefault="00E6486F" w:rsidP="00E6486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 xml:space="preserve">Not applicable </w:t>
      </w:r>
    </w:p>
    <w:p w14:paraId="624FFE5D"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4"/>
        </w:rPr>
        <w:fldChar w:fldCharType="begin"/>
      </w:r>
      <w:r>
        <w:rPr>
          <w:rFonts w:ascii="Arial" w:hAnsi="Arial"/>
          <w:b/>
          <w:sz w:val="24"/>
        </w:rPr>
        <w:instrText>tc "</w:instrText>
      </w:r>
      <w:bookmarkStart w:id="30" w:name="_Toc442838337"/>
      <w:r>
        <w:rPr>
          <w:rFonts w:ascii="Arial" w:hAnsi="Arial"/>
          <w:b/>
          <w:sz w:val="24"/>
        </w:rPr>
        <w:instrText>4.3.2 Contents</w:instrText>
      </w:r>
      <w:bookmarkEnd w:id="30"/>
      <w:r>
        <w:rPr>
          <w:rFonts w:ascii="Arial" w:hAnsi="Arial"/>
          <w:b/>
          <w:sz w:val="24"/>
        </w:rPr>
        <w:instrText xml:space="preserve"> " \l 3</w:instrText>
      </w:r>
      <w:r>
        <w:rPr>
          <w:rFonts w:ascii="Arial" w:hAnsi="Arial"/>
          <w:b/>
          <w:sz w:val="24"/>
        </w:rPr>
        <w:fldChar w:fldCharType="end"/>
      </w:r>
      <w:r>
        <w:rPr>
          <w:rFonts w:ascii="Arial" w:hAnsi="Arial"/>
          <w:b/>
          <w:sz w:val="28"/>
        </w:rPr>
        <w:t xml:space="preserve">5.4 Job Stream Testing </w:t>
      </w:r>
      <w:r>
        <w:rPr>
          <w:rFonts w:ascii="Arial" w:hAnsi="Arial"/>
          <w:b/>
          <w:sz w:val="28"/>
        </w:rPr>
        <w:fldChar w:fldCharType="begin"/>
      </w:r>
      <w:r>
        <w:rPr>
          <w:rFonts w:ascii="Arial" w:hAnsi="Arial"/>
          <w:b/>
          <w:sz w:val="28"/>
        </w:rPr>
        <w:instrText>tc "</w:instrText>
      </w:r>
      <w:bookmarkStart w:id="31" w:name="_Toc442838338"/>
      <w:r>
        <w:rPr>
          <w:rFonts w:ascii="Arial" w:hAnsi="Arial"/>
          <w:b/>
          <w:sz w:val="28"/>
        </w:rPr>
        <w:instrText>4.4  Software Verification and Validation Plan</w:instrText>
      </w:r>
      <w:bookmarkEnd w:id="31"/>
      <w:r>
        <w:rPr>
          <w:rFonts w:ascii="Arial" w:hAnsi="Arial"/>
          <w:b/>
          <w:sz w:val="28"/>
        </w:rPr>
        <w:instrText xml:space="preserve"> " \l 2</w:instrText>
      </w:r>
      <w:r>
        <w:rPr>
          <w:rFonts w:ascii="Arial" w:hAnsi="Arial"/>
          <w:b/>
          <w:sz w:val="28"/>
        </w:rPr>
        <w:fldChar w:fldCharType="end"/>
      </w:r>
    </w:p>
    <w:p w14:paraId="0741018D" w14:textId="77777777" w:rsidR="006469B7" w:rsidRDefault="006469B7" w:rsidP="00E6486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 xml:space="preserve">(Testing to ensure that the application operates in the production environment.) </w:t>
      </w:r>
    </w:p>
    <w:p w14:paraId="6D966AF9" w14:textId="77777777" w:rsidR="00E6486F" w:rsidRPr="00E6486F" w:rsidRDefault="00E6486F" w:rsidP="00E6486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Tested the prototype on 11/1/16 in the computers of University of Houston-Downtown computer lab. Also did a live presentation show the prototype to the class.</w:t>
      </w:r>
      <w:r w:rsidR="003E5320" w:rsidRPr="003E5320">
        <w:rPr>
          <w:noProof/>
        </w:rPr>
        <w:t xml:space="preserve"> </w:t>
      </w:r>
    </w:p>
    <w:p w14:paraId="79E79DCF"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lastRenderedPageBreak/>
        <w:tab/>
      </w:r>
      <w:r>
        <w:rPr>
          <w:sz w:val="24"/>
        </w:rPr>
        <w:tab/>
      </w:r>
      <w:r>
        <w:rPr>
          <w:rFonts w:ascii="Arial" w:hAnsi="Arial"/>
          <w:b/>
          <w:sz w:val="24"/>
        </w:rPr>
        <w:fldChar w:fldCharType="begin"/>
      </w:r>
      <w:r>
        <w:rPr>
          <w:rFonts w:ascii="Arial" w:hAnsi="Arial"/>
          <w:b/>
          <w:sz w:val="24"/>
        </w:rPr>
        <w:instrText>tc "</w:instrText>
      </w:r>
      <w:bookmarkStart w:id="32" w:name="_Toc442838339"/>
      <w:r>
        <w:rPr>
          <w:rFonts w:ascii="Arial" w:hAnsi="Arial"/>
          <w:b/>
          <w:sz w:val="24"/>
        </w:rPr>
        <w:instrText>4.4.2 Contents</w:instrText>
      </w:r>
      <w:bookmarkEnd w:id="32"/>
      <w:r>
        <w:rPr>
          <w:rFonts w:ascii="Arial" w:hAnsi="Arial"/>
          <w:b/>
          <w:sz w:val="24"/>
        </w:rPr>
        <w:instrText xml:space="preserve"> " \l 3</w:instrText>
      </w:r>
      <w:r>
        <w:rPr>
          <w:rFonts w:ascii="Arial" w:hAnsi="Arial"/>
          <w:b/>
          <w:sz w:val="24"/>
        </w:rPr>
        <w:fldChar w:fldCharType="end"/>
      </w:r>
      <w:r>
        <w:rPr>
          <w:rFonts w:ascii="Arial" w:hAnsi="Arial"/>
          <w:b/>
          <w:sz w:val="28"/>
        </w:rPr>
        <w:t xml:space="preserve">5.5 Interface Testing </w:t>
      </w:r>
      <w:r>
        <w:rPr>
          <w:rFonts w:ascii="Arial" w:hAnsi="Arial"/>
          <w:b/>
          <w:sz w:val="28"/>
        </w:rPr>
        <w:fldChar w:fldCharType="begin"/>
      </w:r>
      <w:r>
        <w:rPr>
          <w:rFonts w:ascii="Arial" w:hAnsi="Arial"/>
          <w:b/>
          <w:sz w:val="28"/>
        </w:rPr>
        <w:instrText>tc "</w:instrText>
      </w:r>
      <w:bookmarkStart w:id="33" w:name="_Toc442838340"/>
      <w:r>
        <w:rPr>
          <w:rFonts w:ascii="Arial" w:hAnsi="Arial"/>
          <w:b/>
          <w:sz w:val="28"/>
        </w:rPr>
        <w:instrText>4.5  Configuration Management Plan</w:instrText>
      </w:r>
      <w:bookmarkEnd w:id="33"/>
      <w:r>
        <w:rPr>
          <w:rFonts w:ascii="Arial" w:hAnsi="Arial"/>
          <w:b/>
          <w:sz w:val="28"/>
        </w:rPr>
        <w:instrText xml:space="preserve"> " \l 2</w:instrText>
      </w:r>
      <w:r>
        <w:rPr>
          <w:rFonts w:ascii="Arial" w:hAnsi="Arial"/>
          <w:b/>
          <w:sz w:val="28"/>
        </w:rPr>
        <w:fldChar w:fldCharType="end"/>
      </w:r>
    </w:p>
    <w:p w14:paraId="605DBCFD"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(Testing done to ensure that the application operates efficiently and effectively outside the application boundary with all interface systems.)</w:t>
      </w:r>
    </w:p>
    <w:p w14:paraId="7E3C9AD6" w14:textId="6EB3DE32" w:rsidR="681CC8E8" w:rsidRDefault="681CC8E8" w:rsidP="681CC8E8">
      <w:pPr>
        <w:pStyle w:val="BodyText"/>
        <w:spacing w:after="140" w:line="1" w:lineRule="atLeast"/>
        <w:ind w:left="1440"/>
      </w:pPr>
      <w:r>
        <w:t>Test interface against requirements and specification’s user interface. Make sure all the buttons that switch screens do so and fields that take text can handle text.</w:t>
      </w:r>
    </w:p>
    <w:p w14:paraId="600A5E34" w14:textId="77777777" w:rsidR="00060FBC" w:rsidRDefault="00060FB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p>
    <w:p w14:paraId="138A0F7D"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14:paraId="77410C23"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8"/>
        </w:rPr>
        <w:t>5.6 Security Testing</w:t>
      </w:r>
    </w:p>
    <w:p w14:paraId="0BCF7214"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the application systems control and auditability features of the application are functional.)</w:t>
      </w:r>
    </w:p>
    <w:p w14:paraId="401FC281"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14:paraId="3A4C4562"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r>
      <w:r>
        <w:rPr>
          <w:rFonts w:ascii="Arial" w:hAnsi="Arial"/>
          <w:b/>
          <w:sz w:val="28"/>
        </w:rPr>
        <w:tab/>
        <w:t>5.7 Recovery Testing</w:t>
      </w:r>
    </w:p>
    <w:p w14:paraId="224A8B42"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application restart and backup and recovery facilities operate as designed.)</w:t>
      </w:r>
    </w:p>
    <w:p w14:paraId="2EA17BF9"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14:paraId="27FBCB56"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r>
      <w:r>
        <w:rPr>
          <w:rFonts w:ascii="Arial" w:hAnsi="Arial"/>
          <w:b/>
          <w:sz w:val="28"/>
        </w:rPr>
        <w:tab/>
        <w:t>5.8 Performance Testing</w:t>
      </w:r>
    </w:p>
    <w:p w14:paraId="2FBC7B0F"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(Testing done to ensure that that the application performs to customer expectations (response time, availability, portability, and scalability)).</w:t>
      </w:r>
    </w:p>
    <w:tbl>
      <w:tblPr>
        <w:tblW w:w="9660" w:type="dxa"/>
        <w:tblInd w:w="-150" w:type="dxa"/>
        <w:tblLayout w:type="fixed"/>
        <w:tblLook w:val="0400" w:firstRow="0" w:lastRow="0" w:firstColumn="0" w:lastColumn="0" w:noHBand="0" w:noVBand="1"/>
      </w:tblPr>
      <w:tblGrid>
        <w:gridCol w:w="3808"/>
        <w:gridCol w:w="3457"/>
        <w:gridCol w:w="2395"/>
      </w:tblGrid>
      <w:tr w:rsidR="00C1135A" w14:paraId="71F649D5" w14:textId="77777777" w:rsidTr="00C1135A">
        <w:trPr>
          <w:trHeight w:val="540"/>
        </w:trPr>
        <w:tc>
          <w:tcPr>
            <w:tcW w:w="3413" w:type="dxa"/>
            <w:tcBorders>
              <w:top w:val="single" w:sz="6" w:space="0" w:color="9E9E9E"/>
              <w:left w:val="single" w:sz="6" w:space="0" w:color="9E9E9E"/>
              <w:bottom w:val="single" w:sz="6" w:space="0" w:color="9E9E9E"/>
              <w:right w:val="single" w:sz="6" w:space="0" w:color="9E9E9E"/>
            </w:tcBorders>
            <w:shd w:val="clear" w:color="auto" w:fill="B7B7B7"/>
            <w:tcMar>
              <w:top w:w="150" w:type="dxa"/>
              <w:left w:w="150" w:type="dxa"/>
              <w:bottom w:w="150" w:type="dxa"/>
              <w:right w:w="150" w:type="dxa"/>
            </w:tcMar>
          </w:tcPr>
          <w:p w14:paraId="29D409B5" w14:textId="77777777" w:rsidR="00C1135A" w:rsidRDefault="00C1135A" w:rsidP="001B4695">
            <w:pPr>
              <w:widowControl/>
              <w:jc w:val="center"/>
            </w:pPr>
            <w:r>
              <w:rPr>
                <w:rFonts w:ascii="Arial" w:eastAsia="Arial" w:hAnsi="Arial" w:cs="Arial"/>
                <w:b/>
                <w:color w:val="000000"/>
                <w:sz w:val="28"/>
                <w:szCs w:val="28"/>
              </w:rPr>
              <w:t>Description</w:t>
            </w:r>
          </w:p>
        </w:tc>
        <w:tc>
          <w:tcPr>
            <w:tcW w:w="3098" w:type="dxa"/>
            <w:tcBorders>
              <w:top w:val="single" w:sz="6" w:space="0" w:color="9E9E9E"/>
              <w:left w:val="single" w:sz="6" w:space="0" w:color="9E9E9E"/>
              <w:bottom w:val="single" w:sz="6" w:space="0" w:color="9E9E9E"/>
              <w:right w:val="single" w:sz="6" w:space="0" w:color="9E9E9E"/>
            </w:tcBorders>
            <w:shd w:val="clear" w:color="auto" w:fill="B7B7B7"/>
            <w:tcMar>
              <w:top w:w="150" w:type="dxa"/>
              <w:left w:w="150" w:type="dxa"/>
              <w:bottom w:w="150" w:type="dxa"/>
              <w:right w:w="150" w:type="dxa"/>
            </w:tcMar>
          </w:tcPr>
          <w:p w14:paraId="5F9F50C2" w14:textId="77777777" w:rsidR="00C1135A" w:rsidRDefault="00C1135A" w:rsidP="001B4695">
            <w:pPr>
              <w:widowControl/>
              <w:jc w:val="center"/>
            </w:pPr>
            <w:r>
              <w:rPr>
                <w:rFonts w:ascii="Arial" w:eastAsia="Arial" w:hAnsi="Arial" w:cs="Arial"/>
                <w:b/>
                <w:color w:val="000000"/>
                <w:sz w:val="28"/>
                <w:szCs w:val="28"/>
              </w:rPr>
              <w:t>Expected Results</w:t>
            </w:r>
          </w:p>
        </w:tc>
        <w:tc>
          <w:tcPr>
            <w:tcW w:w="2146" w:type="dxa"/>
            <w:tcBorders>
              <w:top w:val="single" w:sz="6" w:space="0" w:color="9E9E9E"/>
              <w:left w:val="single" w:sz="6" w:space="0" w:color="9E9E9E"/>
              <w:bottom w:val="single" w:sz="6" w:space="0" w:color="9E9E9E"/>
              <w:right w:val="single" w:sz="6" w:space="0" w:color="9E9E9E"/>
            </w:tcBorders>
            <w:shd w:val="clear" w:color="auto" w:fill="B7B7B7"/>
            <w:tcMar>
              <w:top w:w="150" w:type="dxa"/>
              <w:left w:w="150" w:type="dxa"/>
              <w:bottom w:w="150" w:type="dxa"/>
              <w:right w:w="150" w:type="dxa"/>
            </w:tcMar>
          </w:tcPr>
          <w:p w14:paraId="58217A72" w14:textId="77777777" w:rsidR="00C1135A" w:rsidRDefault="00C1135A" w:rsidP="001B4695">
            <w:pPr>
              <w:widowControl/>
              <w:jc w:val="center"/>
            </w:pPr>
            <w:r>
              <w:rPr>
                <w:rFonts w:ascii="Arial" w:eastAsia="Arial" w:hAnsi="Arial" w:cs="Arial"/>
                <w:b/>
                <w:color w:val="000000"/>
                <w:sz w:val="28"/>
                <w:szCs w:val="28"/>
              </w:rPr>
              <w:t>Actual Results</w:t>
            </w:r>
          </w:p>
        </w:tc>
      </w:tr>
      <w:tr w:rsidR="00C1135A" w14:paraId="1CFD7AD3" w14:textId="77777777" w:rsidTr="00C1135A">
        <w:trPr>
          <w:trHeight w:val="660"/>
        </w:trPr>
        <w:tc>
          <w:tcPr>
            <w:tcW w:w="341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3EF0DCF" w14:textId="77777777" w:rsidR="00C1135A" w:rsidRDefault="00C1135A" w:rsidP="001B4695">
            <w:pPr>
              <w:widowControl/>
            </w:pPr>
            <w:r>
              <w:rPr>
                <w:rFonts w:ascii="Arial" w:eastAsia="Arial" w:hAnsi="Arial" w:cs="Arial"/>
                <w:color w:val="000000"/>
                <w:sz w:val="28"/>
                <w:szCs w:val="28"/>
              </w:rPr>
              <w:t>Software environment</w:t>
            </w:r>
          </w:p>
        </w:tc>
        <w:tc>
          <w:tcPr>
            <w:tcW w:w="309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3042103" w14:textId="77777777" w:rsidR="00C1135A" w:rsidRDefault="00C1135A" w:rsidP="001B4695">
            <w:pPr>
              <w:widowControl/>
            </w:pPr>
            <w:r>
              <w:rPr>
                <w:rFonts w:ascii="Arial" w:eastAsia="Arial" w:hAnsi="Arial" w:cs="Arial"/>
                <w:color w:val="000000"/>
                <w:sz w:val="28"/>
                <w:szCs w:val="28"/>
              </w:rPr>
              <w:t>Runs in Windows</w:t>
            </w:r>
          </w:p>
        </w:tc>
        <w:tc>
          <w:tcPr>
            <w:tcW w:w="214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198A6B6A" w14:textId="77777777" w:rsidR="00C1135A" w:rsidRDefault="00C1135A" w:rsidP="001B4695">
            <w:pPr>
              <w:widowControl/>
            </w:pPr>
            <w:r>
              <w:rPr>
                <w:rFonts w:ascii="Arial" w:eastAsia="Arial" w:hAnsi="Arial" w:cs="Arial"/>
                <w:color w:val="000000"/>
                <w:sz w:val="28"/>
                <w:szCs w:val="28"/>
              </w:rPr>
              <w:t>Runs in Windows</w:t>
            </w:r>
          </w:p>
        </w:tc>
      </w:tr>
      <w:tr w:rsidR="00C1135A" w14:paraId="3C71B191" w14:textId="77777777" w:rsidTr="00C1135A">
        <w:trPr>
          <w:trHeight w:val="660"/>
        </w:trPr>
        <w:tc>
          <w:tcPr>
            <w:tcW w:w="341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DD8599B" w14:textId="77777777" w:rsidR="00C1135A" w:rsidRDefault="00060FBC" w:rsidP="00060FBC">
            <w:pPr>
              <w:widowControl/>
              <w:rPr>
                <w:rFonts w:ascii="Arial" w:eastAsia="Arial" w:hAnsi="Arial" w:cs="Arial"/>
                <w:color w:val="000000"/>
                <w:sz w:val="28"/>
                <w:szCs w:val="28"/>
              </w:rPr>
            </w:pPr>
            <w:r>
              <w:rPr>
                <w:rFonts w:ascii="Arial" w:eastAsia="Arial" w:hAnsi="Arial" w:cs="Arial"/>
                <w:color w:val="000000"/>
                <w:sz w:val="28"/>
                <w:szCs w:val="28"/>
              </w:rPr>
              <w:t xml:space="preserve">Make sure game piece falls within a reasonable time </w:t>
            </w:r>
          </w:p>
        </w:tc>
        <w:tc>
          <w:tcPr>
            <w:tcW w:w="309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29CAEE81" w14:textId="77777777" w:rsidR="00C1135A" w:rsidRDefault="00060FBC" w:rsidP="001B4695">
            <w:pPr>
              <w:widowControl/>
              <w:rPr>
                <w:rFonts w:ascii="Arial" w:eastAsia="Arial" w:hAnsi="Arial" w:cs="Arial"/>
                <w:color w:val="000000"/>
                <w:sz w:val="28"/>
                <w:szCs w:val="28"/>
              </w:rPr>
            </w:pPr>
            <w:r>
              <w:rPr>
                <w:rFonts w:ascii="Arial" w:eastAsia="Arial" w:hAnsi="Arial" w:cs="Arial"/>
                <w:color w:val="000000"/>
                <w:sz w:val="28"/>
                <w:szCs w:val="28"/>
              </w:rPr>
              <w:t>Game piece falls under  3 seconds after cell has been clicked</w:t>
            </w:r>
          </w:p>
        </w:tc>
        <w:tc>
          <w:tcPr>
            <w:tcW w:w="214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095CFFC2" w14:textId="5C870575" w:rsidR="00C1135A" w:rsidRDefault="00004538" w:rsidP="001B4695">
            <w:pPr>
              <w:widowControl/>
              <w:rPr>
                <w:rFonts w:ascii="Arial" w:eastAsia="Arial" w:hAnsi="Arial" w:cs="Arial"/>
                <w:color w:val="000000"/>
                <w:sz w:val="28"/>
                <w:szCs w:val="28"/>
              </w:rPr>
            </w:pPr>
            <w:r>
              <w:rPr>
                <w:rFonts w:ascii="Arial" w:eastAsia="Arial" w:hAnsi="Arial" w:cs="Arial"/>
                <w:color w:val="000000"/>
                <w:sz w:val="28"/>
                <w:szCs w:val="28"/>
              </w:rPr>
              <w:t>3 second average</w:t>
            </w:r>
          </w:p>
        </w:tc>
      </w:tr>
    </w:tbl>
    <w:p w14:paraId="32588FE1" w14:textId="77777777" w:rsidR="00C1135A" w:rsidRPr="00C1135A" w:rsidRDefault="00C1135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p>
    <w:p w14:paraId="1D01B6C9"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14:paraId="7A2C47EA"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t>5.9 Regression Testing</w:t>
      </w:r>
    </w:p>
    <w:p w14:paraId="407E6206"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(Testing done to ensure that that applied changes to the application have not adversely affected previously tested functionality.)</w:t>
      </w:r>
    </w:p>
    <w:p w14:paraId="4EE4565B" w14:textId="77777777" w:rsidR="00B31888" w:rsidRPr="00B31888" w:rsidRDefault="00C17B25" w:rsidP="00C17B2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ab/>
      </w:r>
      <w:r>
        <w:tab/>
      </w:r>
      <w:r>
        <w:tab/>
      </w:r>
      <w:r>
        <w:tab/>
        <w:t>After testing the artifact, the person who worked on the artifact has to make changes to fix the bugs, and also test other areas to make sure nothing broke.</w:t>
      </w:r>
    </w:p>
    <w:p w14:paraId="5E1F1C58"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14:paraId="1D345D8E"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5.10 Acceptance Testing</w:t>
      </w:r>
    </w:p>
    <w:p w14:paraId="5090BA50" w14:textId="77777777" w:rsidR="006469B7" w:rsidRDefault="006469B7">
      <w:pPr>
        <w:pStyle w:val="BodyText"/>
        <w:ind w:left="1440"/>
        <w:rPr>
          <w:i/>
        </w:rPr>
      </w:pPr>
      <w:r>
        <w:rPr>
          <w:i/>
        </w:rPr>
        <w:t>(Testing conducted to determine whether or not a system satisfies the acceptance criteria and to enable the customer to determine whether or not to accept the system. Acceptance testing ensures that customer requirements' objectives are met and that all components are correctly included in a customer package.)</w:t>
      </w:r>
    </w:p>
    <w:p w14:paraId="1D62C388" w14:textId="4E7E1B2C" w:rsidR="681CC8E8" w:rsidRDefault="681CC8E8" w:rsidP="681CC8E8">
      <w:pPr>
        <w:pStyle w:val="BodyText"/>
        <w:ind w:left="1440"/>
      </w:pPr>
      <w:r>
        <w:t>Test that the product built satisfies the clients requirements and specifications. Test will be done by the client.</w:t>
      </w:r>
    </w:p>
    <w:p w14:paraId="5D336F19"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14:paraId="08147A7F" w14:textId="77777777"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5.11 Beta Testing</w:t>
      </w:r>
    </w:p>
    <w:p w14:paraId="0A2D09A6" w14:textId="77777777" w:rsidR="006469B7" w:rsidRDefault="006469B7">
      <w:pPr>
        <w:pStyle w:val="BodyText"/>
        <w:ind w:left="1440"/>
        <w:rPr>
          <w:rFonts w:ascii="Arial" w:hAnsi="Arial"/>
          <w:b/>
          <w:i/>
          <w:sz w:val="28"/>
        </w:rPr>
      </w:pPr>
      <w:r>
        <w:rPr>
          <w:rFonts w:ascii="Arial" w:hAnsi="Arial"/>
          <w:i/>
        </w:rPr>
        <w:t>(</w:t>
      </w:r>
      <w:r>
        <w:rPr>
          <w:i/>
        </w:rPr>
        <w:t>Testing, done by the customer, using a pre-release version of the product to verify and validate that the system meets business functional requirements. The purpose of beta testing is to detect application faults, failures, and defects.)</w:t>
      </w:r>
      <w:r>
        <w:rPr>
          <w:rFonts w:ascii="Arial" w:hAnsi="Arial"/>
          <w:b/>
          <w:i/>
          <w:sz w:val="28"/>
        </w:rPr>
        <w:fldChar w:fldCharType="begin"/>
      </w:r>
      <w:r>
        <w:rPr>
          <w:rFonts w:ascii="Arial" w:hAnsi="Arial"/>
          <w:b/>
          <w:i/>
          <w:sz w:val="28"/>
        </w:rPr>
        <w:instrText>tc "</w:instrText>
      </w:r>
      <w:bookmarkStart w:id="34" w:name="_Toc442838341"/>
      <w:r>
        <w:rPr>
          <w:rFonts w:ascii="Arial" w:hAnsi="Arial"/>
          <w:b/>
          <w:i/>
          <w:sz w:val="28"/>
        </w:rPr>
        <w:instrText>4.5  Configuration Management Plan</w:instrText>
      </w:r>
      <w:bookmarkEnd w:id="34"/>
      <w:r>
        <w:rPr>
          <w:rFonts w:ascii="Arial" w:hAnsi="Arial"/>
          <w:b/>
          <w:i/>
          <w:sz w:val="28"/>
        </w:rPr>
        <w:instrText xml:space="preserve"> " \l 2</w:instrText>
      </w:r>
      <w:r>
        <w:rPr>
          <w:rFonts w:ascii="Arial" w:hAnsi="Arial"/>
          <w:b/>
          <w:i/>
          <w:sz w:val="28"/>
        </w:rPr>
        <w:fldChar w:fldCharType="end"/>
      </w:r>
    </w:p>
    <w:p w14:paraId="0089955F" w14:textId="77777777" w:rsidR="006469B7" w:rsidRPr="00A747DA"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360"/>
        <w:rPr>
          <w:sz w:val="24"/>
          <w:szCs w:val="24"/>
        </w:rPr>
      </w:pPr>
      <w:r>
        <w:rPr>
          <w:i/>
        </w:rPr>
        <w:tab/>
      </w:r>
      <w:r>
        <w:rPr>
          <w:i/>
        </w:rPr>
        <w:tab/>
      </w:r>
      <w:r w:rsidR="00DE0B43" w:rsidRPr="00A747DA">
        <w:rPr>
          <w:sz w:val="24"/>
          <w:szCs w:val="24"/>
        </w:rPr>
        <w:t xml:space="preserve">Will be done by Professor Yuan </w:t>
      </w:r>
      <w:r w:rsidR="00A747DA" w:rsidRPr="00A747DA">
        <w:rPr>
          <w:sz w:val="24"/>
          <w:szCs w:val="24"/>
        </w:rPr>
        <w:t>on 12</w:t>
      </w:r>
      <w:r w:rsidR="00196343">
        <w:rPr>
          <w:sz w:val="24"/>
          <w:szCs w:val="24"/>
        </w:rPr>
        <w:t>/</w:t>
      </w:r>
      <w:r w:rsidR="00A747DA" w:rsidRPr="00A747DA">
        <w:rPr>
          <w:sz w:val="24"/>
          <w:szCs w:val="24"/>
        </w:rPr>
        <w:t>6/2016</w:t>
      </w:r>
    </w:p>
    <w:p w14:paraId="05E387C9" w14:textId="77777777"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b/>
          <w:sz w:val="28"/>
        </w:rPr>
      </w:pPr>
    </w:p>
    <w:p w14:paraId="70A48D87" w14:textId="77777777" w:rsidR="006469B7" w:rsidRPr="00B45152" w:rsidRDefault="006469B7" w:rsidP="00B45152">
      <w:pPr>
        <w:pStyle w:val="Heading1"/>
        <w:jc w:val="left"/>
        <w:rPr>
          <w:rFonts w:ascii="Arial" w:hAnsi="Arial"/>
          <w:b w:val="0"/>
          <w:bCs/>
          <w:caps/>
          <w:sz w:val="32"/>
          <w:u w:val="none"/>
        </w:rPr>
      </w:pPr>
      <w:bookmarkStart w:id="35" w:name="_Toc215044579"/>
      <w:r w:rsidRPr="00B45152">
        <w:rPr>
          <w:rFonts w:ascii="Arial" w:hAnsi="Arial"/>
          <w:bCs/>
          <w:caps/>
          <w:sz w:val="32"/>
          <w:u w:val="none"/>
        </w:rPr>
        <w:t>6.  Pass / Fail Criteria</w:t>
      </w:r>
      <w:bookmarkEnd w:id="35"/>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36" w:name="_Toc442838343"/>
      <w:r w:rsidRPr="00B45152">
        <w:rPr>
          <w:rFonts w:ascii="Arial" w:hAnsi="Arial"/>
          <w:bCs/>
          <w:caps/>
          <w:sz w:val="32"/>
          <w:u w:val="none"/>
        </w:rPr>
        <w:instrText>6.  Critical Success Factors</w:instrText>
      </w:r>
      <w:bookmarkEnd w:id="36"/>
      <w:r w:rsidRPr="00B45152">
        <w:rPr>
          <w:rFonts w:ascii="Arial" w:hAnsi="Arial"/>
          <w:b w:val="0"/>
          <w:bCs/>
          <w:caps/>
          <w:sz w:val="32"/>
          <w:u w:val="none"/>
        </w:rPr>
        <w:instrText>"</w:instrText>
      </w:r>
      <w:r w:rsidRPr="00B45152">
        <w:rPr>
          <w:rFonts w:ascii="Arial" w:hAnsi="Arial"/>
          <w:b w:val="0"/>
          <w:bCs/>
          <w:caps/>
          <w:sz w:val="32"/>
          <w:u w:val="none"/>
        </w:rPr>
        <w:fldChar w:fldCharType="end"/>
      </w:r>
    </w:p>
    <w:p w14:paraId="0B5E6FFB"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720"/>
        <w:rPr>
          <w:i/>
        </w:rPr>
      </w:pPr>
      <w:r>
        <w:rPr>
          <w:i/>
        </w:rPr>
        <w:t>(Specify the criteria to be used to determine whether each item has passed or failed testing.)</w:t>
      </w:r>
    </w:p>
    <w:p w14:paraId="7939D1AC" w14:textId="77777777" w:rsidR="00196343" w:rsidRDefault="00196343">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720"/>
      </w:pPr>
      <w:r>
        <w:t xml:space="preserve">For </w:t>
      </w:r>
      <w:proofErr w:type="spellStart"/>
      <w:r>
        <w:t>non execution</w:t>
      </w:r>
      <w:proofErr w:type="spellEnd"/>
      <w:r>
        <w:t xml:space="preserve"> based testing the document will pass if the whole team agrees, if it does not pass person in charge of document goes back fix and tells group of follow up.</w:t>
      </w:r>
    </w:p>
    <w:p w14:paraId="0D6D93D3" w14:textId="77777777" w:rsidR="00196343" w:rsidRPr="00196343" w:rsidRDefault="00196343">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720"/>
      </w:pPr>
      <w:r>
        <w:t xml:space="preserve">For execution based testing if the product does what is expected then it passes </w:t>
      </w:r>
      <w:proofErr w:type="spellStart"/>
      <w:r>
        <w:t>other wise</w:t>
      </w:r>
      <w:proofErr w:type="spellEnd"/>
      <w:r>
        <w:t xml:space="preserve"> it fails.</w:t>
      </w:r>
    </w:p>
    <w:p w14:paraId="2ADAF832"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rPr>
          <w:i/>
        </w:rPr>
      </w:pPr>
    </w:p>
    <w:p w14:paraId="4C9153BD" w14:textId="77777777" w:rsidR="006469B7" w:rsidRDefault="006469B7" w:rsidP="00B17307">
      <w:pPr>
        <w:tabs>
          <w:tab w:val="left" w:pos="720"/>
          <w:tab w:val="left" w:pos="1320"/>
        </w:tabs>
        <w:ind w:firstLine="720"/>
        <w:rPr>
          <w:rFonts w:ascii="Arial" w:hAnsi="Arial"/>
          <w:b/>
          <w:sz w:val="32"/>
        </w:rPr>
      </w:pPr>
      <w:r>
        <w:rPr>
          <w:rFonts w:ascii="Arial" w:hAnsi="Arial"/>
          <w:b/>
          <w:sz w:val="32"/>
        </w:rPr>
        <w:t>6.1 Suspension Criteria</w:t>
      </w:r>
    </w:p>
    <w:p w14:paraId="1B9B0BC6" w14:textId="77777777" w:rsidR="006469B7" w:rsidRDefault="006469B7">
      <w:pPr>
        <w:pStyle w:val="BodyText"/>
        <w:ind w:left="1440"/>
        <w:rPr>
          <w:i/>
        </w:rPr>
      </w:pPr>
      <w:r>
        <w:t>(</w:t>
      </w:r>
      <w:r>
        <w:rPr>
          <w:i/>
        </w:rPr>
        <w:t>Specify the criteria used to suspend all or a portion of the testing activity on test items associated with the plan.)</w:t>
      </w:r>
    </w:p>
    <w:p w14:paraId="52940419" w14:textId="77777777" w:rsidR="00733405" w:rsidRPr="00733405" w:rsidRDefault="00733405">
      <w:pPr>
        <w:pStyle w:val="BodyText"/>
        <w:ind w:left="1440"/>
      </w:pPr>
      <w:r>
        <w:t>Unit testing is suspended for a unit only when a unit has been tested, and all integrations for that unit have been tested, and no additional integrations have been made for that unit.</w:t>
      </w:r>
    </w:p>
    <w:p w14:paraId="5ACA1444" w14:textId="77777777" w:rsidR="006469B7" w:rsidRDefault="006469B7">
      <w:pPr>
        <w:ind w:firstLine="720"/>
        <w:rPr>
          <w:rFonts w:ascii="Arial" w:hAnsi="Arial"/>
          <w:b/>
          <w:sz w:val="32"/>
        </w:rPr>
      </w:pPr>
    </w:p>
    <w:p w14:paraId="1D2B3FF4" w14:textId="77777777" w:rsidR="006469B7" w:rsidRDefault="006469B7">
      <w:pPr>
        <w:rPr>
          <w:rFonts w:ascii="Arial" w:hAnsi="Arial"/>
          <w:b/>
          <w:sz w:val="32"/>
        </w:rPr>
      </w:pPr>
      <w:r>
        <w:rPr>
          <w:rFonts w:ascii="Arial" w:hAnsi="Arial"/>
          <w:b/>
          <w:sz w:val="32"/>
        </w:rPr>
        <w:tab/>
        <w:t>6.2 Resumption Criteria</w:t>
      </w:r>
    </w:p>
    <w:p w14:paraId="516F0D4C" w14:textId="77777777" w:rsidR="006469B7" w:rsidRDefault="006469B7">
      <w:pPr>
        <w:ind w:left="1440"/>
        <w:rPr>
          <w:i/>
          <w:sz w:val="24"/>
        </w:rPr>
      </w:pPr>
      <w:r>
        <w:rPr>
          <w:i/>
          <w:sz w:val="24"/>
        </w:rPr>
        <w:t>(Specify the conditions that need to be met to resume testing activities after suspension. Specify the test items that must be repeated when testing is resumed.)</w:t>
      </w:r>
    </w:p>
    <w:p w14:paraId="23F91A82" w14:textId="77777777" w:rsidR="00733405" w:rsidRDefault="00733405">
      <w:pPr>
        <w:ind w:left="1440"/>
        <w:rPr>
          <w:i/>
          <w:sz w:val="24"/>
        </w:rPr>
      </w:pPr>
    </w:p>
    <w:p w14:paraId="7F299F0C" w14:textId="77777777" w:rsidR="00733405" w:rsidRPr="00733405" w:rsidRDefault="00733405">
      <w:pPr>
        <w:ind w:left="1440"/>
        <w:rPr>
          <w:rFonts w:ascii="Arial" w:hAnsi="Arial"/>
          <w:b/>
          <w:sz w:val="32"/>
        </w:rPr>
      </w:pPr>
      <w:r>
        <w:rPr>
          <w:sz w:val="24"/>
        </w:rPr>
        <w:t>A unit test is resumed if any unit has received additional integration from another unit</w:t>
      </w:r>
    </w:p>
    <w:p w14:paraId="6E60F08D" w14:textId="77777777" w:rsidR="006469B7" w:rsidRDefault="006469B7">
      <w:pPr>
        <w:rPr>
          <w:rFonts w:ascii="Arial" w:hAnsi="Arial"/>
          <w:b/>
          <w:sz w:val="32"/>
        </w:rPr>
      </w:pPr>
    </w:p>
    <w:p w14:paraId="643CE089" w14:textId="77777777" w:rsidR="006469B7" w:rsidRDefault="006469B7">
      <w:pPr>
        <w:rPr>
          <w:rFonts w:ascii="Arial" w:hAnsi="Arial"/>
          <w:b/>
          <w:sz w:val="32"/>
        </w:rPr>
      </w:pPr>
      <w:r>
        <w:rPr>
          <w:rFonts w:ascii="Arial" w:hAnsi="Arial"/>
          <w:b/>
          <w:sz w:val="32"/>
        </w:rPr>
        <w:tab/>
        <w:t>6.3 Approval Criteria</w:t>
      </w:r>
    </w:p>
    <w:p w14:paraId="540BFF8F" w14:textId="77777777" w:rsidR="006469B7" w:rsidRDefault="006469B7">
      <w:pPr>
        <w:ind w:left="1440"/>
        <w:rPr>
          <w:i/>
          <w:sz w:val="24"/>
        </w:rPr>
      </w:pPr>
      <w:r>
        <w:rPr>
          <w:i/>
          <w:sz w:val="24"/>
        </w:rPr>
        <w:t xml:space="preserve">(Specify the conditions that need to be met to approve test results. Define the </w:t>
      </w:r>
      <w:r>
        <w:rPr>
          <w:i/>
          <w:sz w:val="24"/>
        </w:rPr>
        <w:lastRenderedPageBreak/>
        <w:t>formal testing approval process.)</w:t>
      </w:r>
    </w:p>
    <w:p w14:paraId="3D75EC3E" w14:textId="77777777" w:rsidR="008B7B63" w:rsidRDefault="008B7B63">
      <w:pPr>
        <w:ind w:left="1440"/>
        <w:rPr>
          <w:rFonts w:ascii="Arial" w:hAnsi="Arial"/>
          <w:b/>
          <w:sz w:val="32"/>
        </w:rPr>
      </w:pPr>
    </w:p>
    <w:p w14:paraId="62856361" w14:textId="77777777" w:rsidR="00733405" w:rsidRPr="00733405" w:rsidRDefault="00733405">
      <w:pPr>
        <w:ind w:left="1440"/>
        <w:rPr>
          <w:sz w:val="24"/>
          <w:szCs w:val="24"/>
        </w:rPr>
      </w:pPr>
      <w:r>
        <w:rPr>
          <w:sz w:val="24"/>
          <w:szCs w:val="24"/>
        </w:rPr>
        <w:t>Individual are responsible for unit testing their deliverable. When a unit is completed, the integration developer is responsible for integration testing</w:t>
      </w:r>
    </w:p>
    <w:p w14:paraId="2759D5C9" w14:textId="77777777" w:rsidR="00733405" w:rsidRDefault="00733405">
      <w:pPr>
        <w:ind w:left="1440"/>
        <w:rPr>
          <w:rFonts w:ascii="Arial" w:hAnsi="Arial"/>
          <w:b/>
          <w:sz w:val="32"/>
        </w:rPr>
      </w:pPr>
    </w:p>
    <w:p w14:paraId="56AD5E72" w14:textId="77777777" w:rsidR="006469B7" w:rsidRPr="00B45152" w:rsidRDefault="006469B7" w:rsidP="00B45152">
      <w:pPr>
        <w:pStyle w:val="Heading1"/>
        <w:jc w:val="left"/>
        <w:rPr>
          <w:rFonts w:ascii="Arial" w:hAnsi="Arial"/>
          <w:b w:val="0"/>
          <w:bCs/>
          <w:caps/>
          <w:sz w:val="32"/>
          <w:u w:val="none"/>
        </w:rPr>
      </w:pPr>
      <w:bookmarkStart w:id="37" w:name="_Toc215044580"/>
      <w:r w:rsidRPr="00B45152">
        <w:rPr>
          <w:rFonts w:ascii="Arial" w:hAnsi="Arial"/>
          <w:b w:val="0"/>
          <w:bCs/>
          <w:caps/>
          <w:sz w:val="32"/>
          <w:u w:val="none"/>
        </w:rPr>
        <w:t xml:space="preserve">7. </w:t>
      </w:r>
      <w:r w:rsidRPr="00B45152">
        <w:rPr>
          <w:rFonts w:ascii="Arial" w:hAnsi="Arial"/>
          <w:bCs/>
          <w:caps/>
          <w:sz w:val="32"/>
          <w:u w:val="none"/>
        </w:rPr>
        <w:t>Testing Process</w:t>
      </w:r>
      <w:bookmarkEnd w:id="37"/>
    </w:p>
    <w:p w14:paraId="61317F9B" w14:textId="77777777" w:rsidR="006469B7" w:rsidRDefault="006469B7">
      <w:pPr>
        <w:pStyle w:val="BodyText"/>
        <w:ind w:left="720"/>
        <w:rPr>
          <w:i/>
        </w:rPr>
      </w:pPr>
      <w:r>
        <w:rPr>
          <w:i/>
        </w:rPr>
        <w:t xml:space="preserve">(Identify the methods and criteria used in performing test activities. Define the specific methods and procedures for each type of test. Define the detailed criteria for evaluating test results.) </w:t>
      </w:r>
    </w:p>
    <w:p w14:paraId="5A3F555A" w14:textId="77777777" w:rsidR="00C17B25" w:rsidRDefault="00C17B25">
      <w:pPr>
        <w:pStyle w:val="BodyText"/>
        <w:ind w:left="720"/>
      </w:pPr>
      <w:r>
        <w:t>For execution based testing we will use test cases and if the program does what is expected then it passes the test, otherwise the programmer goes back to fix it and do the test again until it passes.</w:t>
      </w:r>
    </w:p>
    <w:p w14:paraId="11A32A29" w14:textId="77777777" w:rsidR="00C17B25" w:rsidRPr="00C17B25" w:rsidRDefault="00C17B25">
      <w:pPr>
        <w:pStyle w:val="BodyText"/>
        <w:ind w:left="720"/>
      </w:pPr>
      <w:r>
        <w:t xml:space="preserve">For non-execution based testing after </w:t>
      </w:r>
      <w:r w:rsidR="00F36C13">
        <w:t>changes have been done to the document by the person in charge the whole team agrees if the changes are acceptable or not.</w:t>
      </w:r>
    </w:p>
    <w:p w14:paraId="7FA1607A" w14:textId="77777777" w:rsidR="006469B7" w:rsidRDefault="006469B7">
      <w:pPr>
        <w:rPr>
          <w:rFonts w:ascii="Arial" w:hAnsi="Arial"/>
          <w:b/>
          <w:sz w:val="32"/>
        </w:rPr>
      </w:pPr>
    </w:p>
    <w:p w14:paraId="6B67EF06" w14:textId="77777777" w:rsidR="006469B7" w:rsidRDefault="006469B7" w:rsidP="00B17307">
      <w:pPr>
        <w:tabs>
          <w:tab w:val="left" w:pos="720"/>
        </w:tabs>
        <w:ind w:firstLine="720"/>
        <w:rPr>
          <w:rFonts w:ascii="Arial" w:hAnsi="Arial"/>
          <w:b/>
          <w:sz w:val="32"/>
        </w:rPr>
      </w:pPr>
      <w:r>
        <w:rPr>
          <w:rFonts w:ascii="Arial" w:hAnsi="Arial"/>
          <w:b/>
          <w:sz w:val="32"/>
        </w:rPr>
        <w:t>7.1 Test Deliverables</w:t>
      </w:r>
    </w:p>
    <w:p w14:paraId="442B6EE9" w14:textId="77777777" w:rsidR="006469B7" w:rsidRDefault="006469B7" w:rsidP="00F36C13">
      <w:pPr>
        <w:ind w:left="1440"/>
        <w:rPr>
          <w:i/>
          <w:sz w:val="24"/>
        </w:rPr>
      </w:pPr>
      <w:r>
        <w:rPr>
          <w:i/>
          <w:sz w:val="24"/>
        </w:rPr>
        <w:t>(Identify the deliverable documents from the test process. Test input and output data should be identified as deliverables. Testing report logs, test incident reports, test summary reports, and metrics' reports must be considered testing deliverables.)</w:t>
      </w:r>
    </w:p>
    <w:p w14:paraId="116D1E6B" w14:textId="77777777" w:rsidR="00F36C13" w:rsidRPr="00F36C13" w:rsidRDefault="00F36C13" w:rsidP="00F36C13">
      <w:pPr>
        <w:ind w:left="1440"/>
        <w:rPr>
          <w:sz w:val="24"/>
        </w:rPr>
      </w:pPr>
      <w:r>
        <w:rPr>
          <w:sz w:val="24"/>
        </w:rPr>
        <w:t>Test Cases</w:t>
      </w:r>
    </w:p>
    <w:p w14:paraId="576B1105" w14:textId="77777777" w:rsidR="006469B7" w:rsidRDefault="006469B7">
      <w:pPr>
        <w:rPr>
          <w:rFonts w:ascii="Arial" w:hAnsi="Arial"/>
          <w:b/>
          <w:sz w:val="32"/>
        </w:rPr>
      </w:pPr>
      <w:r>
        <w:rPr>
          <w:rFonts w:ascii="Arial" w:hAnsi="Arial"/>
          <w:b/>
          <w:sz w:val="32"/>
        </w:rPr>
        <w:tab/>
        <w:t>7.2 Testing Tasks</w:t>
      </w:r>
    </w:p>
    <w:p w14:paraId="5A8DC06D" w14:textId="77777777" w:rsidR="006469B7" w:rsidRDefault="006469B7">
      <w:pPr>
        <w:ind w:left="1440"/>
        <w:rPr>
          <w:i/>
          <w:sz w:val="24"/>
        </w:rPr>
      </w:pPr>
      <w:r>
        <w:rPr>
          <w:i/>
          <w:sz w:val="24"/>
        </w:rPr>
        <w:t xml:space="preserve">(Identify the set of tasks necessary to prepare for and perform testing activities. Identify all </w:t>
      </w:r>
      <w:proofErr w:type="spellStart"/>
      <w:r>
        <w:rPr>
          <w:i/>
          <w:sz w:val="24"/>
        </w:rPr>
        <w:t>intertask</w:t>
      </w:r>
      <w:proofErr w:type="spellEnd"/>
      <w:r>
        <w:rPr>
          <w:i/>
          <w:sz w:val="24"/>
        </w:rPr>
        <w:t xml:space="preserve"> dependencies and any specific skills required.)</w:t>
      </w:r>
    </w:p>
    <w:p w14:paraId="14C2DABC" w14:textId="77777777" w:rsidR="00733405" w:rsidRDefault="00733405">
      <w:pPr>
        <w:ind w:left="1440"/>
        <w:rPr>
          <w:sz w:val="24"/>
        </w:rPr>
      </w:pPr>
    </w:p>
    <w:p w14:paraId="21BF8F36" w14:textId="77777777" w:rsidR="00C17B25" w:rsidRDefault="00C17B25">
      <w:pPr>
        <w:ind w:left="1440"/>
        <w:rPr>
          <w:sz w:val="24"/>
        </w:rPr>
      </w:pPr>
      <w:r>
        <w:rPr>
          <w:sz w:val="24"/>
        </w:rPr>
        <w:t>Before inspection each developer will study the documen</w:t>
      </w:r>
      <w:r w:rsidR="00EE383A">
        <w:rPr>
          <w:sz w:val="24"/>
        </w:rPr>
        <w:t>t and make notes before meeting, done as a team.</w:t>
      </w:r>
    </w:p>
    <w:p w14:paraId="5572471C" w14:textId="77777777" w:rsidR="00733405" w:rsidRPr="00733405" w:rsidRDefault="00733405">
      <w:pPr>
        <w:ind w:left="1440"/>
        <w:rPr>
          <w:sz w:val="24"/>
        </w:rPr>
      </w:pPr>
      <w:r>
        <w:rPr>
          <w:sz w:val="24"/>
        </w:rPr>
        <w:t>Developers must collect the most recent code base before performing unit testing. Testing must be done completely before making any modifications to the code base.</w:t>
      </w:r>
    </w:p>
    <w:p w14:paraId="5797E513" w14:textId="77777777" w:rsidR="006469B7" w:rsidRDefault="006469B7">
      <w:pPr>
        <w:rPr>
          <w:rFonts w:ascii="Arial" w:hAnsi="Arial"/>
          <w:b/>
          <w:sz w:val="32"/>
        </w:rPr>
      </w:pPr>
    </w:p>
    <w:p w14:paraId="1719F30A" w14:textId="77777777" w:rsidR="006469B7" w:rsidRDefault="006469B7">
      <w:pPr>
        <w:rPr>
          <w:rFonts w:ascii="Arial" w:hAnsi="Arial"/>
          <w:b/>
          <w:sz w:val="32"/>
        </w:rPr>
      </w:pPr>
      <w:r>
        <w:rPr>
          <w:rFonts w:ascii="Arial" w:hAnsi="Arial"/>
          <w:b/>
          <w:sz w:val="32"/>
        </w:rPr>
        <w:tab/>
        <w:t>7.3 Responsibilities</w:t>
      </w:r>
    </w:p>
    <w:p w14:paraId="034A8048" w14:textId="77777777" w:rsidR="006469B7" w:rsidRDefault="006469B7">
      <w:pPr>
        <w:ind w:left="1440"/>
        <w:rPr>
          <w:i/>
          <w:sz w:val="24"/>
        </w:rPr>
      </w:pPr>
      <w:r>
        <w:rPr>
          <w:i/>
          <w:sz w:val="24"/>
        </w:rPr>
        <w:t>(Identify the groups responsible for managing, designing, preparing, executing, witnessing, checking, and resolving test activities. These groups may include the developers, testers, operations staff, technical support staff, data administration staff, and the user staff.)</w:t>
      </w:r>
    </w:p>
    <w:p w14:paraId="17A5B108" w14:textId="77777777" w:rsidR="006469B7" w:rsidRDefault="006469B7">
      <w:pPr>
        <w:ind w:left="1440"/>
        <w:rPr>
          <w:sz w:val="24"/>
          <w:szCs w:val="24"/>
        </w:rPr>
      </w:pPr>
    </w:p>
    <w:p w14:paraId="205099BD" w14:textId="77777777" w:rsidR="00733405" w:rsidRDefault="00733405">
      <w:pPr>
        <w:ind w:left="1440"/>
        <w:rPr>
          <w:sz w:val="24"/>
          <w:szCs w:val="24"/>
        </w:rPr>
      </w:pPr>
      <w:r>
        <w:rPr>
          <w:sz w:val="24"/>
          <w:szCs w:val="24"/>
        </w:rPr>
        <w:t>Each developer is responsible for each unit they work on.</w:t>
      </w:r>
    </w:p>
    <w:p w14:paraId="2F041DBE" w14:textId="77777777" w:rsidR="00C17B25" w:rsidRDefault="00C17B25">
      <w:pPr>
        <w:ind w:left="1440"/>
        <w:rPr>
          <w:sz w:val="24"/>
          <w:szCs w:val="24"/>
        </w:rPr>
      </w:pPr>
      <w:r>
        <w:rPr>
          <w:sz w:val="24"/>
          <w:szCs w:val="24"/>
        </w:rPr>
        <w:t xml:space="preserve">Tommy White </w:t>
      </w:r>
      <w:r w:rsidR="00F36C13">
        <w:rPr>
          <w:sz w:val="24"/>
          <w:szCs w:val="24"/>
        </w:rPr>
        <w:t>oversees</w:t>
      </w:r>
      <w:r w:rsidR="00EE383A">
        <w:rPr>
          <w:sz w:val="24"/>
          <w:szCs w:val="24"/>
        </w:rPr>
        <w:t xml:space="preserve"> integration testing, he also made sure everyone was doing high quality work and has been involved in every step of the software development.</w:t>
      </w:r>
    </w:p>
    <w:p w14:paraId="52FD6169" w14:textId="77777777" w:rsidR="00EE383A" w:rsidRPr="00733405" w:rsidRDefault="00EE383A">
      <w:pPr>
        <w:ind w:left="1440"/>
        <w:rPr>
          <w:sz w:val="24"/>
          <w:szCs w:val="24"/>
        </w:rPr>
      </w:pPr>
    </w:p>
    <w:p w14:paraId="5D399AC3" w14:textId="77777777" w:rsidR="006469B7" w:rsidRDefault="006469B7">
      <w:pPr>
        <w:rPr>
          <w:rFonts w:ascii="Arial" w:hAnsi="Arial"/>
          <w:b/>
          <w:sz w:val="32"/>
        </w:rPr>
      </w:pPr>
      <w:r>
        <w:rPr>
          <w:rFonts w:ascii="Arial" w:hAnsi="Arial"/>
          <w:b/>
          <w:sz w:val="32"/>
        </w:rPr>
        <w:tab/>
        <w:t>7.4 Resources</w:t>
      </w:r>
    </w:p>
    <w:p w14:paraId="6DC1F3FB" w14:textId="77777777" w:rsidR="006469B7" w:rsidRDefault="681CC8E8">
      <w:pPr>
        <w:ind w:left="1440"/>
        <w:rPr>
          <w:rFonts w:ascii="Arial" w:hAnsi="Arial"/>
          <w:i/>
          <w:sz w:val="24"/>
        </w:rPr>
      </w:pPr>
      <w:r w:rsidRPr="681CC8E8">
        <w:rPr>
          <w:i/>
          <w:iCs/>
          <w:sz w:val="24"/>
          <w:szCs w:val="24"/>
        </w:rPr>
        <w:t>(Identify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w:t>
      </w:r>
      <w:r w:rsidRPr="681CC8E8">
        <w:rPr>
          <w:rFonts w:ascii="Arial" w:eastAsia="Arial" w:hAnsi="Arial" w:cs="Arial"/>
          <w:i/>
          <w:iCs/>
          <w:sz w:val="24"/>
          <w:szCs w:val="24"/>
        </w:rPr>
        <w:t>.)</w:t>
      </w:r>
    </w:p>
    <w:p w14:paraId="0E14DC09" w14:textId="1653795B" w:rsidR="681CC8E8" w:rsidRDefault="681CC8E8" w:rsidP="681CC8E8">
      <w:pPr>
        <w:ind w:left="1440"/>
      </w:pPr>
      <w:r w:rsidRPr="681CC8E8">
        <w:rPr>
          <w:sz w:val="24"/>
          <w:szCs w:val="24"/>
        </w:rPr>
        <w:t>Time out everyone's schedule</w:t>
      </w:r>
    </w:p>
    <w:p w14:paraId="212ED4F4" w14:textId="6172D921" w:rsidR="681CC8E8" w:rsidRDefault="681CC8E8" w:rsidP="681CC8E8">
      <w:pPr>
        <w:ind w:left="1440"/>
      </w:pPr>
    </w:p>
    <w:p w14:paraId="5FC48BC7" w14:textId="77777777" w:rsidR="006469B7" w:rsidRDefault="006469B7">
      <w:pPr>
        <w:rPr>
          <w:rFonts w:ascii="Arial" w:hAnsi="Arial"/>
          <w:b/>
          <w:sz w:val="32"/>
        </w:rPr>
      </w:pPr>
    </w:p>
    <w:p w14:paraId="4237A284" w14:textId="77777777" w:rsidR="006469B7" w:rsidRDefault="006469B7">
      <w:pPr>
        <w:rPr>
          <w:rFonts w:ascii="Arial" w:hAnsi="Arial"/>
          <w:b/>
          <w:sz w:val="32"/>
        </w:rPr>
      </w:pPr>
      <w:r>
        <w:rPr>
          <w:rFonts w:ascii="Arial" w:hAnsi="Arial"/>
          <w:b/>
          <w:sz w:val="32"/>
        </w:rPr>
        <w:tab/>
        <w:t>7.5 Schedule</w:t>
      </w:r>
    </w:p>
    <w:p w14:paraId="5D0107F6" w14:textId="77777777" w:rsidR="006469B7" w:rsidRDefault="006469B7">
      <w:pPr>
        <w:pStyle w:val="BodyText"/>
        <w:ind w:left="1440"/>
        <w:rPr>
          <w:i/>
        </w:rPr>
      </w:pPr>
      <w:r>
        <w:rPr>
          <w:i/>
        </w:rPr>
        <w:t>(Identify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w:t>
      </w:r>
    </w:p>
    <w:p w14:paraId="6F0F54B9" w14:textId="77777777" w:rsidR="006469B7" w:rsidRDefault="006469B7">
      <w:pPr>
        <w:pStyle w:val="BodyText"/>
        <w:ind w:left="1440"/>
        <w:rPr>
          <w:i/>
        </w:rPr>
      </w:pPr>
      <w:r>
        <w:rPr>
          <w:i/>
        </w:rPr>
        <w:t>(When planning and scheduling testing activities, it must be recognized that the testing process is iterative based on the testing task dependencies.)</w:t>
      </w:r>
    </w:p>
    <w:p w14:paraId="2AEB3BD9" w14:textId="77777777" w:rsidR="00F36C13" w:rsidRDefault="00F36C13" w:rsidP="00AB1F17">
      <w:pPr>
        <w:pStyle w:val="BodyText"/>
        <w:ind w:left="1440"/>
        <w:contextualSpacing/>
      </w:pPr>
      <w:r>
        <w:t>Unit testing done by 11/10/16</w:t>
      </w:r>
    </w:p>
    <w:p w14:paraId="5EF57D4B" w14:textId="77777777" w:rsidR="00F36C13" w:rsidRDefault="00F36C13" w:rsidP="00AB1F17">
      <w:pPr>
        <w:pStyle w:val="BodyText"/>
        <w:ind w:left="1440"/>
        <w:contextualSpacing/>
      </w:pPr>
      <w:r>
        <w:t>Integration testing done by 11/16/16</w:t>
      </w:r>
    </w:p>
    <w:p w14:paraId="2ED36D00" w14:textId="77777777" w:rsidR="00F36C13" w:rsidRDefault="00F36C13" w:rsidP="00F36C13">
      <w:pPr>
        <w:pStyle w:val="BodyText"/>
        <w:ind w:left="1440"/>
        <w:contextualSpacing/>
      </w:pPr>
      <w:r>
        <w:t>System testing done by 11/30/16</w:t>
      </w:r>
    </w:p>
    <w:p w14:paraId="6C53D9C6" w14:textId="77777777" w:rsidR="00AB1F17" w:rsidRPr="00AB1F17" w:rsidRDefault="00A747DA" w:rsidP="00AB1F17">
      <w:pPr>
        <w:pStyle w:val="BodyText"/>
        <w:ind w:left="1440"/>
        <w:contextualSpacing/>
      </w:pPr>
      <w:r>
        <w:t>The plan is to finish the game before 12/04/2016</w:t>
      </w:r>
    </w:p>
    <w:p w14:paraId="0122BB12" w14:textId="77777777" w:rsidR="006469B7" w:rsidRDefault="006469B7">
      <w:pPr>
        <w:rPr>
          <w:rFonts w:ascii="Arial" w:hAnsi="Arial"/>
          <w:b/>
          <w:sz w:val="32"/>
        </w:rPr>
      </w:pPr>
    </w:p>
    <w:p w14:paraId="1FBD82DB" w14:textId="77777777" w:rsidR="006469B7" w:rsidRPr="00B45152" w:rsidRDefault="006469B7" w:rsidP="00B45152">
      <w:pPr>
        <w:pStyle w:val="Heading1"/>
        <w:jc w:val="left"/>
        <w:rPr>
          <w:rFonts w:ascii="Arial" w:hAnsi="Arial"/>
          <w:bCs/>
          <w:caps/>
          <w:sz w:val="32"/>
          <w:u w:val="none"/>
        </w:rPr>
      </w:pPr>
      <w:bookmarkStart w:id="38" w:name="_Toc215044581"/>
      <w:r w:rsidRPr="00B45152">
        <w:rPr>
          <w:rFonts w:ascii="Arial" w:hAnsi="Arial"/>
          <w:bCs/>
          <w:caps/>
          <w:sz w:val="32"/>
          <w:u w:val="none"/>
        </w:rPr>
        <w:t>8. Environmental Requirements</w:t>
      </w:r>
      <w:bookmarkEnd w:id="38"/>
    </w:p>
    <w:p w14:paraId="258F171D"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i/>
        </w:rPr>
      </w:pPr>
      <w:r>
        <w:fldChar w:fldCharType="begin"/>
      </w:r>
      <w:r>
        <w:instrText>ADVANCE \d 7</w:instrText>
      </w:r>
      <w:r>
        <w:fldChar w:fldCharType="end"/>
      </w:r>
      <w:r>
        <w:fldChar w:fldCharType="begin"/>
      </w:r>
      <w:r>
        <w:instrText>tc "</w:instrText>
      </w:r>
      <w:bookmarkStart w:id="39" w:name="_Toc442838352"/>
      <w:r>
        <w:instrText>7.  Reviews and Audits</w:instrText>
      </w:r>
      <w:bookmarkEnd w:id="39"/>
      <w:r>
        <w:instrText>"</w:instrText>
      </w:r>
      <w:r>
        <w:fldChar w:fldCharType="end"/>
      </w:r>
      <w:r>
        <w:tab/>
        <w:t xml:space="preserve">(Specify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 </w:t>
      </w:r>
    </w:p>
    <w:p w14:paraId="62D333DC"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rPr>
          <w:i/>
        </w:rPr>
      </w:pPr>
    </w:p>
    <w:p w14:paraId="29DC36EC" w14:textId="77777777" w:rsidR="006469B7" w:rsidRDefault="006469B7" w:rsidP="00B17307">
      <w:pPr>
        <w:tabs>
          <w:tab w:val="left" w:pos="720"/>
          <w:tab w:val="left" w:pos="840"/>
        </w:tabs>
        <w:rPr>
          <w:rFonts w:ascii="Arial" w:hAnsi="Arial"/>
          <w:b/>
          <w:sz w:val="32"/>
        </w:rPr>
      </w:pPr>
      <w:r>
        <w:tab/>
      </w:r>
      <w:r>
        <w:rPr>
          <w:rFonts w:ascii="Arial" w:hAnsi="Arial"/>
          <w:b/>
          <w:sz w:val="32"/>
        </w:rPr>
        <w:t>8.1 Hardware</w:t>
      </w:r>
    </w:p>
    <w:p w14:paraId="24B2082D" w14:textId="77777777" w:rsidR="006469B7" w:rsidRDefault="006469B7">
      <w:pPr>
        <w:pStyle w:val="BodyText"/>
        <w:ind w:left="1440"/>
        <w:rPr>
          <w:i/>
        </w:rPr>
      </w:pPr>
      <w:r>
        <w:rPr>
          <w:i/>
        </w:rPr>
        <w:t>(Identify the computer hardware and network requirements needed to complete test activities.)</w:t>
      </w:r>
    </w:p>
    <w:p w14:paraId="1665382D" w14:textId="77777777" w:rsidR="00A747DA" w:rsidRPr="00A747DA" w:rsidRDefault="00A747DA">
      <w:pPr>
        <w:pStyle w:val="BodyText"/>
        <w:ind w:left="1440"/>
      </w:pPr>
      <w:r>
        <w:t xml:space="preserve">All the testing so far has been on </w:t>
      </w:r>
      <w:r w:rsidR="00C17B25">
        <w:t>windows</w:t>
      </w:r>
      <w:r>
        <w:t xml:space="preserve"> operating systems</w:t>
      </w:r>
    </w:p>
    <w:p w14:paraId="79BB45D1" w14:textId="77777777" w:rsidR="006469B7" w:rsidRDefault="006469B7">
      <w:pPr>
        <w:rPr>
          <w:rFonts w:ascii="Arial" w:hAnsi="Arial"/>
          <w:b/>
          <w:sz w:val="32"/>
        </w:rPr>
      </w:pPr>
    </w:p>
    <w:p w14:paraId="79987131" w14:textId="77777777" w:rsidR="006469B7" w:rsidRDefault="006469B7">
      <w:pPr>
        <w:rPr>
          <w:rFonts w:ascii="Arial" w:hAnsi="Arial"/>
          <w:b/>
          <w:sz w:val="32"/>
        </w:rPr>
      </w:pPr>
      <w:r>
        <w:rPr>
          <w:rFonts w:ascii="Arial" w:hAnsi="Arial"/>
          <w:b/>
          <w:sz w:val="32"/>
        </w:rPr>
        <w:tab/>
        <w:t>8.2 Software</w:t>
      </w:r>
    </w:p>
    <w:p w14:paraId="2205A4CC" w14:textId="77777777" w:rsidR="006469B7" w:rsidRDefault="006469B7">
      <w:pPr>
        <w:pStyle w:val="BodyText"/>
        <w:ind w:left="1440"/>
        <w:rPr>
          <w:i/>
        </w:rPr>
      </w:pPr>
      <w:r>
        <w:rPr>
          <w:i/>
        </w:rPr>
        <w:t>(Identify the software requirements needed to complete testing activities.)</w:t>
      </w:r>
    </w:p>
    <w:p w14:paraId="66AF8948" w14:textId="77777777" w:rsidR="00A747DA" w:rsidRPr="00A747DA" w:rsidRDefault="00A747DA">
      <w:pPr>
        <w:pStyle w:val="BodyText"/>
        <w:ind w:left="1440"/>
      </w:pPr>
      <w:r>
        <w:t>The team has been using the Unity Game Engine and Visual Studio 2015. We have look at the logs for errors and from both Unity and Visual Studio.</w:t>
      </w:r>
    </w:p>
    <w:p w14:paraId="3B243552" w14:textId="77777777" w:rsidR="006469B7" w:rsidRDefault="006469B7">
      <w:pPr>
        <w:rPr>
          <w:rFonts w:ascii="Arial" w:hAnsi="Arial"/>
          <w:b/>
          <w:sz w:val="32"/>
        </w:rPr>
      </w:pPr>
    </w:p>
    <w:p w14:paraId="442FFAC0" w14:textId="77777777" w:rsidR="006469B7" w:rsidRDefault="006469B7">
      <w:pPr>
        <w:ind w:firstLine="720"/>
        <w:rPr>
          <w:rFonts w:ascii="Arial" w:hAnsi="Arial"/>
          <w:b/>
          <w:sz w:val="32"/>
        </w:rPr>
      </w:pPr>
      <w:r>
        <w:rPr>
          <w:rFonts w:ascii="Arial" w:hAnsi="Arial"/>
          <w:b/>
          <w:sz w:val="32"/>
        </w:rPr>
        <w:t>8.3 Security</w:t>
      </w:r>
    </w:p>
    <w:p w14:paraId="780643AB" w14:textId="77777777" w:rsidR="006469B7" w:rsidRDefault="006469B7">
      <w:pPr>
        <w:pStyle w:val="BodyText"/>
        <w:ind w:left="1440"/>
        <w:rPr>
          <w:i/>
        </w:rPr>
      </w:pPr>
      <w:r>
        <w:rPr>
          <w:i/>
        </w:rPr>
        <w:t>(Identify the testing environment security and asset protection requirements.)</w:t>
      </w:r>
    </w:p>
    <w:p w14:paraId="46073988" w14:textId="77777777" w:rsidR="006469B7" w:rsidRDefault="006469B7">
      <w:pPr>
        <w:ind w:firstLine="720"/>
        <w:rPr>
          <w:rFonts w:ascii="Arial" w:hAnsi="Arial"/>
          <w:b/>
          <w:sz w:val="32"/>
        </w:rPr>
      </w:pPr>
    </w:p>
    <w:p w14:paraId="7B6BB0BD" w14:textId="77777777" w:rsidR="006469B7" w:rsidRDefault="006469B7">
      <w:pPr>
        <w:ind w:firstLine="720"/>
        <w:rPr>
          <w:rFonts w:ascii="Arial" w:hAnsi="Arial"/>
          <w:b/>
          <w:sz w:val="32"/>
        </w:rPr>
      </w:pPr>
      <w:r>
        <w:rPr>
          <w:rFonts w:ascii="Arial" w:hAnsi="Arial"/>
          <w:b/>
          <w:sz w:val="32"/>
        </w:rPr>
        <w:t>8.4 Tools</w:t>
      </w:r>
    </w:p>
    <w:p w14:paraId="7BFCC62F" w14:textId="77777777" w:rsidR="006469B7" w:rsidRDefault="006469B7">
      <w:pPr>
        <w:pStyle w:val="BodyText"/>
        <w:ind w:left="1440"/>
        <w:rPr>
          <w:i/>
        </w:rPr>
      </w:pPr>
      <w:r>
        <w:rPr>
          <w:i/>
        </w:rPr>
        <w:t>(Identify the special software tools, techniques, and methodologies employed in the testing efforts. The purpose and use of each tool shall be described. Plans for the acquisition, training, support, and qualification for each tool or technique.)</w:t>
      </w:r>
    </w:p>
    <w:p w14:paraId="4C61356E" w14:textId="77777777" w:rsidR="00B31888" w:rsidRDefault="00B31888" w:rsidP="00B31888">
      <w:pPr>
        <w:pStyle w:val="BodyText"/>
        <w:numPr>
          <w:ilvl w:val="0"/>
          <w:numId w:val="20"/>
        </w:numPr>
      </w:pPr>
      <w:r>
        <w:t>Unity</w:t>
      </w:r>
    </w:p>
    <w:p w14:paraId="680FAC02" w14:textId="77777777" w:rsidR="00B31888" w:rsidRPr="00B31888" w:rsidRDefault="00B31888" w:rsidP="00B31888">
      <w:pPr>
        <w:pStyle w:val="BodyText"/>
        <w:numPr>
          <w:ilvl w:val="0"/>
          <w:numId w:val="20"/>
        </w:numPr>
      </w:pPr>
      <w:r>
        <w:t>Visual Studio</w:t>
      </w:r>
    </w:p>
    <w:p w14:paraId="6B167045" w14:textId="77777777" w:rsidR="006469B7" w:rsidRDefault="006469B7">
      <w:pPr>
        <w:pStyle w:val="BodyText"/>
        <w:ind w:left="1440"/>
        <w:rPr>
          <w:i/>
        </w:rPr>
      </w:pPr>
    </w:p>
    <w:p w14:paraId="4C972F81" w14:textId="77777777" w:rsidR="006469B7" w:rsidRDefault="006469B7">
      <w:pPr>
        <w:ind w:firstLine="720"/>
        <w:rPr>
          <w:rFonts w:ascii="Arial" w:hAnsi="Arial"/>
          <w:b/>
          <w:sz w:val="32"/>
        </w:rPr>
      </w:pPr>
      <w:r>
        <w:rPr>
          <w:rFonts w:ascii="Arial" w:hAnsi="Arial"/>
          <w:b/>
          <w:sz w:val="32"/>
        </w:rPr>
        <w:t>8.5 Publications</w:t>
      </w:r>
    </w:p>
    <w:p w14:paraId="33BB65D2" w14:textId="77777777" w:rsidR="006469B7" w:rsidRDefault="006469B7">
      <w:pPr>
        <w:pStyle w:val="BodyText"/>
        <w:ind w:left="1440"/>
        <w:rPr>
          <w:i/>
        </w:rPr>
      </w:pPr>
      <w:r>
        <w:rPr>
          <w:i/>
        </w:rPr>
        <w:t>(Identify the documents and publications that are required to support testing activities.)</w:t>
      </w:r>
    </w:p>
    <w:p w14:paraId="0E71CE80" w14:textId="77777777" w:rsidR="006469B7" w:rsidRDefault="006469B7">
      <w:pPr>
        <w:ind w:firstLine="720"/>
        <w:rPr>
          <w:rFonts w:ascii="Arial" w:hAnsi="Arial"/>
          <w:b/>
          <w:sz w:val="32"/>
        </w:rPr>
      </w:pPr>
    </w:p>
    <w:p w14:paraId="0F8801F8" w14:textId="77777777" w:rsidR="006469B7" w:rsidRDefault="006469B7">
      <w:pPr>
        <w:ind w:firstLine="720"/>
        <w:rPr>
          <w:rFonts w:ascii="Arial" w:hAnsi="Arial"/>
          <w:b/>
          <w:sz w:val="32"/>
        </w:rPr>
      </w:pPr>
      <w:r>
        <w:rPr>
          <w:rFonts w:ascii="Arial" w:hAnsi="Arial"/>
          <w:b/>
          <w:sz w:val="32"/>
        </w:rPr>
        <w:t>8.6 Risks and Assumptions</w:t>
      </w:r>
    </w:p>
    <w:p w14:paraId="4A203B05" w14:textId="77777777" w:rsidR="006469B7" w:rsidRDefault="006469B7">
      <w:pPr>
        <w:pStyle w:val="BodyText"/>
        <w:ind w:left="1440"/>
        <w:rPr>
          <w:i/>
        </w:rPr>
      </w:pPr>
      <w:r>
        <w:rPr>
          <w:i/>
        </w:rPr>
        <w:t>(Identify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w:t>
      </w:r>
    </w:p>
    <w:p w14:paraId="68EB6A76" w14:textId="77777777" w:rsidR="00A00EC2" w:rsidRDefault="00A00EC2" w:rsidP="00A00EC2">
      <w:pPr>
        <w:pStyle w:val="BodyText"/>
        <w:ind w:left="1440"/>
        <w:contextualSpacing/>
      </w:pPr>
      <w:r>
        <w:t>No budget is required for testing.</w:t>
      </w:r>
    </w:p>
    <w:p w14:paraId="016CF3D4" w14:textId="77777777" w:rsidR="00A00EC2" w:rsidRPr="00A00EC2" w:rsidRDefault="00A00EC2" w:rsidP="00A00EC2">
      <w:pPr>
        <w:pStyle w:val="BodyText"/>
        <w:ind w:left="1440"/>
        <w:contextualSpacing/>
      </w:pPr>
      <w:r>
        <w:t>Time out of everyone’s schedule</w:t>
      </w:r>
    </w:p>
    <w:p w14:paraId="1807B2D6" w14:textId="77777777" w:rsidR="00B17307" w:rsidRDefault="00B17307">
      <w:pPr>
        <w:pStyle w:val="BodyText"/>
        <w:ind w:left="1440"/>
        <w:rPr>
          <w:i/>
        </w:rPr>
      </w:pPr>
    </w:p>
    <w:p w14:paraId="34A22232" w14:textId="77777777" w:rsidR="006469B7" w:rsidRPr="00B45152" w:rsidRDefault="006469B7" w:rsidP="00B45152">
      <w:pPr>
        <w:pStyle w:val="Heading1"/>
        <w:jc w:val="left"/>
        <w:rPr>
          <w:rFonts w:ascii="Arial" w:hAnsi="Arial"/>
          <w:bCs/>
          <w:caps/>
          <w:sz w:val="32"/>
          <w:u w:val="none"/>
        </w:rPr>
      </w:pPr>
      <w:bookmarkStart w:id="40" w:name="_Toc215044582"/>
      <w:r w:rsidRPr="00B45152">
        <w:rPr>
          <w:rFonts w:ascii="Arial" w:hAnsi="Arial"/>
          <w:bCs/>
          <w:caps/>
          <w:sz w:val="32"/>
          <w:u w:val="none"/>
        </w:rPr>
        <w:t>9. Change Management Procedures</w:t>
      </w:r>
      <w:bookmarkEnd w:id="40"/>
    </w:p>
    <w:p w14:paraId="10920BC1" w14:textId="77777777" w:rsidR="006469B7" w:rsidRDefault="006469B7">
      <w:pPr>
        <w:rPr>
          <w:rFonts w:ascii="Arial" w:hAnsi="Arial"/>
          <w:b/>
          <w:sz w:val="32"/>
        </w:rPr>
      </w:pPr>
    </w:p>
    <w:p w14:paraId="407CB32D" w14:textId="77777777" w:rsidR="006469B7" w:rsidRDefault="006469B7">
      <w:pPr>
        <w:ind w:left="720"/>
        <w:rPr>
          <w:rFonts w:ascii="Arial" w:hAnsi="Arial"/>
          <w:b/>
          <w:sz w:val="24"/>
        </w:rPr>
      </w:pPr>
      <w:r>
        <w:rPr>
          <w:i/>
          <w:sz w:val="24"/>
        </w:rPr>
        <w:t xml:space="preserve">(Identify the software test plan change management process. Define the change initiation, change review, and change authorization process.) </w:t>
      </w:r>
    </w:p>
    <w:p w14:paraId="6535F19D" w14:textId="77777777" w:rsidR="006469B7" w:rsidRDefault="006469B7">
      <w:pPr>
        <w:rPr>
          <w:rFonts w:ascii="Arial" w:hAnsi="Arial"/>
          <w:b/>
          <w:sz w:val="32"/>
        </w:rPr>
      </w:pPr>
    </w:p>
    <w:p w14:paraId="6299B16A" w14:textId="77777777" w:rsidR="006469B7" w:rsidRDefault="006469B7">
      <w:pPr>
        <w:rPr>
          <w:rFonts w:ascii="Arial" w:hAnsi="Arial"/>
          <w:b/>
          <w:sz w:val="32"/>
        </w:rPr>
      </w:pPr>
    </w:p>
    <w:p w14:paraId="6B17373E" w14:textId="77777777" w:rsidR="006469B7" w:rsidRPr="00B45152" w:rsidRDefault="006469B7" w:rsidP="00B45152">
      <w:pPr>
        <w:pStyle w:val="Heading1"/>
        <w:jc w:val="left"/>
        <w:rPr>
          <w:rFonts w:ascii="Arial" w:hAnsi="Arial"/>
          <w:bCs/>
          <w:caps/>
          <w:sz w:val="32"/>
          <w:u w:val="none"/>
        </w:rPr>
      </w:pPr>
      <w:bookmarkStart w:id="41" w:name="_Toc215044583"/>
      <w:r w:rsidRPr="00B45152">
        <w:rPr>
          <w:rFonts w:ascii="Arial" w:hAnsi="Arial"/>
          <w:bCs/>
          <w:caps/>
          <w:sz w:val="32"/>
          <w:u w:val="none"/>
        </w:rPr>
        <w:t>10. Plan Approvals</w:t>
      </w:r>
      <w:bookmarkEnd w:id="41"/>
    </w:p>
    <w:p w14:paraId="596B055B"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ind w:left="360"/>
        <w:rPr>
          <w:i/>
        </w:rPr>
      </w:pPr>
    </w:p>
    <w:p w14:paraId="750557E0" w14:textId="77777777"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rPr>
          <w:i/>
        </w:rPr>
        <w:tab/>
        <w:t>(Identify the plan approvers. List the name, signature and date of plan approval.)</w:t>
      </w:r>
      <w:r>
        <w:fldChar w:fldCharType="begin"/>
      </w:r>
      <w:r>
        <w:instrText>ADVANCE \d 7</w:instrText>
      </w:r>
      <w:r>
        <w:fldChar w:fldCharType="end"/>
      </w:r>
    </w:p>
    <w:p w14:paraId="7C307818" w14:textId="77777777" w:rsidR="00733405" w:rsidRDefault="0073340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rPr>
          <w:i/>
        </w:rPr>
      </w:pPr>
      <w:r>
        <w:tab/>
        <w:t xml:space="preserve">Tommy White, Stephanie De La O, </w:t>
      </w:r>
      <w:proofErr w:type="spellStart"/>
      <w:r>
        <w:t>Huan</w:t>
      </w:r>
      <w:proofErr w:type="spellEnd"/>
      <w:r>
        <w:t xml:space="preserve"> </w:t>
      </w:r>
      <w:proofErr w:type="spellStart"/>
      <w:r>
        <w:t>Luu</w:t>
      </w:r>
      <w:proofErr w:type="spellEnd"/>
      <w:r w:rsidR="000F1C96">
        <w:t>, Andrew Montano</w:t>
      </w:r>
    </w:p>
    <w:sectPr w:rsidR="00733405" w:rsidSect="006A7A82">
      <w:footnotePr>
        <w:numRestart w:val="eachSect"/>
      </w:footnotePr>
      <w:endnotePr>
        <w:numFmt w:val="decimal"/>
      </w:endnotePr>
      <w:pgSz w:w="12240" w:h="15840"/>
      <w:pgMar w:top="720" w:right="1440" w:bottom="720" w:left="1440" w:header="720" w:footer="12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7D1DD" w14:textId="77777777" w:rsidR="00BA1731" w:rsidRDefault="00BA1731">
      <w:r>
        <w:separator/>
      </w:r>
    </w:p>
  </w:endnote>
  <w:endnote w:type="continuationSeparator" w:id="0">
    <w:p w14:paraId="2A178D10" w14:textId="77777777" w:rsidR="00BA1731" w:rsidRDefault="00BA1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51459" w14:textId="77777777" w:rsidR="008B7B63" w:rsidRDefault="008B7B63">
    <w:pPr>
      <w:pStyle w:val="Footer"/>
      <w:framePr w:w="576" w:wrap="auto" w:vAnchor="page" w:hAnchor="page" w:x="10945" w:y="15121"/>
      <w:jc w:val="right"/>
      <w:rPr>
        <w:rStyle w:val="PageNumber"/>
      </w:rPr>
    </w:pPr>
  </w:p>
  <w:p w14:paraId="7E5D8556" w14:textId="77777777" w:rsidR="008B7B63" w:rsidRDefault="008B7B63">
    <w:pPr>
      <w:tabs>
        <w:tab w:val="left" w:pos="720"/>
        <w:tab w:val="left" w:pos="1440"/>
        <w:tab w:val="left" w:pos="2160"/>
        <w:tab w:val="left" w:pos="2880"/>
        <w:tab w:val="left" w:pos="3600"/>
      </w:tabs>
      <w:ind w:left="3600" w:hanging="3600"/>
    </w:pPr>
    <w:r>
      <w:rPr>
        <w:snapToGrid w:val="0"/>
        <w:sz w:val="16"/>
      </w:rPr>
      <w:t xml:space="preserve">                           </w:t>
    </w:r>
    <w:r>
      <w:rPr>
        <w:rStyle w:val="PageNumber"/>
        <w:sz w:val="16"/>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0CC75" w14:textId="77777777" w:rsidR="008B7B63" w:rsidRDefault="008B7B63">
    <w:pPr>
      <w:pStyle w:val="Footer"/>
      <w:rPr>
        <w:sz w:val="16"/>
      </w:rPr>
    </w:pPr>
    <w:r>
      <w:rPr>
        <w:snapToGrid w:val="0"/>
        <w:sz w:val="16"/>
      </w:rPr>
      <w:t xml:space="preserve">                         </w:t>
    </w:r>
    <w:r>
      <w:rPr>
        <w:rStyle w:val="PageNumber"/>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DD820" w14:textId="138D14BF" w:rsidR="008B7B63" w:rsidRDefault="008B7B63">
    <w:pPr>
      <w:pStyle w:val="Header"/>
      <w:tabs>
        <w:tab w:val="left" w:pos="3930"/>
      </w:tabs>
      <w:rPr>
        <w:rStyle w:val="PageNumber"/>
        <w:b/>
        <w:bCs/>
        <w:sz w:val="16"/>
      </w:rPr>
    </w:pPr>
    <w:r>
      <w:rPr>
        <w:rStyle w:val="PageNumber"/>
        <w:sz w:val="16"/>
      </w:rPr>
      <w:fldChar w:fldCharType="begin"/>
    </w:r>
    <w:r>
      <w:rPr>
        <w:rStyle w:val="PageNumber"/>
        <w:sz w:val="16"/>
      </w:rPr>
      <w:instrText xml:space="preserve"> FILENAME \p </w:instrText>
    </w:r>
    <w:r>
      <w:rPr>
        <w:rStyle w:val="PageNumber"/>
        <w:sz w:val="16"/>
      </w:rPr>
      <w:fldChar w:fldCharType="separate"/>
    </w:r>
    <w:r>
      <w:rPr>
        <w:rStyle w:val="PageNumber"/>
        <w:noProof/>
        <w:sz w:val="16"/>
      </w:rPr>
      <w:t>C:\Documents and Settings\BSwartz\My Documents\2008 Templates PPM Tool\Updated Templates_11_2008\TESTPLAN_October.doc</w:t>
    </w:r>
    <w:r>
      <w:rPr>
        <w:rStyle w:val="PageNumber"/>
        <w:sz w:val="16"/>
      </w:rPr>
      <w:fldChar w:fldCharType="end"/>
    </w:r>
    <w:r>
      <w:rPr>
        <w:rStyle w:val="PageNumber"/>
        <w:sz w:val="16"/>
      </w:rPr>
      <w:t xml:space="preserve">                                  Page</w:t>
    </w:r>
    <w:r>
      <w:rPr>
        <w:rStyle w:val="PageNumber"/>
        <w:b/>
        <w:bCs/>
        <w:sz w:val="16"/>
      </w:rPr>
      <w:t xml:space="preserve"> </w:t>
    </w:r>
    <w:r>
      <w:rPr>
        <w:rStyle w:val="PageNumber"/>
        <w:bCs/>
        <w:sz w:val="16"/>
      </w:rPr>
      <w:fldChar w:fldCharType="begin"/>
    </w:r>
    <w:r>
      <w:rPr>
        <w:rStyle w:val="PageNumber"/>
        <w:bCs/>
        <w:sz w:val="16"/>
      </w:rPr>
      <w:instrText xml:space="preserve"> PAGE </w:instrText>
    </w:r>
    <w:r>
      <w:rPr>
        <w:rStyle w:val="PageNumber"/>
        <w:bCs/>
        <w:sz w:val="16"/>
      </w:rPr>
      <w:fldChar w:fldCharType="separate"/>
    </w:r>
    <w:r>
      <w:rPr>
        <w:rStyle w:val="PageNumber"/>
        <w:bCs/>
        <w:noProof/>
        <w:sz w:val="16"/>
      </w:rPr>
      <w:t>4</w:t>
    </w:r>
    <w:r>
      <w:rPr>
        <w:rStyle w:val="PageNumber"/>
        <w:bCs/>
        <w:sz w:val="16"/>
      </w:rPr>
      <w:fldChar w:fldCharType="end"/>
    </w:r>
    <w:r>
      <w:rPr>
        <w:rStyle w:val="PageNumber"/>
        <w:bCs/>
        <w:sz w:val="16"/>
      </w:rPr>
      <w:t xml:space="preserve"> of </w:t>
    </w:r>
    <w:r>
      <w:rPr>
        <w:rStyle w:val="PageNumber"/>
        <w:bCs/>
        <w:sz w:val="16"/>
      </w:rPr>
      <w:fldChar w:fldCharType="begin"/>
    </w:r>
    <w:r>
      <w:rPr>
        <w:rStyle w:val="PageNumber"/>
        <w:bCs/>
        <w:sz w:val="16"/>
      </w:rPr>
      <w:instrText xml:space="preserve"> NUMPAGES </w:instrText>
    </w:r>
    <w:r>
      <w:rPr>
        <w:rStyle w:val="PageNumber"/>
        <w:bCs/>
        <w:sz w:val="16"/>
      </w:rPr>
      <w:fldChar w:fldCharType="separate"/>
    </w:r>
    <w:r>
      <w:rPr>
        <w:rStyle w:val="PageNumber"/>
        <w:bCs/>
        <w:noProof/>
        <w:sz w:val="16"/>
      </w:rPr>
      <w:t>13</w:t>
    </w:r>
    <w:r>
      <w:rPr>
        <w:rStyle w:val="PageNumber"/>
        <w:bCs/>
        <w:sz w:val="16"/>
      </w:rPr>
      <w:fldChar w:fldCharType="end"/>
    </w:r>
    <w:r>
      <w:rPr>
        <w:rStyle w:val="PageNumber"/>
        <w:bCs/>
        <w:sz w:val="16"/>
      </w:rPr>
      <w:tab/>
      <w:t xml:space="preserve">                                    </w:t>
    </w:r>
    <w:r>
      <w:rPr>
        <w:rStyle w:val="PageNumber"/>
        <w:bCs/>
        <w:sz w:val="16"/>
      </w:rPr>
      <w:fldChar w:fldCharType="begin"/>
    </w:r>
    <w:r>
      <w:rPr>
        <w:rStyle w:val="PageNumber"/>
        <w:bCs/>
        <w:sz w:val="16"/>
      </w:rPr>
      <w:instrText xml:space="preserve"> DATE \@ "M/d/yyyy" </w:instrText>
    </w:r>
    <w:r>
      <w:rPr>
        <w:rStyle w:val="PageNumber"/>
        <w:bCs/>
        <w:sz w:val="16"/>
      </w:rPr>
      <w:fldChar w:fldCharType="separate"/>
    </w:r>
    <w:r w:rsidR="00004538">
      <w:rPr>
        <w:rStyle w:val="PageNumber"/>
        <w:bCs/>
        <w:noProof/>
        <w:sz w:val="16"/>
      </w:rPr>
      <w:t>12/4/2016</w:t>
    </w:r>
    <w:r>
      <w:rPr>
        <w:rStyle w:val="PageNumber"/>
        <w:bCs/>
        <w:sz w:val="16"/>
      </w:rPr>
      <w:fldChar w:fldCharType="end"/>
    </w:r>
    <w:r>
      <w:rPr>
        <w:rStyle w:val="PageNumber"/>
        <w:bCs/>
        <w:sz w:val="16"/>
      </w:rPr>
      <w:t xml:space="preserve">  </w:t>
    </w:r>
    <w:r>
      <w:rPr>
        <w:rStyle w:val="PageNumber"/>
        <w:bCs/>
        <w:sz w:val="16"/>
      </w:rPr>
      <w:fldChar w:fldCharType="begin"/>
    </w:r>
    <w:r>
      <w:rPr>
        <w:rStyle w:val="PageNumber"/>
        <w:bCs/>
        <w:sz w:val="16"/>
      </w:rPr>
      <w:instrText xml:space="preserve"> TIME \@ "h:mm AM/PM" </w:instrText>
    </w:r>
    <w:r>
      <w:rPr>
        <w:rStyle w:val="PageNumber"/>
        <w:bCs/>
        <w:sz w:val="16"/>
      </w:rPr>
      <w:fldChar w:fldCharType="separate"/>
    </w:r>
    <w:r w:rsidR="00004538">
      <w:rPr>
        <w:rStyle w:val="PageNumber"/>
        <w:bCs/>
        <w:noProof/>
        <w:sz w:val="16"/>
      </w:rPr>
      <w:t>8:02 PM</w:t>
    </w:r>
    <w:r>
      <w:rPr>
        <w:rStyle w:val="PageNumber"/>
        <w:bCs/>
        <w:sz w:val="16"/>
      </w:rPr>
      <w:fldChar w:fldCharType="end"/>
    </w:r>
  </w:p>
  <w:p w14:paraId="22156571" w14:textId="77777777" w:rsidR="008B7B63" w:rsidRDefault="003E5320">
    <w:pPr>
      <w:pStyle w:val="Header"/>
      <w:tabs>
        <w:tab w:val="left" w:pos="3930"/>
      </w:tabs>
    </w:pPr>
    <w:r>
      <w:rPr>
        <w:noProof/>
      </w:rPr>
      <mc:AlternateContent>
        <mc:Choice Requires="wps">
          <w:drawing>
            <wp:anchor distT="0" distB="0" distL="114300" distR="114300" simplePos="0" relativeHeight="251656192" behindDoc="0" locked="0" layoutInCell="1" allowOverlap="1" wp14:anchorId="46FF49A9" wp14:editId="07777777">
              <wp:simplePos x="0" y="0"/>
              <wp:positionH relativeFrom="column">
                <wp:posOffset>0</wp:posOffset>
              </wp:positionH>
              <wp:positionV relativeFrom="paragraph">
                <wp:posOffset>127000</wp:posOffset>
              </wp:positionV>
              <wp:extent cx="6286500" cy="0"/>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4F0D1075">
            <v:line id="Line 1"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0,10pt" to="495pt,10pt" w14:anchorId="10734A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3o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"/>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9239F" w14:textId="77777777" w:rsidR="008B7B63" w:rsidRDefault="008B7B63">
    <w:pPr>
      <w:pStyle w:val="Header"/>
      <w:tabs>
        <w:tab w:val="left" w:pos="3930"/>
      </w:tabs>
      <w:rPr>
        <w:rStyle w:val="PageNumber"/>
        <w:b/>
        <w:bCs/>
        <w:sz w:val="16"/>
      </w:rPr>
    </w:pPr>
    <w:r>
      <w:rPr>
        <w:rStyle w:val="PageNumber"/>
        <w:sz w:val="16"/>
      </w:rPr>
      <w:t xml:space="preserve">                                 </w:t>
    </w:r>
    <w:r>
      <w:rPr>
        <w:rStyle w:val="PageNumber"/>
        <w:bCs/>
        <w:sz w:val="16"/>
      </w:rP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F93B" w14:textId="77777777" w:rsidR="008B7B63" w:rsidRDefault="008B7B63">
    <w:pPr>
      <w:pStyle w:val="Footer"/>
      <w:framePr w:w="576" w:wrap="auto" w:vAnchor="page" w:hAnchor="page" w:x="10945" w:y="15121"/>
      <w:jc w:val="right"/>
      <w:rPr>
        <w:rStyle w:val="PageNumber"/>
      </w:rPr>
    </w:pPr>
  </w:p>
  <w:p w14:paraId="67BE481B" w14:textId="77777777" w:rsidR="008B7B63" w:rsidRDefault="003E5320" w:rsidP="009A12A6">
    <w:pPr>
      <w:tabs>
        <w:tab w:val="left" w:pos="720"/>
        <w:tab w:val="left" w:pos="1440"/>
        <w:tab w:val="left" w:pos="2160"/>
        <w:tab w:val="left" w:pos="2880"/>
        <w:tab w:val="left" w:pos="3600"/>
      </w:tabs>
      <w:ind w:left="3600" w:hanging="3600"/>
      <w:jc w:val="both"/>
      <w:rPr>
        <w:snapToGrid w:val="0"/>
      </w:rPr>
    </w:pPr>
    <w:r>
      <w:rPr>
        <w:noProof/>
      </w:rPr>
      <mc:AlternateContent>
        <mc:Choice Requires="wps">
          <w:drawing>
            <wp:anchor distT="0" distB="0" distL="114300" distR="114300" simplePos="0" relativeHeight="251659264" behindDoc="0" locked="0" layoutInCell="1" allowOverlap="1" wp14:anchorId="310E5E0F" wp14:editId="07777777">
              <wp:simplePos x="0" y="0"/>
              <wp:positionH relativeFrom="column">
                <wp:posOffset>51435</wp:posOffset>
              </wp:positionH>
              <wp:positionV relativeFrom="paragraph">
                <wp:posOffset>120015</wp:posOffset>
              </wp:positionV>
              <wp:extent cx="605790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241A873A">
            <v:line id="Line 8"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05pt,9.45pt" to="481.05pt,9.45pt" w14:anchorId="02E31E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Sx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HzvTGFRBQqZ0NtdGzejFbTb87pHTVEnXgkeHrxUBaFjKSNylh4wzg7/vPmkEMOXod23Ru&#10;bBcgoQHoHNW43NXgZ48oHM7S6dMi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"/>
          </w:pict>
        </mc:Fallback>
      </mc:AlternateContent>
    </w:r>
  </w:p>
  <w:p w14:paraId="7C3068FB" w14:textId="28344A7F" w:rsidR="008B7B63" w:rsidRDefault="008B7B63" w:rsidP="00732932">
    <w:pPr>
      <w:tabs>
        <w:tab w:val="left" w:pos="0"/>
        <w:tab w:val="left" w:pos="1440"/>
        <w:tab w:val="left" w:pos="2160"/>
        <w:tab w:val="left" w:pos="2880"/>
        <w:tab w:val="left" w:pos="3600"/>
      </w:tabs>
      <w:ind w:left="3600" w:hanging="3600"/>
    </w:pPr>
    <w:r>
      <w:rPr>
        <w:snapToGrid w:val="0"/>
      </w:rPr>
      <w:t xml:space="preserve"> </w:t>
    </w:r>
    <w:r>
      <w:rPr>
        <w:snapToGrid w:val="0"/>
        <w:sz w:val="16"/>
      </w:rPr>
      <w:fldChar w:fldCharType="begin"/>
    </w:r>
    <w:r>
      <w:rPr>
        <w:snapToGrid w:val="0"/>
        <w:sz w:val="16"/>
      </w:rPr>
      <w:instrText xml:space="preserve"> DATE \@ "M/d/yyyy" </w:instrText>
    </w:r>
    <w:r>
      <w:rPr>
        <w:snapToGrid w:val="0"/>
        <w:sz w:val="16"/>
      </w:rPr>
      <w:fldChar w:fldCharType="separate"/>
    </w:r>
    <w:r w:rsidR="00004538">
      <w:rPr>
        <w:noProof/>
        <w:snapToGrid w:val="0"/>
        <w:sz w:val="16"/>
      </w:rPr>
      <w:t>12/4/2016</w:t>
    </w:r>
    <w:r>
      <w:rPr>
        <w:snapToGrid w:val="0"/>
        <w:sz w:val="16"/>
      </w:rPr>
      <w:fldChar w:fldCharType="end"/>
    </w:r>
    <w:r>
      <w:rPr>
        <w:snapToGrid w:val="0"/>
        <w:sz w:val="16"/>
      </w:rPr>
      <w:tab/>
    </w:r>
    <w:r>
      <w:rPr>
        <w:snapToGrid w:val="0"/>
        <w:sz w:val="16"/>
      </w:rPr>
      <w:fldChar w:fldCharType="begin"/>
    </w:r>
    <w:r>
      <w:rPr>
        <w:snapToGrid w:val="0"/>
        <w:sz w:val="16"/>
      </w:rPr>
      <w:instrText xml:space="preserve"> TIME \@ "h:mm:ss am/pm" </w:instrText>
    </w:r>
    <w:r>
      <w:rPr>
        <w:snapToGrid w:val="0"/>
        <w:sz w:val="16"/>
      </w:rPr>
      <w:fldChar w:fldCharType="separate"/>
    </w:r>
    <w:r w:rsidR="00004538">
      <w:rPr>
        <w:noProof/>
        <w:snapToGrid w:val="0"/>
        <w:sz w:val="16"/>
      </w:rPr>
      <w:t>8:02:22 PM</w:t>
    </w:r>
    <w:r>
      <w:rPr>
        <w:snapToGrid w:val="0"/>
        <w:sz w:val="16"/>
      </w:rPr>
      <w:fldChar w:fldCharType="end"/>
    </w:r>
    <w:r>
      <w:rPr>
        <w:snapToGrid w:val="0"/>
        <w:sz w:val="16"/>
      </w:rPr>
      <w:t xml:space="preserve">                   </w:t>
    </w:r>
    <w:r>
      <w:rPr>
        <w:rStyle w:val="PageNumber"/>
        <w:sz w:val="16"/>
      </w:rPr>
      <w:tab/>
    </w:r>
    <w:r>
      <w:rPr>
        <w:rStyle w:val="PageNumber"/>
        <w:sz w:val="16"/>
      </w:rPr>
      <w:tab/>
    </w:r>
    <w:r>
      <w:rPr>
        <w:rStyle w:val="PageNumber"/>
        <w:sz w:val="16"/>
      </w:rPr>
      <w:tab/>
    </w:r>
    <w:r>
      <w:rPr>
        <w:rStyle w:val="PageNumber"/>
        <w:sz w:val="16"/>
      </w:rPr>
      <w:tab/>
    </w:r>
    <w:r>
      <w:rPr>
        <w:rStyle w:val="PageNumber"/>
        <w:sz w:val="16"/>
      </w:rPr>
      <w:tab/>
    </w:r>
    <w:r>
      <w:rPr>
        <w:rStyle w:val="PageNumber"/>
        <w:sz w:val="16"/>
      </w:rPr>
      <w:tab/>
      <w:t xml:space="preserve">     </w:t>
    </w:r>
    <w:r>
      <w:rPr>
        <w:rStyle w:val="PageNumber"/>
        <w:sz w:val="16"/>
      </w:rPr>
      <w:tab/>
      <w:t xml:space="preserve">                                </w:t>
    </w:r>
    <w:r>
      <w:rPr>
        <w:rStyle w:val="PageNumber"/>
      </w:rPr>
      <w:fldChar w:fldCharType="begin"/>
    </w:r>
    <w:r>
      <w:rPr>
        <w:rStyle w:val="PageNumber"/>
      </w:rPr>
      <w:instrText xml:space="preserve"> PAGE </w:instrText>
    </w:r>
    <w:r>
      <w:rPr>
        <w:rStyle w:val="PageNumber"/>
      </w:rPr>
      <w:fldChar w:fldCharType="separate"/>
    </w:r>
    <w:r w:rsidR="00202992">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A4221" w14:textId="77777777" w:rsidR="00BA1731" w:rsidRDefault="00BA1731">
      <w:r>
        <w:separator/>
      </w:r>
    </w:p>
  </w:footnote>
  <w:footnote w:type="continuationSeparator" w:id="0">
    <w:p w14:paraId="4AEE81DE" w14:textId="77777777" w:rsidR="00BA1731" w:rsidRDefault="00BA1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F133F" w14:textId="77777777" w:rsidR="008B7B63" w:rsidRDefault="008B7B63">
    <w:pPr>
      <w:framePr w:w="795" w:h="811" w:wrap="auto" w:vAnchor="page" w:hAnchor="margin" w:x="-671" w:y="629"/>
      <w:rPr>
        <w:sz w:val="24"/>
      </w:rPr>
    </w:pPr>
  </w:p>
  <w:p w14:paraId="2DBBAE27" w14:textId="77777777" w:rsidR="008B7B63" w:rsidRDefault="008B7B63">
    <w:pPr>
      <w:jc w:val="right"/>
      <w:rPr>
        <w:sz w:val="24"/>
      </w:rPr>
    </w:pPr>
  </w:p>
  <w:p w14:paraId="7267EADC" w14:textId="77777777" w:rsidR="008B7B63" w:rsidRDefault="008B7B63">
    <w:pPr>
      <w:jc w:val="right"/>
      <w:rPr>
        <w:sz w:val="24"/>
      </w:rPr>
    </w:pPr>
  </w:p>
  <w:p w14:paraId="6CE5481A" w14:textId="77777777" w:rsidR="008B7B63" w:rsidRDefault="008B7B63" w:rsidP="00D95793">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A066A" w14:textId="77777777" w:rsidR="008B7B63" w:rsidRDefault="008B7B63">
    <w:pPr>
      <w:pStyle w:val="Header"/>
      <w:jc w:val="center"/>
      <w:rPr>
        <w:b/>
        <w:bCs/>
      </w:rPr>
    </w:pPr>
    <w:r>
      <w:rPr>
        <w:b/>
        <w:bCs/>
      </w:rPr>
      <w:t>(Agency Name)</w:t>
    </w:r>
  </w:p>
  <w:p w14:paraId="76E5D148" w14:textId="77777777" w:rsidR="008B7B63" w:rsidRDefault="008B7B63">
    <w:pPr>
      <w:pStyle w:val="Header"/>
      <w:jc w:val="center"/>
      <w:rPr>
        <w:b/>
        <w:bCs/>
      </w:rPr>
    </w:pPr>
  </w:p>
  <w:p w14:paraId="43BCFCBA" w14:textId="77777777" w:rsidR="008B7B63" w:rsidRDefault="008B7B63">
    <w:pPr>
      <w:pStyle w:val="Header"/>
      <w:jc w:val="center"/>
      <w:rPr>
        <w:b/>
        <w:bCs/>
      </w:rPr>
    </w:pPr>
    <w:r>
      <w:rPr>
        <w:b/>
        <w:bCs/>
      </w:rPr>
      <w:t>Deliverable Review Process and Acceptance Criteria</w:t>
    </w:r>
  </w:p>
  <w:p w14:paraId="1FBCAA45" w14:textId="77777777" w:rsidR="008B7B63" w:rsidRDefault="008B7B63">
    <w:pPr>
      <w:pStyle w:val="Header"/>
      <w:tabs>
        <w:tab w:val="left" w:pos="8640"/>
        <w:tab w:val="left" w:pos="90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A6B36" w14:textId="77777777" w:rsidR="008B7B63" w:rsidRDefault="008B7B63" w:rsidP="00FD47B8">
    <w:pPr>
      <w:pStyle w:val="Header"/>
      <w:rPr>
        <w:sz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7553F" w14:textId="77777777" w:rsidR="008B7B63" w:rsidRDefault="003E5320">
    <w:pPr>
      <w:framePr w:w="795" w:h="811" w:wrap="auto" w:vAnchor="page" w:hAnchor="margin" w:x="-671" w:y="629"/>
      <w:rPr>
        <w:sz w:val="24"/>
      </w:rPr>
    </w:pPr>
    <w:r>
      <w:rPr>
        <w:rFonts w:ascii="Arial" w:hAnsi="Arial" w:cs="Arial"/>
        <w:b/>
        <w:noProof/>
        <w:sz w:val="24"/>
      </w:rPr>
      <mc:AlternateContent>
        <mc:Choice Requires="wps">
          <w:drawing>
            <wp:anchor distT="0" distB="0" distL="114300" distR="114300" simplePos="0" relativeHeight="251658240" behindDoc="0" locked="0" layoutInCell="1" allowOverlap="1" wp14:anchorId="7C1A94F4" wp14:editId="07777777">
              <wp:simplePos x="0" y="0"/>
              <wp:positionH relativeFrom="column">
                <wp:posOffset>478155</wp:posOffset>
              </wp:positionH>
              <wp:positionV relativeFrom="paragraph">
                <wp:posOffset>288925</wp:posOffset>
              </wp:positionV>
              <wp:extent cx="605790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063A59A4">
            <v:line id="Line 7"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7.65pt,22.75pt" to="514.65pt,22.75pt" w14:anchorId="27AADA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uEEg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"/>
          </w:pict>
        </mc:Fallback>
      </mc:AlternateContent>
    </w:r>
  </w:p>
  <w:p w14:paraId="114BB45B" w14:textId="77777777" w:rsidR="008B7B63" w:rsidRPr="00235554" w:rsidRDefault="003E5320" w:rsidP="00235554">
    <w:pPr>
      <w:rPr>
        <w:rFonts w:ascii="Arial" w:hAnsi="Arial" w:cs="Arial"/>
        <w:b/>
        <w:sz w:val="24"/>
      </w:rPr>
    </w:pPr>
    <w:r>
      <w:rPr>
        <w:rFonts w:ascii="Arial" w:hAnsi="Arial" w:cs="Arial"/>
        <w:b/>
        <w:noProof/>
        <w:sz w:val="24"/>
      </w:rPr>
      <mc:AlternateContent>
        <mc:Choice Requires="wps">
          <w:drawing>
            <wp:anchor distT="0" distB="0" distL="114300" distR="114300" simplePos="0" relativeHeight="251657216" behindDoc="0" locked="0" layoutInCell="1" allowOverlap="1" wp14:anchorId="1C2719E0" wp14:editId="07777777">
              <wp:simplePos x="0" y="0"/>
              <wp:positionH relativeFrom="column">
                <wp:posOffset>0</wp:posOffset>
              </wp:positionH>
              <wp:positionV relativeFrom="paragraph">
                <wp:posOffset>3771900</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31961877">
            <v:line id="Line 4"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297pt" to="0,297pt" w14:anchorId="5C46E4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rBCwIAACI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"/>
          </w:pict>
        </mc:Fallback>
      </mc:AlternateContent>
    </w:r>
    <w:r w:rsidR="008B7B63">
      <w:rPr>
        <w:rFonts w:ascii="Arial" w:hAnsi="Arial" w:cs="Arial"/>
        <w:b/>
        <w:sz w:val="24"/>
      </w:rPr>
      <w:t xml:space="preserve"> </w:t>
    </w:r>
    <w:r w:rsidR="008B7B63" w:rsidRPr="00235554">
      <w:rPr>
        <w:rFonts w:ascii="Arial" w:hAnsi="Arial" w:cs="Arial"/>
        <w:b/>
        <w:sz w:val="24"/>
      </w:rPr>
      <w:t>Software Test Plan</w:t>
    </w:r>
  </w:p>
  <w:p w14:paraId="16071525" w14:textId="77777777" w:rsidR="008B7B63" w:rsidRDefault="008B7B63">
    <w:pPr>
      <w:jc w:val="right"/>
      <w:rPr>
        <w:sz w:val="24"/>
      </w:rPr>
    </w:pPr>
  </w:p>
  <w:p w14:paraId="18B2F8D7" w14:textId="77777777" w:rsidR="008B7B63" w:rsidRDefault="008B7B63">
    <w:pPr>
      <w:jc w:val="right"/>
      <w:rPr>
        <w:sz w:val="24"/>
      </w:rPr>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6A10BDA"/>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15:restartNumberingAfterBreak="0">
    <w:nsid w:val="071445DA"/>
    <w:multiLevelType w:val="multilevel"/>
    <w:tmpl w:val="152C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BA60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E800074"/>
    <w:multiLevelType w:val="singleLevel"/>
    <w:tmpl w:val="05EC7B70"/>
    <w:lvl w:ilvl="0">
      <w:start w:val="1"/>
      <w:numFmt w:val="decimal"/>
      <w:lvlText w:val="%1."/>
      <w:legacy w:legacy="1" w:legacySpace="0" w:legacyIndent="360"/>
      <w:lvlJc w:val="left"/>
      <w:pPr>
        <w:ind w:left="864" w:hanging="360"/>
      </w:pPr>
    </w:lvl>
  </w:abstractNum>
  <w:abstractNum w:abstractNumId="7" w15:restartNumberingAfterBreak="0">
    <w:nsid w:val="0FB411C8"/>
    <w:multiLevelType w:val="singleLevel"/>
    <w:tmpl w:val="4CDE4B96"/>
    <w:lvl w:ilvl="0">
      <w:start w:val="1"/>
      <w:numFmt w:val="lowerLetter"/>
      <w:lvlText w:val="%1)"/>
      <w:legacy w:legacy="1" w:legacySpace="0" w:legacyIndent="360"/>
      <w:lvlJc w:val="left"/>
      <w:pPr>
        <w:ind w:left="720" w:hanging="360"/>
      </w:pPr>
    </w:lvl>
  </w:abstractNum>
  <w:abstractNum w:abstractNumId="8" w15:restartNumberingAfterBreak="0">
    <w:nsid w:val="23215931"/>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3EE2C84"/>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5933B9C"/>
    <w:multiLevelType w:val="hybridMultilevel"/>
    <w:tmpl w:val="FB4C4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0696D0B"/>
    <w:multiLevelType w:val="hybridMultilevel"/>
    <w:tmpl w:val="2EE2EB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D0D2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5F55E5E"/>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0A1180E"/>
    <w:multiLevelType w:val="singleLevel"/>
    <w:tmpl w:val="14A8E56E"/>
    <w:lvl w:ilvl="0">
      <w:start w:val="1"/>
      <w:numFmt w:val="upperRoman"/>
      <w:lvlText w:val="%1."/>
      <w:legacy w:legacy="1" w:legacySpace="0" w:legacyIndent="720"/>
      <w:lvlJc w:val="left"/>
      <w:pPr>
        <w:ind w:left="720" w:hanging="720"/>
      </w:pPr>
      <w:rPr>
        <w:b/>
        <w:i/>
        <w:u w:val="single"/>
      </w:rPr>
    </w:lvl>
  </w:abstractNum>
  <w:abstractNum w:abstractNumId="18" w15:restartNumberingAfterBreak="0">
    <w:nsid w:val="7A1556DB"/>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A8D37F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4"/>
  </w:num>
  <w:num w:numId="5">
    <w:abstractNumId w:val="16"/>
  </w:num>
  <w:num w:numId="6">
    <w:abstractNumId w:val="0"/>
    <w:lvlOverride w:ilvl="0">
      <w:lvl w:ilvl="0">
        <w:numFmt w:val="bullet"/>
        <w:lvlText w:val=""/>
        <w:legacy w:legacy="1" w:legacySpace="0" w:legacyIndent="360"/>
        <w:lvlJc w:val="left"/>
        <w:pPr>
          <w:ind w:left="864" w:hanging="360"/>
        </w:pPr>
        <w:rPr>
          <w:rFonts w:ascii="Symbol" w:hAnsi="Symbol" w:hint="default"/>
        </w:rPr>
      </w:lvl>
    </w:lvlOverride>
  </w:num>
  <w:num w:numId="7">
    <w:abstractNumId w:val="6"/>
    <w:lvlOverride w:ilvl="0">
      <w:startOverride w:val="1"/>
    </w:lvlOverride>
  </w:num>
  <w:num w:numId="8">
    <w:abstractNumId w:val="7"/>
    <w:lvlOverride w:ilvl="0">
      <w:startOverride w:val="1"/>
    </w:lvlOverride>
  </w:num>
  <w:num w:numId="9">
    <w:abstractNumId w:val="5"/>
  </w:num>
  <w:num w:numId="10">
    <w:abstractNumId w:val="17"/>
    <w:lvlOverride w:ilvl="0">
      <w:startOverride w:val="1"/>
    </w:lvlOverride>
  </w:num>
  <w:num w:numId="1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abstractNumId w:val="12"/>
  </w:num>
  <w:num w:numId="13">
    <w:abstractNumId w:val="15"/>
  </w:num>
  <w:num w:numId="14">
    <w:abstractNumId w:val="3"/>
  </w:num>
  <w:num w:numId="15">
    <w:abstractNumId w:val="19"/>
  </w:num>
  <w:num w:numId="16">
    <w:abstractNumId w:val="9"/>
  </w:num>
  <w:num w:numId="17">
    <w:abstractNumId w:val="4"/>
  </w:num>
  <w:num w:numId="18">
    <w:abstractNumId w:val="8"/>
  </w:num>
  <w:num w:numId="19">
    <w:abstractNumId w:val="18"/>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B7"/>
    <w:rsid w:val="00004538"/>
    <w:rsid w:val="0002192D"/>
    <w:rsid w:val="000267D1"/>
    <w:rsid w:val="000370E8"/>
    <w:rsid w:val="00051505"/>
    <w:rsid w:val="00053CD9"/>
    <w:rsid w:val="00060FBC"/>
    <w:rsid w:val="00080C0D"/>
    <w:rsid w:val="000B1013"/>
    <w:rsid w:val="000C7492"/>
    <w:rsid w:val="000D13DD"/>
    <w:rsid w:val="000F1C96"/>
    <w:rsid w:val="00161107"/>
    <w:rsid w:val="00161461"/>
    <w:rsid w:val="00196343"/>
    <w:rsid w:val="001B4695"/>
    <w:rsid w:val="001D24B4"/>
    <w:rsid w:val="001D6989"/>
    <w:rsid w:val="00202992"/>
    <w:rsid w:val="00207BAB"/>
    <w:rsid w:val="002172FF"/>
    <w:rsid w:val="0022478C"/>
    <w:rsid w:val="00235554"/>
    <w:rsid w:val="0026137F"/>
    <w:rsid w:val="002761E0"/>
    <w:rsid w:val="002A3AE6"/>
    <w:rsid w:val="002A46FC"/>
    <w:rsid w:val="002B2793"/>
    <w:rsid w:val="00312DA8"/>
    <w:rsid w:val="003E5320"/>
    <w:rsid w:val="00411FD3"/>
    <w:rsid w:val="0045056A"/>
    <w:rsid w:val="00470EA2"/>
    <w:rsid w:val="00473694"/>
    <w:rsid w:val="004A2C62"/>
    <w:rsid w:val="004A5550"/>
    <w:rsid w:val="004C56E1"/>
    <w:rsid w:val="00555BF2"/>
    <w:rsid w:val="005565EA"/>
    <w:rsid w:val="00571A19"/>
    <w:rsid w:val="00582359"/>
    <w:rsid w:val="0058259F"/>
    <w:rsid w:val="005A1A79"/>
    <w:rsid w:val="005E233B"/>
    <w:rsid w:val="005F571B"/>
    <w:rsid w:val="006469B7"/>
    <w:rsid w:val="00646B20"/>
    <w:rsid w:val="006A7A82"/>
    <w:rsid w:val="006E2DE4"/>
    <w:rsid w:val="006E370D"/>
    <w:rsid w:val="0070189C"/>
    <w:rsid w:val="00713970"/>
    <w:rsid w:val="00732932"/>
    <w:rsid w:val="00733405"/>
    <w:rsid w:val="007E223D"/>
    <w:rsid w:val="00832840"/>
    <w:rsid w:val="0085597F"/>
    <w:rsid w:val="0086551C"/>
    <w:rsid w:val="008763E7"/>
    <w:rsid w:val="00892FF3"/>
    <w:rsid w:val="008B7B63"/>
    <w:rsid w:val="008D2105"/>
    <w:rsid w:val="00920D1C"/>
    <w:rsid w:val="00964271"/>
    <w:rsid w:val="00980C71"/>
    <w:rsid w:val="009A12A6"/>
    <w:rsid w:val="009B1430"/>
    <w:rsid w:val="009C41D4"/>
    <w:rsid w:val="00A00EC2"/>
    <w:rsid w:val="00A415B9"/>
    <w:rsid w:val="00A47F48"/>
    <w:rsid w:val="00A51DE9"/>
    <w:rsid w:val="00A61380"/>
    <w:rsid w:val="00A63997"/>
    <w:rsid w:val="00A73021"/>
    <w:rsid w:val="00A747DA"/>
    <w:rsid w:val="00AB1F17"/>
    <w:rsid w:val="00AD06E9"/>
    <w:rsid w:val="00B02040"/>
    <w:rsid w:val="00B13CE3"/>
    <w:rsid w:val="00B17307"/>
    <w:rsid w:val="00B31888"/>
    <w:rsid w:val="00B45152"/>
    <w:rsid w:val="00B51257"/>
    <w:rsid w:val="00BA1731"/>
    <w:rsid w:val="00BB4EEC"/>
    <w:rsid w:val="00BE1B92"/>
    <w:rsid w:val="00C1135A"/>
    <w:rsid w:val="00C11E93"/>
    <w:rsid w:val="00C17B25"/>
    <w:rsid w:val="00C2676E"/>
    <w:rsid w:val="00CC314B"/>
    <w:rsid w:val="00CE1A10"/>
    <w:rsid w:val="00D0205C"/>
    <w:rsid w:val="00D27AFC"/>
    <w:rsid w:val="00D95793"/>
    <w:rsid w:val="00DD5063"/>
    <w:rsid w:val="00DE0B43"/>
    <w:rsid w:val="00E16E57"/>
    <w:rsid w:val="00E61EC6"/>
    <w:rsid w:val="00E6486F"/>
    <w:rsid w:val="00E6752C"/>
    <w:rsid w:val="00E76408"/>
    <w:rsid w:val="00EB22D8"/>
    <w:rsid w:val="00EC6B53"/>
    <w:rsid w:val="00ED30C9"/>
    <w:rsid w:val="00ED6EF4"/>
    <w:rsid w:val="00EE383A"/>
    <w:rsid w:val="00F2709C"/>
    <w:rsid w:val="00F36321"/>
    <w:rsid w:val="00F36C13"/>
    <w:rsid w:val="00FC1C54"/>
    <w:rsid w:val="00FD1156"/>
    <w:rsid w:val="00FD47B8"/>
    <w:rsid w:val="681CC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291BE0"/>
  <w15:chartTrackingRefBased/>
  <w15:docId w15:val="{0FCF1F98-D940-4CB3-B373-C32F3F5E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link w:val="BalloonText"/>
    <w:rsid w:val="00B02040"/>
    <w:rPr>
      <w:rFonts w:ascii="Tahoma" w:hAnsi="Tahoma" w:cs="Tahoma"/>
      <w:sz w:val="16"/>
      <w:szCs w:val="16"/>
    </w:rPr>
  </w:style>
  <w:style w:type="table" w:styleId="TableGrid">
    <w:name w:val="Table Grid"/>
    <w:basedOn w:val="TableNormal"/>
    <w:rsid w:val="00E6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492264">
      <w:bodyDiv w:val="1"/>
      <w:marLeft w:val="0"/>
      <w:marRight w:val="0"/>
      <w:marTop w:val="0"/>
      <w:marBottom w:val="0"/>
      <w:divBdr>
        <w:top w:val="none" w:sz="0" w:space="0" w:color="auto"/>
        <w:left w:val="none" w:sz="0" w:space="0" w:color="auto"/>
        <w:bottom w:val="none" w:sz="0" w:space="0" w:color="auto"/>
        <w:right w:val="none" w:sz="0" w:space="0" w:color="auto"/>
      </w:divBdr>
    </w:div>
    <w:div w:id="183549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2.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58DD0-3C1C-4AB8-89C2-69706B2A3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Test Plan Template</vt:lpstr>
    </vt:vector>
  </TitlesOfParts>
  <Company>NC State Government</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keywords/>
  <dc:description/>
  <cp:lastModifiedBy>Bryant Montano</cp:lastModifiedBy>
  <cp:revision>2</cp:revision>
  <cp:lastPrinted>2008-11-21T22:18:00Z</cp:lastPrinted>
  <dcterms:created xsi:type="dcterms:W3CDTF">2016-12-05T02:09:00Z</dcterms:created>
  <dcterms:modified xsi:type="dcterms:W3CDTF">2016-12-05T02:09:00Z</dcterms:modified>
  <cp:category>Template</cp:category>
</cp:coreProperties>
</file>