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591" w:rsidRPr="0037074E" w:rsidRDefault="00BE0591" w:rsidP="00BE0591">
      <w:pPr>
        <w:spacing w:line="360" w:lineRule="auto"/>
        <w:rPr>
          <w:rFonts w:ascii="Prisoner SF" w:hAnsi="Prisoner SF"/>
          <w:sz w:val="40"/>
        </w:rPr>
      </w:pPr>
      <w:r w:rsidRPr="0037074E">
        <w:rPr>
          <w:rFonts w:ascii="Prisoner SF" w:hAnsi="Prisoner SF"/>
          <w:sz w:val="40"/>
        </w:rPr>
        <w:t>F28PL - Programming Languages</w:t>
      </w:r>
    </w:p>
    <w:p w:rsidR="00BE0591" w:rsidRPr="0037074E" w:rsidRDefault="00BD2F75" w:rsidP="00BE0591">
      <w:pPr>
        <w:spacing w:line="360" w:lineRule="auto"/>
        <w:rPr>
          <w:rFonts w:ascii="Prisoner SF" w:hAnsi="Prisoner SF"/>
          <w:sz w:val="40"/>
        </w:rPr>
      </w:pPr>
      <w:r>
        <w:rPr>
          <w:rFonts w:ascii="Prisoner SF" w:hAnsi="Prisoner SF"/>
          <w:sz w:val="40"/>
        </w:rPr>
        <w:t xml:space="preserve">Question </w:t>
      </w:r>
      <w:r w:rsidR="00CA11FD">
        <w:rPr>
          <w:rFonts w:ascii="Prisoner SF" w:hAnsi="Prisoner SF"/>
          <w:sz w:val="40"/>
        </w:rPr>
        <w:t>F</w:t>
      </w:r>
      <w:r w:rsidR="003E74EC">
        <w:rPr>
          <w:rFonts w:ascii="Prisoner SF" w:hAnsi="Prisoner SF"/>
          <w:sz w:val="40"/>
        </w:rPr>
        <w:t xml:space="preserve"> (</w:t>
      </w:r>
      <w:r w:rsidR="00CA11FD">
        <w:rPr>
          <w:rFonts w:ascii="Prisoner SF" w:hAnsi="Prisoner SF"/>
          <w:sz w:val="40"/>
        </w:rPr>
        <w:t>Strings and chars</w:t>
      </w:r>
      <w:r w:rsidR="00BE0591" w:rsidRPr="0037074E">
        <w:rPr>
          <w:rFonts w:ascii="Prisoner SF" w:hAnsi="Prisoner SF"/>
          <w:sz w:val="40"/>
        </w:rPr>
        <w:t>)</w:t>
      </w:r>
    </w:p>
    <w:p w:rsidR="00BE0591" w:rsidRPr="0037074E" w:rsidRDefault="00BE0591" w:rsidP="00BE0591">
      <w:pPr>
        <w:spacing w:line="360" w:lineRule="auto"/>
        <w:rPr>
          <w:rFonts w:ascii="Prisoner SF" w:hAnsi="Prisoner SF"/>
          <w:sz w:val="40"/>
        </w:rPr>
      </w:pPr>
      <w:r w:rsidRPr="0037074E">
        <w:rPr>
          <w:rFonts w:ascii="Prisoner SF" w:hAnsi="Prisoner SF"/>
          <w:sz w:val="40"/>
        </w:rPr>
        <w:t>Tommy Lamb</w:t>
      </w:r>
    </w:p>
    <w:p w:rsidR="00A9732C" w:rsidRDefault="00BE0591" w:rsidP="00A9732C">
      <w:r w:rsidRPr="0037074E">
        <w:rPr>
          <w:rFonts w:ascii="Prisoner SF" w:hAnsi="Prisoner SF"/>
          <w:sz w:val="32"/>
        </w:rPr>
        <w:t>H00217505</w:t>
      </w:r>
      <w:r w:rsidR="00A75F8A">
        <w:rPr>
          <w:rFonts w:ascii="Prisoner SF" w:hAnsi="Prisoner SF"/>
          <w:sz w:val="32"/>
        </w:rPr>
        <w:br/>
      </w:r>
      <w:r w:rsidR="00A75F8A">
        <w:rPr>
          <w:rFonts w:ascii="Prisoner SF" w:hAnsi="Prisoner SF"/>
          <w:sz w:val="32"/>
        </w:rPr>
        <w:br/>
      </w:r>
      <w:r w:rsidR="00A9732C">
        <w:t>The plain text file which accompanies this PDF contains a listing of all functions alongside test function calls, with some formatting to aid readability. It can be opened and executed in Poly/ML from the Terminal by navigating to the save location of the file, opening Poly/ML, and using the command : ' use "F28PL - Tommy Lamb - Question F - Code.txt"; '. This method will cause Poly/ML to ignore the document formatting and only display system output (not input). To maintain formatting, all text can be copied and pasted into a running instance of Poly/ML. For best results it should be copied/pasted in small blocks, around 1 question in size.</w:t>
      </w:r>
    </w:p>
    <w:p w:rsidR="00A75F8A" w:rsidRPr="00A9732C" w:rsidRDefault="00A9732C" w:rsidP="00A9732C">
      <w:pPr>
        <w:spacing w:line="360" w:lineRule="auto"/>
        <w:rPr>
          <w:rFonts w:ascii="Calibri" w:hAnsi="Calibri" w:cs="Calibri"/>
        </w:rPr>
      </w:pPr>
      <w:r w:rsidRPr="007E5819">
        <w:rPr>
          <w:color w:val="548DD4" w:themeColor="text2" w:themeTint="99"/>
        </w:rPr>
        <w:t xml:space="preserve">Note: </w:t>
      </w:r>
      <w:r w:rsidRPr="007E5819">
        <w:rPr>
          <w:color w:val="548DD4" w:themeColor="text2" w:themeTint="99"/>
        </w:rPr>
        <w:br/>
      </w:r>
      <w:r>
        <w:rPr>
          <w:color w:val="548DD4" w:themeColor="text2" w:themeTint="99"/>
        </w:rPr>
        <w:t xml:space="preserve">Certain </w:t>
      </w:r>
      <w:r w:rsidRPr="00A9732C">
        <w:rPr>
          <w:color w:val="548DD4" w:themeColor="text2" w:themeTint="99"/>
        </w:rPr>
        <w:t>functions</w:t>
      </w:r>
      <w:r>
        <w:rPr>
          <w:color w:val="548DD4" w:themeColor="text2" w:themeTint="99"/>
        </w:rPr>
        <w:t xml:space="preserve"> utilise other functions defined in earlier q</w:t>
      </w:r>
      <w:r w:rsidR="00D1649E">
        <w:rPr>
          <w:color w:val="548DD4" w:themeColor="text2" w:themeTint="99"/>
        </w:rPr>
        <w:t>uestions. Any such prerequisites are</w:t>
      </w:r>
      <w:r>
        <w:rPr>
          <w:color w:val="548DD4" w:themeColor="text2" w:themeTint="99"/>
        </w:rPr>
        <w:t xml:space="preserve"> noted in blue for each applicable question.</w:t>
      </w:r>
    </w:p>
    <w:p w:rsidR="00A75F8A" w:rsidRPr="00CA11FD" w:rsidRDefault="00A75F8A" w:rsidP="00A75F8A">
      <w:pPr>
        <w:pStyle w:val="ListParagraph"/>
        <w:numPr>
          <w:ilvl w:val="0"/>
          <w:numId w:val="33"/>
        </w:numPr>
        <w:spacing w:line="360" w:lineRule="auto"/>
        <w:rPr>
          <w:rFonts w:eastAsia="Times New Roman" w:cstheme="minorHAnsi"/>
          <w:color w:val="000000"/>
          <w:u w:val="single"/>
          <w:lang w:eastAsia="en-GB"/>
        </w:rPr>
      </w:pPr>
      <w:r w:rsidRPr="00CA11FD">
        <w:rPr>
          <w:rFonts w:eastAsia="Times New Roman" w:cstheme="minorHAnsi"/>
          <w:color w:val="000000"/>
          <w:u w:val="single"/>
          <w:lang w:eastAsia="en-GB"/>
        </w:rPr>
        <w:t>Write a function to remove all the non-letters off the front of a list of characters:</w:t>
      </w:r>
      <w:r w:rsidRPr="00CA11FD">
        <w:rPr>
          <w:rFonts w:eastAsia="Times New Roman" w:cstheme="minorHAnsi"/>
          <w:color w:val="000000"/>
          <w:u w:val="single"/>
          <w:lang w:eastAsia="en-GB"/>
        </w:rPr>
        <w:br/>
      </w:r>
      <w:r w:rsidRPr="00CA11FD">
        <w:rPr>
          <w:rFonts w:ascii="Inconsolata" w:eastAsia="Times New Roman" w:hAnsi="Inconsolata" w:cs="Calibri"/>
          <w:color w:val="000000"/>
          <w:u w:val="single"/>
          <w:lang w:eastAsia="en-GB"/>
        </w:rPr>
        <w:t xml:space="preserve">strip </w:t>
      </w:r>
      <w:r w:rsidRPr="00CA11FD">
        <w:rPr>
          <w:rStyle w:val="HTMLCode"/>
          <w:rFonts w:ascii="Inconsolata" w:eastAsiaTheme="minorHAnsi" w:hAnsi="Inconsolata" w:cs="Calibri"/>
          <w:color w:val="000000"/>
          <w:sz w:val="22"/>
          <w:szCs w:val="23"/>
          <w:u w:val="single"/>
          <w:shd w:val="clear" w:color="auto" w:fill="FFFFFF"/>
        </w:rPr>
        <w:t>[#".",#" ",#"t#,#"h",#"e"] ==&gt; [#"t",#"h",#"e"]</w:t>
      </w:r>
      <w:r w:rsidRPr="00CA11FD">
        <w:rPr>
          <w:rFonts w:ascii="Inconsolata" w:hAnsi="Inconsolata" w:cs="Calibri"/>
          <w:color w:val="000000"/>
          <w:szCs w:val="25"/>
          <w:u w:val="single"/>
          <w:shd w:val="clear" w:color="auto" w:fill="FFFFFF"/>
        </w:rPr>
        <w:t>.</w:t>
      </w:r>
    </w:p>
    <w:p w:rsidR="00A75F8A" w:rsidRPr="00A75F8A" w:rsidRDefault="00A75F8A" w:rsidP="00A75F8A">
      <w:pPr>
        <w:pStyle w:val="ListParagraph"/>
        <w:numPr>
          <w:ilvl w:val="0"/>
          <w:numId w:val="34"/>
        </w:numPr>
        <w:spacing w:line="360" w:lineRule="auto"/>
        <w:rPr>
          <w:rFonts w:eastAsia="Times New Roman" w:cstheme="minorHAnsi"/>
          <w:color w:val="000000"/>
          <w:lang w:eastAsia="en-GB"/>
        </w:rPr>
      </w:pPr>
      <w:r>
        <w:rPr>
          <w:rFonts w:ascii="Calibri" w:hAnsi="Calibri" w:cs="Calibri"/>
          <w:color w:val="000000"/>
          <w:szCs w:val="25"/>
          <w:shd w:val="clear" w:color="auto" w:fill="FFFFFF"/>
        </w:rPr>
        <w:t>If the list is empty, return the empty list.</w:t>
      </w:r>
    </w:p>
    <w:p w:rsidR="00A75F8A" w:rsidRDefault="00A75F8A" w:rsidP="00A75F8A">
      <w:pPr>
        <w:pStyle w:val="ListParagraph"/>
        <w:numPr>
          <w:ilvl w:val="0"/>
          <w:numId w:val="34"/>
        </w:numPr>
        <w:spacing w:line="360" w:lineRule="auto"/>
        <w:rPr>
          <w:rFonts w:eastAsia="Times New Roman" w:cstheme="minorHAnsi"/>
          <w:color w:val="000000"/>
          <w:lang w:eastAsia="en-GB"/>
        </w:rPr>
      </w:pPr>
      <w:r>
        <w:rPr>
          <w:rFonts w:eastAsia="Times New Roman" w:cstheme="minorHAnsi"/>
          <w:color w:val="000000"/>
          <w:lang w:eastAsia="en-GB"/>
        </w:rPr>
        <w:t>If the list starts with a letter, return the list.</w:t>
      </w:r>
    </w:p>
    <w:p w:rsidR="00A75F8A" w:rsidRDefault="00A75F8A" w:rsidP="00A75F8A">
      <w:pPr>
        <w:pStyle w:val="ListParagraph"/>
        <w:numPr>
          <w:ilvl w:val="0"/>
          <w:numId w:val="34"/>
        </w:numPr>
        <w:spacing w:line="360" w:lineRule="auto"/>
        <w:rPr>
          <w:rFonts w:eastAsia="Times New Roman" w:cstheme="minorHAnsi"/>
          <w:color w:val="000000"/>
          <w:lang w:eastAsia="en-GB"/>
        </w:rPr>
      </w:pPr>
      <w:r>
        <w:rPr>
          <w:rFonts w:eastAsia="Times New Roman" w:cstheme="minorHAnsi"/>
          <w:color w:val="000000"/>
          <w:lang w:eastAsia="en-GB"/>
        </w:rPr>
        <w:t>Otherwise remove all the non-letters from the start of the tail of the list.</w:t>
      </w:r>
    </w:p>
    <w:p w:rsidR="00A75F8A" w:rsidRPr="00A75F8A" w:rsidRDefault="00A75F8A" w:rsidP="00A75F8A">
      <w:pPr>
        <w:pStyle w:val="ListParagraph"/>
        <w:spacing w:line="360" w:lineRule="auto"/>
        <w:rPr>
          <w:rFonts w:ascii="Inconsolata" w:eastAsia="Times New Roman" w:hAnsi="Inconsolata" w:cs="Calibri"/>
          <w:color w:val="000000"/>
          <w:lang w:eastAsia="en-GB"/>
        </w:rPr>
      </w:pPr>
      <w:r>
        <w:rPr>
          <w:rFonts w:eastAsia="Times New Roman" w:cstheme="minorHAnsi"/>
          <w:color w:val="000000"/>
          <w:lang w:eastAsia="en-GB"/>
        </w:rPr>
        <w:br/>
      </w:r>
      <w:r w:rsidRPr="00A75F8A">
        <w:rPr>
          <w:rFonts w:ascii="Inconsolata" w:eastAsia="Times New Roman" w:hAnsi="Inconsolata" w:cs="Calibri"/>
          <w:color w:val="000000"/>
          <w:lang w:eastAsia="en-GB"/>
        </w:rPr>
        <w:t xml:space="preserve">fun strip [] = [] </w:t>
      </w:r>
    </w:p>
    <w:p w:rsidR="00A75F8A" w:rsidRPr="00A75F8A" w:rsidRDefault="00A75F8A" w:rsidP="00A75F8A">
      <w:pPr>
        <w:pStyle w:val="ListParagraph"/>
        <w:spacing w:line="360" w:lineRule="auto"/>
        <w:rPr>
          <w:rFonts w:ascii="Inconsolata" w:eastAsia="Times New Roman" w:hAnsi="Inconsolata" w:cs="Calibri"/>
          <w:color w:val="000000"/>
          <w:lang w:eastAsia="en-GB"/>
        </w:rPr>
      </w:pPr>
      <w:r w:rsidRPr="00A75F8A">
        <w:rPr>
          <w:rFonts w:ascii="Inconsolata" w:eastAsia="Times New Roman" w:hAnsi="Inconsolata" w:cs="Calibri"/>
          <w:color w:val="000000"/>
          <w:lang w:eastAsia="en-GB"/>
        </w:rPr>
        <w:t xml:space="preserve">  | strip (head::tail) =</w:t>
      </w:r>
    </w:p>
    <w:p w:rsidR="00A75F8A" w:rsidRPr="00A75F8A" w:rsidRDefault="00A75F8A" w:rsidP="00A75F8A">
      <w:pPr>
        <w:pStyle w:val="ListParagraph"/>
        <w:spacing w:line="360" w:lineRule="auto"/>
        <w:rPr>
          <w:rFonts w:ascii="Inconsolata" w:eastAsia="Times New Roman" w:hAnsi="Inconsolata" w:cs="Calibri"/>
          <w:color w:val="000000"/>
          <w:lang w:eastAsia="en-GB"/>
        </w:rPr>
      </w:pPr>
      <w:r w:rsidRPr="00A75F8A">
        <w:rPr>
          <w:rFonts w:ascii="Inconsolata" w:eastAsia="Times New Roman" w:hAnsi="Inconsolata" w:cs="Calibri"/>
          <w:color w:val="000000"/>
          <w:lang w:eastAsia="en-GB"/>
        </w:rPr>
        <w:tab/>
        <w:t xml:space="preserve">if </w:t>
      </w:r>
      <w:proofErr w:type="spellStart"/>
      <w:r w:rsidRPr="00A75F8A">
        <w:rPr>
          <w:rFonts w:ascii="Inconsolata" w:eastAsia="Times New Roman" w:hAnsi="Inconsolata" w:cs="Calibri"/>
          <w:color w:val="000000"/>
          <w:lang w:eastAsia="en-GB"/>
        </w:rPr>
        <w:t>Char.isAlpha</w:t>
      </w:r>
      <w:proofErr w:type="spellEnd"/>
      <w:r w:rsidRPr="00A75F8A">
        <w:rPr>
          <w:rFonts w:ascii="Inconsolata" w:eastAsia="Times New Roman" w:hAnsi="Inconsolata" w:cs="Calibri"/>
          <w:color w:val="000000"/>
          <w:lang w:eastAsia="en-GB"/>
        </w:rPr>
        <w:t xml:space="preserve"> head then</w:t>
      </w:r>
    </w:p>
    <w:p w:rsidR="00A75F8A" w:rsidRPr="00A75F8A" w:rsidRDefault="00A75F8A" w:rsidP="00A75F8A">
      <w:pPr>
        <w:pStyle w:val="ListParagraph"/>
        <w:spacing w:line="360" w:lineRule="auto"/>
        <w:rPr>
          <w:rFonts w:ascii="Inconsolata" w:eastAsia="Times New Roman" w:hAnsi="Inconsolata" w:cs="Calibri"/>
          <w:color w:val="000000"/>
          <w:lang w:eastAsia="en-GB"/>
        </w:rPr>
      </w:pPr>
      <w:r w:rsidRPr="00A75F8A">
        <w:rPr>
          <w:rFonts w:ascii="Inconsolata" w:eastAsia="Times New Roman" w:hAnsi="Inconsolata" w:cs="Calibri"/>
          <w:color w:val="000000"/>
          <w:lang w:eastAsia="en-GB"/>
        </w:rPr>
        <w:tab/>
      </w:r>
      <w:r w:rsidRPr="00A75F8A">
        <w:rPr>
          <w:rFonts w:ascii="Inconsolata" w:eastAsia="Times New Roman" w:hAnsi="Inconsolata" w:cs="Calibri"/>
          <w:color w:val="000000"/>
          <w:lang w:eastAsia="en-GB"/>
        </w:rPr>
        <w:tab/>
        <w:t>(head::tail)</w:t>
      </w:r>
      <w:r>
        <w:rPr>
          <w:rFonts w:ascii="Inconsolata" w:eastAsia="Times New Roman" w:hAnsi="Inconsolata" w:cs="Calibri"/>
          <w:color w:val="000000"/>
          <w:lang w:eastAsia="en-GB"/>
        </w:rPr>
        <w:br/>
      </w:r>
      <w:r w:rsidRPr="00A75F8A">
        <w:rPr>
          <w:rFonts w:ascii="Inconsolata" w:eastAsia="Times New Roman" w:hAnsi="Inconsolata" w:cs="Calibri"/>
          <w:color w:val="000000"/>
          <w:lang w:eastAsia="en-GB"/>
        </w:rPr>
        <w:tab/>
        <w:t>else</w:t>
      </w:r>
    </w:p>
    <w:p w:rsidR="00A75F8A" w:rsidRDefault="00A75F8A" w:rsidP="00A75F8A">
      <w:pPr>
        <w:pStyle w:val="ListParagraph"/>
        <w:spacing w:line="360" w:lineRule="auto"/>
        <w:rPr>
          <w:rFonts w:ascii="Calibri" w:eastAsia="Times New Roman" w:hAnsi="Calibri" w:cs="Calibri"/>
          <w:color w:val="000000"/>
          <w:lang w:eastAsia="en-GB"/>
        </w:rPr>
      </w:pPr>
      <w:r w:rsidRPr="00A75F8A">
        <w:rPr>
          <w:rFonts w:ascii="Inconsolata" w:eastAsia="Times New Roman" w:hAnsi="Inconsolata" w:cs="Calibri"/>
          <w:color w:val="000000"/>
          <w:lang w:eastAsia="en-GB"/>
        </w:rPr>
        <w:tab/>
      </w:r>
      <w:r w:rsidRPr="00A75F8A">
        <w:rPr>
          <w:rFonts w:ascii="Inconsolata" w:eastAsia="Times New Roman" w:hAnsi="Inconsolata" w:cs="Calibri"/>
          <w:color w:val="000000"/>
          <w:lang w:eastAsia="en-GB"/>
        </w:rPr>
        <w:tab/>
        <w:t>strip tail;</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Pr>
          <w:rFonts w:ascii="Calibri" w:eastAsia="Times New Roman" w:hAnsi="Calibri" w:cs="Calibri"/>
          <w:color w:val="000000"/>
          <w:lang w:eastAsia="en-GB"/>
        </w:rPr>
        <w:t>This function simply checks if the head of a list is a letter (upper or lower case)</w:t>
      </w:r>
      <w:r w:rsidR="00CF7999">
        <w:rPr>
          <w:rFonts w:ascii="Calibri" w:eastAsia="Times New Roman" w:hAnsi="Calibri" w:cs="Calibri"/>
          <w:color w:val="000000"/>
          <w:lang w:eastAsia="en-GB"/>
        </w:rPr>
        <w:t>, before either returning the list if true, or checking recursively the rest of the list whilst discarding the current head element.</w:t>
      </w:r>
    </w:p>
    <w:p w:rsidR="00CF7999" w:rsidRDefault="00CF7999">
      <w:pPr>
        <w:rPr>
          <w:rFonts w:ascii="Calibri" w:eastAsia="Times New Roman" w:hAnsi="Calibri" w:cs="Calibri"/>
          <w:color w:val="000000"/>
          <w:lang w:eastAsia="en-GB"/>
        </w:rPr>
      </w:pPr>
      <w:r>
        <w:rPr>
          <w:rFonts w:ascii="Calibri" w:eastAsia="Times New Roman" w:hAnsi="Calibri" w:cs="Calibri"/>
          <w:color w:val="000000"/>
          <w:lang w:eastAsia="en-GB"/>
        </w:rPr>
        <w:br w:type="page"/>
      </w:r>
    </w:p>
    <w:p w:rsidR="00CF7999" w:rsidRPr="00CF7999" w:rsidRDefault="00CF7999" w:rsidP="00CF7999">
      <w:pPr>
        <w:pStyle w:val="ListParagraph"/>
        <w:numPr>
          <w:ilvl w:val="0"/>
          <w:numId w:val="33"/>
        </w:numPr>
        <w:spacing w:line="360" w:lineRule="auto"/>
        <w:rPr>
          <w:rFonts w:ascii="Calibri" w:eastAsia="Times New Roman" w:hAnsi="Calibri" w:cs="Calibri"/>
          <w:color w:val="000000"/>
          <w:lang w:eastAsia="en-GB"/>
        </w:rPr>
      </w:pPr>
      <w:r w:rsidRPr="00CA11FD">
        <w:rPr>
          <w:rFonts w:ascii="Calibri" w:eastAsia="Times New Roman" w:hAnsi="Calibri" w:cs="Calibri"/>
          <w:color w:val="000000"/>
          <w:u w:val="single"/>
          <w:lang w:eastAsia="en-GB"/>
        </w:rPr>
        <w:lastRenderedPageBreak/>
        <w:t>Write a function to take the next word off a list of characters. The function returns a tuple of the word as a list of characters and the rest of the list.</w:t>
      </w:r>
      <w:r>
        <w:rPr>
          <w:rFonts w:ascii="Calibri" w:eastAsia="Times New Roman" w:hAnsi="Calibri" w:cs="Calibri"/>
          <w:color w:val="000000"/>
          <w:lang w:eastAsia="en-GB"/>
        </w:rPr>
        <w:br/>
      </w:r>
      <w:r w:rsidRPr="00CF7999">
        <w:rPr>
          <w:rFonts w:ascii="Inconsolata" w:eastAsia="Times New Roman" w:hAnsi="Inconsolata" w:cs="Calibri"/>
          <w:color w:val="000000"/>
          <w:lang w:eastAsia="en-GB"/>
        </w:rPr>
        <w:t xml:space="preserve">next [#"t",#"h",#"e",#" ",#"c",#"a",#"t",#" "…] ==&gt; </w:t>
      </w:r>
      <w:r>
        <w:rPr>
          <w:rFonts w:ascii="Inconsolata" w:eastAsia="Times New Roman" w:hAnsi="Inconsolata" w:cs="Calibri"/>
          <w:color w:val="000000"/>
          <w:lang w:eastAsia="en-GB"/>
        </w:rPr>
        <w:br/>
      </w:r>
      <w:r w:rsidRPr="00CF7999">
        <w:rPr>
          <w:rFonts w:ascii="Inconsolata" w:eastAsia="Times New Roman" w:hAnsi="Inconsolata" w:cs="Calibri"/>
          <w:color w:val="000000"/>
          <w:lang w:eastAsia="en-GB"/>
        </w:rPr>
        <w:t>([#"t",#"h",#"e"],[#" ",#"c",#"a",#"t",#" " ...]) : char list * char list.</w:t>
      </w:r>
    </w:p>
    <w:p w:rsidR="00CF7999" w:rsidRPr="00CF7999" w:rsidRDefault="00CF7999" w:rsidP="00CF7999">
      <w:pPr>
        <w:pStyle w:val="ListParagraph"/>
        <w:numPr>
          <w:ilvl w:val="0"/>
          <w:numId w:val="35"/>
        </w:numPr>
        <w:shd w:val="clear" w:color="auto" w:fill="FFFFFF"/>
        <w:spacing w:after="0" w:line="240" w:lineRule="auto"/>
        <w:rPr>
          <w:rFonts w:ascii="Calibri" w:eastAsia="Times New Roman" w:hAnsi="Calibri" w:cs="Calibri"/>
          <w:color w:val="000000"/>
          <w:szCs w:val="25"/>
          <w:lang w:eastAsia="en-GB"/>
        </w:rPr>
      </w:pPr>
      <w:r w:rsidRPr="00CF7999">
        <w:rPr>
          <w:rFonts w:ascii="Calibri" w:eastAsia="Times New Roman" w:hAnsi="Calibri" w:cs="Calibri"/>
          <w:color w:val="000000"/>
          <w:lang w:eastAsia="en-GB"/>
        </w:rPr>
        <w:t>If the list is empty, return a tuple of two empty lists.</w:t>
      </w:r>
      <w:r>
        <w:rPr>
          <w:rFonts w:ascii="Calibri" w:eastAsia="Times New Roman" w:hAnsi="Calibri" w:cs="Calibri"/>
          <w:color w:val="000000"/>
          <w:lang w:eastAsia="en-GB"/>
        </w:rPr>
        <w:br/>
      </w:r>
    </w:p>
    <w:p w:rsidR="00CF7999" w:rsidRPr="00CF7999" w:rsidRDefault="00CF7999" w:rsidP="00CF7999">
      <w:pPr>
        <w:pStyle w:val="ListParagraph"/>
        <w:numPr>
          <w:ilvl w:val="0"/>
          <w:numId w:val="35"/>
        </w:numPr>
        <w:shd w:val="clear" w:color="auto" w:fill="FFFFFF"/>
        <w:spacing w:after="0" w:line="240" w:lineRule="auto"/>
        <w:rPr>
          <w:rFonts w:ascii="Calibri" w:eastAsia="Times New Roman" w:hAnsi="Calibri" w:cs="Calibri"/>
          <w:color w:val="000000"/>
          <w:szCs w:val="25"/>
          <w:lang w:eastAsia="en-GB"/>
        </w:rPr>
      </w:pPr>
      <w:r w:rsidRPr="00CF7999">
        <w:rPr>
          <w:rFonts w:ascii="Calibri" w:eastAsia="Times New Roman" w:hAnsi="Calibri" w:cs="Calibri"/>
          <w:color w:val="000000"/>
          <w:lang w:eastAsia="en-GB"/>
        </w:rPr>
        <w:t>If the list starts with a non-letter, return a tuple of the empty list and the list.</w:t>
      </w:r>
      <w:r>
        <w:rPr>
          <w:rFonts w:ascii="Calibri" w:eastAsia="Times New Roman" w:hAnsi="Calibri" w:cs="Calibri"/>
          <w:color w:val="000000"/>
          <w:lang w:eastAsia="en-GB"/>
        </w:rPr>
        <w:br/>
      </w:r>
    </w:p>
    <w:p w:rsidR="00E55A68" w:rsidRDefault="00CF7999" w:rsidP="00CF7999">
      <w:pPr>
        <w:pStyle w:val="ListParagraph"/>
        <w:numPr>
          <w:ilvl w:val="0"/>
          <w:numId w:val="35"/>
        </w:numPr>
        <w:shd w:val="clear" w:color="auto" w:fill="FFFFFF"/>
        <w:spacing w:after="0" w:line="240" w:lineRule="auto"/>
        <w:rPr>
          <w:rFonts w:ascii="Calibri" w:eastAsia="Times New Roman" w:hAnsi="Calibri" w:cs="Calibri"/>
          <w:color w:val="000000"/>
          <w:szCs w:val="25"/>
          <w:lang w:eastAsia="en-GB"/>
        </w:rPr>
      </w:pPr>
      <w:r w:rsidRPr="00CF7999">
        <w:rPr>
          <w:rFonts w:ascii="Calibri" w:eastAsia="Times New Roman" w:hAnsi="Calibri" w:cs="Calibri"/>
          <w:color w:val="000000"/>
          <w:szCs w:val="25"/>
          <w:lang w:eastAsia="en-GB"/>
        </w:rPr>
        <w:t>Otherwise, take the rest of the next word from the tail of the list returning a tuple of the rest of the next word and the rest of the tail of the list, put the head of the original list, which is the head of the word, onto the front of the rest of the word, and return the whole word list and the rest of the tail of the list.</w:t>
      </w:r>
      <w:r w:rsidRPr="00CF7999">
        <w:rPr>
          <w:rFonts w:ascii="Calibri" w:eastAsia="Times New Roman" w:hAnsi="Calibri" w:cs="Calibri"/>
          <w:color w:val="000000"/>
          <w:szCs w:val="25"/>
          <w:lang w:eastAsia="en-GB"/>
        </w:rPr>
        <w:br/>
        <w:t>Hint: use a let with a tuple pattern to match the tuple for the rest of word and rest of tail of list.</w:t>
      </w:r>
      <w:r w:rsidR="00BD2F75" w:rsidRPr="00CF7999">
        <w:rPr>
          <w:rFonts w:ascii="Calibri" w:hAnsi="Calibri" w:cs="Calibri"/>
          <w:lang w:eastAsia="en-GB"/>
        </w:rPr>
        <w:br/>
      </w:r>
    </w:p>
    <w:p w:rsidR="00CF7999" w:rsidRP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Pr>
          <w:rFonts w:ascii="Calibri" w:eastAsia="Times New Roman" w:hAnsi="Calibri" w:cs="Calibri"/>
          <w:color w:val="000000"/>
          <w:szCs w:val="25"/>
          <w:lang w:eastAsia="en-GB"/>
        </w:rPr>
        <w:br/>
      </w:r>
      <w:r w:rsidRPr="00CF7999">
        <w:rPr>
          <w:rFonts w:ascii="Inconsolata" w:eastAsia="Times New Roman" w:hAnsi="Inconsolata" w:cs="Calibri"/>
          <w:color w:val="000000"/>
          <w:szCs w:val="25"/>
          <w:lang w:eastAsia="en-GB"/>
        </w:rPr>
        <w:t>fun next [] = ([],[])</w:t>
      </w:r>
    </w:p>
    <w:p w:rsidR="00CF7999" w:rsidRP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sidRPr="00CF7999">
        <w:rPr>
          <w:rFonts w:ascii="Inconsolata" w:eastAsia="Times New Roman" w:hAnsi="Inconsolata" w:cs="Calibri"/>
          <w:color w:val="000000"/>
          <w:szCs w:val="25"/>
          <w:lang w:eastAsia="en-GB"/>
        </w:rPr>
        <w:t xml:space="preserve">  | next (head::tail) = </w:t>
      </w:r>
    </w:p>
    <w:p w:rsidR="00CF7999" w:rsidRP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sidRPr="00CF7999">
        <w:rPr>
          <w:rFonts w:ascii="Inconsolata" w:eastAsia="Times New Roman" w:hAnsi="Inconsolata" w:cs="Calibri"/>
          <w:color w:val="000000"/>
          <w:szCs w:val="25"/>
          <w:lang w:eastAsia="en-GB"/>
        </w:rPr>
        <w:tab/>
        <w:t xml:space="preserve">if </w:t>
      </w:r>
      <w:proofErr w:type="spellStart"/>
      <w:r w:rsidRPr="00CF7999">
        <w:rPr>
          <w:rFonts w:ascii="Inconsolata" w:eastAsia="Times New Roman" w:hAnsi="Inconsolata" w:cs="Calibri"/>
          <w:color w:val="000000"/>
          <w:szCs w:val="25"/>
          <w:lang w:eastAsia="en-GB"/>
        </w:rPr>
        <w:t>Char.isAlpha</w:t>
      </w:r>
      <w:proofErr w:type="spellEnd"/>
      <w:r w:rsidRPr="00CF7999">
        <w:rPr>
          <w:rFonts w:ascii="Inconsolata" w:eastAsia="Times New Roman" w:hAnsi="Inconsolata" w:cs="Calibri"/>
          <w:color w:val="000000"/>
          <w:szCs w:val="25"/>
          <w:lang w:eastAsia="en-GB"/>
        </w:rPr>
        <w:t xml:space="preserve"> head then</w:t>
      </w:r>
    </w:p>
    <w:p w:rsidR="006D5534"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sidRPr="00CF7999">
        <w:rPr>
          <w:rFonts w:ascii="Inconsolata" w:eastAsia="Times New Roman" w:hAnsi="Inconsolata" w:cs="Calibri"/>
          <w:color w:val="000000"/>
          <w:szCs w:val="25"/>
          <w:lang w:eastAsia="en-GB"/>
        </w:rPr>
        <w:tab/>
      </w:r>
      <w:r w:rsidRPr="00CF7999">
        <w:rPr>
          <w:rFonts w:ascii="Inconsolata" w:eastAsia="Times New Roman" w:hAnsi="Inconsolata" w:cs="Calibri"/>
          <w:color w:val="000000"/>
          <w:szCs w:val="25"/>
          <w:lang w:eastAsia="en-GB"/>
        </w:rPr>
        <w:tab/>
        <w:t xml:space="preserve">let </w:t>
      </w:r>
    </w:p>
    <w:p w:rsidR="006D5534" w:rsidRDefault="006D5534" w:rsidP="00CF7999">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proofErr w:type="spellStart"/>
      <w:r w:rsidR="00CF7999" w:rsidRPr="00CF7999">
        <w:rPr>
          <w:rFonts w:ascii="Inconsolata" w:eastAsia="Times New Roman" w:hAnsi="Inconsolata" w:cs="Calibri"/>
          <w:color w:val="000000"/>
          <w:szCs w:val="25"/>
          <w:lang w:eastAsia="en-GB"/>
        </w:rPr>
        <w:t>val</w:t>
      </w:r>
      <w:proofErr w:type="spellEnd"/>
      <w:r w:rsidR="00CF7999" w:rsidRPr="00CF7999">
        <w:rPr>
          <w:rFonts w:ascii="Inconsolata" w:eastAsia="Times New Roman" w:hAnsi="Inconsolata" w:cs="Calibri"/>
          <w:color w:val="000000"/>
          <w:szCs w:val="25"/>
          <w:lang w:eastAsia="en-GB"/>
        </w:rPr>
        <w:t xml:space="preserve"> (</w:t>
      </w:r>
      <w:proofErr w:type="spellStart"/>
      <w:r w:rsidR="00CF7999" w:rsidRPr="00CF7999">
        <w:rPr>
          <w:rFonts w:ascii="Inconsolata" w:eastAsia="Times New Roman" w:hAnsi="Inconsolata" w:cs="Calibri"/>
          <w:color w:val="000000"/>
          <w:szCs w:val="25"/>
          <w:lang w:eastAsia="en-GB"/>
        </w:rPr>
        <w:t>word,list</w:t>
      </w:r>
      <w:proofErr w:type="spellEnd"/>
      <w:r w:rsidR="00CF7999" w:rsidRPr="00CF7999">
        <w:rPr>
          <w:rFonts w:ascii="Inconsolata" w:eastAsia="Times New Roman" w:hAnsi="Inconsolata" w:cs="Calibri"/>
          <w:color w:val="000000"/>
          <w:szCs w:val="25"/>
          <w:lang w:eastAsia="en-GB"/>
        </w:rPr>
        <w:t xml:space="preserve">) = next tail </w:t>
      </w:r>
    </w:p>
    <w:p w:rsidR="006D5534" w:rsidRDefault="006D5534" w:rsidP="00CF7999">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sidR="00CF7999" w:rsidRPr="00CF7999">
        <w:rPr>
          <w:rFonts w:ascii="Inconsolata" w:eastAsia="Times New Roman" w:hAnsi="Inconsolata" w:cs="Calibri"/>
          <w:color w:val="000000"/>
          <w:szCs w:val="25"/>
          <w:lang w:eastAsia="en-GB"/>
        </w:rPr>
        <w:t xml:space="preserve">in </w:t>
      </w:r>
    </w:p>
    <w:p w:rsidR="006D5534" w:rsidRDefault="006D5534" w:rsidP="00CF7999">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sidR="00CF7999" w:rsidRPr="00CF7999">
        <w:rPr>
          <w:rFonts w:ascii="Inconsolata" w:eastAsia="Times New Roman" w:hAnsi="Inconsolata" w:cs="Calibri"/>
          <w:color w:val="000000"/>
          <w:szCs w:val="25"/>
          <w:lang w:eastAsia="en-GB"/>
        </w:rPr>
        <w:t>(head::</w:t>
      </w:r>
      <w:proofErr w:type="spellStart"/>
      <w:r w:rsidR="00CF7999" w:rsidRPr="00CF7999">
        <w:rPr>
          <w:rFonts w:ascii="Inconsolata" w:eastAsia="Times New Roman" w:hAnsi="Inconsolata" w:cs="Calibri"/>
          <w:color w:val="000000"/>
          <w:szCs w:val="25"/>
          <w:lang w:eastAsia="en-GB"/>
        </w:rPr>
        <w:t>word,list</w:t>
      </w:r>
      <w:proofErr w:type="spellEnd"/>
      <w:r w:rsidR="00CF7999" w:rsidRPr="00CF7999">
        <w:rPr>
          <w:rFonts w:ascii="Inconsolata" w:eastAsia="Times New Roman" w:hAnsi="Inconsolata" w:cs="Calibri"/>
          <w:color w:val="000000"/>
          <w:szCs w:val="25"/>
          <w:lang w:eastAsia="en-GB"/>
        </w:rPr>
        <w:t xml:space="preserve">) </w:t>
      </w:r>
    </w:p>
    <w:p w:rsidR="00CF7999" w:rsidRPr="00CF7999" w:rsidRDefault="006D5534" w:rsidP="00CF7999">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sidR="00CF7999" w:rsidRPr="00CF7999">
        <w:rPr>
          <w:rFonts w:ascii="Inconsolata" w:eastAsia="Times New Roman" w:hAnsi="Inconsolata" w:cs="Calibri"/>
          <w:color w:val="000000"/>
          <w:szCs w:val="25"/>
          <w:lang w:eastAsia="en-GB"/>
        </w:rPr>
        <w:t>end</w:t>
      </w:r>
    </w:p>
    <w:p w:rsidR="00CF7999" w:rsidRP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sidRPr="00CF7999">
        <w:rPr>
          <w:rFonts w:ascii="Inconsolata" w:eastAsia="Times New Roman" w:hAnsi="Inconsolata" w:cs="Calibri"/>
          <w:color w:val="000000"/>
          <w:szCs w:val="25"/>
          <w:lang w:eastAsia="en-GB"/>
        </w:rPr>
        <w:tab/>
        <w:t>else</w:t>
      </w:r>
    </w:p>
    <w:p w:rsid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r w:rsidRPr="00CF7999">
        <w:rPr>
          <w:rFonts w:ascii="Inconsolata" w:eastAsia="Times New Roman" w:hAnsi="Inconsolata" w:cs="Calibri"/>
          <w:color w:val="000000"/>
          <w:szCs w:val="25"/>
          <w:lang w:eastAsia="en-GB"/>
        </w:rPr>
        <w:tab/>
      </w:r>
      <w:r w:rsidRPr="00CF7999">
        <w:rPr>
          <w:rFonts w:ascii="Inconsolata" w:eastAsia="Times New Roman" w:hAnsi="Inconsolata" w:cs="Calibri"/>
          <w:color w:val="000000"/>
          <w:szCs w:val="25"/>
          <w:lang w:eastAsia="en-GB"/>
        </w:rPr>
        <w:tab/>
        <w:t>([],(head::tail));</w:t>
      </w:r>
    </w:p>
    <w:p w:rsidR="00CF7999" w:rsidRDefault="00CF7999" w:rsidP="00CF7999">
      <w:pPr>
        <w:pStyle w:val="ListParagraph"/>
        <w:shd w:val="clear" w:color="auto" w:fill="FFFFFF"/>
        <w:spacing w:after="0" w:line="240" w:lineRule="auto"/>
        <w:rPr>
          <w:rFonts w:ascii="Inconsolata" w:eastAsia="Times New Roman" w:hAnsi="Inconsolata" w:cs="Calibri"/>
          <w:color w:val="000000"/>
          <w:szCs w:val="25"/>
          <w:lang w:eastAsia="en-GB"/>
        </w:rPr>
      </w:pPr>
    </w:p>
    <w:p w:rsidR="00316065" w:rsidRDefault="00CF7999" w:rsidP="00CF7999">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A</w:t>
      </w:r>
      <w:r w:rsidR="00316065">
        <w:rPr>
          <w:rFonts w:ascii="Calibri" w:eastAsia="Times New Roman" w:hAnsi="Calibri" w:cs="Calibri"/>
          <w:color w:val="000000"/>
          <w:szCs w:val="25"/>
          <w:lang w:eastAsia="en-GB"/>
        </w:rPr>
        <w:t xml:space="preserve">cting recursively this function checks if the head of a list is a letter, and if so, pulls it from the list and concatenates it with the result of successive calls to return in a tuple. The returned tuple is a </w:t>
      </w:r>
      <w:proofErr w:type="spellStart"/>
      <w:r w:rsidR="00316065" w:rsidRPr="006D5534">
        <w:rPr>
          <w:rFonts w:ascii="Inconsolata" w:eastAsia="Times New Roman" w:hAnsi="Inconsolata" w:cs="Calibri"/>
          <w:color w:val="000000"/>
          <w:szCs w:val="25"/>
          <w:lang w:eastAsia="en-GB"/>
        </w:rPr>
        <w:t>char</w:t>
      </w:r>
      <w:proofErr w:type="spellEnd"/>
      <w:r w:rsidR="00316065" w:rsidRPr="006D5534">
        <w:rPr>
          <w:rFonts w:ascii="Inconsolata" w:eastAsia="Times New Roman" w:hAnsi="Inconsolata" w:cs="Calibri"/>
          <w:color w:val="000000"/>
          <w:szCs w:val="25"/>
          <w:lang w:eastAsia="en-GB"/>
        </w:rPr>
        <w:t xml:space="preserve"> list</w:t>
      </w:r>
      <w:r w:rsidR="00316065">
        <w:rPr>
          <w:rFonts w:ascii="Calibri" w:eastAsia="Times New Roman" w:hAnsi="Calibri" w:cs="Calibri"/>
          <w:color w:val="000000"/>
          <w:szCs w:val="25"/>
          <w:lang w:eastAsia="en-GB"/>
        </w:rPr>
        <w:t xml:space="preserve"> representing the first sequence of concurrent letters, alongside the rest of the initial list. In either base case - the list is empty, or the head is not a letter - an empty list is returned in the place of the head element. It is on to this empty list that the heads of each preceding call are concatenated as control moves up the stack. </w:t>
      </w:r>
    </w:p>
    <w:p w:rsidR="00316065" w:rsidRDefault="00316065" w:rsidP="00CF7999">
      <w:pPr>
        <w:pStyle w:val="ListParagraph"/>
        <w:shd w:val="clear" w:color="auto" w:fill="FFFFFF"/>
        <w:spacing w:after="0" w:line="240" w:lineRule="auto"/>
        <w:rPr>
          <w:rFonts w:ascii="Calibri" w:eastAsia="Times New Roman" w:hAnsi="Calibri" w:cs="Calibri"/>
          <w:color w:val="000000"/>
          <w:szCs w:val="25"/>
          <w:lang w:eastAsia="en-GB"/>
        </w:rPr>
      </w:pPr>
    </w:p>
    <w:p w:rsidR="00316065" w:rsidRDefault="00316065" w:rsidP="00CF7999">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A local declaration is used to manipulate the returned tuple of a successive call into a more useable format, allowing  the concatenation to be achieved easily and the return tuple values properly formatted. Unfortunately this methodology runs counter to the idea of tail recursion</w:t>
      </w:r>
      <w:r w:rsidR="006D5534">
        <w:rPr>
          <w:rFonts w:ascii="Calibri" w:eastAsia="Times New Roman" w:hAnsi="Calibri" w:cs="Calibri"/>
          <w:color w:val="000000"/>
          <w:szCs w:val="25"/>
          <w:lang w:eastAsia="en-GB"/>
        </w:rPr>
        <w:t>, as the result of each recursive call is needed before evaluating the final return values.</w:t>
      </w:r>
    </w:p>
    <w:p w:rsidR="006D5534" w:rsidRDefault="006D5534" w:rsidP="006D5534">
      <w:pPr>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type="page"/>
      </w:r>
    </w:p>
    <w:p w:rsidR="006D5534" w:rsidRPr="006D5534" w:rsidRDefault="006D5534" w:rsidP="006D5534">
      <w:pPr>
        <w:pStyle w:val="ListParagraph"/>
        <w:numPr>
          <w:ilvl w:val="0"/>
          <w:numId w:val="33"/>
        </w:numPr>
        <w:shd w:val="clear" w:color="auto" w:fill="FFFFFF"/>
        <w:spacing w:after="0" w:line="240" w:lineRule="auto"/>
        <w:rPr>
          <w:rFonts w:ascii="Calibri" w:eastAsia="Times New Roman" w:hAnsi="Calibri" w:cs="Calibri"/>
          <w:color w:val="000000"/>
          <w:szCs w:val="25"/>
          <w:lang w:eastAsia="en-GB"/>
        </w:rPr>
      </w:pPr>
      <w:r w:rsidRPr="00CA11FD">
        <w:rPr>
          <w:rFonts w:ascii="Calibri" w:eastAsia="Times New Roman" w:hAnsi="Calibri" w:cs="Calibri"/>
          <w:color w:val="000000"/>
          <w:szCs w:val="25"/>
          <w:u w:val="single"/>
          <w:lang w:eastAsia="en-GB"/>
        </w:rPr>
        <w:lastRenderedPageBreak/>
        <w:t>Write a function to turn a list of characters into a list of individual words as strings.</w:t>
      </w:r>
      <w:r w:rsidR="00CA11FD">
        <w:rPr>
          <w:rFonts w:ascii="Calibri" w:eastAsia="Times New Roman" w:hAnsi="Calibri" w:cs="Calibri"/>
          <w:color w:val="000000"/>
          <w:szCs w:val="25"/>
          <w:u w:val="single"/>
          <w:lang w:eastAsia="en-GB"/>
        </w:rPr>
        <w:br/>
      </w:r>
      <w:r>
        <w:rPr>
          <w:rFonts w:ascii="Calibri" w:eastAsia="Times New Roman" w:hAnsi="Calibri" w:cs="Calibri"/>
          <w:color w:val="000000"/>
          <w:szCs w:val="25"/>
          <w:lang w:eastAsia="en-GB"/>
        </w:rPr>
        <w:br/>
      </w:r>
      <w:r w:rsidRPr="006D5534">
        <w:rPr>
          <w:rFonts w:ascii="Inconsolata" w:eastAsia="Times New Roman" w:hAnsi="Inconsolata" w:cs="Calibri"/>
          <w:color w:val="000000"/>
          <w:szCs w:val="25"/>
          <w:lang w:eastAsia="en-GB"/>
        </w:rPr>
        <w:t>words [#"t",#"h",#"e",#" ",…] ==&gt; ["</w:t>
      </w:r>
      <w:proofErr w:type="spellStart"/>
      <w:r w:rsidRPr="006D5534">
        <w:rPr>
          <w:rFonts w:ascii="Inconsolata" w:eastAsia="Times New Roman" w:hAnsi="Inconsolata" w:cs="Calibri"/>
          <w:color w:val="000000"/>
          <w:szCs w:val="25"/>
          <w:lang w:eastAsia="en-GB"/>
        </w:rPr>
        <w:t>the","cat","sat","on","the","mat</w:t>
      </w:r>
      <w:proofErr w:type="spellEnd"/>
      <w:r w:rsidRPr="006D5534">
        <w:rPr>
          <w:rFonts w:ascii="Inconsolata" w:eastAsia="Times New Roman" w:hAnsi="Inconsolata" w:cs="Calibri"/>
          <w:color w:val="000000"/>
          <w:szCs w:val="25"/>
          <w:lang w:eastAsia="en-GB"/>
        </w:rPr>
        <w:t>"] : string list</w:t>
      </w:r>
    </w:p>
    <w:p w:rsidR="006D5534" w:rsidRDefault="006D5534" w:rsidP="006D5534">
      <w:pPr>
        <w:pStyle w:val="ListParagraph"/>
        <w:numPr>
          <w:ilvl w:val="0"/>
          <w:numId w:val="37"/>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If the list is empty, return an empty list</w:t>
      </w:r>
    </w:p>
    <w:p w:rsidR="006D5534" w:rsidRDefault="006D5534" w:rsidP="006D5534">
      <w:pPr>
        <w:pStyle w:val="ListParagraph"/>
        <w:numPr>
          <w:ilvl w:val="0"/>
          <w:numId w:val="37"/>
        </w:numPr>
        <w:shd w:val="clear" w:color="auto" w:fill="FFFFFF"/>
        <w:spacing w:after="0" w:line="240" w:lineRule="auto"/>
        <w:rPr>
          <w:rFonts w:ascii="Calibri" w:eastAsia="Times New Roman" w:hAnsi="Calibri" w:cs="Calibri"/>
          <w:color w:val="000000"/>
          <w:szCs w:val="25"/>
          <w:lang w:eastAsia="en-GB"/>
        </w:rPr>
      </w:pPr>
      <w:r w:rsidRPr="006D5534">
        <w:rPr>
          <w:rFonts w:ascii="Calibri" w:eastAsia="Times New Roman" w:hAnsi="Calibri" w:cs="Calibri"/>
          <w:color w:val="000000"/>
          <w:szCs w:val="25"/>
          <w:lang w:eastAsia="en-GB"/>
        </w:rPr>
        <w:t>Otherwise, get the first word from the stripped list as a list of characters and the rest of the list, get the list of words from the rest of list and put the imploded first word on the front of the word list.</w:t>
      </w:r>
      <w:r>
        <w:rPr>
          <w:rFonts w:ascii="Calibri" w:eastAsia="Times New Roman" w:hAnsi="Calibri" w:cs="Calibri"/>
          <w:color w:val="000000"/>
          <w:szCs w:val="25"/>
          <w:lang w:eastAsia="en-GB"/>
        </w:rPr>
        <w:br/>
      </w:r>
      <w:r w:rsidRPr="006D5534">
        <w:rPr>
          <w:rFonts w:ascii="Calibri" w:eastAsia="Times New Roman" w:hAnsi="Calibri" w:cs="Calibri"/>
          <w:color w:val="000000"/>
          <w:szCs w:val="25"/>
          <w:lang w:eastAsia="en-GB"/>
        </w:rPr>
        <w:t>Hint: use a local definition with a tuple pattern to match the first word and rest of list</w:t>
      </w:r>
    </w:p>
    <w:p w:rsidR="006D5534" w:rsidRDefault="006D5534" w:rsidP="006D5534">
      <w:pPr>
        <w:pStyle w:val="ListParagraph"/>
        <w:shd w:val="clear" w:color="auto" w:fill="FFFFFF"/>
        <w:spacing w:after="0" w:line="240" w:lineRule="auto"/>
        <w:ind w:left="1440"/>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r>
    </w:p>
    <w:p w:rsidR="006D5534" w:rsidRP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sidRPr="006D5534">
        <w:rPr>
          <w:rFonts w:ascii="Inconsolata" w:eastAsia="Times New Roman" w:hAnsi="Inconsolata" w:cs="Calibri"/>
          <w:color w:val="000000"/>
          <w:szCs w:val="25"/>
          <w:lang w:eastAsia="en-GB"/>
        </w:rPr>
        <w:t>fun words [] =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sidRPr="006D5534">
        <w:rPr>
          <w:rFonts w:ascii="Inconsolata" w:eastAsia="Times New Roman" w:hAnsi="Inconsolata" w:cs="Calibri"/>
          <w:color w:val="000000"/>
          <w:szCs w:val="25"/>
          <w:lang w:eastAsia="en-GB"/>
        </w:rPr>
        <w:t xml:space="preserve">  | words list =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sidRPr="006D5534">
        <w:rPr>
          <w:rFonts w:ascii="Inconsolata" w:eastAsia="Times New Roman" w:hAnsi="Inconsolata" w:cs="Calibri"/>
          <w:color w:val="000000"/>
          <w:szCs w:val="25"/>
          <w:lang w:eastAsia="en-GB"/>
        </w:rPr>
        <w:t xml:space="preserve">let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proofErr w:type="spellStart"/>
      <w:r w:rsidRPr="006D5534">
        <w:rPr>
          <w:rFonts w:ascii="Inconsolata" w:eastAsia="Times New Roman" w:hAnsi="Inconsolata" w:cs="Calibri"/>
          <w:color w:val="000000"/>
          <w:szCs w:val="25"/>
          <w:lang w:eastAsia="en-GB"/>
        </w:rPr>
        <w:t>val</w:t>
      </w:r>
      <w:proofErr w:type="spellEnd"/>
      <w:r w:rsidRPr="006D5534">
        <w:rPr>
          <w:rFonts w:ascii="Inconsolata" w:eastAsia="Times New Roman" w:hAnsi="Inconsolata" w:cs="Calibri"/>
          <w:color w:val="000000"/>
          <w:szCs w:val="25"/>
          <w:lang w:eastAsia="en-GB"/>
        </w:rPr>
        <w:t xml:space="preserve"> (</w:t>
      </w:r>
      <w:proofErr w:type="spellStart"/>
      <w:r w:rsidRPr="006D5534">
        <w:rPr>
          <w:rFonts w:ascii="Inconsolata" w:eastAsia="Times New Roman" w:hAnsi="Inconsolata" w:cs="Calibri"/>
          <w:color w:val="000000"/>
          <w:szCs w:val="25"/>
          <w:lang w:eastAsia="en-GB"/>
        </w:rPr>
        <w:t>word,tail</w:t>
      </w:r>
      <w:proofErr w:type="spellEnd"/>
      <w:r w:rsidRPr="006D5534">
        <w:rPr>
          <w:rFonts w:ascii="Inconsolata" w:eastAsia="Times New Roman" w:hAnsi="Inconsolata" w:cs="Calibri"/>
          <w:color w:val="000000"/>
          <w:szCs w:val="25"/>
          <w:lang w:eastAsia="en-GB"/>
        </w:rPr>
        <w:t xml:space="preserve">) = next(strip(list))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sidRPr="006D5534">
        <w:rPr>
          <w:rFonts w:ascii="Inconsolata" w:eastAsia="Times New Roman" w:hAnsi="Inconsolata" w:cs="Calibri"/>
          <w:color w:val="000000"/>
          <w:szCs w:val="25"/>
          <w:lang w:eastAsia="en-GB"/>
        </w:rPr>
        <w:t xml:space="preserve">in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Pr>
          <w:rFonts w:ascii="Inconsolata" w:eastAsia="Times New Roman" w:hAnsi="Inconsolata" w:cs="Calibri"/>
          <w:color w:val="000000"/>
          <w:szCs w:val="25"/>
          <w:lang w:eastAsia="en-GB"/>
        </w:rPr>
        <w:tab/>
      </w:r>
      <w:r w:rsidRPr="006D5534">
        <w:rPr>
          <w:rFonts w:ascii="Inconsolata" w:eastAsia="Times New Roman" w:hAnsi="Inconsolata" w:cs="Calibri"/>
          <w:color w:val="000000"/>
          <w:szCs w:val="25"/>
          <w:lang w:eastAsia="en-GB"/>
        </w:rPr>
        <w:t xml:space="preserve">[implode word]@(words tail) </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r>
        <w:rPr>
          <w:rFonts w:ascii="Inconsolata" w:eastAsia="Times New Roman" w:hAnsi="Inconsolata" w:cs="Calibri"/>
          <w:color w:val="000000"/>
          <w:szCs w:val="25"/>
          <w:lang w:eastAsia="en-GB"/>
        </w:rPr>
        <w:tab/>
      </w:r>
      <w:r w:rsidRPr="006D5534">
        <w:rPr>
          <w:rFonts w:ascii="Inconsolata" w:eastAsia="Times New Roman" w:hAnsi="Inconsolata" w:cs="Calibri"/>
          <w:color w:val="000000"/>
          <w:szCs w:val="25"/>
          <w:lang w:eastAsia="en-GB"/>
        </w:rPr>
        <w:t>end;</w:t>
      </w:r>
    </w:p>
    <w:p w:rsidR="006D5534" w:rsidRDefault="006D5534" w:rsidP="006D5534">
      <w:pPr>
        <w:pStyle w:val="ListParagraph"/>
        <w:shd w:val="clear" w:color="auto" w:fill="FFFFFF"/>
        <w:spacing w:after="0" w:line="240" w:lineRule="auto"/>
        <w:rPr>
          <w:rFonts w:ascii="Inconsolata" w:eastAsia="Times New Roman" w:hAnsi="Inconsolata" w:cs="Calibri"/>
          <w:color w:val="000000"/>
          <w:szCs w:val="25"/>
          <w:lang w:eastAsia="en-GB"/>
        </w:rPr>
      </w:pPr>
    </w:p>
    <w:p w:rsidR="006D5534" w:rsidRPr="00A9732C" w:rsidRDefault="00D1649E" w:rsidP="006D5534">
      <w:pPr>
        <w:pStyle w:val="ListParagraph"/>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color w:val="548DD4" w:themeColor="text2" w:themeTint="99"/>
          <w:szCs w:val="25"/>
          <w:lang w:eastAsia="en-GB"/>
        </w:rPr>
        <w:t>Questions 1 &amp; 2 are prerequisites for this function.</w:t>
      </w:r>
    </w:p>
    <w:p w:rsidR="00A9732C" w:rsidRDefault="00A9732C" w:rsidP="006D5534">
      <w:pPr>
        <w:pStyle w:val="ListParagraph"/>
        <w:shd w:val="clear" w:color="auto" w:fill="FFFFFF"/>
        <w:spacing w:after="0" w:line="240" w:lineRule="auto"/>
        <w:rPr>
          <w:rFonts w:ascii="Inconsolata" w:eastAsia="Times New Roman" w:hAnsi="Inconsolata" w:cs="Calibri"/>
          <w:color w:val="000000"/>
          <w:szCs w:val="25"/>
          <w:lang w:eastAsia="en-GB"/>
        </w:rPr>
      </w:pPr>
    </w:p>
    <w:p w:rsidR="006D5534" w:rsidRDefault="006D5534" w:rsidP="006D5534">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Using a local declaration, this function uses the previously de</w:t>
      </w:r>
      <w:r w:rsidR="00451E22">
        <w:rPr>
          <w:rFonts w:ascii="Calibri" w:eastAsia="Times New Roman" w:hAnsi="Calibri" w:cs="Calibri"/>
          <w:color w:val="000000"/>
          <w:szCs w:val="25"/>
          <w:lang w:eastAsia="en-GB"/>
        </w:rPr>
        <w:t xml:space="preserve">fined </w:t>
      </w:r>
      <w:r>
        <w:rPr>
          <w:rFonts w:ascii="Calibri" w:eastAsia="Times New Roman" w:hAnsi="Calibri" w:cs="Calibri"/>
          <w:color w:val="000000"/>
          <w:szCs w:val="25"/>
          <w:lang w:eastAsia="en-GB"/>
        </w:rPr>
        <w:t xml:space="preserve">functions </w:t>
      </w:r>
      <w:r>
        <w:rPr>
          <w:rFonts w:ascii="Inconsolata" w:eastAsia="Times New Roman" w:hAnsi="Inconsolata" w:cs="Calibri"/>
          <w:color w:val="000000"/>
          <w:szCs w:val="25"/>
          <w:lang w:eastAsia="en-GB"/>
        </w:rPr>
        <w:t>strip</w:t>
      </w:r>
      <w:r>
        <w:rPr>
          <w:rFonts w:ascii="Calibri" w:eastAsia="Times New Roman" w:hAnsi="Calibri" w:cs="Calibri"/>
          <w:color w:val="000000"/>
          <w:szCs w:val="25"/>
          <w:lang w:eastAsia="en-GB"/>
        </w:rPr>
        <w:t xml:space="preserve"> (Q1) and </w:t>
      </w:r>
      <w:r>
        <w:rPr>
          <w:rFonts w:ascii="Inconsolata" w:eastAsia="Times New Roman" w:hAnsi="Inconsolata" w:cs="Calibri"/>
          <w:color w:val="000000"/>
          <w:szCs w:val="25"/>
          <w:lang w:eastAsia="en-GB"/>
        </w:rPr>
        <w:t>next</w:t>
      </w:r>
      <w:r>
        <w:rPr>
          <w:rFonts w:ascii="Calibri" w:eastAsia="Times New Roman" w:hAnsi="Calibri" w:cs="Calibri"/>
          <w:color w:val="000000"/>
          <w:szCs w:val="25"/>
          <w:lang w:eastAsia="en-GB"/>
        </w:rPr>
        <w:t xml:space="preserve"> (Q2) to get two </w:t>
      </w:r>
      <w:r w:rsidRPr="006D5534">
        <w:rPr>
          <w:rFonts w:ascii="Inconsolata" w:eastAsia="Times New Roman" w:hAnsi="Inconsolata" w:cs="Calibri"/>
          <w:color w:val="000000"/>
          <w:szCs w:val="25"/>
          <w:lang w:eastAsia="en-GB"/>
        </w:rPr>
        <w:t>char list</w:t>
      </w:r>
      <w:r>
        <w:rPr>
          <w:rFonts w:ascii="Calibri" w:eastAsia="Times New Roman" w:hAnsi="Calibri" w:cs="Calibri"/>
          <w:color w:val="000000"/>
          <w:szCs w:val="25"/>
          <w:lang w:eastAsia="en-GB"/>
        </w:rPr>
        <w:t xml:space="preserve"> variables representing the first word of the argument list and the remainder of that list. Using the inbuilt </w:t>
      </w:r>
      <w:r>
        <w:rPr>
          <w:rFonts w:ascii="Inconsolata" w:eastAsia="Times New Roman" w:hAnsi="Inconsolata" w:cs="Calibri"/>
          <w:color w:val="000000"/>
          <w:szCs w:val="25"/>
          <w:lang w:eastAsia="en-GB"/>
        </w:rPr>
        <w:t>implode</w:t>
      </w:r>
      <w:r>
        <w:rPr>
          <w:rFonts w:ascii="Calibri" w:eastAsia="Times New Roman" w:hAnsi="Calibri" w:cs="Calibri"/>
          <w:color w:val="000000"/>
          <w:szCs w:val="25"/>
          <w:lang w:eastAsia="en-GB"/>
        </w:rPr>
        <w:t xml:space="preserve"> method to convert </w:t>
      </w:r>
      <w:r w:rsidRPr="006D5534">
        <w:rPr>
          <w:rFonts w:ascii="Inconsolata" w:eastAsia="Times New Roman" w:hAnsi="Inconsolata" w:cs="Calibri"/>
          <w:color w:val="000000"/>
          <w:szCs w:val="25"/>
          <w:lang w:eastAsia="en-GB"/>
        </w:rPr>
        <w:t>char list</w:t>
      </w:r>
      <w:r>
        <w:rPr>
          <w:rFonts w:ascii="Calibri" w:eastAsia="Times New Roman" w:hAnsi="Calibri" w:cs="Calibri"/>
          <w:color w:val="000000"/>
          <w:szCs w:val="25"/>
          <w:lang w:eastAsia="en-GB"/>
        </w:rPr>
        <w:t xml:space="preserve"> to </w:t>
      </w:r>
      <w:r w:rsidRPr="006D5534">
        <w:rPr>
          <w:rFonts w:ascii="Inconsolata" w:eastAsia="Times New Roman" w:hAnsi="Inconsolata" w:cs="Calibri"/>
          <w:color w:val="000000"/>
          <w:szCs w:val="25"/>
          <w:lang w:eastAsia="en-GB"/>
        </w:rPr>
        <w:t>string</w:t>
      </w:r>
      <w:r w:rsidR="00451E22">
        <w:rPr>
          <w:rFonts w:ascii="Calibri" w:eastAsia="Times New Roman" w:hAnsi="Calibri" w:cs="Calibri"/>
          <w:color w:val="000000"/>
          <w:szCs w:val="25"/>
          <w:lang w:eastAsia="en-GB"/>
        </w:rPr>
        <w:t xml:space="preserve">, this first word is concatenated to result of a recursive call with the remainder of the original argument list as the argument. </w:t>
      </w:r>
    </w:p>
    <w:p w:rsidR="00451E22" w:rsidRDefault="00451E22" w:rsidP="006D5534">
      <w:pPr>
        <w:pStyle w:val="ListParagraph"/>
        <w:shd w:val="clear" w:color="auto" w:fill="FFFFFF"/>
        <w:spacing w:after="0" w:line="240" w:lineRule="auto"/>
        <w:rPr>
          <w:rFonts w:ascii="Calibri" w:eastAsia="Times New Roman" w:hAnsi="Calibri" w:cs="Calibri"/>
          <w:color w:val="000000"/>
          <w:szCs w:val="25"/>
          <w:lang w:eastAsia="en-GB"/>
        </w:rPr>
      </w:pPr>
    </w:p>
    <w:p w:rsidR="00451E22" w:rsidRDefault="00451E22" w:rsidP="006D5534">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Put simply, this function: </w:t>
      </w:r>
    </w:p>
    <w:p w:rsidR="00451E22" w:rsidRDefault="00451E22" w:rsidP="00451E22">
      <w:pPr>
        <w:pStyle w:val="ListParagraph"/>
        <w:numPr>
          <w:ilvl w:val="0"/>
          <w:numId w:val="38"/>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Takes a list, </w:t>
      </w:r>
      <w:r>
        <w:rPr>
          <w:rFonts w:ascii="Inconsolata" w:eastAsia="Times New Roman" w:hAnsi="Inconsolata" w:cs="Calibri"/>
          <w:color w:val="000000"/>
          <w:szCs w:val="25"/>
          <w:lang w:eastAsia="en-GB"/>
        </w:rPr>
        <w:t>list</w:t>
      </w:r>
      <w:r>
        <w:rPr>
          <w:rFonts w:ascii="Calibri" w:eastAsia="Times New Roman" w:hAnsi="Calibri" w:cs="Calibri"/>
          <w:color w:val="000000"/>
          <w:szCs w:val="25"/>
          <w:lang w:eastAsia="en-GB"/>
        </w:rPr>
        <w:t>.</w:t>
      </w:r>
    </w:p>
    <w:p w:rsidR="00451E22" w:rsidRDefault="00451E22" w:rsidP="00451E22">
      <w:pPr>
        <w:pStyle w:val="ListParagraph"/>
        <w:numPr>
          <w:ilvl w:val="0"/>
          <w:numId w:val="38"/>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Strips any leading punctuation from it.</w:t>
      </w:r>
    </w:p>
    <w:p w:rsidR="00451E22" w:rsidRDefault="00AD510E" w:rsidP="00451E22">
      <w:pPr>
        <w:pStyle w:val="ListParagraph"/>
        <w:numPr>
          <w:ilvl w:val="0"/>
          <w:numId w:val="38"/>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Separates </w:t>
      </w:r>
      <w:r w:rsidR="00451E22">
        <w:rPr>
          <w:rFonts w:ascii="Calibri" w:eastAsia="Times New Roman" w:hAnsi="Calibri" w:cs="Calibri"/>
          <w:color w:val="000000"/>
          <w:szCs w:val="25"/>
          <w:lang w:eastAsia="en-GB"/>
        </w:rPr>
        <w:t>the first sequence of concurrent letters</w:t>
      </w:r>
      <w:r>
        <w:rPr>
          <w:rFonts w:ascii="Calibri" w:eastAsia="Times New Roman" w:hAnsi="Calibri" w:cs="Calibri"/>
          <w:color w:val="000000"/>
          <w:szCs w:val="25"/>
          <w:lang w:eastAsia="en-GB"/>
        </w:rPr>
        <w:t xml:space="preserve"> from the list</w:t>
      </w:r>
      <w:r w:rsidR="00451E22">
        <w:rPr>
          <w:rFonts w:ascii="Calibri" w:eastAsia="Times New Roman" w:hAnsi="Calibri" w:cs="Calibri"/>
          <w:color w:val="000000"/>
          <w:szCs w:val="25"/>
          <w:lang w:eastAsia="en-GB"/>
        </w:rPr>
        <w:t>.</w:t>
      </w:r>
    </w:p>
    <w:p w:rsidR="00451E22" w:rsidRDefault="00451E22" w:rsidP="00451E22">
      <w:pPr>
        <w:pStyle w:val="ListParagraph"/>
        <w:numPr>
          <w:ilvl w:val="0"/>
          <w:numId w:val="38"/>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Converts this</w:t>
      </w:r>
      <w:r w:rsidR="00AD510E">
        <w:rPr>
          <w:rFonts w:ascii="Calibri" w:eastAsia="Times New Roman" w:hAnsi="Calibri" w:cs="Calibri"/>
          <w:color w:val="000000"/>
          <w:szCs w:val="25"/>
          <w:lang w:eastAsia="en-GB"/>
        </w:rPr>
        <w:t xml:space="preserve"> sequence</w:t>
      </w:r>
      <w:r>
        <w:rPr>
          <w:rFonts w:ascii="Calibri" w:eastAsia="Times New Roman" w:hAnsi="Calibri" w:cs="Calibri"/>
          <w:color w:val="000000"/>
          <w:szCs w:val="25"/>
          <w:lang w:eastAsia="en-GB"/>
        </w:rPr>
        <w:t xml:space="preserve"> to a string.</w:t>
      </w:r>
    </w:p>
    <w:p w:rsidR="00451E22" w:rsidRDefault="00451E22" w:rsidP="00451E22">
      <w:pPr>
        <w:pStyle w:val="ListParagraph"/>
        <w:numPr>
          <w:ilvl w:val="0"/>
          <w:numId w:val="38"/>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And repeats</w:t>
      </w:r>
      <w:r w:rsidR="00CA11FD">
        <w:rPr>
          <w:rFonts w:ascii="Calibri" w:eastAsia="Times New Roman" w:hAnsi="Calibri" w:cs="Calibri"/>
          <w:color w:val="000000"/>
          <w:szCs w:val="25"/>
          <w:lang w:eastAsia="en-GB"/>
        </w:rPr>
        <w:t xml:space="preserve"> recursively</w:t>
      </w:r>
      <w:r>
        <w:rPr>
          <w:rFonts w:ascii="Calibri" w:eastAsia="Times New Roman" w:hAnsi="Calibri" w:cs="Calibri"/>
          <w:color w:val="000000"/>
          <w:szCs w:val="25"/>
          <w:lang w:eastAsia="en-GB"/>
        </w:rPr>
        <w:t xml:space="preserve"> until the list is exhausted (empty).</w:t>
      </w:r>
      <w:r>
        <w:rPr>
          <w:rFonts w:ascii="Calibri" w:eastAsia="Times New Roman" w:hAnsi="Calibri" w:cs="Calibri"/>
          <w:color w:val="000000"/>
          <w:szCs w:val="25"/>
          <w:lang w:eastAsia="en-GB"/>
        </w:rPr>
        <w:br/>
      </w:r>
    </w:p>
    <w:p w:rsidR="00451E22" w:rsidRDefault="00451E22" w:rsidP="00451E22">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Finally returning a list containing all of the strings created in each recursive call.</w:t>
      </w:r>
    </w:p>
    <w:p w:rsidR="00AD510E" w:rsidRDefault="00AD510E" w:rsidP="00451E22">
      <w:pPr>
        <w:pStyle w:val="ListParagraph"/>
        <w:shd w:val="clear" w:color="auto" w:fill="FFFFFF"/>
        <w:spacing w:after="0" w:line="240" w:lineRule="auto"/>
        <w:rPr>
          <w:rFonts w:ascii="Calibri" w:eastAsia="Times New Roman" w:hAnsi="Calibri" w:cs="Calibri"/>
          <w:color w:val="000000"/>
          <w:szCs w:val="25"/>
          <w:lang w:eastAsia="en-GB"/>
        </w:rPr>
      </w:pPr>
    </w:p>
    <w:p w:rsidR="0068234A" w:rsidRPr="0068234A" w:rsidRDefault="0068234A" w:rsidP="00451E22">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This implementation also introduces an empty string </w:t>
      </w:r>
      <w:r w:rsidRPr="0068234A">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t xml:space="preserve"> at the end of the list. This is thought to be because at some point the function </w:t>
      </w:r>
      <w:r>
        <w:rPr>
          <w:rFonts w:ascii="Inconsolata" w:eastAsia="Times New Roman" w:hAnsi="Inconsolata" w:cs="Calibri"/>
          <w:color w:val="000000"/>
          <w:szCs w:val="25"/>
          <w:lang w:eastAsia="en-GB"/>
        </w:rPr>
        <w:t>next</w:t>
      </w:r>
      <w:r>
        <w:rPr>
          <w:rFonts w:ascii="Calibri" w:eastAsia="Times New Roman" w:hAnsi="Calibri" w:cs="Calibri"/>
          <w:color w:val="000000"/>
          <w:szCs w:val="25"/>
          <w:lang w:eastAsia="en-GB"/>
        </w:rPr>
        <w:t xml:space="preserve"> is called on the empty list, and returns a tuple of two empty lists. This empty list is then passed to </w:t>
      </w:r>
      <w:r>
        <w:rPr>
          <w:rFonts w:ascii="Inconsolata" w:eastAsia="Times New Roman" w:hAnsi="Inconsolata" w:cs="Calibri"/>
          <w:color w:val="000000"/>
          <w:szCs w:val="25"/>
          <w:lang w:eastAsia="en-GB"/>
        </w:rPr>
        <w:t>implode word</w:t>
      </w:r>
      <w:r>
        <w:rPr>
          <w:rFonts w:ascii="Calibri" w:eastAsia="Times New Roman" w:hAnsi="Calibri" w:cs="Calibri"/>
          <w:color w:val="000000"/>
          <w:szCs w:val="25"/>
          <w:lang w:eastAsia="en-GB"/>
        </w:rPr>
        <w:t xml:space="preserve">, which returns </w:t>
      </w:r>
      <w:r>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t>. This being said, the base case pat</w:t>
      </w:r>
      <w:r w:rsidR="001C5B00">
        <w:rPr>
          <w:rFonts w:ascii="Calibri" w:eastAsia="Times New Roman" w:hAnsi="Calibri" w:cs="Calibri"/>
          <w:color w:val="000000"/>
          <w:szCs w:val="25"/>
          <w:lang w:eastAsia="en-GB"/>
        </w:rPr>
        <w:t>tern matching should handle it</w:t>
      </w:r>
      <w:r w:rsidR="00A137DC">
        <w:rPr>
          <w:rFonts w:ascii="Calibri" w:eastAsia="Times New Roman" w:hAnsi="Calibri" w:cs="Calibri"/>
          <w:color w:val="000000"/>
          <w:szCs w:val="25"/>
          <w:lang w:eastAsia="en-GB"/>
        </w:rPr>
        <w:t>, but seemingly doesn't</w:t>
      </w:r>
      <w:r w:rsidR="001C5B00">
        <w:rPr>
          <w:rFonts w:ascii="Calibri" w:eastAsia="Times New Roman" w:hAnsi="Calibri" w:cs="Calibri"/>
          <w:color w:val="000000"/>
          <w:szCs w:val="25"/>
          <w:lang w:eastAsia="en-GB"/>
        </w:rPr>
        <w:t>.</w:t>
      </w:r>
    </w:p>
    <w:p w:rsidR="00AD510E" w:rsidRDefault="00AD510E">
      <w:pPr>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type="page"/>
      </w:r>
    </w:p>
    <w:p w:rsidR="00AD510E" w:rsidRPr="00D95E99" w:rsidRDefault="00AD510E" w:rsidP="00AD510E">
      <w:pPr>
        <w:pStyle w:val="ListParagraph"/>
        <w:numPr>
          <w:ilvl w:val="0"/>
          <w:numId w:val="33"/>
        </w:numPr>
        <w:shd w:val="clear" w:color="auto" w:fill="FFFFFF"/>
        <w:spacing w:after="0" w:line="240" w:lineRule="auto"/>
        <w:rPr>
          <w:rFonts w:ascii="Inconsolata" w:eastAsia="Times New Roman" w:hAnsi="Inconsolata" w:cs="Calibri"/>
          <w:color w:val="000000"/>
          <w:szCs w:val="25"/>
          <w:u w:val="single"/>
          <w:lang w:eastAsia="en-GB"/>
        </w:rPr>
      </w:pPr>
      <w:r w:rsidRPr="00D95E99">
        <w:rPr>
          <w:rFonts w:ascii="Calibri" w:eastAsia="Times New Roman" w:hAnsi="Calibri" w:cs="Calibri"/>
          <w:color w:val="000000"/>
          <w:szCs w:val="25"/>
          <w:u w:val="single"/>
          <w:lang w:eastAsia="en-GB"/>
        </w:rPr>
        <w:lastRenderedPageBreak/>
        <w:t>Write a function to increment the count for a word in a list of words and counts.</w:t>
      </w:r>
    </w:p>
    <w:p w:rsid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proofErr w:type="spellStart"/>
      <w:r w:rsidRPr="00AD510E">
        <w:rPr>
          <w:rFonts w:ascii="Inconsolata" w:eastAsia="Times New Roman" w:hAnsi="Inconsolata" w:cs="Calibri"/>
          <w:color w:val="000000"/>
          <w:szCs w:val="25"/>
          <w:lang w:eastAsia="en-GB"/>
        </w:rPr>
        <w:t>incCount</w:t>
      </w:r>
      <w:proofErr w:type="spellEnd"/>
      <w:r w:rsidRPr="00AD510E">
        <w:rPr>
          <w:rFonts w:ascii="Inconsolata" w:eastAsia="Times New Roman" w:hAnsi="Inconsolata" w:cs="Calibri"/>
          <w:color w:val="000000"/>
          <w:szCs w:val="25"/>
          <w:lang w:eastAsia="en-GB"/>
        </w:rPr>
        <w:t xml:space="preserve"> "sat" [("cat",1),("the",1)]</w:t>
      </w:r>
      <w:r>
        <w:rPr>
          <w:rFonts w:ascii="Inconsolata" w:eastAsia="Times New Roman" w:hAnsi="Inconsolata" w:cs="Calibri"/>
          <w:color w:val="000000"/>
          <w:szCs w:val="25"/>
          <w:lang w:eastAsia="en-GB"/>
        </w:rPr>
        <w:br/>
      </w:r>
      <w:r w:rsidRPr="00AD510E">
        <w:rPr>
          <w:rFonts w:ascii="Inconsolata" w:eastAsia="Times New Roman" w:hAnsi="Inconsolata" w:cs="Calibri"/>
          <w:color w:val="000000"/>
          <w:szCs w:val="25"/>
          <w:lang w:eastAsia="en-GB"/>
        </w:rPr>
        <w:t xml:space="preserve">==&gt; [("cat",1),("sat",1),("the",1)] : (string * </w:t>
      </w:r>
      <w:proofErr w:type="spellStart"/>
      <w:r w:rsidRPr="00AD510E">
        <w:rPr>
          <w:rFonts w:ascii="Inconsolata" w:eastAsia="Times New Roman" w:hAnsi="Inconsolata" w:cs="Calibri"/>
          <w:color w:val="000000"/>
          <w:szCs w:val="25"/>
          <w:lang w:eastAsia="en-GB"/>
        </w:rPr>
        <w:t>int</w:t>
      </w:r>
      <w:proofErr w:type="spellEnd"/>
      <w:r w:rsidRPr="00AD510E">
        <w:rPr>
          <w:rFonts w:ascii="Inconsolata" w:eastAsia="Times New Roman" w:hAnsi="Inconsolata" w:cs="Calibri"/>
          <w:color w:val="000000"/>
          <w:szCs w:val="25"/>
          <w:lang w:eastAsia="en-GB"/>
        </w:rPr>
        <w:t>) list</w:t>
      </w:r>
      <w:r>
        <w:rPr>
          <w:rFonts w:ascii="Inconsolata" w:eastAsia="Times New Roman" w:hAnsi="Inconsolata" w:cs="Calibri"/>
          <w:color w:val="000000"/>
          <w:szCs w:val="25"/>
          <w:lang w:eastAsia="en-GB"/>
        </w:rPr>
        <w:br/>
      </w:r>
      <w:r w:rsidRPr="00AD510E">
        <w:rPr>
          <w:rFonts w:ascii="Inconsolata" w:eastAsia="Times New Roman" w:hAnsi="Inconsolata" w:cs="Calibri"/>
          <w:color w:val="000000"/>
          <w:szCs w:val="25"/>
          <w:lang w:eastAsia="en-GB"/>
        </w:rPr>
        <w:br/>
      </w:r>
      <w:proofErr w:type="spellStart"/>
      <w:r w:rsidRPr="00AD510E">
        <w:rPr>
          <w:rFonts w:ascii="Inconsolata" w:eastAsia="Times New Roman" w:hAnsi="Inconsolata" w:cs="Calibri"/>
          <w:color w:val="000000"/>
          <w:szCs w:val="25"/>
          <w:lang w:eastAsia="en-GB"/>
        </w:rPr>
        <w:t>incCount</w:t>
      </w:r>
      <w:proofErr w:type="spellEnd"/>
      <w:r w:rsidRPr="00AD510E">
        <w:rPr>
          <w:rFonts w:ascii="Inconsolata" w:eastAsia="Times New Roman" w:hAnsi="Inconsolata" w:cs="Calibri"/>
          <w:color w:val="000000"/>
          <w:szCs w:val="25"/>
          <w:lang w:eastAsia="en-GB"/>
        </w:rPr>
        <w:t xml:space="preserve"> "the" [("cat",1),("mat",1),("on",1),("sat",1),("the",1)]</w:t>
      </w:r>
      <w:r>
        <w:rPr>
          <w:rFonts w:ascii="Inconsolata" w:eastAsia="Times New Roman" w:hAnsi="Inconsolata" w:cs="Calibri"/>
          <w:color w:val="000000"/>
          <w:szCs w:val="25"/>
          <w:lang w:eastAsia="en-GB"/>
        </w:rPr>
        <w:br/>
      </w:r>
      <w:r w:rsidRPr="00AD510E">
        <w:rPr>
          <w:rFonts w:ascii="Inconsolata" w:eastAsia="Times New Roman" w:hAnsi="Inconsolata" w:cs="Calibri"/>
          <w:color w:val="000000"/>
          <w:szCs w:val="25"/>
          <w:lang w:eastAsia="en-GB"/>
        </w:rPr>
        <w:t xml:space="preserve">==&gt; [("cat",1),("mat",1),("on",1),("sat",1),("the",2)] : (string * </w:t>
      </w:r>
      <w:proofErr w:type="spellStart"/>
      <w:r w:rsidRPr="00AD510E">
        <w:rPr>
          <w:rFonts w:ascii="Inconsolata" w:eastAsia="Times New Roman" w:hAnsi="Inconsolata" w:cs="Calibri"/>
          <w:color w:val="000000"/>
          <w:szCs w:val="25"/>
          <w:lang w:eastAsia="en-GB"/>
        </w:rPr>
        <w:t>int</w:t>
      </w:r>
      <w:proofErr w:type="spellEnd"/>
      <w:r w:rsidRPr="00AD510E">
        <w:rPr>
          <w:rFonts w:ascii="Inconsolata" w:eastAsia="Times New Roman" w:hAnsi="Inconsolata" w:cs="Calibri"/>
          <w:color w:val="000000"/>
          <w:szCs w:val="25"/>
          <w:lang w:eastAsia="en-GB"/>
        </w:rPr>
        <w:t>) list</w:t>
      </w:r>
    </w:p>
    <w:p w:rsid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p>
    <w:p w:rsidR="00AD510E" w:rsidRPr="00AD510E" w:rsidRDefault="00AD510E" w:rsidP="00AD510E">
      <w:pPr>
        <w:pStyle w:val="ListParagraph"/>
        <w:numPr>
          <w:ilvl w:val="0"/>
          <w:numId w:val="39"/>
        </w:numPr>
        <w:shd w:val="clear" w:color="auto" w:fill="FFFFFF"/>
        <w:spacing w:after="0" w:line="240" w:lineRule="auto"/>
        <w:rPr>
          <w:rFonts w:ascii="Calibri" w:eastAsia="Times New Roman" w:hAnsi="Calibri" w:cs="Calibri"/>
          <w:color w:val="000000"/>
          <w:szCs w:val="25"/>
          <w:lang w:eastAsia="en-GB"/>
        </w:rPr>
      </w:pPr>
      <w:r w:rsidRPr="00AD510E">
        <w:rPr>
          <w:rFonts w:ascii="Calibri" w:eastAsia="Times New Roman" w:hAnsi="Calibri" w:cs="Calibri"/>
          <w:color w:val="000000"/>
          <w:szCs w:val="25"/>
          <w:lang w:eastAsia="en-GB"/>
        </w:rPr>
        <w:t xml:space="preserve">To increment the count for a word in an empty list, create a list </w:t>
      </w:r>
      <w:r w:rsidRPr="00AD510E">
        <w:rPr>
          <w:rFonts w:ascii="Calibri" w:hAnsi="Calibri" w:cs="Calibri"/>
          <w:color w:val="000000"/>
          <w:szCs w:val="25"/>
          <w:shd w:val="clear" w:color="auto" w:fill="FFFFFF"/>
        </w:rPr>
        <w:t>with a tuple for the word and a count of 1.</w:t>
      </w:r>
    </w:p>
    <w:p w:rsidR="00AD510E" w:rsidRPr="00AD510E" w:rsidRDefault="00AD510E" w:rsidP="00AD510E">
      <w:pPr>
        <w:pStyle w:val="ListParagraph"/>
        <w:numPr>
          <w:ilvl w:val="0"/>
          <w:numId w:val="39"/>
        </w:numPr>
        <w:shd w:val="clear" w:color="auto" w:fill="FFFFFF"/>
        <w:spacing w:after="0" w:line="240" w:lineRule="auto"/>
        <w:rPr>
          <w:rFonts w:ascii="Calibri" w:eastAsia="Times New Roman" w:hAnsi="Calibri" w:cs="Calibri"/>
          <w:color w:val="000000"/>
          <w:szCs w:val="25"/>
          <w:lang w:eastAsia="en-GB"/>
        </w:rPr>
      </w:pPr>
      <w:r>
        <w:rPr>
          <w:rFonts w:ascii="Calibri" w:hAnsi="Calibri" w:cs="Calibri"/>
          <w:color w:val="000000"/>
          <w:szCs w:val="25"/>
          <w:shd w:val="clear" w:color="auto" w:fill="FFFFFF"/>
        </w:rPr>
        <w:t xml:space="preserve">To </w:t>
      </w:r>
      <w:r w:rsidRPr="00AD510E">
        <w:rPr>
          <w:rFonts w:ascii="Calibri" w:hAnsi="Calibri" w:cs="Calibri"/>
          <w:color w:val="000000"/>
          <w:szCs w:val="25"/>
          <w:shd w:val="clear" w:color="auto" w:fill="FFFFFF"/>
        </w:rPr>
        <w:t xml:space="preserve">increment the count for a word in a list, if the word is the word in the first tuple, return the list with the first </w:t>
      </w:r>
      <w:proofErr w:type="spellStart"/>
      <w:r w:rsidRPr="00AD510E">
        <w:rPr>
          <w:rFonts w:ascii="Calibri" w:hAnsi="Calibri" w:cs="Calibri"/>
          <w:color w:val="000000"/>
          <w:szCs w:val="25"/>
          <w:shd w:val="clear" w:color="auto" w:fill="FFFFFF"/>
        </w:rPr>
        <w:t>tuple’s</w:t>
      </w:r>
      <w:proofErr w:type="spellEnd"/>
      <w:r w:rsidRPr="00AD510E">
        <w:rPr>
          <w:rFonts w:ascii="Calibri" w:hAnsi="Calibri" w:cs="Calibri"/>
          <w:color w:val="000000"/>
          <w:szCs w:val="25"/>
          <w:shd w:val="clear" w:color="auto" w:fill="FFFFFF"/>
        </w:rPr>
        <w:t xml:space="preserve"> count incremented.</w:t>
      </w:r>
    </w:p>
    <w:p w:rsidR="00AD510E" w:rsidRPr="00AD510E" w:rsidRDefault="00AD510E" w:rsidP="00AD510E">
      <w:pPr>
        <w:numPr>
          <w:ilvl w:val="0"/>
          <w:numId w:val="39"/>
        </w:numPr>
        <w:shd w:val="clear" w:color="auto" w:fill="FFFFFF"/>
        <w:spacing w:after="0" w:line="240" w:lineRule="auto"/>
        <w:rPr>
          <w:rFonts w:ascii="Calibri" w:eastAsia="Times New Roman" w:hAnsi="Calibri" w:cs="Calibri"/>
          <w:color w:val="000000"/>
          <w:szCs w:val="25"/>
          <w:lang w:eastAsia="en-GB"/>
        </w:rPr>
      </w:pPr>
      <w:r w:rsidRPr="00AD510E">
        <w:rPr>
          <w:rFonts w:ascii="Calibri" w:eastAsia="Times New Roman" w:hAnsi="Calibri" w:cs="Calibri"/>
          <w:color w:val="000000"/>
          <w:szCs w:val="25"/>
          <w:lang w:eastAsia="en-GB"/>
        </w:rPr>
        <w:t>Otherwise if the word comes before the word in the first tuple in the list, add a new tuple for the word and a count of 1 on the front of the list.</w:t>
      </w:r>
    </w:p>
    <w:p w:rsidR="00AD510E" w:rsidRDefault="00AD510E" w:rsidP="00AD510E">
      <w:pPr>
        <w:numPr>
          <w:ilvl w:val="0"/>
          <w:numId w:val="39"/>
        </w:numPr>
        <w:shd w:val="clear" w:color="auto" w:fill="FFFFFF"/>
        <w:spacing w:after="0" w:line="240" w:lineRule="auto"/>
        <w:rPr>
          <w:rFonts w:ascii="Calibri" w:eastAsia="Times New Roman" w:hAnsi="Calibri" w:cs="Calibri"/>
          <w:color w:val="000000"/>
          <w:szCs w:val="25"/>
          <w:lang w:eastAsia="en-GB"/>
        </w:rPr>
      </w:pPr>
      <w:r w:rsidRPr="00AD510E">
        <w:rPr>
          <w:rFonts w:ascii="Calibri" w:eastAsia="Times New Roman" w:hAnsi="Calibri" w:cs="Calibri"/>
          <w:color w:val="000000"/>
          <w:szCs w:val="25"/>
          <w:lang w:eastAsia="en-GB"/>
        </w:rPr>
        <w:t>Otherwise, put the head of the list on the front of the result of incrementing the count for the word in the tail of the list.</w:t>
      </w:r>
    </w:p>
    <w:p w:rsidR="00AD510E" w:rsidRDefault="00AD510E" w:rsidP="00AD510E">
      <w:pPr>
        <w:pStyle w:val="ListParagraph"/>
        <w:shd w:val="clear" w:color="auto" w:fill="FFFFFF"/>
        <w:spacing w:after="0" w:line="240" w:lineRule="auto"/>
        <w:rPr>
          <w:rFonts w:ascii="Calibri" w:eastAsia="Times New Roman" w:hAnsi="Calibri" w:cs="Calibri"/>
          <w:color w:val="000000"/>
          <w:szCs w:val="25"/>
          <w:lang w:eastAsia="en-GB"/>
        </w:rPr>
      </w:pPr>
    </w:p>
    <w:p w:rsidR="00AD510E" w:rsidRDefault="00AD510E" w:rsidP="00AD510E">
      <w:pPr>
        <w:pStyle w:val="ListParagraph"/>
        <w:shd w:val="clear" w:color="auto" w:fill="FFFFFF"/>
        <w:spacing w:after="0" w:line="240" w:lineRule="auto"/>
        <w:rPr>
          <w:rFonts w:ascii="Calibri" w:eastAsia="Times New Roman" w:hAnsi="Calibri" w:cs="Calibri"/>
          <w:color w:val="000000"/>
          <w:szCs w:val="25"/>
          <w:lang w:eastAsia="en-GB"/>
        </w:rPr>
      </w:pP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 xml:space="preserve">fun </w:t>
      </w:r>
      <w:proofErr w:type="spellStart"/>
      <w:r w:rsidRPr="00AD510E">
        <w:rPr>
          <w:rFonts w:ascii="Inconsolata" w:eastAsia="Times New Roman" w:hAnsi="Inconsolata" w:cs="Calibri"/>
          <w:color w:val="000000"/>
          <w:szCs w:val="25"/>
          <w:lang w:eastAsia="en-GB"/>
        </w:rPr>
        <w:t>incCount</w:t>
      </w:r>
      <w:proofErr w:type="spellEnd"/>
      <w:r w:rsidRPr="00AD510E">
        <w:rPr>
          <w:rFonts w:ascii="Inconsolata" w:eastAsia="Times New Roman" w:hAnsi="Inconsolata" w:cs="Calibri"/>
          <w:color w:val="000000"/>
          <w:szCs w:val="25"/>
          <w:lang w:eastAsia="en-GB"/>
        </w:rPr>
        <w:t xml:space="preserve"> (</w:t>
      </w:r>
      <w:proofErr w:type="spellStart"/>
      <w:r w:rsidRPr="00AD510E">
        <w:rPr>
          <w:rFonts w:ascii="Inconsolata" w:eastAsia="Times New Roman" w:hAnsi="Inconsolata" w:cs="Calibri"/>
          <w:color w:val="000000"/>
          <w:szCs w:val="25"/>
          <w:lang w:eastAsia="en-GB"/>
        </w:rPr>
        <w:t>word:string</w:t>
      </w:r>
      <w:proofErr w:type="spellEnd"/>
      <w:r w:rsidRPr="00AD510E">
        <w:rPr>
          <w:rFonts w:ascii="Inconsolata" w:eastAsia="Times New Roman" w:hAnsi="Inconsolata" w:cs="Calibri"/>
          <w:color w:val="000000"/>
          <w:szCs w:val="25"/>
          <w:lang w:eastAsia="en-GB"/>
        </w:rPr>
        <w:t>) [] = [(word,1)]</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 xml:space="preserve">  | </w:t>
      </w:r>
      <w:proofErr w:type="spellStart"/>
      <w:r w:rsidRPr="00AD510E">
        <w:rPr>
          <w:rFonts w:ascii="Inconsolata" w:eastAsia="Times New Roman" w:hAnsi="Inconsolata" w:cs="Calibri"/>
          <w:color w:val="000000"/>
          <w:szCs w:val="25"/>
          <w:lang w:eastAsia="en-GB"/>
        </w:rPr>
        <w:t>incCount</w:t>
      </w:r>
      <w:proofErr w:type="spellEnd"/>
      <w:r w:rsidRPr="00AD510E">
        <w:rPr>
          <w:rFonts w:ascii="Inconsolata" w:eastAsia="Times New Roman" w:hAnsi="Inconsolata" w:cs="Calibri"/>
          <w:color w:val="000000"/>
          <w:szCs w:val="25"/>
          <w:lang w:eastAsia="en-GB"/>
        </w:rPr>
        <w:t xml:space="preserve"> word (head::tail) = </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t>if #1 head = word then</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r>
      <w:r w:rsidRPr="00AD510E">
        <w:rPr>
          <w:rFonts w:ascii="Inconsolata" w:eastAsia="Times New Roman" w:hAnsi="Inconsolata" w:cs="Calibri"/>
          <w:color w:val="000000"/>
          <w:szCs w:val="25"/>
          <w:lang w:eastAsia="en-GB"/>
        </w:rPr>
        <w:tab/>
        <w:t>(word,(#2 head)+1)::tail</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t>else if word &lt; (#1 head) then</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r>
      <w:r w:rsidRPr="00AD510E">
        <w:rPr>
          <w:rFonts w:ascii="Inconsolata" w:eastAsia="Times New Roman" w:hAnsi="Inconsolata" w:cs="Calibri"/>
          <w:color w:val="000000"/>
          <w:szCs w:val="25"/>
          <w:lang w:eastAsia="en-GB"/>
        </w:rPr>
        <w:tab/>
        <w:t>(word,1)::head::tail</w:t>
      </w:r>
    </w:p>
    <w:p w:rsidR="00AD510E" w:rsidRP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t>else</w:t>
      </w:r>
    </w:p>
    <w:p w:rsid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r w:rsidRPr="00AD510E">
        <w:rPr>
          <w:rFonts w:ascii="Inconsolata" w:eastAsia="Times New Roman" w:hAnsi="Inconsolata" w:cs="Calibri"/>
          <w:color w:val="000000"/>
          <w:szCs w:val="25"/>
          <w:lang w:eastAsia="en-GB"/>
        </w:rPr>
        <w:tab/>
      </w:r>
      <w:r w:rsidRPr="00AD510E">
        <w:rPr>
          <w:rFonts w:ascii="Inconsolata" w:eastAsia="Times New Roman" w:hAnsi="Inconsolata" w:cs="Calibri"/>
          <w:color w:val="000000"/>
          <w:szCs w:val="25"/>
          <w:lang w:eastAsia="en-GB"/>
        </w:rPr>
        <w:tab/>
        <w:t>head::(</w:t>
      </w:r>
      <w:proofErr w:type="spellStart"/>
      <w:r w:rsidRPr="00AD510E">
        <w:rPr>
          <w:rFonts w:ascii="Inconsolata" w:eastAsia="Times New Roman" w:hAnsi="Inconsolata" w:cs="Calibri"/>
          <w:color w:val="000000"/>
          <w:szCs w:val="25"/>
          <w:lang w:eastAsia="en-GB"/>
        </w:rPr>
        <w:t>incCount</w:t>
      </w:r>
      <w:proofErr w:type="spellEnd"/>
      <w:r w:rsidRPr="00AD510E">
        <w:rPr>
          <w:rFonts w:ascii="Inconsolata" w:eastAsia="Times New Roman" w:hAnsi="Inconsolata" w:cs="Calibri"/>
          <w:color w:val="000000"/>
          <w:szCs w:val="25"/>
          <w:lang w:eastAsia="en-GB"/>
        </w:rPr>
        <w:t xml:space="preserve"> word tail);</w:t>
      </w:r>
    </w:p>
    <w:p w:rsid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p>
    <w:p w:rsidR="00AD510E" w:rsidRDefault="00AD510E" w:rsidP="00AD510E">
      <w:pPr>
        <w:pStyle w:val="ListParagraph"/>
        <w:shd w:val="clear" w:color="auto" w:fill="FFFFFF"/>
        <w:spacing w:after="0" w:line="240" w:lineRule="auto"/>
        <w:rPr>
          <w:rFonts w:ascii="Inconsolata" w:eastAsia="Times New Roman" w:hAnsi="Inconsolata" w:cs="Calibri"/>
          <w:color w:val="000000"/>
          <w:szCs w:val="25"/>
          <w:lang w:eastAsia="en-GB"/>
        </w:rPr>
      </w:pPr>
    </w:p>
    <w:p w:rsidR="00AD510E" w:rsidRDefault="00AD510E" w:rsidP="00AD510E">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This function implements a linear search and modification/insertion algorithm over a </w:t>
      </w:r>
      <w:r w:rsidR="00C84802">
        <w:rPr>
          <w:rFonts w:ascii="Calibri" w:eastAsia="Times New Roman" w:hAnsi="Calibri" w:cs="Calibri"/>
          <w:color w:val="000000"/>
          <w:szCs w:val="25"/>
          <w:lang w:eastAsia="en-GB"/>
        </w:rPr>
        <w:t xml:space="preserve">rudimentary Map data structure (in the form of </w:t>
      </w:r>
      <w:r w:rsidR="00C84802">
        <w:rPr>
          <w:rFonts w:ascii="Inconsolata" w:eastAsia="Times New Roman" w:hAnsi="Inconsolata" w:cs="Calibri"/>
          <w:color w:val="000000"/>
          <w:szCs w:val="25"/>
          <w:lang w:eastAsia="en-GB"/>
        </w:rPr>
        <w:t>(string*</w:t>
      </w:r>
      <w:proofErr w:type="spellStart"/>
      <w:r w:rsidR="00C84802">
        <w:rPr>
          <w:rFonts w:ascii="Inconsolata" w:eastAsia="Times New Roman" w:hAnsi="Inconsolata" w:cs="Calibri"/>
          <w:color w:val="000000"/>
          <w:szCs w:val="25"/>
          <w:lang w:eastAsia="en-GB"/>
        </w:rPr>
        <w:t>int</w:t>
      </w:r>
      <w:proofErr w:type="spellEnd"/>
      <w:r w:rsidR="00C84802">
        <w:rPr>
          <w:rFonts w:ascii="Inconsolata" w:eastAsia="Times New Roman" w:hAnsi="Inconsolata" w:cs="Calibri"/>
          <w:color w:val="000000"/>
          <w:szCs w:val="25"/>
          <w:lang w:eastAsia="en-GB"/>
        </w:rPr>
        <w:t>) list</w:t>
      </w:r>
      <w:r w:rsidR="00C84802">
        <w:rPr>
          <w:rFonts w:ascii="Calibri" w:eastAsia="Times New Roman" w:hAnsi="Calibri" w:cs="Calibri"/>
          <w:color w:val="000000"/>
          <w:szCs w:val="25"/>
          <w:lang w:eastAsia="en-GB"/>
        </w:rPr>
        <w:t>). The three base cases in this function are where:</w:t>
      </w:r>
      <w:r w:rsidR="00C84802">
        <w:rPr>
          <w:rFonts w:ascii="Calibri" w:eastAsia="Times New Roman" w:hAnsi="Calibri" w:cs="Calibri"/>
          <w:color w:val="000000"/>
          <w:szCs w:val="25"/>
          <w:lang w:eastAsia="en-GB"/>
        </w:rPr>
        <w:br/>
      </w:r>
    </w:p>
    <w:p w:rsidR="00C84802" w:rsidRDefault="00591A82" w:rsidP="00C84802">
      <w:pPr>
        <w:pStyle w:val="ListParagraph"/>
        <w:numPr>
          <w:ilvl w:val="0"/>
          <w:numId w:val="42"/>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Map list is empty - </w:t>
      </w:r>
      <w:r w:rsidRPr="00AD510E">
        <w:rPr>
          <w:rFonts w:ascii="Inconsolata" w:eastAsia="Times New Roman" w:hAnsi="Inconsolata" w:cs="Calibri"/>
          <w:color w:val="000000"/>
          <w:szCs w:val="25"/>
          <w:lang w:eastAsia="en-GB"/>
        </w:rPr>
        <w:t>(</w:t>
      </w:r>
      <w:proofErr w:type="spellStart"/>
      <w:r w:rsidRPr="00AD510E">
        <w:rPr>
          <w:rFonts w:ascii="Inconsolata" w:eastAsia="Times New Roman" w:hAnsi="Inconsolata" w:cs="Calibri"/>
          <w:color w:val="000000"/>
          <w:szCs w:val="25"/>
          <w:lang w:eastAsia="en-GB"/>
        </w:rPr>
        <w:t>word:string</w:t>
      </w:r>
      <w:proofErr w:type="spellEnd"/>
      <w:r w:rsidRPr="00AD510E">
        <w:rPr>
          <w:rFonts w:ascii="Inconsolata" w:eastAsia="Times New Roman" w:hAnsi="Inconsolata" w:cs="Calibri"/>
          <w:color w:val="000000"/>
          <w:szCs w:val="25"/>
          <w:lang w:eastAsia="en-GB"/>
        </w:rPr>
        <w:t>) [] = [(word,1)]</w:t>
      </w:r>
      <w:r w:rsidR="00C84802">
        <w:rPr>
          <w:rFonts w:ascii="Calibri" w:eastAsia="Times New Roman" w:hAnsi="Calibri" w:cs="Calibri"/>
          <w:color w:val="000000"/>
          <w:szCs w:val="25"/>
          <w:lang w:eastAsia="en-GB"/>
        </w:rPr>
        <w:br/>
        <w:t>Either the recursive search didn't find the key, or the initial map argument was empty.</w:t>
      </w:r>
      <w:r w:rsidR="00C84802">
        <w:rPr>
          <w:rFonts w:ascii="Calibri" w:eastAsia="Times New Roman" w:hAnsi="Calibri" w:cs="Calibri"/>
          <w:color w:val="000000"/>
          <w:szCs w:val="25"/>
          <w:lang w:eastAsia="en-GB"/>
        </w:rPr>
        <w:br/>
        <w:t>Regardless, return the new entry in a new list for addition to the map (via concatenation in preceding calls).</w:t>
      </w:r>
    </w:p>
    <w:p w:rsidR="00C84802" w:rsidRDefault="00C84802" w:rsidP="00C84802">
      <w:pPr>
        <w:pStyle w:val="ListParagraph"/>
        <w:numPr>
          <w:ilvl w:val="0"/>
          <w:numId w:val="42"/>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The first map entry has the required key</w:t>
      </w:r>
      <w:r w:rsidR="00591A82">
        <w:rPr>
          <w:rFonts w:ascii="Calibri" w:eastAsia="Times New Roman" w:hAnsi="Calibri" w:cs="Calibri"/>
          <w:color w:val="000000"/>
          <w:szCs w:val="25"/>
          <w:lang w:eastAsia="en-GB"/>
        </w:rPr>
        <w:t xml:space="preserve"> - </w:t>
      </w:r>
      <w:r w:rsidR="00591A82" w:rsidRPr="00AD510E">
        <w:rPr>
          <w:rFonts w:ascii="Inconsolata" w:eastAsia="Times New Roman" w:hAnsi="Inconsolata" w:cs="Calibri"/>
          <w:color w:val="000000"/>
          <w:szCs w:val="25"/>
          <w:lang w:eastAsia="en-GB"/>
        </w:rPr>
        <w:t>#1 head = word</w:t>
      </w:r>
      <w:r>
        <w:rPr>
          <w:rFonts w:ascii="Calibri" w:eastAsia="Times New Roman" w:hAnsi="Calibri" w:cs="Calibri"/>
          <w:color w:val="000000"/>
          <w:szCs w:val="25"/>
          <w:lang w:eastAsia="en-GB"/>
        </w:rPr>
        <w:br/>
        <w:t xml:space="preserve">The key of the first entry of the </w:t>
      </w:r>
      <w:r w:rsidR="00670D6C">
        <w:rPr>
          <w:rFonts w:ascii="Calibri" w:eastAsia="Times New Roman" w:hAnsi="Calibri" w:cs="Calibri"/>
          <w:color w:val="000000"/>
          <w:szCs w:val="25"/>
          <w:lang w:eastAsia="en-GB"/>
        </w:rPr>
        <w:t>map</w:t>
      </w:r>
      <w:r>
        <w:rPr>
          <w:rFonts w:ascii="Calibri" w:eastAsia="Times New Roman" w:hAnsi="Calibri" w:cs="Calibri"/>
          <w:color w:val="000000"/>
          <w:szCs w:val="25"/>
          <w:lang w:eastAsia="en-GB"/>
        </w:rPr>
        <w:t xml:space="preserve"> matches that being searched for</w:t>
      </w:r>
      <w:r w:rsidR="00670D6C">
        <w:rPr>
          <w:rFonts w:ascii="Calibri" w:eastAsia="Times New Roman" w:hAnsi="Calibri" w:cs="Calibri"/>
          <w:color w:val="000000"/>
          <w:szCs w:val="25"/>
          <w:lang w:eastAsia="en-GB"/>
        </w:rPr>
        <w:t>, thus the value of this entry is incremented by 1.</w:t>
      </w:r>
    </w:p>
    <w:p w:rsidR="00670D6C" w:rsidRPr="00670D6C" w:rsidRDefault="00670D6C" w:rsidP="00670D6C">
      <w:pPr>
        <w:pStyle w:val="ListParagraph"/>
        <w:numPr>
          <w:ilvl w:val="0"/>
          <w:numId w:val="42"/>
        </w:numPr>
        <w:shd w:val="clear" w:color="auto" w:fill="FFFFFF"/>
        <w:spacing w:after="0" w:line="240" w:lineRule="auto"/>
        <w:rPr>
          <w:rFonts w:ascii="Calibri" w:eastAsia="Times New Roman" w:hAnsi="Calibri" w:cs="Calibri"/>
          <w:color w:val="000000"/>
          <w:szCs w:val="25"/>
          <w:lang w:eastAsia="en-GB"/>
        </w:rPr>
      </w:pPr>
      <w:r w:rsidRPr="00670D6C">
        <w:rPr>
          <w:rFonts w:ascii="Calibri" w:eastAsia="Times New Roman" w:hAnsi="Calibri" w:cs="Calibri"/>
          <w:color w:val="000000"/>
          <w:szCs w:val="25"/>
          <w:lang w:eastAsia="en-GB"/>
        </w:rPr>
        <w:t>The search key do</w:t>
      </w:r>
      <w:r w:rsidR="00591A82">
        <w:rPr>
          <w:rFonts w:ascii="Calibri" w:eastAsia="Times New Roman" w:hAnsi="Calibri" w:cs="Calibri"/>
          <w:color w:val="000000"/>
          <w:szCs w:val="25"/>
          <w:lang w:eastAsia="en-GB"/>
        </w:rPr>
        <w:t xml:space="preserve">es not feature later in the map - </w:t>
      </w:r>
      <w:r w:rsidR="00591A82" w:rsidRPr="00AD510E">
        <w:rPr>
          <w:rFonts w:ascii="Inconsolata" w:eastAsia="Times New Roman" w:hAnsi="Inconsolata" w:cs="Calibri"/>
          <w:color w:val="000000"/>
          <w:szCs w:val="25"/>
          <w:lang w:eastAsia="en-GB"/>
        </w:rPr>
        <w:t>word &lt; (#1 head)</w:t>
      </w:r>
      <w:r w:rsidRPr="00670D6C">
        <w:rPr>
          <w:rFonts w:ascii="Calibri" w:eastAsia="Times New Roman" w:hAnsi="Calibri" w:cs="Calibri"/>
          <w:color w:val="000000"/>
          <w:szCs w:val="25"/>
          <w:lang w:eastAsia="en-GB"/>
        </w:rPr>
        <w:br/>
        <w:t xml:space="preserve">If the </w:t>
      </w:r>
      <w:r w:rsidRPr="00670D6C">
        <w:rPr>
          <w:rFonts w:ascii="Inconsolata" w:eastAsia="Times New Roman" w:hAnsi="Inconsolata" w:cs="Calibri"/>
          <w:color w:val="000000"/>
          <w:szCs w:val="25"/>
          <w:lang w:eastAsia="en-GB"/>
        </w:rPr>
        <w:t>string</w:t>
      </w:r>
      <w:r w:rsidRPr="00670D6C">
        <w:rPr>
          <w:rFonts w:ascii="Calibri" w:eastAsia="Times New Roman" w:hAnsi="Calibri" w:cs="Calibri"/>
          <w:color w:val="000000"/>
          <w:szCs w:val="25"/>
          <w:lang w:eastAsia="en-GB"/>
        </w:rPr>
        <w:t xml:space="preserve"> key appears alphabetically before that of the first map element, then the key will not be found later in the map. Thus the new entry is inserted in this position in the map using </w:t>
      </w:r>
      <w:r>
        <w:rPr>
          <w:rFonts w:ascii="Calibri" w:eastAsia="Times New Roman" w:hAnsi="Calibri" w:cs="Calibri"/>
          <w:color w:val="000000"/>
          <w:szCs w:val="25"/>
          <w:lang w:eastAsia="en-GB"/>
        </w:rPr>
        <w:t>concatenation.</w:t>
      </w:r>
      <w:r>
        <w:rPr>
          <w:rFonts w:ascii="Calibri" w:eastAsia="Times New Roman" w:hAnsi="Calibri" w:cs="Calibri"/>
          <w:color w:val="000000"/>
          <w:szCs w:val="25"/>
          <w:lang w:eastAsia="en-GB"/>
        </w:rPr>
        <w:br/>
      </w:r>
    </w:p>
    <w:p w:rsidR="00670D6C" w:rsidRDefault="00670D6C" w:rsidP="00670D6C">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The step case is taken when no base cases hold true, and makes a recursive call to apply the base case checking to each successive entry in the map. Eventually a base case is met, whereby the necessary action is taken and concatenation here allows the full map to be returned, as is also true of the base cases themselves.</w:t>
      </w:r>
    </w:p>
    <w:p w:rsidR="00670D6C" w:rsidRDefault="00670D6C">
      <w:pPr>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type="page"/>
      </w:r>
    </w:p>
    <w:p w:rsidR="00670D6C" w:rsidRPr="00070A85" w:rsidRDefault="00070A85" w:rsidP="00670D6C">
      <w:pPr>
        <w:pStyle w:val="ListParagraph"/>
        <w:numPr>
          <w:ilvl w:val="0"/>
          <w:numId w:val="33"/>
        </w:numPr>
        <w:shd w:val="clear" w:color="auto" w:fill="FFFFFF"/>
        <w:spacing w:after="0" w:line="240" w:lineRule="auto"/>
        <w:rPr>
          <w:rFonts w:ascii="Calibri" w:eastAsia="Times New Roman" w:hAnsi="Calibri" w:cs="Calibri"/>
          <w:color w:val="000000"/>
          <w:szCs w:val="25"/>
          <w:lang w:eastAsia="en-GB"/>
        </w:rPr>
      </w:pPr>
      <w:r w:rsidRPr="00D95E99">
        <w:rPr>
          <w:rFonts w:ascii="Calibri" w:eastAsia="Times New Roman" w:hAnsi="Calibri" w:cs="Calibri"/>
          <w:color w:val="000000"/>
          <w:szCs w:val="25"/>
          <w:u w:val="single"/>
          <w:lang w:eastAsia="en-GB"/>
        </w:rPr>
        <w:lastRenderedPageBreak/>
        <w:t>Write a function which given a list of words and an empty list, constructs the frequency count list.</w:t>
      </w:r>
      <w:r w:rsidRPr="00D95E99">
        <w:rPr>
          <w:rFonts w:ascii="Calibri" w:eastAsia="Times New Roman" w:hAnsi="Calibri" w:cs="Calibri"/>
          <w:color w:val="000000"/>
          <w:szCs w:val="25"/>
          <w:u w:val="single"/>
          <w:lang w:eastAsia="en-GB"/>
        </w:rPr>
        <w:br/>
      </w:r>
      <w:r w:rsidRPr="00070A85">
        <w:rPr>
          <w:rFonts w:ascii="Inconsolata" w:eastAsia="Times New Roman" w:hAnsi="Inconsolata" w:cs="Calibri"/>
          <w:color w:val="000000"/>
          <w:szCs w:val="25"/>
          <w:lang w:eastAsia="en-GB"/>
        </w:rPr>
        <w:t>counts ["</w:t>
      </w:r>
      <w:proofErr w:type="spellStart"/>
      <w:r w:rsidRPr="00070A85">
        <w:rPr>
          <w:rFonts w:ascii="Inconsolata" w:eastAsia="Times New Roman" w:hAnsi="Inconsolata" w:cs="Calibri"/>
          <w:color w:val="000000"/>
          <w:szCs w:val="25"/>
          <w:lang w:eastAsia="en-GB"/>
        </w:rPr>
        <w:t>the","cat","sat","on","the","mat</w:t>
      </w:r>
      <w:proofErr w:type="spellEnd"/>
      <w:r w:rsidRPr="00070A85">
        <w:rPr>
          <w:rFonts w:ascii="Inconsolata" w:eastAsia="Times New Roman" w:hAnsi="Inconsolata" w:cs="Calibri"/>
          <w:color w:val="000000"/>
          <w:szCs w:val="25"/>
          <w:lang w:eastAsia="en-GB"/>
        </w:rPr>
        <w:t>"] [] ==&gt; [("cat",1),(mat",1),("on",1),("sat",1),("the",2)];</w:t>
      </w:r>
    </w:p>
    <w:p w:rsidR="00070A85" w:rsidRDefault="00070A85" w:rsidP="00070A85">
      <w:pPr>
        <w:pStyle w:val="ListParagraph"/>
        <w:shd w:val="clear" w:color="auto" w:fill="FFFFFF"/>
        <w:spacing w:after="0" w:line="240" w:lineRule="auto"/>
        <w:rPr>
          <w:rFonts w:ascii="Inconsolata" w:eastAsia="Times New Roman" w:hAnsi="Inconsolata" w:cs="Calibri"/>
          <w:color w:val="000000"/>
          <w:szCs w:val="25"/>
          <w:lang w:eastAsia="en-GB"/>
        </w:rPr>
      </w:pPr>
    </w:p>
    <w:p w:rsidR="00070A85" w:rsidRPr="00070A85" w:rsidRDefault="00070A85" w:rsidP="00070A85">
      <w:pPr>
        <w:pStyle w:val="ListParagraph"/>
        <w:shd w:val="clear" w:color="auto" w:fill="FFFFFF"/>
        <w:spacing w:after="0" w:line="240" w:lineRule="auto"/>
        <w:rPr>
          <w:rFonts w:ascii="Inconsolata" w:eastAsia="Times New Roman" w:hAnsi="Inconsolata" w:cs="Calibri"/>
          <w:color w:val="000000"/>
          <w:szCs w:val="25"/>
          <w:lang w:eastAsia="en-GB"/>
        </w:rPr>
      </w:pPr>
      <w:r w:rsidRPr="00070A85">
        <w:rPr>
          <w:rFonts w:ascii="Inconsolata" w:eastAsia="Times New Roman" w:hAnsi="Inconsolata" w:cs="Calibri"/>
          <w:color w:val="000000"/>
          <w:szCs w:val="25"/>
          <w:lang w:eastAsia="en-GB"/>
        </w:rPr>
        <w:t>fun counts [] list = list</w:t>
      </w:r>
    </w:p>
    <w:p w:rsidR="00070A85" w:rsidRDefault="00070A85" w:rsidP="00070A85">
      <w:pPr>
        <w:pStyle w:val="ListParagraph"/>
        <w:shd w:val="clear" w:color="auto" w:fill="FFFFFF"/>
        <w:spacing w:after="0" w:line="240" w:lineRule="auto"/>
        <w:rPr>
          <w:rFonts w:ascii="Inconsolata" w:eastAsia="Times New Roman" w:hAnsi="Inconsolata" w:cs="Calibri"/>
          <w:color w:val="000000"/>
          <w:szCs w:val="25"/>
          <w:lang w:eastAsia="en-GB"/>
        </w:rPr>
      </w:pPr>
      <w:r w:rsidRPr="00070A85">
        <w:rPr>
          <w:rFonts w:ascii="Inconsolata" w:eastAsia="Times New Roman" w:hAnsi="Inconsolata" w:cs="Calibri"/>
          <w:color w:val="000000"/>
          <w:szCs w:val="25"/>
          <w:lang w:eastAsia="en-GB"/>
        </w:rPr>
        <w:t xml:space="preserve">  | counts (head::tail) list = counts (tail) (</w:t>
      </w:r>
      <w:proofErr w:type="spellStart"/>
      <w:r w:rsidRPr="00070A85">
        <w:rPr>
          <w:rFonts w:ascii="Inconsolata" w:eastAsia="Times New Roman" w:hAnsi="Inconsolata" w:cs="Calibri"/>
          <w:color w:val="000000"/>
          <w:szCs w:val="25"/>
          <w:lang w:eastAsia="en-GB"/>
        </w:rPr>
        <w:t>incCount</w:t>
      </w:r>
      <w:proofErr w:type="spellEnd"/>
      <w:r w:rsidRPr="00070A85">
        <w:rPr>
          <w:rFonts w:ascii="Inconsolata" w:eastAsia="Times New Roman" w:hAnsi="Inconsolata" w:cs="Calibri"/>
          <w:color w:val="000000"/>
          <w:szCs w:val="25"/>
          <w:lang w:eastAsia="en-GB"/>
        </w:rPr>
        <w:t xml:space="preserve"> head list);</w:t>
      </w:r>
    </w:p>
    <w:p w:rsidR="00070A85" w:rsidRDefault="00070A85" w:rsidP="00070A85">
      <w:pPr>
        <w:pStyle w:val="ListParagraph"/>
        <w:shd w:val="clear" w:color="auto" w:fill="FFFFFF"/>
        <w:spacing w:after="0" w:line="240" w:lineRule="auto"/>
        <w:rPr>
          <w:rFonts w:ascii="Inconsolata" w:eastAsia="Times New Roman" w:hAnsi="Inconsolata" w:cs="Calibri"/>
          <w:color w:val="000000"/>
          <w:szCs w:val="25"/>
          <w:lang w:eastAsia="en-GB"/>
        </w:rPr>
      </w:pPr>
    </w:p>
    <w:p w:rsidR="00D1649E" w:rsidRPr="00D1649E" w:rsidRDefault="00D1649E" w:rsidP="00070A85">
      <w:pPr>
        <w:pStyle w:val="ListParagraph"/>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color w:val="548DD4" w:themeColor="text2" w:themeTint="99"/>
          <w:szCs w:val="25"/>
          <w:lang w:eastAsia="en-GB"/>
        </w:rPr>
        <w:t>Question 4 is a prerequisite for this function.</w:t>
      </w:r>
    </w:p>
    <w:p w:rsidR="00D1649E" w:rsidRDefault="00D1649E" w:rsidP="00070A85">
      <w:pPr>
        <w:pStyle w:val="ListParagraph"/>
        <w:shd w:val="clear" w:color="auto" w:fill="FFFFFF"/>
        <w:spacing w:after="0" w:line="240" w:lineRule="auto"/>
        <w:rPr>
          <w:rFonts w:ascii="Inconsolata" w:eastAsia="Times New Roman" w:hAnsi="Inconsolata" w:cs="Calibri"/>
          <w:color w:val="000000"/>
          <w:szCs w:val="25"/>
          <w:lang w:eastAsia="en-GB"/>
        </w:rPr>
      </w:pPr>
    </w:p>
    <w:p w:rsidR="009E1C7E" w:rsidRDefault="00070A85" w:rsidP="00D1649E">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Using an accumulator variable </w:t>
      </w:r>
      <w:r>
        <w:rPr>
          <w:rFonts w:ascii="Inconsolata" w:eastAsia="Times New Roman" w:hAnsi="Inconsolata" w:cs="Calibri"/>
          <w:color w:val="000000"/>
          <w:szCs w:val="25"/>
          <w:lang w:eastAsia="en-GB"/>
        </w:rPr>
        <w:t>list</w:t>
      </w:r>
      <w:r>
        <w:rPr>
          <w:rFonts w:ascii="Calibri" w:eastAsia="Times New Roman" w:hAnsi="Calibri" w:cs="Calibri"/>
          <w:color w:val="000000"/>
          <w:szCs w:val="25"/>
          <w:lang w:eastAsia="en-GB"/>
        </w:rPr>
        <w:t xml:space="preserve"> and tail recursion, this function iterates through a </w:t>
      </w:r>
      <w:r>
        <w:rPr>
          <w:rFonts w:ascii="Inconsolata" w:eastAsia="Times New Roman" w:hAnsi="Inconsolata" w:cs="Calibri"/>
          <w:color w:val="000000"/>
          <w:szCs w:val="25"/>
          <w:lang w:eastAsia="en-GB"/>
        </w:rPr>
        <w:t>string list</w:t>
      </w:r>
      <w:r>
        <w:rPr>
          <w:rFonts w:ascii="Calibri" w:eastAsia="Times New Roman" w:hAnsi="Calibri" w:cs="Calibri"/>
          <w:color w:val="000000"/>
          <w:szCs w:val="25"/>
          <w:lang w:eastAsia="en-GB"/>
        </w:rPr>
        <w:t xml:space="preserve"> and makes a call on the previously defined function </w:t>
      </w:r>
      <w:proofErr w:type="spellStart"/>
      <w:r>
        <w:rPr>
          <w:rFonts w:ascii="Inconsolata" w:eastAsia="Times New Roman" w:hAnsi="Inconsolata" w:cs="Calibri"/>
          <w:color w:val="000000"/>
          <w:szCs w:val="25"/>
          <w:lang w:eastAsia="en-GB"/>
        </w:rPr>
        <w:t>incCount</w:t>
      </w:r>
      <w:proofErr w:type="spellEnd"/>
      <w:r>
        <w:rPr>
          <w:rFonts w:ascii="Calibri" w:eastAsia="Times New Roman" w:hAnsi="Calibri" w:cs="Calibri"/>
          <w:color w:val="000000"/>
          <w:szCs w:val="25"/>
          <w:lang w:eastAsia="en-GB"/>
        </w:rPr>
        <w:t xml:space="preserve"> (Q4). The use of </w:t>
      </w:r>
      <w:r>
        <w:rPr>
          <w:rFonts w:ascii="Inconsolata" w:eastAsia="Times New Roman" w:hAnsi="Inconsolata" w:cs="Calibri"/>
          <w:color w:val="000000"/>
          <w:szCs w:val="25"/>
          <w:lang w:eastAsia="en-GB"/>
        </w:rPr>
        <w:t>list</w:t>
      </w:r>
      <w:r>
        <w:rPr>
          <w:rFonts w:ascii="Calibri" w:eastAsia="Times New Roman" w:hAnsi="Calibri" w:cs="Calibri"/>
          <w:color w:val="000000"/>
          <w:szCs w:val="25"/>
          <w:lang w:eastAsia="en-GB"/>
        </w:rPr>
        <w:t xml:space="preserve"> allows the efficiency of tail recursion whilst avoiding messy concatenation of each call to </w:t>
      </w:r>
      <w:proofErr w:type="spellStart"/>
      <w:r>
        <w:rPr>
          <w:rFonts w:ascii="Inconsolata" w:eastAsia="Times New Roman" w:hAnsi="Inconsolata" w:cs="Calibri"/>
          <w:color w:val="000000"/>
          <w:szCs w:val="25"/>
          <w:lang w:eastAsia="en-GB"/>
        </w:rPr>
        <w:t>incCount</w:t>
      </w:r>
      <w:proofErr w:type="spellEnd"/>
      <w:r>
        <w:rPr>
          <w:rFonts w:ascii="Calibri" w:eastAsia="Times New Roman" w:hAnsi="Calibri" w:cs="Calibri"/>
          <w:color w:val="000000"/>
          <w:szCs w:val="25"/>
          <w:lang w:eastAsia="en-GB"/>
        </w:rPr>
        <w:t xml:space="preserve">. In the base case it is this accumulation variable which is returned, which is simply the </w:t>
      </w:r>
      <w:r w:rsidR="00591A82">
        <w:rPr>
          <w:rFonts w:ascii="Calibri" w:eastAsia="Times New Roman" w:hAnsi="Calibri" w:cs="Calibri"/>
          <w:color w:val="000000"/>
          <w:szCs w:val="25"/>
          <w:lang w:eastAsia="en-GB"/>
        </w:rPr>
        <w:t>accumulated return</w:t>
      </w:r>
      <w:r>
        <w:rPr>
          <w:rFonts w:ascii="Calibri" w:eastAsia="Times New Roman" w:hAnsi="Calibri" w:cs="Calibri"/>
          <w:color w:val="000000"/>
          <w:szCs w:val="25"/>
          <w:lang w:eastAsia="en-GB"/>
        </w:rPr>
        <w:t xml:space="preserve"> </w:t>
      </w:r>
      <w:r w:rsidR="00591A82">
        <w:rPr>
          <w:rFonts w:ascii="Calibri" w:eastAsia="Times New Roman" w:hAnsi="Calibri" w:cs="Calibri"/>
          <w:color w:val="000000"/>
          <w:szCs w:val="25"/>
          <w:lang w:eastAsia="en-GB"/>
        </w:rPr>
        <w:t>list</w:t>
      </w:r>
      <w:r>
        <w:rPr>
          <w:rFonts w:ascii="Calibri" w:eastAsia="Times New Roman" w:hAnsi="Calibri" w:cs="Calibri"/>
          <w:color w:val="000000"/>
          <w:szCs w:val="25"/>
          <w:lang w:eastAsia="en-GB"/>
        </w:rPr>
        <w:t xml:space="preserve"> of </w:t>
      </w:r>
      <w:r w:rsidR="00591A82">
        <w:rPr>
          <w:rFonts w:ascii="Calibri" w:eastAsia="Times New Roman" w:hAnsi="Calibri" w:cs="Calibri"/>
          <w:color w:val="000000"/>
          <w:szCs w:val="25"/>
          <w:lang w:eastAsia="en-GB"/>
        </w:rPr>
        <w:t>each</w:t>
      </w:r>
      <w:r>
        <w:rPr>
          <w:rFonts w:ascii="Calibri" w:eastAsia="Times New Roman" w:hAnsi="Calibri" w:cs="Calibri"/>
          <w:color w:val="000000"/>
          <w:szCs w:val="25"/>
          <w:lang w:eastAsia="en-GB"/>
        </w:rPr>
        <w:t xml:space="preserve"> call to </w:t>
      </w:r>
      <w:proofErr w:type="spellStart"/>
      <w:r>
        <w:rPr>
          <w:rFonts w:ascii="Inconsolata" w:eastAsia="Times New Roman" w:hAnsi="Inconsolata" w:cs="Calibri"/>
          <w:color w:val="000000"/>
          <w:szCs w:val="25"/>
          <w:lang w:eastAsia="en-GB"/>
        </w:rPr>
        <w:t>incCount</w:t>
      </w:r>
      <w:proofErr w:type="spellEnd"/>
      <w:r w:rsidR="00436832">
        <w:rPr>
          <w:rFonts w:ascii="Calibri" w:eastAsia="Times New Roman" w:hAnsi="Calibri" w:cs="Calibri"/>
          <w:color w:val="000000"/>
          <w:szCs w:val="25"/>
          <w:lang w:eastAsia="en-GB"/>
        </w:rPr>
        <w:t>.</w:t>
      </w:r>
      <w:r w:rsidR="009E1C7E">
        <w:rPr>
          <w:rFonts w:ascii="Calibri" w:eastAsia="Times New Roman" w:hAnsi="Calibri" w:cs="Calibri"/>
          <w:color w:val="000000"/>
          <w:szCs w:val="25"/>
          <w:lang w:eastAsia="en-GB"/>
        </w:rPr>
        <w:br w:type="page"/>
      </w:r>
    </w:p>
    <w:p w:rsidR="00980698" w:rsidRDefault="00D95E99" w:rsidP="00980698">
      <w:pPr>
        <w:pStyle w:val="ListParagraph"/>
        <w:numPr>
          <w:ilvl w:val="0"/>
          <w:numId w:val="33"/>
        </w:numPr>
        <w:shd w:val="clear" w:color="auto" w:fill="FFFFFF"/>
        <w:spacing w:after="0" w:line="240" w:lineRule="auto"/>
        <w:rPr>
          <w:rFonts w:ascii="Calibri" w:eastAsia="Times New Roman" w:hAnsi="Calibri" w:cs="Calibri"/>
          <w:color w:val="000000"/>
          <w:szCs w:val="25"/>
          <w:u w:val="single"/>
          <w:lang w:eastAsia="en-GB"/>
        </w:rPr>
      </w:pPr>
      <w:r w:rsidRPr="00D95E99">
        <w:rPr>
          <w:rFonts w:ascii="Calibri" w:eastAsia="Times New Roman" w:hAnsi="Calibri" w:cs="Calibri"/>
          <w:color w:val="000000"/>
          <w:szCs w:val="25"/>
          <w:u w:val="single"/>
          <w:lang w:eastAsia="en-GB"/>
        </w:rPr>
        <w:lastRenderedPageBreak/>
        <w:t>Write a function which given a file name, opens the file, inputs the whole file as a string, explodes the string, makes the word count list, closes the file and returns the word count list.</w:t>
      </w:r>
    </w:p>
    <w:p w:rsidR="00980698" w:rsidRDefault="00980698" w:rsidP="00980698">
      <w:pPr>
        <w:pStyle w:val="ListParagraph"/>
        <w:shd w:val="clear" w:color="auto" w:fill="FFFFFF"/>
        <w:spacing w:after="0" w:line="240" w:lineRule="auto"/>
        <w:rPr>
          <w:rFonts w:ascii="Calibri" w:eastAsia="Times New Roman" w:hAnsi="Calibri" w:cs="Calibri"/>
          <w:color w:val="000000"/>
          <w:szCs w:val="25"/>
          <w:u w:val="single"/>
          <w:lang w:eastAsia="en-GB"/>
        </w:rPr>
      </w:pP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 xml:space="preserve">fun Q6 file =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t xml:space="preserve">let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r>
      <w:proofErr w:type="spellStart"/>
      <w:r w:rsidRPr="00980698">
        <w:rPr>
          <w:rFonts w:ascii="Inconsolata" w:eastAsia="Times New Roman" w:hAnsi="Inconsolata" w:cs="Calibri"/>
          <w:color w:val="000000"/>
          <w:szCs w:val="25"/>
          <w:lang w:eastAsia="en-GB"/>
        </w:rPr>
        <w:t>val</w:t>
      </w:r>
      <w:proofErr w:type="spellEnd"/>
      <w:r w:rsidRPr="00980698">
        <w:rPr>
          <w:rFonts w:ascii="Inconsolata" w:eastAsia="Times New Roman" w:hAnsi="Inconsolata" w:cs="Calibri"/>
          <w:color w:val="000000"/>
          <w:szCs w:val="25"/>
          <w:lang w:eastAsia="en-GB"/>
        </w:rPr>
        <w:t xml:space="preserve"> </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 xml:space="preserve"> = (</w:t>
      </w:r>
      <w:proofErr w:type="spellStart"/>
      <w:r w:rsidRPr="00980698">
        <w:rPr>
          <w:rFonts w:ascii="Inconsolata" w:eastAsia="Times New Roman" w:hAnsi="Inconsolata" w:cs="Calibri"/>
          <w:color w:val="000000"/>
          <w:szCs w:val="25"/>
          <w:lang w:eastAsia="en-GB"/>
        </w:rPr>
        <w:t>TextIO.openIn</w:t>
      </w:r>
      <w:proofErr w:type="spellEnd"/>
      <w:r w:rsidRPr="00980698">
        <w:rPr>
          <w:rFonts w:ascii="Inconsolata" w:eastAsia="Times New Roman" w:hAnsi="Inconsolata" w:cs="Calibri"/>
          <w:color w:val="000000"/>
          <w:szCs w:val="25"/>
          <w:lang w:eastAsia="en-GB"/>
        </w:rPr>
        <w:t xml:space="preserve">(file))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t xml:space="preserve">in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r>
      <w:r w:rsidRPr="00980698">
        <w:rPr>
          <w:rFonts w:ascii="Inconsolata" w:eastAsia="Times New Roman" w:hAnsi="Inconsolata" w:cs="Calibri"/>
          <w:color w:val="000000"/>
          <w:szCs w:val="25"/>
          <w:lang w:eastAsia="en-GB"/>
        </w:rPr>
        <w:tab/>
        <w:t>(counts(words(explode(</w:t>
      </w:r>
      <w:proofErr w:type="spellStart"/>
      <w:r w:rsidRPr="00980698">
        <w:rPr>
          <w:rFonts w:ascii="Inconsolata" w:eastAsia="Times New Roman" w:hAnsi="Inconsolata" w:cs="Calibri"/>
          <w:color w:val="000000"/>
          <w:szCs w:val="25"/>
          <w:lang w:eastAsia="en-GB"/>
        </w:rPr>
        <w:t>TextIO.inputAll</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 xml:space="preserve">)))) [])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r>
      <w:r w:rsidRPr="00980698">
        <w:rPr>
          <w:rFonts w:ascii="Inconsolata" w:eastAsia="Times New Roman" w:hAnsi="Inconsolata" w:cs="Calibri"/>
          <w:color w:val="000000"/>
          <w:szCs w:val="25"/>
          <w:lang w:eastAsia="en-GB"/>
        </w:rPr>
        <w:tab/>
        <w:t xml:space="preserve">before </w:t>
      </w:r>
    </w:p>
    <w:p w:rsidR="00980698" w:rsidRP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r>
      <w:r w:rsidRPr="00980698">
        <w:rPr>
          <w:rFonts w:ascii="Inconsolata" w:eastAsia="Times New Roman" w:hAnsi="Inconsolata" w:cs="Calibri"/>
          <w:color w:val="000000"/>
          <w:szCs w:val="25"/>
          <w:lang w:eastAsia="en-GB"/>
        </w:rPr>
        <w:tab/>
        <w:t>(</w:t>
      </w:r>
      <w:proofErr w:type="spellStart"/>
      <w:r w:rsidRPr="00980698">
        <w:rPr>
          <w:rFonts w:ascii="Inconsolata" w:eastAsia="Times New Roman" w:hAnsi="Inconsolata" w:cs="Calibri"/>
          <w:color w:val="000000"/>
          <w:szCs w:val="25"/>
          <w:lang w:eastAsia="en-GB"/>
        </w:rPr>
        <w:t>TextIO.closeIn</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 xml:space="preserve">)) </w:t>
      </w:r>
    </w:p>
    <w:p w:rsidR="00980698" w:rsidRDefault="00980698" w:rsidP="00980698">
      <w:pPr>
        <w:pStyle w:val="ListParagraph"/>
        <w:shd w:val="clear" w:color="auto" w:fill="FFFFFF"/>
        <w:spacing w:after="0" w:line="240" w:lineRule="auto"/>
        <w:rPr>
          <w:rFonts w:ascii="Inconsolata" w:eastAsia="Times New Roman" w:hAnsi="Inconsolata" w:cs="Calibri"/>
          <w:color w:val="000000"/>
          <w:szCs w:val="25"/>
          <w:lang w:eastAsia="en-GB"/>
        </w:rPr>
      </w:pPr>
      <w:r w:rsidRPr="00980698">
        <w:rPr>
          <w:rFonts w:ascii="Inconsolata" w:eastAsia="Times New Roman" w:hAnsi="Inconsolata" w:cs="Calibri"/>
          <w:color w:val="000000"/>
          <w:szCs w:val="25"/>
          <w:lang w:eastAsia="en-GB"/>
        </w:rPr>
        <w:tab/>
        <w:t>end;</w:t>
      </w:r>
    </w:p>
    <w:p w:rsidR="00CA67B3" w:rsidRDefault="00CA67B3" w:rsidP="00980698">
      <w:pPr>
        <w:pStyle w:val="ListParagraph"/>
        <w:shd w:val="clear" w:color="auto" w:fill="FFFFFF"/>
        <w:spacing w:after="0" w:line="240" w:lineRule="auto"/>
        <w:rPr>
          <w:rFonts w:ascii="Inconsolata" w:eastAsia="Times New Roman" w:hAnsi="Inconsolata" w:cs="Calibri"/>
          <w:color w:val="000000"/>
          <w:szCs w:val="25"/>
          <w:lang w:eastAsia="en-GB"/>
        </w:rPr>
      </w:pPr>
    </w:p>
    <w:p w:rsidR="00D1649E" w:rsidRDefault="00D1649E" w:rsidP="00980698">
      <w:pPr>
        <w:pStyle w:val="ListParagraph"/>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color w:val="548DD4" w:themeColor="text2" w:themeTint="99"/>
          <w:szCs w:val="25"/>
          <w:lang w:eastAsia="en-GB"/>
        </w:rPr>
        <w:t>Questions 1, 2, 3, 4, &amp; 5 are all prerequisite.</w:t>
      </w:r>
      <w:r>
        <w:rPr>
          <w:rFonts w:ascii="Calibri" w:eastAsia="Times New Roman" w:hAnsi="Calibri" w:cs="Calibri"/>
          <w:color w:val="548DD4" w:themeColor="text2" w:themeTint="99"/>
          <w:szCs w:val="25"/>
          <w:lang w:eastAsia="en-GB"/>
        </w:rPr>
        <w:br/>
        <w:t>Questions 3 &amp; 5 are prerequisites for this function.</w:t>
      </w:r>
    </w:p>
    <w:p w:rsidR="00D1649E" w:rsidRDefault="00D1649E" w:rsidP="00980698">
      <w:pPr>
        <w:pStyle w:val="ListParagraph"/>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color w:val="548DD4" w:themeColor="text2" w:themeTint="99"/>
          <w:szCs w:val="25"/>
          <w:lang w:eastAsia="en-GB"/>
        </w:rPr>
        <w:t>Questions 1 &amp; 2 are prerequisites for Question 3.</w:t>
      </w:r>
    </w:p>
    <w:p w:rsidR="00D1649E" w:rsidRPr="00D1649E" w:rsidRDefault="00D1649E" w:rsidP="00980698">
      <w:pPr>
        <w:pStyle w:val="ListParagraph"/>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color w:val="548DD4" w:themeColor="text2" w:themeTint="99"/>
          <w:szCs w:val="25"/>
          <w:lang w:eastAsia="en-GB"/>
        </w:rPr>
        <w:t>Question 4 is a prerequisite for Question 5.</w:t>
      </w:r>
    </w:p>
    <w:p w:rsidR="00D1649E" w:rsidRDefault="00D1649E" w:rsidP="00980698">
      <w:pPr>
        <w:pStyle w:val="ListParagraph"/>
        <w:shd w:val="clear" w:color="auto" w:fill="FFFFFF"/>
        <w:spacing w:after="0" w:line="240" w:lineRule="auto"/>
        <w:rPr>
          <w:rFonts w:ascii="Inconsolata" w:eastAsia="Times New Roman" w:hAnsi="Inconsolata" w:cs="Calibri"/>
          <w:color w:val="000000"/>
          <w:szCs w:val="25"/>
          <w:lang w:eastAsia="en-GB"/>
        </w:rPr>
      </w:pPr>
    </w:p>
    <w:p w:rsidR="00CA67B3" w:rsidRDefault="00CA67B3" w:rsidP="00980698">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The stages</w:t>
      </w:r>
      <w:r w:rsidR="00B162D0">
        <w:rPr>
          <w:rFonts w:ascii="Calibri" w:eastAsia="Times New Roman" w:hAnsi="Calibri" w:cs="Calibri"/>
          <w:color w:val="000000"/>
          <w:szCs w:val="25"/>
          <w:lang w:eastAsia="en-GB"/>
        </w:rPr>
        <w:t xml:space="preserve"> of execution of this function i</w:t>
      </w:r>
      <w:r>
        <w:rPr>
          <w:rFonts w:ascii="Calibri" w:eastAsia="Times New Roman" w:hAnsi="Calibri" w:cs="Calibri"/>
          <w:color w:val="000000"/>
          <w:szCs w:val="25"/>
          <w:lang w:eastAsia="en-GB"/>
        </w:rPr>
        <w:t>s best described using a list.</w:t>
      </w:r>
    </w:p>
    <w:p w:rsidR="00CA67B3" w:rsidRDefault="00CA67B3" w:rsidP="00980698">
      <w:pPr>
        <w:pStyle w:val="ListParagraph"/>
        <w:shd w:val="clear" w:color="auto" w:fill="FFFFFF"/>
        <w:spacing w:after="0" w:line="240" w:lineRule="auto"/>
        <w:rPr>
          <w:rFonts w:ascii="Calibri" w:eastAsia="Times New Roman" w:hAnsi="Calibri" w:cs="Calibri"/>
          <w:color w:val="000000"/>
          <w:szCs w:val="25"/>
          <w:lang w:eastAsia="en-GB"/>
        </w:rPr>
      </w:pPr>
    </w:p>
    <w:p w:rsidR="00591A82" w:rsidRDefault="00CA67B3" w:rsidP="00CA67B3">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proofErr w:type="spellStart"/>
      <w:r w:rsidRPr="00CA67B3">
        <w:rPr>
          <w:rFonts w:ascii="Inconsolata" w:eastAsia="Times New Roman" w:hAnsi="Inconsolata" w:cs="Calibri"/>
          <w:color w:val="000000"/>
          <w:szCs w:val="25"/>
          <w:lang w:eastAsia="en-GB"/>
        </w:rPr>
        <w:t>val</w:t>
      </w:r>
      <w:proofErr w:type="spellEnd"/>
      <w:r w:rsidRPr="00CA67B3">
        <w:rPr>
          <w:rFonts w:ascii="Inconsolata" w:eastAsia="Times New Roman" w:hAnsi="Inconsolata" w:cs="Calibri"/>
          <w:color w:val="000000"/>
          <w:szCs w:val="25"/>
          <w:lang w:eastAsia="en-GB"/>
        </w:rPr>
        <w:t xml:space="preserve"> </w:t>
      </w:r>
      <w:proofErr w:type="spellStart"/>
      <w:r w:rsidRPr="00CA67B3">
        <w:rPr>
          <w:rFonts w:ascii="Inconsolata" w:eastAsia="Times New Roman" w:hAnsi="Inconsolata" w:cs="Calibri"/>
          <w:color w:val="000000"/>
          <w:szCs w:val="25"/>
          <w:lang w:eastAsia="en-GB"/>
        </w:rPr>
        <w:t>filestream</w:t>
      </w:r>
      <w:proofErr w:type="spellEnd"/>
      <w:r w:rsidRPr="00CA67B3">
        <w:rPr>
          <w:rFonts w:ascii="Inconsolata" w:eastAsia="Times New Roman" w:hAnsi="Inconsolata" w:cs="Calibri"/>
          <w:color w:val="000000"/>
          <w:szCs w:val="25"/>
          <w:lang w:eastAsia="en-GB"/>
        </w:rPr>
        <w:t xml:space="preserve"> = (</w:t>
      </w:r>
      <w:proofErr w:type="spellStart"/>
      <w:r w:rsidRPr="00CA67B3">
        <w:rPr>
          <w:rFonts w:ascii="Inconsolata" w:eastAsia="Times New Roman" w:hAnsi="Inconsolata" w:cs="Calibri"/>
          <w:color w:val="000000"/>
          <w:szCs w:val="25"/>
          <w:lang w:eastAsia="en-GB"/>
        </w:rPr>
        <w:t>TextIO.openIn</w:t>
      </w:r>
      <w:proofErr w:type="spellEnd"/>
      <w:r w:rsidRPr="00CA67B3">
        <w:rPr>
          <w:rFonts w:ascii="Inconsolata" w:eastAsia="Times New Roman" w:hAnsi="Inconsolata" w:cs="Calibri"/>
          <w:color w:val="000000"/>
          <w:szCs w:val="25"/>
          <w:lang w:eastAsia="en-GB"/>
        </w:rPr>
        <w:t>(file))</w:t>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 xml:space="preserve">Opens an IO input stream of type </w:t>
      </w:r>
      <w:proofErr w:type="spellStart"/>
      <w:r>
        <w:rPr>
          <w:rFonts w:ascii="Inconsolata" w:eastAsia="Times New Roman" w:hAnsi="Inconsolata" w:cs="Calibri"/>
          <w:color w:val="000000"/>
          <w:szCs w:val="25"/>
          <w:lang w:eastAsia="en-GB"/>
        </w:rPr>
        <w:t>instream</w:t>
      </w:r>
      <w:proofErr w:type="spellEnd"/>
      <w:r>
        <w:rPr>
          <w:rFonts w:ascii="Calibri" w:eastAsia="Times New Roman" w:hAnsi="Calibri" w:cs="Calibri"/>
          <w:color w:val="000000"/>
          <w:szCs w:val="25"/>
          <w:lang w:eastAsia="en-GB"/>
        </w:rPr>
        <w:t xml:space="preserve"> and sets a variable </w:t>
      </w:r>
      <w:proofErr w:type="spellStart"/>
      <w:r>
        <w:rPr>
          <w:rFonts w:ascii="Inconsolata" w:eastAsia="Times New Roman" w:hAnsi="Inconsolata" w:cs="Calibri"/>
          <w:color w:val="000000"/>
          <w:szCs w:val="25"/>
          <w:lang w:eastAsia="en-GB"/>
        </w:rPr>
        <w:t>filestream</w:t>
      </w:r>
      <w:proofErr w:type="spellEnd"/>
      <w:r>
        <w:rPr>
          <w:rFonts w:ascii="Calibri" w:eastAsia="Times New Roman" w:hAnsi="Calibri" w:cs="Calibri"/>
          <w:color w:val="000000"/>
          <w:szCs w:val="25"/>
          <w:lang w:eastAsia="en-GB"/>
        </w:rPr>
        <w:t xml:space="preserve"> to it.</w:t>
      </w:r>
    </w:p>
    <w:p w:rsidR="00CA67B3" w:rsidRDefault="00591A82" w:rsidP="00591A82">
      <w:pPr>
        <w:pStyle w:val="ListParagraph"/>
        <w:shd w:val="clear" w:color="auto" w:fill="FFFFFF"/>
        <w:spacing w:after="0" w:line="240" w:lineRule="auto"/>
        <w:ind w:left="1440"/>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type of </w:t>
      </w:r>
      <w:proofErr w:type="spellStart"/>
      <w:r>
        <w:rPr>
          <w:rFonts w:ascii="Inconsolata" w:eastAsia="Times New Roman" w:hAnsi="Inconsolata" w:cs="Calibri"/>
          <w:color w:val="000000"/>
          <w:szCs w:val="25"/>
          <w:lang w:eastAsia="en-GB"/>
        </w:rPr>
        <w:t>TextIO.openIn</w:t>
      </w:r>
      <w:proofErr w:type="spellEnd"/>
      <w:r>
        <w:rPr>
          <w:rFonts w:ascii="Calibri" w:eastAsia="Times New Roman" w:hAnsi="Calibri" w:cs="Calibri"/>
          <w:color w:val="000000"/>
          <w:szCs w:val="25"/>
          <w:lang w:eastAsia="en-GB"/>
        </w:rPr>
        <w:t xml:space="preserve"> is </w:t>
      </w:r>
      <w:r>
        <w:rPr>
          <w:rFonts w:ascii="Inconsolata" w:eastAsia="Times New Roman" w:hAnsi="Inconsolata" w:cs="Calibri"/>
          <w:color w:val="000000"/>
          <w:szCs w:val="25"/>
          <w:lang w:eastAsia="en-GB"/>
        </w:rPr>
        <w:t xml:space="preserve">string -&gt; </w:t>
      </w:r>
      <w:proofErr w:type="spellStart"/>
      <w:r>
        <w:rPr>
          <w:rFonts w:ascii="Inconsolata" w:eastAsia="Times New Roman" w:hAnsi="Inconsolata" w:cs="Calibri"/>
          <w:color w:val="000000"/>
          <w:szCs w:val="25"/>
          <w:lang w:eastAsia="en-GB"/>
        </w:rPr>
        <w:t>instream</w:t>
      </w:r>
      <w:proofErr w:type="spellEnd"/>
      <w:r>
        <w:rPr>
          <w:rFonts w:ascii="Calibri" w:eastAsia="Times New Roman" w:hAnsi="Calibri" w:cs="Calibri"/>
          <w:color w:val="000000"/>
          <w:szCs w:val="25"/>
          <w:lang w:eastAsia="en-GB"/>
        </w:rPr>
        <w:t xml:space="preserve">, where </w:t>
      </w:r>
      <w:r>
        <w:rPr>
          <w:rFonts w:ascii="Inconsolata" w:eastAsia="Times New Roman" w:hAnsi="Inconsolata" w:cs="Calibri"/>
          <w:color w:val="000000"/>
          <w:szCs w:val="25"/>
          <w:lang w:eastAsia="en-GB"/>
        </w:rPr>
        <w:t>string</w:t>
      </w:r>
      <w:r>
        <w:rPr>
          <w:rFonts w:ascii="Calibri" w:eastAsia="Times New Roman" w:hAnsi="Calibri" w:cs="Calibri"/>
          <w:color w:val="000000"/>
          <w:szCs w:val="25"/>
          <w:lang w:eastAsia="en-GB"/>
        </w:rPr>
        <w:t xml:space="preserve"> is a file name (or path?) referring to a file. </w:t>
      </w:r>
      <w:r w:rsidR="008D1F93">
        <w:rPr>
          <w:rFonts w:ascii="Calibri" w:eastAsia="Times New Roman" w:hAnsi="Calibri" w:cs="Calibri"/>
          <w:color w:val="000000"/>
          <w:szCs w:val="25"/>
          <w:lang w:eastAsia="en-GB"/>
        </w:rPr>
        <w:br/>
      </w:r>
    </w:p>
    <w:p w:rsidR="000F737F" w:rsidRDefault="000F737F" w:rsidP="000F737F">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proofErr w:type="spellStart"/>
      <w:r w:rsidRPr="00980698">
        <w:rPr>
          <w:rFonts w:ascii="Inconsolata" w:eastAsia="Times New Roman" w:hAnsi="Inconsolata" w:cs="Calibri"/>
          <w:color w:val="000000"/>
          <w:szCs w:val="25"/>
          <w:lang w:eastAsia="en-GB"/>
        </w:rPr>
        <w:t>TextIO.inputAll</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br/>
        <w:t>Reads in everything from the file</w:t>
      </w:r>
      <w:r w:rsidR="0024430C">
        <w:rPr>
          <w:rFonts w:ascii="Calibri" w:eastAsia="Times New Roman" w:hAnsi="Calibri" w:cs="Calibri"/>
          <w:color w:val="000000"/>
          <w:szCs w:val="25"/>
          <w:lang w:eastAsia="en-GB"/>
        </w:rPr>
        <w:t xml:space="preserve"> (input stream)</w:t>
      </w:r>
      <w:r>
        <w:rPr>
          <w:rFonts w:ascii="Calibri" w:eastAsia="Times New Roman" w:hAnsi="Calibri" w:cs="Calibri"/>
          <w:color w:val="000000"/>
          <w:szCs w:val="25"/>
          <w:lang w:eastAsia="en-GB"/>
        </w:rPr>
        <w:t xml:space="preserve"> as a single string.</w:t>
      </w:r>
      <w:r w:rsidR="00591A82">
        <w:rPr>
          <w:rFonts w:ascii="Calibri" w:eastAsia="Times New Roman" w:hAnsi="Calibri" w:cs="Calibri"/>
          <w:color w:val="000000"/>
          <w:szCs w:val="25"/>
          <w:lang w:eastAsia="en-GB"/>
        </w:rPr>
        <w:t xml:space="preserve"> The exact format of the returned string is not known, with regard to control characters and the like</w:t>
      </w:r>
      <w:r w:rsidR="00CB5D73">
        <w:rPr>
          <w:rFonts w:ascii="Calibri" w:eastAsia="Times New Roman" w:hAnsi="Calibri" w:cs="Calibri"/>
          <w:color w:val="000000"/>
          <w:szCs w:val="25"/>
          <w:lang w:eastAsia="en-GB"/>
        </w:rPr>
        <w:t>.</w:t>
      </w:r>
      <w:r w:rsidR="008D1F93">
        <w:rPr>
          <w:rFonts w:ascii="Calibri" w:eastAsia="Times New Roman" w:hAnsi="Calibri" w:cs="Calibri"/>
          <w:color w:val="000000"/>
          <w:szCs w:val="25"/>
          <w:lang w:eastAsia="en-GB"/>
        </w:rPr>
        <w:br/>
      </w:r>
    </w:p>
    <w:p w:rsidR="000F737F" w:rsidRDefault="000F737F" w:rsidP="000F737F">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r w:rsidRPr="00980698">
        <w:rPr>
          <w:rFonts w:ascii="Inconsolata" w:eastAsia="Times New Roman" w:hAnsi="Inconsolata" w:cs="Calibri"/>
          <w:color w:val="000000"/>
          <w:szCs w:val="25"/>
          <w:lang w:eastAsia="en-GB"/>
        </w:rPr>
        <w:t>explode(</w:t>
      </w:r>
      <w:proofErr w:type="spellStart"/>
      <w:r w:rsidRPr="00980698">
        <w:rPr>
          <w:rFonts w:ascii="Inconsolata" w:eastAsia="Times New Roman" w:hAnsi="Inconsolata" w:cs="Calibri"/>
          <w:color w:val="000000"/>
          <w:szCs w:val="25"/>
          <w:lang w:eastAsia="en-GB"/>
        </w:rPr>
        <w:t>TextIO.inputAll</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w:t>
      </w:r>
      <w:r>
        <w:rPr>
          <w:rFonts w:ascii="Inconsolata" w:eastAsia="Times New Roman" w:hAnsi="Inconsolata" w:cs="Calibri"/>
          <w:color w:val="000000"/>
          <w:szCs w:val="25"/>
          <w:lang w:eastAsia="en-GB"/>
        </w:rPr>
        <w:br/>
      </w:r>
      <w:r w:rsidRPr="0024430C">
        <w:rPr>
          <w:rFonts w:ascii="Calibri" w:eastAsia="Times New Roman" w:hAnsi="Calibri" w:cs="Calibri"/>
          <w:color w:val="000000"/>
          <w:szCs w:val="25"/>
          <w:lang w:eastAsia="en-GB"/>
        </w:rPr>
        <w:t>Takes th</w:t>
      </w:r>
      <w:r w:rsidR="00CB5D73">
        <w:rPr>
          <w:rFonts w:ascii="Calibri" w:eastAsia="Times New Roman" w:hAnsi="Calibri" w:cs="Calibri"/>
          <w:color w:val="000000"/>
          <w:szCs w:val="25"/>
          <w:lang w:eastAsia="en-GB"/>
        </w:rPr>
        <w:t>e returned</w:t>
      </w:r>
      <w:r>
        <w:rPr>
          <w:rFonts w:ascii="Inconsolata" w:eastAsia="Times New Roman" w:hAnsi="Inconsolata" w:cs="Calibri"/>
          <w:color w:val="000000"/>
          <w:szCs w:val="25"/>
          <w:lang w:eastAsia="en-GB"/>
        </w:rPr>
        <w:t xml:space="preserve"> string, </w:t>
      </w:r>
      <w:r w:rsidRPr="0024430C">
        <w:rPr>
          <w:rFonts w:ascii="Calibri" w:eastAsia="Times New Roman" w:hAnsi="Calibri" w:cs="Calibri"/>
          <w:color w:val="000000"/>
          <w:szCs w:val="25"/>
          <w:lang w:eastAsia="en-GB"/>
        </w:rPr>
        <w:t>and</w:t>
      </w:r>
      <w:r>
        <w:rPr>
          <w:rFonts w:ascii="Inconsolata" w:eastAsia="Times New Roman" w:hAnsi="Inconsolata" w:cs="Calibri"/>
          <w:color w:val="000000"/>
          <w:szCs w:val="25"/>
          <w:lang w:eastAsia="en-GB"/>
        </w:rPr>
        <w:t xml:space="preserve"> </w:t>
      </w:r>
      <w:r>
        <w:rPr>
          <w:rFonts w:ascii="Calibri" w:eastAsia="Times New Roman" w:hAnsi="Calibri" w:cs="Calibri"/>
          <w:color w:val="000000"/>
          <w:szCs w:val="25"/>
          <w:lang w:eastAsia="en-GB"/>
        </w:rPr>
        <w:t xml:space="preserve">explodes it into a </w:t>
      </w:r>
      <w:proofErr w:type="spellStart"/>
      <w:r>
        <w:rPr>
          <w:rFonts w:ascii="Inconsolata" w:eastAsia="Times New Roman" w:hAnsi="Inconsolata" w:cs="Calibri"/>
          <w:color w:val="000000"/>
          <w:szCs w:val="25"/>
          <w:lang w:eastAsia="en-GB"/>
        </w:rPr>
        <w:t>char</w:t>
      </w:r>
      <w:proofErr w:type="spellEnd"/>
      <w:r>
        <w:rPr>
          <w:rFonts w:ascii="Inconsolata" w:eastAsia="Times New Roman" w:hAnsi="Inconsolata" w:cs="Calibri"/>
          <w:color w:val="000000"/>
          <w:szCs w:val="25"/>
          <w:lang w:eastAsia="en-GB"/>
        </w:rPr>
        <w:t xml:space="preserve"> list.</w:t>
      </w:r>
      <w:r w:rsidR="008D1F93">
        <w:rPr>
          <w:rFonts w:ascii="Inconsolata" w:eastAsia="Times New Roman" w:hAnsi="Inconsolata" w:cs="Calibri"/>
          <w:color w:val="000000"/>
          <w:szCs w:val="25"/>
          <w:lang w:eastAsia="en-GB"/>
        </w:rPr>
        <w:br/>
      </w:r>
    </w:p>
    <w:p w:rsidR="000F737F" w:rsidRDefault="000F737F" w:rsidP="000F737F">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r w:rsidRPr="00980698">
        <w:rPr>
          <w:rFonts w:ascii="Inconsolata" w:eastAsia="Times New Roman" w:hAnsi="Inconsolata" w:cs="Calibri"/>
          <w:color w:val="000000"/>
          <w:szCs w:val="25"/>
          <w:lang w:eastAsia="en-GB"/>
        </w:rPr>
        <w:t>words(explode(</w:t>
      </w:r>
      <w:proofErr w:type="spellStart"/>
      <w:r w:rsidRPr="00980698">
        <w:rPr>
          <w:rFonts w:ascii="Inconsolata" w:eastAsia="Times New Roman" w:hAnsi="Inconsolata" w:cs="Calibri"/>
          <w:color w:val="000000"/>
          <w:szCs w:val="25"/>
          <w:lang w:eastAsia="en-GB"/>
        </w:rPr>
        <w:t>TextIO.inputAll</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br/>
        <w:t xml:space="preserve">Using </w:t>
      </w:r>
      <w:r>
        <w:rPr>
          <w:rFonts w:ascii="Inconsolata" w:eastAsia="Times New Roman" w:hAnsi="Inconsolata" w:cs="Calibri"/>
          <w:color w:val="000000"/>
          <w:szCs w:val="25"/>
          <w:lang w:eastAsia="en-GB"/>
        </w:rPr>
        <w:t>words</w:t>
      </w:r>
      <w:r>
        <w:rPr>
          <w:rFonts w:ascii="Calibri" w:eastAsia="Times New Roman" w:hAnsi="Calibri" w:cs="Calibri"/>
          <w:color w:val="000000"/>
          <w:szCs w:val="25"/>
          <w:lang w:eastAsia="en-GB"/>
        </w:rPr>
        <w:t xml:space="preserve"> from Q3, converts the </w:t>
      </w:r>
      <w:proofErr w:type="spellStart"/>
      <w:r>
        <w:rPr>
          <w:rFonts w:ascii="Inconsolata" w:eastAsia="Times New Roman" w:hAnsi="Inconsolata" w:cs="Calibri"/>
          <w:color w:val="000000"/>
          <w:szCs w:val="25"/>
          <w:lang w:eastAsia="en-GB"/>
        </w:rPr>
        <w:t>char</w:t>
      </w:r>
      <w:proofErr w:type="spellEnd"/>
      <w:r>
        <w:rPr>
          <w:rFonts w:ascii="Inconsolata" w:eastAsia="Times New Roman" w:hAnsi="Inconsolata" w:cs="Calibri"/>
          <w:color w:val="000000"/>
          <w:szCs w:val="25"/>
          <w:lang w:eastAsia="en-GB"/>
        </w:rPr>
        <w:t xml:space="preserve"> list</w:t>
      </w:r>
      <w:r>
        <w:rPr>
          <w:rFonts w:ascii="Calibri" w:eastAsia="Times New Roman" w:hAnsi="Calibri" w:cs="Calibri"/>
          <w:color w:val="000000"/>
          <w:szCs w:val="25"/>
          <w:lang w:eastAsia="en-GB"/>
        </w:rPr>
        <w:t xml:space="preserve"> to </w:t>
      </w:r>
      <w:r>
        <w:rPr>
          <w:rFonts w:ascii="Inconsolata" w:eastAsia="Times New Roman" w:hAnsi="Inconsolata" w:cs="Calibri"/>
          <w:color w:val="000000"/>
          <w:szCs w:val="25"/>
          <w:lang w:eastAsia="en-GB"/>
        </w:rPr>
        <w:t>string list</w:t>
      </w:r>
      <w:r>
        <w:rPr>
          <w:rFonts w:ascii="Calibri" w:eastAsia="Times New Roman" w:hAnsi="Calibri" w:cs="Calibri"/>
          <w:color w:val="000000"/>
          <w:szCs w:val="25"/>
          <w:lang w:eastAsia="en-GB"/>
        </w:rPr>
        <w:t xml:space="preserve"> of words in the file.</w:t>
      </w:r>
      <w:r w:rsidR="008D1F93">
        <w:rPr>
          <w:rFonts w:ascii="Calibri" w:eastAsia="Times New Roman" w:hAnsi="Calibri" w:cs="Calibri"/>
          <w:color w:val="000000"/>
          <w:szCs w:val="25"/>
          <w:lang w:eastAsia="en-GB"/>
        </w:rPr>
        <w:br/>
      </w:r>
    </w:p>
    <w:p w:rsidR="000F737F" w:rsidRDefault="000F737F" w:rsidP="000F737F">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r w:rsidRPr="00980698">
        <w:rPr>
          <w:rFonts w:ascii="Inconsolata" w:eastAsia="Times New Roman" w:hAnsi="Inconsolata" w:cs="Calibri"/>
          <w:color w:val="000000"/>
          <w:szCs w:val="25"/>
          <w:lang w:eastAsia="en-GB"/>
        </w:rPr>
        <w:t>(counts(words(explode(</w:t>
      </w:r>
      <w:proofErr w:type="spellStart"/>
      <w:r w:rsidRPr="00980698">
        <w:rPr>
          <w:rFonts w:ascii="Inconsolata" w:eastAsia="Times New Roman" w:hAnsi="Inconsolata" w:cs="Calibri"/>
          <w:color w:val="000000"/>
          <w:szCs w:val="25"/>
          <w:lang w:eastAsia="en-GB"/>
        </w:rPr>
        <w:t>TextIO.inputAll</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 [])</w:t>
      </w:r>
      <w:r>
        <w:rPr>
          <w:rFonts w:ascii="Calibri" w:eastAsia="Times New Roman" w:hAnsi="Calibri" w:cs="Calibri"/>
          <w:color w:val="000000"/>
          <w:szCs w:val="25"/>
          <w:lang w:eastAsia="en-GB"/>
        </w:rPr>
        <w:br/>
        <w:t xml:space="preserve">Uses </w:t>
      </w:r>
      <w:r>
        <w:rPr>
          <w:rFonts w:ascii="Inconsolata" w:eastAsia="Times New Roman" w:hAnsi="Inconsolata" w:cs="Calibri"/>
          <w:color w:val="000000"/>
          <w:szCs w:val="25"/>
          <w:lang w:eastAsia="en-GB"/>
        </w:rPr>
        <w:t>counts</w:t>
      </w:r>
      <w:r>
        <w:rPr>
          <w:rFonts w:ascii="Calibri" w:eastAsia="Times New Roman" w:hAnsi="Calibri" w:cs="Calibri"/>
          <w:color w:val="000000"/>
          <w:szCs w:val="25"/>
          <w:lang w:eastAsia="en-GB"/>
        </w:rPr>
        <w:t xml:space="preserve"> from Q</w:t>
      </w:r>
      <w:r w:rsidR="008D1F93">
        <w:rPr>
          <w:rFonts w:ascii="Calibri" w:eastAsia="Times New Roman" w:hAnsi="Calibri" w:cs="Calibri"/>
          <w:color w:val="000000"/>
          <w:szCs w:val="25"/>
          <w:lang w:eastAsia="en-GB"/>
        </w:rPr>
        <w:t xml:space="preserve">5 to count the </w:t>
      </w:r>
      <w:r w:rsidR="0024430C">
        <w:rPr>
          <w:rFonts w:ascii="Calibri" w:eastAsia="Times New Roman" w:hAnsi="Calibri" w:cs="Calibri"/>
          <w:color w:val="000000"/>
          <w:szCs w:val="25"/>
          <w:lang w:eastAsia="en-GB"/>
        </w:rPr>
        <w:t>occurrences</w:t>
      </w:r>
      <w:r w:rsidR="008D1F93">
        <w:rPr>
          <w:rFonts w:ascii="Calibri" w:eastAsia="Times New Roman" w:hAnsi="Calibri" w:cs="Calibri"/>
          <w:color w:val="000000"/>
          <w:szCs w:val="25"/>
          <w:lang w:eastAsia="en-GB"/>
        </w:rPr>
        <w:t xml:space="preserve"> of each word in the </w:t>
      </w:r>
      <w:r w:rsidR="008D1F93">
        <w:rPr>
          <w:rFonts w:ascii="Inconsolata" w:eastAsia="Times New Roman" w:hAnsi="Inconsolata" w:cs="Calibri"/>
          <w:color w:val="000000"/>
          <w:szCs w:val="25"/>
          <w:lang w:eastAsia="en-GB"/>
        </w:rPr>
        <w:t>string list</w:t>
      </w:r>
      <w:r w:rsidR="008D1F93">
        <w:rPr>
          <w:rFonts w:ascii="Calibri" w:eastAsia="Times New Roman" w:hAnsi="Calibri" w:cs="Calibri"/>
          <w:color w:val="000000"/>
          <w:szCs w:val="25"/>
          <w:lang w:eastAsia="en-GB"/>
        </w:rPr>
        <w:t>.</w:t>
      </w:r>
      <w:r w:rsidR="00CB5D73">
        <w:rPr>
          <w:rFonts w:ascii="Calibri" w:eastAsia="Times New Roman" w:hAnsi="Calibri" w:cs="Calibri"/>
          <w:color w:val="000000"/>
          <w:szCs w:val="25"/>
          <w:lang w:eastAsia="en-GB"/>
        </w:rPr>
        <w:t xml:space="preserve"> The empty list is passed as the initial value for the accumulator variable used by </w:t>
      </w:r>
      <w:r w:rsidR="00CB5D73">
        <w:rPr>
          <w:rFonts w:ascii="Inconsolata" w:eastAsia="Times New Roman" w:hAnsi="Inconsolata" w:cs="Calibri"/>
          <w:color w:val="000000"/>
          <w:szCs w:val="25"/>
          <w:lang w:eastAsia="en-GB"/>
        </w:rPr>
        <w:t>counts</w:t>
      </w:r>
      <w:r w:rsidR="00CB5D73">
        <w:rPr>
          <w:rFonts w:ascii="Calibri" w:eastAsia="Times New Roman" w:hAnsi="Calibri" w:cs="Calibri"/>
          <w:color w:val="000000"/>
          <w:szCs w:val="25"/>
          <w:lang w:eastAsia="en-GB"/>
        </w:rPr>
        <w:t>.</w:t>
      </w:r>
      <w:r w:rsidR="008D1F93">
        <w:rPr>
          <w:rFonts w:ascii="Calibri" w:eastAsia="Times New Roman" w:hAnsi="Calibri" w:cs="Calibri"/>
          <w:color w:val="000000"/>
          <w:szCs w:val="25"/>
          <w:lang w:eastAsia="en-GB"/>
        </w:rPr>
        <w:br/>
      </w:r>
    </w:p>
    <w:p w:rsidR="008D1F93" w:rsidRDefault="008D1F93" w:rsidP="008D1F93">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r>
        <w:rPr>
          <w:rFonts w:ascii="Inconsolata" w:eastAsia="Times New Roman" w:hAnsi="Inconsolata" w:cs="Calibri"/>
          <w:color w:val="000000"/>
          <w:szCs w:val="25"/>
          <w:lang w:eastAsia="en-GB"/>
        </w:rPr>
        <w:t>before</w:t>
      </w:r>
      <w:r>
        <w:rPr>
          <w:rFonts w:ascii="Calibri" w:eastAsia="Times New Roman" w:hAnsi="Calibri" w:cs="Calibri"/>
          <w:color w:val="000000"/>
          <w:szCs w:val="25"/>
          <w:lang w:eastAsia="en-GB"/>
        </w:rPr>
        <w:br/>
        <w:t>See below</w:t>
      </w:r>
      <w:r>
        <w:rPr>
          <w:rFonts w:ascii="Calibri" w:eastAsia="Times New Roman" w:hAnsi="Calibri" w:cs="Calibri"/>
          <w:color w:val="000000"/>
          <w:szCs w:val="25"/>
          <w:lang w:eastAsia="en-GB"/>
        </w:rPr>
        <w:br/>
      </w:r>
    </w:p>
    <w:p w:rsidR="008D1F93" w:rsidRDefault="008D1F93" w:rsidP="008D1F93">
      <w:pPr>
        <w:pStyle w:val="ListParagraph"/>
        <w:numPr>
          <w:ilvl w:val="0"/>
          <w:numId w:val="43"/>
        </w:numPr>
        <w:shd w:val="clear" w:color="auto" w:fill="FFFFFF"/>
        <w:spacing w:after="0" w:line="240" w:lineRule="auto"/>
        <w:rPr>
          <w:rFonts w:ascii="Calibri" w:eastAsia="Times New Roman" w:hAnsi="Calibri" w:cs="Calibri"/>
          <w:color w:val="000000"/>
          <w:szCs w:val="25"/>
          <w:lang w:eastAsia="en-GB"/>
        </w:rPr>
      </w:pPr>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TextIO.closeIn</w:t>
      </w:r>
      <w:proofErr w:type="spellEnd"/>
      <w:r w:rsidRPr="00980698">
        <w:rPr>
          <w:rFonts w:ascii="Inconsolata" w:eastAsia="Times New Roman" w:hAnsi="Inconsolata" w:cs="Calibri"/>
          <w:color w:val="000000"/>
          <w:szCs w:val="25"/>
          <w:lang w:eastAsia="en-GB"/>
        </w:rPr>
        <w:t>(</w:t>
      </w:r>
      <w:proofErr w:type="spellStart"/>
      <w:r w:rsidRPr="00980698">
        <w:rPr>
          <w:rFonts w:ascii="Inconsolata" w:eastAsia="Times New Roman" w:hAnsi="Inconsolata" w:cs="Calibri"/>
          <w:color w:val="000000"/>
          <w:szCs w:val="25"/>
          <w:lang w:eastAsia="en-GB"/>
        </w:rPr>
        <w:t>filestream</w:t>
      </w:r>
      <w:proofErr w:type="spellEnd"/>
      <w:r w:rsidRPr="00980698">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br/>
        <w:t xml:space="preserve">Closes the input stream </w:t>
      </w:r>
      <w:proofErr w:type="spellStart"/>
      <w:r w:rsidRPr="008D1F93">
        <w:rPr>
          <w:rFonts w:ascii="Inconsolata" w:eastAsia="Times New Roman" w:hAnsi="Inconsolata" w:cs="Calibri"/>
          <w:color w:val="000000"/>
          <w:szCs w:val="25"/>
          <w:lang w:eastAsia="en-GB"/>
        </w:rPr>
        <w:t>filestream</w:t>
      </w:r>
      <w:proofErr w:type="spellEnd"/>
      <w:r>
        <w:rPr>
          <w:rFonts w:ascii="Calibri" w:eastAsia="Times New Roman" w:hAnsi="Calibri" w:cs="Calibri"/>
          <w:color w:val="000000"/>
          <w:szCs w:val="25"/>
          <w:lang w:eastAsia="en-GB"/>
        </w:rPr>
        <w:t xml:space="preserve">, </w:t>
      </w:r>
      <w:r w:rsidR="00CB5D73">
        <w:rPr>
          <w:rFonts w:ascii="Calibri" w:eastAsia="Times New Roman" w:hAnsi="Calibri" w:cs="Calibri"/>
          <w:color w:val="000000"/>
          <w:szCs w:val="25"/>
          <w:lang w:eastAsia="en-GB"/>
        </w:rPr>
        <w:t xml:space="preserve">releasing system resources and </w:t>
      </w:r>
      <w:r>
        <w:rPr>
          <w:rFonts w:ascii="Calibri" w:eastAsia="Times New Roman" w:hAnsi="Calibri" w:cs="Calibri"/>
          <w:color w:val="000000"/>
          <w:szCs w:val="25"/>
          <w:lang w:eastAsia="en-GB"/>
        </w:rPr>
        <w:t>cleaning up after itself.</w:t>
      </w:r>
    </w:p>
    <w:p w:rsidR="008D1F93" w:rsidRDefault="008D1F93" w:rsidP="008D1F93">
      <w:pPr>
        <w:pStyle w:val="ListParagraph"/>
        <w:shd w:val="clear" w:color="auto" w:fill="FFFFFF"/>
        <w:spacing w:after="0" w:line="240" w:lineRule="auto"/>
        <w:rPr>
          <w:rFonts w:ascii="Calibri" w:eastAsia="Times New Roman" w:hAnsi="Calibri" w:cs="Calibri"/>
          <w:color w:val="000000"/>
          <w:szCs w:val="25"/>
          <w:lang w:eastAsia="en-GB"/>
        </w:rPr>
      </w:pPr>
    </w:p>
    <w:p w:rsidR="008D1F93" w:rsidRDefault="008D1F93" w:rsidP="008D1F93">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inbuilt infix function </w:t>
      </w:r>
      <w:r>
        <w:rPr>
          <w:rFonts w:ascii="Inconsolata" w:eastAsia="Times New Roman" w:hAnsi="Inconsolata" w:cs="Calibri"/>
          <w:color w:val="000000"/>
          <w:szCs w:val="25"/>
          <w:lang w:eastAsia="en-GB"/>
        </w:rPr>
        <w:t>before</w:t>
      </w:r>
      <w:r>
        <w:rPr>
          <w:rFonts w:ascii="Calibri" w:eastAsia="Times New Roman" w:hAnsi="Calibri" w:cs="Calibri"/>
          <w:color w:val="000000"/>
          <w:szCs w:val="25"/>
          <w:lang w:eastAsia="en-GB"/>
        </w:rPr>
        <w:t xml:space="preserve"> has type </w:t>
      </w:r>
      <w:r>
        <w:rPr>
          <w:rFonts w:ascii="Inconsolata" w:eastAsia="Times New Roman" w:hAnsi="Inconsolata" w:cs="Calibri"/>
          <w:color w:val="000000"/>
          <w:szCs w:val="25"/>
          <w:lang w:eastAsia="en-GB"/>
        </w:rPr>
        <w:t>'a * 'b -&gt; 'a</w:t>
      </w:r>
      <w:r>
        <w:rPr>
          <w:rFonts w:ascii="Calibri" w:eastAsia="Times New Roman" w:hAnsi="Calibri" w:cs="Calibri"/>
          <w:color w:val="000000"/>
          <w:szCs w:val="25"/>
          <w:lang w:eastAsia="en-GB"/>
        </w:rPr>
        <w:t xml:space="preserve"> and is a concise way of first evaluating </w:t>
      </w:r>
      <w:r>
        <w:rPr>
          <w:rFonts w:ascii="Inconsolata" w:eastAsia="Times New Roman" w:hAnsi="Inconsolata" w:cs="Calibri"/>
          <w:color w:val="000000"/>
          <w:szCs w:val="25"/>
          <w:lang w:eastAsia="en-GB"/>
        </w:rPr>
        <w:t>'a</w:t>
      </w:r>
      <w:r>
        <w:rPr>
          <w:rFonts w:ascii="Calibri" w:eastAsia="Times New Roman" w:hAnsi="Calibri" w:cs="Calibri"/>
          <w:color w:val="000000"/>
          <w:szCs w:val="25"/>
          <w:lang w:eastAsia="en-GB"/>
        </w:rPr>
        <w:t xml:space="preserve">, then </w:t>
      </w:r>
      <w:r>
        <w:rPr>
          <w:rFonts w:ascii="Inconsolata" w:eastAsia="Times New Roman" w:hAnsi="Inconsolata" w:cs="Calibri"/>
          <w:color w:val="000000"/>
          <w:szCs w:val="25"/>
          <w:lang w:eastAsia="en-GB"/>
        </w:rPr>
        <w:t>'b</w:t>
      </w:r>
      <w:r>
        <w:rPr>
          <w:rFonts w:ascii="Calibri" w:eastAsia="Times New Roman" w:hAnsi="Calibri" w:cs="Calibri"/>
          <w:color w:val="000000"/>
          <w:szCs w:val="25"/>
          <w:lang w:eastAsia="en-GB"/>
        </w:rPr>
        <w:t xml:space="preserve">, discarding the result of evaluating </w:t>
      </w:r>
      <w:r>
        <w:rPr>
          <w:rFonts w:ascii="Inconsolata" w:eastAsia="Times New Roman" w:hAnsi="Inconsolata" w:cs="Calibri"/>
          <w:color w:val="000000"/>
          <w:szCs w:val="25"/>
          <w:lang w:eastAsia="en-GB"/>
        </w:rPr>
        <w:t>'b</w:t>
      </w:r>
      <w:r>
        <w:rPr>
          <w:rFonts w:ascii="Calibri" w:eastAsia="Times New Roman" w:hAnsi="Calibri" w:cs="Calibri"/>
          <w:color w:val="000000"/>
          <w:szCs w:val="25"/>
          <w:lang w:eastAsia="en-GB"/>
        </w:rPr>
        <w:t xml:space="preserve">, and returning the result from </w:t>
      </w:r>
      <w:r>
        <w:rPr>
          <w:rFonts w:ascii="Inconsolata" w:eastAsia="Times New Roman" w:hAnsi="Inconsolata" w:cs="Calibri"/>
          <w:color w:val="000000"/>
          <w:szCs w:val="25"/>
          <w:lang w:eastAsia="en-GB"/>
        </w:rPr>
        <w:t>'a</w:t>
      </w:r>
      <w:r>
        <w:rPr>
          <w:rFonts w:ascii="Calibri" w:eastAsia="Times New Roman" w:hAnsi="Calibri" w:cs="Calibri"/>
          <w:color w:val="000000"/>
          <w:szCs w:val="25"/>
          <w:lang w:eastAsia="en-GB"/>
        </w:rPr>
        <w:t>. It is simply used here to ensure order of evaluation</w:t>
      </w:r>
      <w:r w:rsidR="0024430C">
        <w:rPr>
          <w:rFonts w:ascii="Calibri" w:eastAsia="Times New Roman" w:hAnsi="Calibri" w:cs="Calibri"/>
          <w:color w:val="000000"/>
          <w:szCs w:val="25"/>
          <w:lang w:eastAsia="en-GB"/>
        </w:rPr>
        <w:t xml:space="preserve"> and provide a neat way of executing the stream closing without caring about the </w:t>
      </w:r>
      <w:r w:rsidR="0024430C">
        <w:rPr>
          <w:rFonts w:ascii="Inconsolata" w:eastAsia="Times New Roman" w:hAnsi="Inconsolata" w:cs="Calibri"/>
          <w:color w:val="000000"/>
          <w:szCs w:val="25"/>
          <w:lang w:eastAsia="en-GB"/>
        </w:rPr>
        <w:t>unit</w:t>
      </w:r>
      <w:r w:rsidR="0024430C">
        <w:rPr>
          <w:rFonts w:ascii="Calibri" w:eastAsia="Times New Roman" w:hAnsi="Calibri" w:cs="Calibri"/>
          <w:color w:val="000000"/>
          <w:szCs w:val="25"/>
          <w:lang w:eastAsia="en-GB"/>
        </w:rPr>
        <w:t xml:space="preserve"> it returns. The local declaration was utilised to ensure that the correct stream was closed. There was some concern that another call to </w:t>
      </w:r>
      <w:proofErr w:type="spellStart"/>
      <w:r w:rsidR="0024430C" w:rsidRPr="00CA67B3">
        <w:rPr>
          <w:rFonts w:ascii="Inconsolata" w:eastAsia="Times New Roman" w:hAnsi="Inconsolata" w:cs="Calibri"/>
          <w:color w:val="000000"/>
          <w:szCs w:val="25"/>
          <w:lang w:eastAsia="en-GB"/>
        </w:rPr>
        <w:t>TextIO.openIn</w:t>
      </w:r>
      <w:proofErr w:type="spellEnd"/>
      <w:r w:rsidR="0024430C" w:rsidRPr="00CA67B3">
        <w:rPr>
          <w:rFonts w:ascii="Inconsolata" w:eastAsia="Times New Roman" w:hAnsi="Inconsolata" w:cs="Calibri"/>
          <w:color w:val="000000"/>
          <w:szCs w:val="25"/>
          <w:lang w:eastAsia="en-GB"/>
        </w:rPr>
        <w:t>(file)</w:t>
      </w:r>
      <w:r w:rsidR="0024430C">
        <w:rPr>
          <w:rFonts w:ascii="Calibri" w:eastAsia="Times New Roman" w:hAnsi="Calibri" w:cs="Calibri"/>
          <w:color w:val="000000"/>
          <w:szCs w:val="25"/>
          <w:lang w:eastAsia="en-GB"/>
        </w:rPr>
        <w:t xml:space="preserve"> would create another input stream, which would be closed instead and leave the original behind.</w:t>
      </w:r>
    </w:p>
    <w:p w:rsidR="009E1C7E" w:rsidRDefault="009E1C7E" w:rsidP="008D1F93">
      <w:pPr>
        <w:pStyle w:val="ListParagraph"/>
        <w:shd w:val="clear" w:color="auto" w:fill="FFFFFF"/>
        <w:spacing w:after="0" w:line="240" w:lineRule="auto"/>
        <w:rPr>
          <w:rFonts w:ascii="Calibri" w:eastAsia="Times New Roman" w:hAnsi="Calibri" w:cs="Calibri"/>
          <w:color w:val="000000"/>
          <w:szCs w:val="25"/>
          <w:lang w:eastAsia="en-GB"/>
        </w:rPr>
      </w:pPr>
    </w:p>
    <w:p w:rsidR="009E1C7E" w:rsidRDefault="009E1C7E" w:rsidP="008D1F93">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As this function depends on Q3, it too will have an errant </w:t>
      </w:r>
      <w:r>
        <w:rPr>
          <w:rFonts w:ascii="Inconsolata" w:eastAsia="Times New Roman" w:hAnsi="Inconsolata" w:cs="Calibri"/>
          <w:color w:val="000000"/>
          <w:szCs w:val="25"/>
          <w:lang w:eastAsia="en-GB"/>
        </w:rPr>
        <w:t>""</w:t>
      </w:r>
      <w:r>
        <w:rPr>
          <w:rFonts w:ascii="Calibri" w:eastAsia="Times New Roman" w:hAnsi="Calibri" w:cs="Calibri"/>
          <w:color w:val="000000"/>
          <w:szCs w:val="25"/>
          <w:lang w:eastAsia="en-GB"/>
        </w:rPr>
        <w:t xml:space="preserve"> included in its result.</w:t>
      </w:r>
    </w:p>
    <w:p w:rsidR="00CB5D73" w:rsidRDefault="00CB5D73" w:rsidP="008D1F93">
      <w:pPr>
        <w:pStyle w:val="ListParagraph"/>
        <w:shd w:val="clear" w:color="auto" w:fill="FFFFFF"/>
        <w:spacing w:after="0" w:line="240" w:lineRule="auto"/>
        <w:rPr>
          <w:rFonts w:ascii="Calibri" w:eastAsia="Times New Roman" w:hAnsi="Calibri" w:cs="Calibri"/>
          <w:color w:val="000000"/>
          <w:szCs w:val="25"/>
          <w:lang w:eastAsia="en-GB"/>
        </w:rPr>
      </w:pPr>
    </w:p>
    <w:p w:rsidR="004F13A8" w:rsidRDefault="004F13A8" w:rsidP="008D1F93">
      <w:pPr>
        <w:pStyle w:val="ListParagraph"/>
        <w:shd w:val="clear" w:color="auto" w:fill="FFFFFF"/>
        <w:spacing w:after="0" w:line="240" w:lineRule="auto"/>
        <w:rPr>
          <w:rFonts w:ascii="Calibri" w:eastAsia="Times New Roman" w:hAnsi="Calibri" w:cs="Calibri"/>
          <w:color w:val="000000"/>
          <w:szCs w:val="25"/>
          <w:lang w:eastAsia="en-GB"/>
        </w:rPr>
      </w:pPr>
    </w:p>
    <w:p w:rsidR="009E1C7E" w:rsidRDefault="00CB5D73" w:rsidP="00E64E5B">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lastRenderedPageBreak/>
        <w:t>This function was developed with close reference to the SML Basis library, in particular:</w:t>
      </w:r>
      <w:r w:rsidR="004F13A8">
        <w:rPr>
          <w:rFonts w:ascii="Calibri" w:eastAsia="Times New Roman" w:hAnsi="Calibri" w:cs="Calibri"/>
          <w:color w:val="000000"/>
          <w:szCs w:val="25"/>
          <w:lang w:eastAsia="en-GB"/>
        </w:rPr>
        <w:br/>
      </w:r>
    </w:p>
    <w:p w:rsidR="00E64E5B" w:rsidRPr="00E64E5B" w:rsidRDefault="00E64E5B" w:rsidP="00E64E5B">
      <w:pPr>
        <w:pStyle w:val="ListParagraph"/>
        <w:numPr>
          <w:ilvl w:val="0"/>
          <w:numId w:val="48"/>
        </w:numPr>
        <w:shd w:val="clear" w:color="auto" w:fill="FFFFFF"/>
        <w:spacing w:after="0" w:line="240" w:lineRule="auto"/>
        <w:rPr>
          <w:rFonts w:ascii="Calibri" w:eastAsia="Times New Roman" w:hAnsi="Calibri" w:cs="Calibri"/>
          <w:color w:val="000000"/>
          <w:szCs w:val="25"/>
          <w:lang w:eastAsia="en-GB"/>
        </w:rPr>
      </w:pPr>
      <w:hyperlink r:id="rId6" w:anchor="SIG:TEXT_IO.openIn:VAL" w:history="1">
        <w:r w:rsidRPr="00E64E5B">
          <w:rPr>
            <w:rStyle w:val="Hyperlink"/>
            <w:rFonts w:ascii="Calibri" w:eastAsia="Times New Roman" w:hAnsi="Calibri" w:cs="Calibri"/>
            <w:szCs w:val="25"/>
            <w:lang w:eastAsia="en-GB"/>
          </w:rPr>
          <w:t>http://sm</w:t>
        </w:r>
        <w:r w:rsidRPr="00E64E5B">
          <w:rPr>
            <w:rStyle w:val="Hyperlink"/>
            <w:rFonts w:ascii="Calibri" w:eastAsia="Times New Roman" w:hAnsi="Calibri" w:cs="Calibri"/>
            <w:szCs w:val="25"/>
            <w:lang w:eastAsia="en-GB"/>
          </w:rPr>
          <w:t>l</w:t>
        </w:r>
        <w:r w:rsidRPr="00E64E5B">
          <w:rPr>
            <w:rStyle w:val="Hyperlink"/>
            <w:rFonts w:ascii="Calibri" w:eastAsia="Times New Roman" w:hAnsi="Calibri" w:cs="Calibri"/>
            <w:szCs w:val="25"/>
            <w:lang w:eastAsia="en-GB"/>
          </w:rPr>
          <w:t>-family.org/Basis/text-io.html#SIG:TEXT_IO.openIn:VAL</w:t>
        </w:r>
      </w:hyperlink>
      <w:r>
        <w:rPr>
          <w:rFonts w:ascii="Calibri" w:eastAsia="Times New Roman" w:hAnsi="Calibri" w:cs="Calibri"/>
          <w:color w:val="000000"/>
          <w:szCs w:val="25"/>
          <w:lang w:eastAsia="en-GB"/>
        </w:rPr>
        <w:t xml:space="preserve"> </w:t>
      </w:r>
      <w:r w:rsidR="004F13A8">
        <w:rPr>
          <w:rFonts w:ascii="Calibri" w:eastAsia="Times New Roman" w:hAnsi="Calibri" w:cs="Calibri"/>
          <w:color w:val="000000"/>
          <w:szCs w:val="25"/>
          <w:lang w:eastAsia="en-GB"/>
        </w:rPr>
        <w:br/>
      </w:r>
      <w:r>
        <w:rPr>
          <w:rFonts w:ascii="Calibri" w:eastAsia="Times New Roman" w:hAnsi="Calibri" w:cs="Calibri"/>
          <w:color w:val="000000"/>
          <w:szCs w:val="25"/>
          <w:lang w:eastAsia="en-GB"/>
        </w:rPr>
        <w:t xml:space="preserve">For </w:t>
      </w:r>
      <w:proofErr w:type="spellStart"/>
      <w:r>
        <w:rPr>
          <w:rFonts w:ascii="Inconsolata" w:eastAsia="Times New Roman" w:hAnsi="Inconsolata" w:cs="Calibri"/>
          <w:color w:val="000000"/>
          <w:szCs w:val="25"/>
          <w:lang w:eastAsia="en-GB"/>
        </w:rPr>
        <w:t>TextIO.openIn</w:t>
      </w:r>
      <w:proofErr w:type="spellEnd"/>
    </w:p>
    <w:p w:rsidR="004F13A8" w:rsidRPr="004F13A8" w:rsidRDefault="004F13A8" w:rsidP="004F13A8">
      <w:pPr>
        <w:pStyle w:val="ListParagraph"/>
        <w:numPr>
          <w:ilvl w:val="0"/>
          <w:numId w:val="48"/>
        </w:numPr>
        <w:shd w:val="clear" w:color="auto" w:fill="FFFFFF"/>
        <w:spacing w:after="0" w:line="240" w:lineRule="auto"/>
        <w:rPr>
          <w:rFonts w:ascii="Calibri" w:eastAsia="Times New Roman" w:hAnsi="Calibri" w:cs="Calibri"/>
          <w:color w:val="000000"/>
          <w:szCs w:val="25"/>
          <w:lang w:eastAsia="en-GB"/>
        </w:rPr>
      </w:pPr>
      <w:hyperlink r:id="rId7" w:anchor="SIG:IMPERATIVE_IO.inputAll:VAL" w:history="1">
        <w:r w:rsidRPr="004F13A8">
          <w:rPr>
            <w:rStyle w:val="Hyperlink"/>
            <w:rFonts w:ascii="Calibri" w:eastAsia="Times New Roman" w:hAnsi="Calibri" w:cs="Calibri"/>
            <w:szCs w:val="25"/>
            <w:lang w:eastAsia="en-GB"/>
          </w:rPr>
          <w:t>http://sml-family.org/Basis/</w:t>
        </w:r>
        <w:r w:rsidRPr="004F13A8">
          <w:rPr>
            <w:rStyle w:val="Hyperlink"/>
            <w:rFonts w:ascii="Calibri" w:eastAsia="Times New Roman" w:hAnsi="Calibri" w:cs="Calibri"/>
            <w:szCs w:val="25"/>
            <w:lang w:eastAsia="en-GB"/>
          </w:rPr>
          <w:t>i</w:t>
        </w:r>
        <w:r w:rsidRPr="004F13A8">
          <w:rPr>
            <w:rStyle w:val="Hyperlink"/>
            <w:rFonts w:ascii="Calibri" w:eastAsia="Times New Roman" w:hAnsi="Calibri" w:cs="Calibri"/>
            <w:szCs w:val="25"/>
            <w:lang w:eastAsia="en-GB"/>
          </w:rPr>
          <w:t>mperative-io.html#SIG:IMPERATIVE_IO.inputAll:VAL</w:t>
        </w:r>
      </w:hyperlink>
      <w:r w:rsidRPr="004F13A8">
        <w:rPr>
          <w:rFonts w:ascii="Calibri" w:eastAsia="Times New Roman" w:hAnsi="Calibri" w:cs="Calibri"/>
          <w:color w:val="000000"/>
          <w:szCs w:val="25"/>
          <w:lang w:eastAsia="en-GB"/>
        </w:rPr>
        <w:t xml:space="preserve"> </w:t>
      </w:r>
      <w:r>
        <w:rPr>
          <w:rFonts w:ascii="Calibri" w:eastAsia="Times New Roman" w:hAnsi="Calibri" w:cs="Calibri"/>
          <w:color w:val="000000"/>
          <w:szCs w:val="25"/>
          <w:lang w:eastAsia="en-GB"/>
        </w:rPr>
        <w:br/>
      </w:r>
      <w:r w:rsidRPr="004F13A8">
        <w:rPr>
          <w:rFonts w:ascii="Calibri" w:eastAsia="Times New Roman" w:hAnsi="Calibri" w:cs="Calibri"/>
          <w:color w:val="000000"/>
          <w:szCs w:val="25"/>
          <w:lang w:eastAsia="en-GB"/>
        </w:rPr>
        <w:t xml:space="preserve">For </w:t>
      </w:r>
      <w:proofErr w:type="spellStart"/>
      <w:r w:rsidRPr="004F13A8">
        <w:rPr>
          <w:rFonts w:ascii="Inconsolata" w:eastAsia="Times New Roman" w:hAnsi="Inconsolata" w:cs="Calibri"/>
          <w:color w:val="000000"/>
          <w:szCs w:val="25"/>
          <w:lang w:eastAsia="en-GB"/>
        </w:rPr>
        <w:t>TextIO.inputAll</w:t>
      </w:r>
      <w:proofErr w:type="spellEnd"/>
    </w:p>
    <w:p w:rsidR="00E64E5B" w:rsidRDefault="004F13A8" w:rsidP="004F13A8">
      <w:pPr>
        <w:pStyle w:val="ListParagraph"/>
        <w:numPr>
          <w:ilvl w:val="0"/>
          <w:numId w:val="48"/>
        </w:numPr>
        <w:shd w:val="clear" w:color="auto" w:fill="FFFFFF"/>
        <w:spacing w:after="0" w:line="240" w:lineRule="auto"/>
        <w:rPr>
          <w:rFonts w:ascii="Calibri" w:eastAsia="Times New Roman" w:hAnsi="Calibri" w:cs="Calibri"/>
          <w:color w:val="000000"/>
          <w:szCs w:val="25"/>
          <w:lang w:eastAsia="en-GB"/>
        </w:rPr>
      </w:pPr>
      <w:hyperlink r:id="rId8" w:history="1">
        <w:r w:rsidRPr="004F13A8">
          <w:rPr>
            <w:rStyle w:val="Hyperlink"/>
            <w:rFonts w:ascii="Calibri" w:eastAsia="Times New Roman" w:hAnsi="Calibri" w:cs="Calibri"/>
            <w:szCs w:val="25"/>
            <w:lang w:eastAsia="en-GB"/>
          </w:rPr>
          <w:t>http://sml-family.org/Basis/general.html</w:t>
        </w:r>
      </w:hyperlink>
      <w:r>
        <w:rPr>
          <w:rFonts w:ascii="Calibri" w:eastAsia="Times New Roman" w:hAnsi="Calibri" w:cs="Calibri"/>
          <w:color w:val="000000"/>
          <w:szCs w:val="25"/>
          <w:lang w:eastAsia="en-GB"/>
        </w:rPr>
        <w:t xml:space="preserve"> </w:t>
      </w:r>
      <w:r>
        <w:rPr>
          <w:rFonts w:ascii="Calibri" w:eastAsia="Times New Roman" w:hAnsi="Calibri" w:cs="Calibri"/>
          <w:color w:val="000000"/>
          <w:szCs w:val="25"/>
          <w:lang w:eastAsia="en-GB"/>
        </w:rPr>
        <w:br/>
        <w:t xml:space="preserve">For </w:t>
      </w:r>
      <w:r>
        <w:rPr>
          <w:rFonts w:ascii="Inconsolata" w:eastAsia="Times New Roman" w:hAnsi="Inconsolata" w:cs="Calibri"/>
          <w:color w:val="000000"/>
          <w:szCs w:val="25"/>
          <w:lang w:eastAsia="en-GB"/>
        </w:rPr>
        <w:t>before</w:t>
      </w:r>
      <w:r>
        <w:rPr>
          <w:rFonts w:ascii="Calibri" w:eastAsia="Times New Roman" w:hAnsi="Calibri" w:cs="Calibri"/>
          <w:color w:val="000000"/>
          <w:szCs w:val="25"/>
          <w:lang w:eastAsia="en-GB"/>
        </w:rPr>
        <w:br/>
      </w:r>
    </w:p>
    <w:p w:rsidR="004F13A8" w:rsidRDefault="00E05289" w:rsidP="004F13A8">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While the function </w:t>
      </w:r>
      <w:proofErr w:type="spellStart"/>
      <w:r>
        <w:rPr>
          <w:rFonts w:ascii="Inconsolata" w:eastAsia="Times New Roman" w:hAnsi="Inconsolata" w:cs="Calibri"/>
          <w:color w:val="000000"/>
          <w:szCs w:val="25"/>
          <w:lang w:eastAsia="en-GB"/>
        </w:rPr>
        <w:t>inputAll</w:t>
      </w:r>
      <w:proofErr w:type="spellEnd"/>
      <w:r>
        <w:rPr>
          <w:rFonts w:ascii="Calibri" w:eastAsia="Times New Roman" w:hAnsi="Calibri" w:cs="Calibri"/>
          <w:color w:val="000000"/>
          <w:szCs w:val="25"/>
          <w:lang w:eastAsia="en-GB"/>
        </w:rPr>
        <w:t xml:space="preserve"> cannot be found the </w:t>
      </w:r>
      <w:proofErr w:type="spellStart"/>
      <w:r>
        <w:rPr>
          <w:rFonts w:ascii="Inconsolata" w:eastAsia="Times New Roman" w:hAnsi="Inconsolata" w:cs="Calibri"/>
          <w:color w:val="000000"/>
          <w:szCs w:val="25"/>
          <w:lang w:eastAsia="en-GB"/>
        </w:rPr>
        <w:t>TextIO</w:t>
      </w:r>
      <w:proofErr w:type="spellEnd"/>
      <w:r>
        <w:rPr>
          <w:rFonts w:ascii="Calibri" w:eastAsia="Times New Roman" w:hAnsi="Calibri" w:cs="Calibri"/>
          <w:color w:val="000000"/>
          <w:szCs w:val="25"/>
          <w:lang w:eastAsia="en-GB"/>
        </w:rPr>
        <w:t xml:space="preserve"> structure, it is defined as part of the </w:t>
      </w:r>
      <w:proofErr w:type="spellStart"/>
      <w:r>
        <w:rPr>
          <w:rFonts w:ascii="Inconsolata" w:eastAsia="Times New Roman" w:hAnsi="Inconsolata" w:cs="Calibri"/>
          <w:color w:val="000000"/>
          <w:szCs w:val="25"/>
          <w:lang w:eastAsia="en-GB"/>
        </w:rPr>
        <w:t>ImperativeIO</w:t>
      </w:r>
      <w:proofErr w:type="spellEnd"/>
      <w:r>
        <w:rPr>
          <w:rFonts w:ascii="Calibri" w:eastAsia="Times New Roman" w:hAnsi="Calibri" w:cs="Calibri"/>
          <w:color w:val="000000"/>
          <w:szCs w:val="25"/>
          <w:lang w:eastAsia="en-GB"/>
        </w:rPr>
        <w:t xml:space="preserve"> structure, which is </w:t>
      </w:r>
      <w:r w:rsidR="00484ACA">
        <w:rPr>
          <w:rFonts w:ascii="Calibri" w:eastAsia="Times New Roman" w:hAnsi="Calibri" w:cs="Calibri"/>
          <w:color w:val="000000"/>
          <w:szCs w:val="25"/>
          <w:lang w:eastAsia="en-GB"/>
        </w:rPr>
        <w:t>'</w:t>
      </w:r>
      <w:r>
        <w:rPr>
          <w:rFonts w:ascii="Calibri" w:eastAsia="Times New Roman" w:hAnsi="Calibri" w:cs="Calibri"/>
          <w:color w:val="000000"/>
          <w:szCs w:val="25"/>
          <w:lang w:eastAsia="en-GB"/>
        </w:rPr>
        <w:t>inherited</w:t>
      </w:r>
      <w:r w:rsidR="00484ACA">
        <w:rPr>
          <w:rFonts w:ascii="Calibri" w:eastAsia="Times New Roman" w:hAnsi="Calibri" w:cs="Calibri"/>
          <w:color w:val="000000"/>
          <w:szCs w:val="25"/>
          <w:lang w:eastAsia="en-GB"/>
        </w:rPr>
        <w:t>'</w:t>
      </w:r>
      <w:r>
        <w:rPr>
          <w:rFonts w:ascii="Calibri" w:eastAsia="Times New Roman" w:hAnsi="Calibri" w:cs="Calibri"/>
          <w:color w:val="000000"/>
          <w:szCs w:val="25"/>
          <w:lang w:eastAsia="en-GB"/>
        </w:rPr>
        <w:t xml:space="preserve"> by </w:t>
      </w:r>
      <w:proofErr w:type="spellStart"/>
      <w:r>
        <w:rPr>
          <w:rFonts w:ascii="Inconsolata" w:eastAsia="Times New Roman" w:hAnsi="Inconsolata" w:cs="Calibri"/>
          <w:color w:val="000000"/>
          <w:szCs w:val="25"/>
          <w:lang w:eastAsia="en-GB"/>
        </w:rPr>
        <w:t>TextIO</w:t>
      </w:r>
      <w:proofErr w:type="spellEnd"/>
      <w:r>
        <w:rPr>
          <w:rFonts w:ascii="Calibri" w:eastAsia="Times New Roman" w:hAnsi="Calibri" w:cs="Calibri"/>
          <w:color w:val="000000"/>
          <w:szCs w:val="25"/>
          <w:lang w:eastAsia="en-GB"/>
        </w:rPr>
        <w:t xml:space="preserve">. Interestingly some comments at the top of the </w:t>
      </w:r>
      <w:hyperlink r:id="rId9" w:history="1">
        <w:proofErr w:type="spellStart"/>
        <w:r w:rsidRPr="004F13A8">
          <w:rPr>
            <w:rStyle w:val="Hyperlink"/>
            <w:rFonts w:ascii="Inconsolata" w:eastAsia="Times New Roman" w:hAnsi="Inconsolata" w:cs="Calibri"/>
            <w:szCs w:val="25"/>
            <w:lang w:eastAsia="en-GB"/>
          </w:rPr>
          <w:t>TextIO</w:t>
        </w:r>
        <w:proofErr w:type="spellEnd"/>
        <w:r w:rsidRPr="004F13A8">
          <w:rPr>
            <w:rStyle w:val="Hyperlink"/>
            <w:rFonts w:ascii="Calibri" w:eastAsia="Times New Roman" w:hAnsi="Calibri" w:cs="Calibri"/>
            <w:szCs w:val="25"/>
            <w:lang w:eastAsia="en-GB"/>
          </w:rPr>
          <w:t xml:space="preserve"> signature document</w:t>
        </w:r>
      </w:hyperlink>
      <w:r>
        <w:rPr>
          <w:rFonts w:ascii="Calibri" w:eastAsia="Times New Roman" w:hAnsi="Calibri" w:cs="Calibri"/>
          <w:color w:val="000000"/>
          <w:szCs w:val="25"/>
          <w:lang w:eastAsia="en-GB"/>
        </w:rPr>
        <w:t xml:space="preserve"> suggest that the structure is not technically valid SML, due to some issues around this inheritance - though the terminology is unfamiliar.</w:t>
      </w:r>
    </w:p>
    <w:p w:rsidR="00E05289" w:rsidRDefault="00E05289" w:rsidP="004F13A8">
      <w:pPr>
        <w:pStyle w:val="ListParagraph"/>
        <w:shd w:val="clear" w:color="auto" w:fill="FFFFFF"/>
        <w:spacing w:after="0" w:line="240" w:lineRule="auto"/>
        <w:rPr>
          <w:rFonts w:ascii="Calibri" w:eastAsia="Times New Roman" w:hAnsi="Calibri" w:cs="Calibri"/>
          <w:color w:val="000000"/>
          <w:szCs w:val="25"/>
          <w:lang w:eastAsia="en-GB"/>
        </w:rPr>
      </w:pPr>
    </w:p>
    <w:p w:rsidR="009676CA" w:rsidRDefault="00E05289" w:rsidP="004F13A8">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Regardless it was possible to smash these particular rocks together thanks to </w:t>
      </w:r>
      <w:r w:rsidR="009676CA">
        <w:rPr>
          <w:rFonts w:ascii="Calibri" w:eastAsia="Times New Roman" w:hAnsi="Calibri" w:cs="Calibri"/>
          <w:color w:val="000000"/>
          <w:szCs w:val="25"/>
          <w:lang w:eastAsia="en-GB"/>
        </w:rPr>
        <w:t>S</w:t>
      </w:r>
      <w:r>
        <w:rPr>
          <w:rFonts w:ascii="Calibri" w:eastAsia="Times New Roman" w:hAnsi="Calibri" w:cs="Calibri"/>
          <w:color w:val="000000"/>
          <w:szCs w:val="25"/>
          <w:lang w:eastAsia="en-GB"/>
        </w:rPr>
        <w:t>ML's dictatorial type sy</w:t>
      </w:r>
      <w:r w:rsidR="0014568D">
        <w:rPr>
          <w:rFonts w:ascii="Calibri" w:eastAsia="Times New Roman" w:hAnsi="Calibri" w:cs="Calibri"/>
          <w:color w:val="000000"/>
          <w:szCs w:val="25"/>
          <w:lang w:eastAsia="en-GB"/>
        </w:rPr>
        <w:t>s</w:t>
      </w:r>
      <w:r>
        <w:rPr>
          <w:rFonts w:ascii="Calibri" w:eastAsia="Times New Roman" w:hAnsi="Calibri" w:cs="Calibri"/>
          <w:color w:val="000000"/>
          <w:szCs w:val="25"/>
          <w:lang w:eastAsia="en-GB"/>
        </w:rPr>
        <w:t>tem</w:t>
      </w:r>
      <w:r w:rsidR="0014568D">
        <w:rPr>
          <w:rFonts w:ascii="Calibri" w:eastAsia="Times New Roman" w:hAnsi="Calibri" w:cs="Calibri"/>
          <w:color w:val="000000"/>
          <w:szCs w:val="25"/>
          <w:lang w:eastAsia="en-GB"/>
        </w:rPr>
        <w:t xml:space="preserve"> and some trial-and-error</w:t>
      </w:r>
      <w:r w:rsidR="00484ACA">
        <w:rPr>
          <w:rFonts w:ascii="Calibri" w:eastAsia="Times New Roman" w:hAnsi="Calibri" w:cs="Calibri"/>
          <w:color w:val="000000"/>
          <w:szCs w:val="25"/>
          <w:lang w:eastAsia="en-GB"/>
        </w:rPr>
        <w:t>: i</w:t>
      </w:r>
      <w:r w:rsidR="009676CA">
        <w:rPr>
          <w:rFonts w:ascii="Calibri" w:eastAsia="Times New Roman" w:hAnsi="Calibri" w:cs="Calibri"/>
          <w:color w:val="000000"/>
          <w:szCs w:val="25"/>
          <w:lang w:eastAsia="en-GB"/>
        </w:rPr>
        <w:t>f the types match, you're probably doing something right</w:t>
      </w:r>
      <w:r w:rsidR="0014568D">
        <w:rPr>
          <w:rFonts w:ascii="Calibri" w:eastAsia="Times New Roman" w:hAnsi="Calibri" w:cs="Calibri"/>
          <w:color w:val="000000"/>
          <w:szCs w:val="25"/>
          <w:lang w:eastAsia="en-GB"/>
        </w:rPr>
        <w:t xml:space="preserve">. Curiously, while the </w:t>
      </w:r>
      <w:proofErr w:type="spellStart"/>
      <w:r w:rsidR="0014568D">
        <w:rPr>
          <w:rFonts w:ascii="Inconsolata" w:eastAsia="Times New Roman" w:hAnsi="Inconsolata" w:cs="Calibri"/>
          <w:color w:val="000000"/>
          <w:szCs w:val="25"/>
          <w:lang w:eastAsia="en-GB"/>
        </w:rPr>
        <w:t>Imperative_IO</w:t>
      </w:r>
      <w:proofErr w:type="spellEnd"/>
      <w:r w:rsidR="0014568D">
        <w:rPr>
          <w:rFonts w:ascii="Calibri" w:eastAsia="Times New Roman" w:hAnsi="Calibri" w:cs="Calibri"/>
          <w:color w:val="000000"/>
          <w:szCs w:val="25"/>
          <w:lang w:eastAsia="en-GB"/>
        </w:rPr>
        <w:t xml:space="preserve"> signature dictates that </w:t>
      </w:r>
      <w:proofErr w:type="spellStart"/>
      <w:r w:rsidR="0014568D">
        <w:rPr>
          <w:rFonts w:ascii="Inconsolata" w:eastAsia="Times New Roman" w:hAnsi="Inconsolata" w:cs="Calibri"/>
          <w:color w:val="000000"/>
          <w:szCs w:val="25"/>
          <w:lang w:eastAsia="en-GB"/>
        </w:rPr>
        <w:t>inputAll</w:t>
      </w:r>
      <w:proofErr w:type="spellEnd"/>
      <w:r w:rsidR="0014568D">
        <w:rPr>
          <w:rFonts w:ascii="Calibri" w:eastAsia="Times New Roman" w:hAnsi="Calibri" w:cs="Calibri"/>
          <w:color w:val="000000"/>
          <w:szCs w:val="25"/>
          <w:lang w:eastAsia="en-GB"/>
        </w:rPr>
        <w:t xml:space="preserve"> has type </w:t>
      </w:r>
      <w:proofErr w:type="spellStart"/>
      <w:r w:rsidR="0014568D">
        <w:rPr>
          <w:rFonts w:ascii="Inconsolata" w:eastAsia="Times New Roman" w:hAnsi="Inconsolata" w:cs="Calibri"/>
          <w:color w:val="000000"/>
          <w:szCs w:val="25"/>
          <w:lang w:eastAsia="en-GB"/>
        </w:rPr>
        <w:t>instream</w:t>
      </w:r>
      <w:proofErr w:type="spellEnd"/>
      <w:r w:rsidR="0014568D">
        <w:rPr>
          <w:rFonts w:ascii="Inconsolata" w:eastAsia="Times New Roman" w:hAnsi="Inconsolata" w:cs="Calibri"/>
          <w:color w:val="000000"/>
          <w:szCs w:val="25"/>
          <w:lang w:eastAsia="en-GB"/>
        </w:rPr>
        <w:t xml:space="preserve"> -&gt; vector, </w:t>
      </w:r>
      <w:proofErr w:type="spellStart"/>
      <w:r w:rsidR="0014568D">
        <w:rPr>
          <w:rFonts w:ascii="Inconsolata" w:eastAsia="Times New Roman" w:hAnsi="Inconsolata" w:cs="Calibri"/>
          <w:color w:val="000000"/>
          <w:szCs w:val="25"/>
          <w:lang w:eastAsia="en-GB"/>
        </w:rPr>
        <w:t>TextIO.inputAll</w:t>
      </w:r>
      <w:proofErr w:type="spellEnd"/>
      <w:r w:rsidR="0014568D">
        <w:rPr>
          <w:rFonts w:ascii="Calibri" w:eastAsia="Times New Roman" w:hAnsi="Calibri" w:cs="Calibri"/>
          <w:color w:val="000000"/>
          <w:szCs w:val="25"/>
          <w:lang w:eastAsia="en-GB"/>
        </w:rPr>
        <w:t xml:space="preserve"> has type </w:t>
      </w:r>
      <w:proofErr w:type="spellStart"/>
      <w:r w:rsidR="0014568D">
        <w:rPr>
          <w:rFonts w:ascii="Inconsolata" w:eastAsia="Times New Roman" w:hAnsi="Inconsolata" w:cs="Calibri"/>
          <w:color w:val="000000"/>
          <w:szCs w:val="25"/>
          <w:lang w:eastAsia="en-GB"/>
        </w:rPr>
        <w:t>TextIO.instream</w:t>
      </w:r>
      <w:proofErr w:type="spellEnd"/>
      <w:r w:rsidR="0014568D">
        <w:rPr>
          <w:rFonts w:ascii="Inconsolata" w:eastAsia="Times New Roman" w:hAnsi="Inconsolata" w:cs="Calibri"/>
          <w:color w:val="000000"/>
          <w:szCs w:val="25"/>
          <w:lang w:eastAsia="en-GB"/>
        </w:rPr>
        <w:t xml:space="preserve"> -&gt; string.</w:t>
      </w:r>
      <w:r w:rsidR="0014568D">
        <w:rPr>
          <w:rFonts w:ascii="Calibri" w:eastAsia="Times New Roman" w:hAnsi="Calibri" w:cs="Calibri"/>
          <w:color w:val="000000"/>
          <w:szCs w:val="25"/>
          <w:lang w:eastAsia="en-GB"/>
        </w:rPr>
        <w:t xml:space="preserve"> This is believed to arise as </w:t>
      </w:r>
      <w:proofErr w:type="spellStart"/>
      <w:r w:rsidR="0014568D">
        <w:rPr>
          <w:rFonts w:ascii="Inconsolata" w:eastAsia="Times New Roman" w:hAnsi="Inconsolata" w:cs="Calibri"/>
          <w:color w:val="000000"/>
          <w:szCs w:val="25"/>
          <w:lang w:eastAsia="en-GB"/>
        </w:rPr>
        <w:t>Imperative_IO</w:t>
      </w:r>
      <w:proofErr w:type="spellEnd"/>
      <w:r w:rsidR="0014568D">
        <w:rPr>
          <w:rFonts w:ascii="Calibri" w:eastAsia="Times New Roman" w:hAnsi="Calibri" w:cs="Calibri"/>
          <w:color w:val="000000"/>
          <w:szCs w:val="25"/>
          <w:lang w:eastAsia="en-GB"/>
        </w:rPr>
        <w:t xml:space="preserve"> exists only as a </w:t>
      </w:r>
      <w:r w:rsidR="0014568D">
        <w:rPr>
          <w:rFonts w:ascii="Calibri" w:eastAsia="Times New Roman" w:hAnsi="Calibri" w:cs="Calibri"/>
          <w:i/>
          <w:color w:val="000000"/>
          <w:szCs w:val="25"/>
          <w:lang w:eastAsia="en-GB"/>
        </w:rPr>
        <w:t>signature</w:t>
      </w:r>
      <w:r w:rsidR="0014568D">
        <w:rPr>
          <w:rFonts w:ascii="Calibri" w:eastAsia="Times New Roman" w:hAnsi="Calibri" w:cs="Calibri"/>
          <w:color w:val="000000"/>
          <w:szCs w:val="25"/>
          <w:lang w:eastAsia="en-GB"/>
        </w:rPr>
        <w:t xml:space="preserve"> but not a </w:t>
      </w:r>
      <w:r w:rsidR="0014568D">
        <w:rPr>
          <w:rFonts w:ascii="Calibri" w:eastAsia="Times New Roman" w:hAnsi="Calibri" w:cs="Calibri"/>
          <w:i/>
          <w:color w:val="000000"/>
          <w:szCs w:val="25"/>
          <w:lang w:eastAsia="en-GB"/>
        </w:rPr>
        <w:t>structure</w:t>
      </w:r>
      <w:r w:rsidR="0014568D">
        <w:rPr>
          <w:rFonts w:ascii="Calibri" w:eastAsia="Times New Roman" w:hAnsi="Calibri" w:cs="Calibri"/>
          <w:color w:val="000000"/>
          <w:szCs w:val="25"/>
          <w:lang w:eastAsia="en-GB"/>
        </w:rPr>
        <w:t xml:space="preserve">. The context and usage of these terms suggests that </w:t>
      </w:r>
      <w:r w:rsidR="0014568D">
        <w:rPr>
          <w:rFonts w:ascii="Calibri" w:eastAsia="Times New Roman" w:hAnsi="Calibri" w:cs="Calibri"/>
          <w:i/>
          <w:color w:val="000000"/>
          <w:szCs w:val="25"/>
          <w:lang w:eastAsia="en-GB"/>
        </w:rPr>
        <w:t>signatures</w:t>
      </w:r>
      <w:r w:rsidR="0014568D">
        <w:rPr>
          <w:rFonts w:ascii="Calibri" w:eastAsia="Times New Roman" w:hAnsi="Calibri" w:cs="Calibri"/>
          <w:color w:val="000000"/>
          <w:szCs w:val="25"/>
          <w:lang w:eastAsia="en-GB"/>
        </w:rPr>
        <w:t xml:space="preserve"> are roughly equivalent to Java </w:t>
      </w:r>
      <w:r w:rsidR="0014568D" w:rsidRPr="0014568D">
        <w:rPr>
          <w:rFonts w:ascii="Calibri" w:eastAsia="Times New Roman" w:hAnsi="Calibri" w:cs="Calibri"/>
          <w:color w:val="000000"/>
          <w:szCs w:val="25"/>
          <w:lang w:eastAsia="en-GB"/>
        </w:rPr>
        <w:t>Interfaces</w:t>
      </w:r>
      <w:r w:rsidR="0014568D">
        <w:rPr>
          <w:rFonts w:ascii="Calibri" w:eastAsia="Times New Roman" w:hAnsi="Calibri" w:cs="Calibri"/>
          <w:color w:val="000000"/>
          <w:szCs w:val="25"/>
          <w:lang w:eastAsia="en-GB"/>
        </w:rPr>
        <w:t xml:space="preserve"> and </w:t>
      </w:r>
      <w:r w:rsidR="0014568D">
        <w:rPr>
          <w:rFonts w:ascii="Calibri" w:eastAsia="Times New Roman" w:hAnsi="Calibri" w:cs="Calibri"/>
          <w:i/>
          <w:color w:val="000000"/>
          <w:szCs w:val="25"/>
          <w:lang w:eastAsia="en-GB"/>
        </w:rPr>
        <w:t>structures</w:t>
      </w:r>
      <w:r w:rsidR="0014568D">
        <w:rPr>
          <w:rFonts w:ascii="Calibri" w:eastAsia="Times New Roman" w:hAnsi="Calibri" w:cs="Calibri"/>
          <w:color w:val="000000"/>
          <w:szCs w:val="25"/>
          <w:lang w:eastAsia="en-GB"/>
        </w:rPr>
        <w:t xml:space="preserve"> to Java Classes, presenting the unexpected result that SML may have the concept of classes, inheritance, and so to a limited extent, Object-Orientated principles</w:t>
      </w:r>
      <w:r w:rsidR="009676CA">
        <w:rPr>
          <w:rFonts w:ascii="Calibri" w:eastAsia="Times New Roman" w:hAnsi="Calibri" w:cs="Calibri"/>
          <w:color w:val="000000"/>
          <w:szCs w:val="25"/>
          <w:lang w:eastAsia="en-GB"/>
        </w:rPr>
        <w:t xml:space="preserve">. Since </w:t>
      </w:r>
      <w:proofErr w:type="spellStart"/>
      <w:r w:rsidR="009676CA">
        <w:rPr>
          <w:rFonts w:ascii="Inconsolata" w:eastAsia="Times New Roman" w:hAnsi="Inconsolata" w:cs="Calibri"/>
          <w:color w:val="000000"/>
          <w:szCs w:val="25"/>
          <w:lang w:eastAsia="en-GB"/>
        </w:rPr>
        <w:t>TextIO</w:t>
      </w:r>
      <w:proofErr w:type="spellEnd"/>
      <w:r w:rsidR="009676CA">
        <w:rPr>
          <w:rFonts w:ascii="Calibri" w:eastAsia="Times New Roman" w:hAnsi="Calibri" w:cs="Calibri"/>
          <w:color w:val="000000"/>
          <w:szCs w:val="25"/>
          <w:lang w:eastAsia="en-GB"/>
        </w:rPr>
        <w:t xml:space="preserve"> 'implements' </w:t>
      </w:r>
      <w:proofErr w:type="spellStart"/>
      <w:r w:rsidR="009676CA">
        <w:rPr>
          <w:rFonts w:ascii="Inconsolata" w:eastAsia="Times New Roman" w:hAnsi="Inconsolata" w:cs="Calibri"/>
          <w:color w:val="000000"/>
          <w:szCs w:val="25"/>
          <w:lang w:eastAsia="en-GB"/>
        </w:rPr>
        <w:t>Imperative_IO</w:t>
      </w:r>
      <w:proofErr w:type="spellEnd"/>
      <w:r w:rsidR="009676CA">
        <w:rPr>
          <w:rFonts w:ascii="Calibri" w:eastAsia="Times New Roman" w:hAnsi="Calibri" w:cs="Calibri"/>
          <w:color w:val="000000"/>
          <w:szCs w:val="25"/>
          <w:lang w:eastAsia="en-GB"/>
        </w:rPr>
        <w:t xml:space="preserve">, this apparent discrepancy of type could be explained  by </w:t>
      </w:r>
      <w:r w:rsidR="009676CA">
        <w:rPr>
          <w:rFonts w:ascii="Inconsolata" w:eastAsia="Times New Roman" w:hAnsi="Inconsolata" w:cs="Calibri"/>
          <w:color w:val="000000"/>
          <w:szCs w:val="25"/>
          <w:lang w:eastAsia="en-GB"/>
        </w:rPr>
        <w:t>string</w:t>
      </w:r>
      <w:r w:rsidR="009676CA">
        <w:rPr>
          <w:rFonts w:ascii="Calibri" w:eastAsia="Times New Roman" w:hAnsi="Calibri" w:cs="Calibri"/>
          <w:color w:val="000000"/>
          <w:szCs w:val="25"/>
          <w:lang w:eastAsia="en-GB"/>
        </w:rPr>
        <w:t xml:space="preserve"> being a sub-class of </w:t>
      </w:r>
      <w:r w:rsidR="009676CA">
        <w:rPr>
          <w:rFonts w:ascii="Inconsolata" w:eastAsia="Times New Roman" w:hAnsi="Inconsolata" w:cs="Calibri"/>
          <w:color w:val="000000"/>
          <w:szCs w:val="25"/>
          <w:lang w:eastAsia="en-GB"/>
        </w:rPr>
        <w:t>vector</w:t>
      </w:r>
      <w:r w:rsidR="00484ACA">
        <w:rPr>
          <w:rFonts w:ascii="Calibri" w:eastAsia="Times New Roman" w:hAnsi="Calibri" w:cs="Calibri"/>
          <w:color w:val="000000"/>
          <w:szCs w:val="25"/>
          <w:lang w:eastAsia="en-GB"/>
        </w:rPr>
        <w:t>;</w:t>
      </w:r>
      <w:r w:rsidR="009676CA">
        <w:rPr>
          <w:rFonts w:ascii="Calibri" w:eastAsia="Times New Roman" w:hAnsi="Calibri" w:cs="Calibri"/>
          <w:color w:val="000000"/>
          <w:szCs w:val="25"/>
          <w:lang w:eastAsia="en-GB"/>
        </w:rPr>
        <w:t xml:space="preserve"> </w:t>
      </w:r>
      <w:r w:rsidR="00484ACA">
        <w:rPr>
          <w:rFonts w:ascii="Calibri" w:eastAsia="Times New Roman" w:hAnsi="Calibri" w:cs="Calibri"/>
          <w:color w:val="000000"/>
          <w:szCs w:val="25"/>
          <w:lang w:eastAsia="en-GB"/>
        </w:rPr>
        <w:t>s</w:t>
      </w:r>
      <w:r w:rsidR="009676CA">
        <w:rPr>
          <w:rFonts w:ascii="Calibri" w:eastAsia="Times New Roman" w:hAnsi="Calibri" w:cs="Calibri"/>
          <w:color w:val="000000"/>
          <w:szCs w:val="25"/>
          <w:lang w:eastAsia="en-GB"/>
        </w:rPr>
        <w:t>ub-type may prove more in fitting with SML terminology.</w:t>
      </w:r>
      <w:r w:rsidR="009E5C1B">
        <w:rPr>
          <w:rFonts w:ascii="Calibri" w:eastAsia="Times New Roman" w:hAnsi="Calibri" w:cs="Calibri"/>
          <w:color w:val="000000"/>
          <w:szCs w:val="25"/>
          <w:lang w:eastAsia="en-GB"/>
        </w:rPr>
        <w:t xml:space="preserve"> </w:t>
      </w:r>
    </w:p>
    <w:p w:rsidR="009676CA" w:rsidRDefault="009676CA" w:rsidP="004F13A8">
      <w:pPr>
        <w:pStyle w:val="ListParagraph"/>
        <w:shd w:val="clear" w:color="auto" w:fill="FFFFFF"/>
        <w:spacing w:after="0" w:line="240" w:lineRule="auto"/>
        <w:rPr>
          <w:rFonts w:ascii="Calibri" w:eastAsia="Times New Roman" w:hAnsi="Calibri" w:cs="Calibri"/>
          <w:color w:val="000000"/>
          <w:szCs w:val="25"/>
          <w:lang w:eastAsia="en-GB"/>
        </w:rPr>
      </w:pPr>
    </w:p>
    <w:p w:rsidR="00E05289" w:rsidRDefault="009676CA" w:rsidP="004F13A8">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Continuing the Java parallels,  SML hides much of the I/O work in a series of inbuilt functions, which are wrapped around one another to achieve an easy-to-use I/O interface for the programmer.</w:t>
      </w:r>
      <w:r w:rsidR="00484ACA">
        <w:rPr>
          <w:rFonts w:ascii="Calibri" w:eastAsia="Times New Roman" w:hAnsi="Calibri" w:cs="Calibri"/>
          <w:color w:val="000000"/>
          <w:szCs w:val="25"/>
          <w:lang w:eastAsia="en-GB"/>
        </w:rPr>
        <w:t xml:space="preserve"> This also contributed to making constructing the function surprisingly easy, despite the wafer thin explanation of the functions' exact </w:t>
      </w:r>
      <w:r w:rsidR="00020611">
        <w:rPr>
          <w:rFonts w:ascii="Calibri" w:eastAsia="Times New Roman" w:hAnsi="Calibri" w:cs="Calibri"/>
          <w:color w:val="000000"/>
          <w:szCs w:val="25"/>
          <w:lang w:eastAsia="en-GB"/>
        </w:rPr>
        <w:t>operations.</w:t>
      </w:r>
    </w:p>
    <w:p w:rsidR="00901A95" w:rsidRDefault="00901A95" w:rsidP="004F13A8">
      <w:pPr>
        <w:pStyle w:val="ListParagraph"/>
        <w:shd w:val="clear" w:color="auto" w:fill="FFFFFF"/>
        <w:spacing w:after="0" w:line="240" w:lineRule="auto"/>
        <w:rPr>
          <w:rFonts w:ascii="Calibri" w:eastAsia="Times New Roman" w:hAnsi="Calibri" w:cs="Calibri"/>
          <w:color w:val="000000"/>
          <w:szCs w:val="25"/>
          <w:lang w:eastAsia="en-GB"/>
        </w:rPr>
      </w:pPr>
    </w:p>
    <w:p w:rsidR="00901A95" w:rsidRPr="00901A95" w:rsidRDefault="00901A95" w:rsidP="004F13A8">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As a note on usage, it appears that </w:t>
      </w:r>
      <w:r>
        <w:rPr>
          <w:rFonts w:ascii="Calibri" w:eastAsia="Times New Roman" w:hAnsi="Calibri" w:cs="Calibri"/>
          <w:i/>
          <w:color w:val="000000"/>
          <w:szCs w:val="25"/>
          <w:lang w:eastAsia="en-GB"/>
        </w:rPr>
        <w:t>structures</w:t>
      </w:r>
      <w:r>
        <w:rPr>
          <w:rFonts w:ascii="Calibri" w:eastAsia="Times New Roman" w:hAnsi="Calibri" w:cs="Calibri"/>
          <w:color w:val="000000"/>
          <w:szCs w:val="25"/>
          <w:lang w:eastAsia="en-GB"/>
        </w:rPr>
        <w:t xml:space="preserve"> are named in Pascal case, like </w:t>
      </w:r>
      <w:proofErr w:type="spellStart"/>
      <w:r>
        <w:rPr>
          <w:rFonts w:ascii="Inconsolata" w:eastAsia="Times New Roman" w:hAnsi="Inconsolata" w:cs="Calibri"/>
          <w:color w:val="000000"/>
          <w:szCs w:val="25"/>
          <w:lang w:eastAsia="en-GB"/>
        </w:rPr>
        <w:t>TextIO</w:t>
      </w:r>
      <w:proofErr w:type="spellEnd"/>
      <w:r>
        <w:rPr>
          <w:rFonts w:ascii="Calibri" w:eastAsia="Times New Roman" w:hAnsi="Calibri" w:cs="Calibri"/>
          <w:color w:val="000000"/>
          <w:szCs w:val="25"/>
          <w:lang w:eastAsia="en-GB"/>
        </w:rPr>
        <w:t xml:space="preserve"> and </w:t>
      </w:r>
      <w:r>
        <w:rPr>
          <w:rFonts w:ascii="Inconsolata" w:eastAsia="Times New Roman" w:hAnsi="Inconsolata" w:cs="Calibri"/>
          <w:color w:val="000000"/>
          <w:szCs w:val="25"/>
          <w:lang w:eastAsia="en-GB"/>
        </w:rPr>
        <w:t>Char</w:t>
      </w:r>
      <w:r>
        <w:rPr>
          <w:rFonts w:ascii="Calibri" w:eastAsia="Times New Roman" w:hAnsi="Calibri" w:cs="Calibri"/>
          <w:color w:val="000000"/>
          <w:szCs w:val="25"/>
          <w:lang w:eastAsia="en-GB"/>
        </w:rPr>
        <w:t xml:space="preserve">, whilst </w:t>
      </w:r>
      <w:r>
        <w:rPr>
          <w:rFonts w:ascii="Calibri" w:eastAsia="Times New Roman" w:hAnsi="Calibri" w:cs="Calibri"/>
          <w:i/>
          <w:color w:val="000000"/>
          <w:szCs w:val="25"/>
          <w:lang w:eastAsia="en-GB"/>
        </w:rPr>
        <w:t>signatures</w:t>
      </w:r>
      <w:r>
        <w:rPr>
          <w:rFonts w:ascii="Calibri" w:eastAsia="Times New Roman" w:hAnsi="Calibri" w:cs="Calibri"/>
          <w:color w:val="000000"/>
          <w:szCs w:val="25"/>
          <w:lang w:eastAsia="en-GB"/>
        </w:rPr>
        <w:t xml:space="preserve"> are presented in block capitals: </w:t>
      </w:r>
      <w:r>
        <w:rPr>
          <w:rFonts w:ascii="Inconsolata" w:eastAsia="Times New Roman" w:hAnsi="Inconsolata" w:cs="Calibri"/>
          <w:color w:val="000000"/>
          <w:szCs w:val="25"/>
          <w:lang w:eastAsia="en-GB"/>
        </w:rPr>
        <w:t>TEXT_IO</w:t>
      </w:r>
      <w:r>
        <w:rPr>
          <w:rFonts w:ascii="Calibri" w:eastAsia="Times New Roman" w:hAnsi="Calibri" w:cs="Calibri"/>
          <w:color w:val="000000"/>
          <w:szCs w:val="25"/>
          <w:lang w:eastAsia="en-GB"/>
        </w:rPr>
        <w:t xml:space="preserve"> and </w:t>
      </w:r>
      <w:r>
        <w:rPr>
          <w:rFonts w:ascii="Inconsolata" w:eastAsia="Times New Roman" w:hAnsi="Inconsolata" w:cs="Calibri"/>
          <w:color w:val="000000"/>
          <w:szCs w:val="25"/>
          <w:lang w:eastAsia="en-GB"/>
        </w:rPr>
        <w:t>CHAR</w:t>
      </w:r>
      <w:r>
        <w:rPr>
          <w:rFonts w:ascii="Calibri" w:eastAsia="Times New Roman" w:hAnsi="Calibri" w:cs="Calibri"/>
          <w:color w:val="000000"/>
          <w:szCs w:val="25"/>
          <w:lang w:eastAsia="en-GB"/>
        </w:rPr>
        <w:t>.</w:t>
      </w:r>
    </w:p>
    <w:p w:rsidR="009676CA" w:rsidRDefault="009676CA" w:rsidP="004F13A8">
      <w:pPr>
        <w:pStyle w:val="ListParagraph"/>
        <w:shd w:val="clear" w:color="auto" w:fill="FFFFFF"/>
        <w:spacing w:after="0" w:line="240" w:lineRule="auto"/>
        <w:rPr>
          <w:rFonts w:ascii="Calibri" w:eastAsia="Times New Roman" w:hAnsi="Calibri" w:cs="Calibri"/>
          <w:color w:val="000000"/>
          <w:szCs w:val="25"/>
          <w:lang w:eastAsia="en-GB"/>
        </w:rPr>
      </w:pPr>
    </w:p>
    <w:p w:rsidR="009676CA" w:rsidRPr="009676CA" w:rsidRDefault="009676CA" w:rsidP="004F13A8">
      <w:pPr>
        <w:pStyle w:val="ListParagraph"/>
        <w:shd w:val="clear" w:color="auto" w:fill="FFFFFF"/>
        <w:spacing w:after="0" w:line="240" w:lineRule="auto"/>
        <w:rPr>
          <w:rFonts w:ascii="Calibri" w:eastAsia="Times New Roman" w:hAnsi="Calibri" w:cs="Calibri"/>
          <w:color w:val="000000"/>
          <w:szCs w:val="25"/>
          <w:lang w:eastAsia="en-GB"/>
        </w:rPr>
      </w:pPr>
    </w:p>
    <w:p w:rsidR="004F13A8" w:rsidRDefault="004F13A8">
      <w:pPr>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type="page"/>
      </w:r>
    </w:p>
    <w:p w:rsidR="0024430C" w:rsidRDefault="0024430C" w:rsidP="0024430C">
      <w:pPr>
        <w:pStyle w:val="ListParagraph"/>
        <w:numPr>
          <w:ilvl w:val="0"/>
          <w:numId w:val="33"/>
        </w:numPr>
        <w:shd w:val="clear" w:color="auto" w:fill="FFFFFF"/>
        <w:spacing w:after="0" w:line="240" w:lineRule="auto"/>
        <w:rPr>
          <w:rFonts w:ascii="Calibri" w:eastAsia="Times New Roman" w:hAnsi="Calibri" w:cs="Calibri"/>
          <w:color w:val="000000"/>
          <w:szCs w:val="25"/>
          <w:u w:val="single"/>
          <w:lang w:eastAsia="en-GB"/>
        </w:rPr>
      </w:pPr>
      <w:r w:rsidRPr="0024430C">
        <w:rPr>
          <w:rFonts w:ascii="Calibri" w:eastAsia="Times New Roman" w:hAnsi="Calibri" w:cs="Calibri"/>
          <w:color w:val="000000"/>
          <w:szCs w:val="25"/>
          <w:u w:val="single"/>
          <w:lang w:eastAsia="en-GB"/>
        </w:rPr>
        <w:lastRenderedPageBreak/>
        <w:t>Write a function which given a word count list displays it on standard output as a table of words and counts.</w:t>
      </w:r>
    </w:p>
    <w:p w:rsidR="0024430C" w:rsidRDefault="0024430C" w:rsidP="0024430C">
      <w:pPr>
        <w:pStyle w:val="ListParagraph"/>
        <w:shd w:val="clear" w:color="auto" w:fill="FFFFFF"/>
        <w:spacing w:after="0" w:line="240" w:lineRule="auto"/>
        <w:rPr>
          <w:rFonts w:ascii="Calibri" w:eastAsia="Times New Roman" w:hAnsi="Calibri" w:cs="Calibri"/>
          <w:color w:val="000000"/>
          <w:szCs w:val="25"/>
          <w:u w:val="single"/>
          <w:lang w:eastAsia="en-GB"/>
        </w:rPr>
      </w:pPr>
    </w:p>
    <w:p w:rsidR="0024430C" w:rsidRP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fun Q7 [] = ()</w:t>
      </w:r>
    </w:p>
    <w:p w:rsidR="0024430C" w:rsidRP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 xml:space="preserve">  | Q7 ((</w:t>
      </w:r>
      <w:proofErr w:type="spellStart"/>
      <w:r w:rsidRPr="0024430C">
        <w:rPr>
          <w:rFonts w:ascii="Inconsolata" w:eastAsia="Times New Roman" w:hAnsi="Inconsolata" w:cs="Calibri"/>
          <w:color w:val="000000"/>
          <w:szCs w:val="25"/>
          <w:lang w:eastAsia="en-GB"/>
        </w:rPr>
        <w:t>head:string</w:t>
      </w:r>
      <w:proofErr w:type="spellEnd"/>
      <w:r w:rsidRPr="0024430C">
        <w:rPr>
          <w:rFonts w:ascii="Inconsolata" w:eastAsia="Times New Roman" w:hAnsi="Inconsolata" w:cs="Calibri"/>
          <w:color w:val="000000"/>
          <w:szCs w:val="25"/>
          <w:lang w:eastAsia="en-GB"/>
        </w:rPr>
        <w:t>*</w:t>
      </w:r>
      <w:proofErr w:type="spellStart"/>
      <w:r w:rsidRPr="0024430C">
        <w:rPr>
          <w:rFonts w:ascii="Inconsolata" w:eastAsia="Times New Roman" w:hAnsi="Inconsolata" w:cs="Calibri"/>
          <w:color w:val="000000"/>
          <w:szCs w:val="25"/>
          <w:lang w:eastAsia="en-GB"/>
        </w:rPr>
        <w:t>int</w:t>
      </w:r>
      <w:proofErr w:type="spellEnd"/>
      <w:r w:rsidRPr="0024430C">
        <w:rPr>
          <w:rFonts w:ascii="Inconsolata" w:eastAsia="Times New Roman" w:hAnsi="Inconsolata" w:cs="Calibri"/>
          <w:color w:val="000000"/>
          <w:szCs w:val="25"/>
          <w:lang w:eastAsia="en-GB"/>
        </w:rPr>
        <w:t xml:space="preserve">)::tail) = </w:t>
      </w:r>
    </w:p>
    <w:p w:rsidR="0024430C" w:rsidRP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ab/>
      </w:r>
      <w:proofErr w:type="spellStart"/>
      <w:r w:rsidRPr="0024430C">
        <w:rPr>
          <w:rFonts w:ascii="Inconsolata" w:eastAsia="Times New Roman" w:hAnsi="Inconsolata" w:cs="Calibri"/>
          <w:color w:val="000000"/>
          <w:szCs w:val="25"/>
          <w:lang w:eastAsia="en-GB"/>
        </w:rPr>
        <w:t>TextIO.output</w:t>
      </w:r>
      <w:proofErr w:type="spellEnd"/>
      <w:r w:rsidRPr="0024430C">
        <w:rPr>
          <w:rFonts w:ascii="Inconsolata" w:eastAsia="Times New Roman" w:hAnsi="Inconsolata" w:cs="Calibri"/>
          <w:color w:val="000000"/>
          <w:szCs w:val="25"/>
          <w:lang w:eastAsia="en-GB"/>
        </w:rPr>
        <w:t>(</w:t>
      </w:r>
      <w:proofErr w:type="spellStart"/>
      <w:r w:rsidRPr="0024430C">
        <w:rPr>
          <w:rFonts w:ascii="Inconsolata" w:eastAsia="Times New Roman" w:hAnsi="Inconsolata" w:cs="Calibri"/>
          <w:color w:val="000000"/>
          <w:szCs w:val="25"/>
          <w:lang w:eastAsia="en-GB"/>
        </w:rPr>
        <w:t>TextIO.stdOut</w:t>
      </w:r>
      <w:proofErr w:type="spellEnd"/>
      <w:r w:rsidRPr="0024430C">
        <w:rPr>
          <w:rFonts w:ascii="Inconsolata" w:eastAsia="Times New Roman" w:hAnsi="Inconsolata" w:cs="Calibri"/>
          <w:color w:val="000000"/>
          <w:szCs w:val="25"/>
          <w:lang w:eastAsia="en-GB"/>
        </w:rPr>
        <w:t>,((#1 head)</w:t>
      </w:r>
      <w:r w:rsidR="00B162D0">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sidR="00B162D0">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"\t"</w:t>
      </w:r>
      <w:r w:rsidR="00B162D0">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sidR="00B162D0">
        <w:rPr>
          <w:rFonts w:ascii="Inconsolata" w:eastAsia="Times New Roman" w:hAnsi="Inconsolata" w:cs="Calibri"/>
          <w:color w:val="000000"/>
          <w:szCs w:val="25"/>
          <w:lang w:eastAsia="en-GB"/>
        </w:rPr>
        <w:t xml:space="preserve"> </w:t>
      </w:r>
      <w:proofErr w:type="spellStart"/>
      <w:r w:rsidRPr="0024430C">
        <w:rPr>
          <w:rFonts w:ascii="Inconsolata" w:eastAsia="Times New Roman" w:hAnsi="Inconsolata" w:cs="Calibri"/>
          <w:color w:val="000000"/>
          <w:szCs w:val="25"/>
          <w:lang w:eastAsia="en-GB"/>
        </w:rPr>
        <w:t>Int.toString</w:t>
      </w:r>
      <w:proofErr w:type="spellEnd"/>
      <w:r w:rsidRPr="0024430C">
        <w:rPr>
          <w:rFonts w:ascii="Inconsolata" w:eastAsia="Times New Roman" w:hAnsi="Inconsolata" w:cs="Calibri"/>
          <w:color w:val="000000"/>
          <w:szCs w:val="25"/>
          <w:lang w:eastAsia="en-GB"/>
        </w:rPr>
        <w:t>(#2 head)</w:t>
      </w:r>
      <w:r w:rsidR="00B162D0">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sidR="00B162D0">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 xml:space="preserve">"\r\n")) </w:t>
      </w:r>
    </w:p>
    <w:p w:rsidR="0024430C" w:rsidRP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ab/>
        <w:t xml:space="preserve">before </w:t>
      </w:r>
    </w:p>
    <w:p w:rsid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ab/>
        <w:t>(Q7 tail);</w:t>
      </w:r>
    </w:p>
    <w:p w:rsidR="0024430C" w:rsidRDefault="0024430C" w:rsidP="0024430C">
      <w:pPr>
        <w:pStyle w:val="ListParagraph"/>
        <w:shd w:val="clear" w:color="auto" w:fill="FFFFFF"/>
        <w:spacing w:after="0" w:line="240" w:lineRule="auto"/>
        <w:rPr>
          <w:rFonts w:ascii="Inconsolata" w:eastAsia="Times New Roman" w:hAnsi="Inconsolata" w:cs="Calibri"/>
          <w:color w:val="000000"/>
          <w:szCs w:val="25"/>
          <w:lang w:eastAsia="en-GB"/>
        </w:rPr>
      </w:pPr>
    </w:p>
    <w:p w:rsidR="0024430C" w:rsidRDefault="00B162D0" w:rsidP="0024430C">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Reusing the list format:</w:t>
      </w:r>
    </w:p>
    <w:p w:rsidR="00B162D0" w:rsidRDefault="00B162D0" w:rsidP="0024430C">
      <w:pPr>
        <w:pStyle w:val="ListParagraph"/>
        <w:shd w:val="clear" w:color="auto" w:fill="FFFFFF"/>
        <w:spacing w:after="0" w:line="240" w:lineRule="auto"/>
        <w:rPr>
          <w:rFonts w:ascii="Calibri" w:eastAsia="Times New Roman" w:hAnsi="Calibri" w:cs="Calibri"/>
          <w:color w:val="000000"/>
          <w:szCs w:val="25"/>
          <w:lang w:eastAsia="en-GB"/>
        </w:rPr>
      </w:pPr>
    </w:p>
    <w:p w:rsidR="00B162D0" w:rsidRDefault="00B162D0" w:rsidP="00B162D0">
      <w:pPr>
        <w:pStyle w:val="ListParagraph"/>
        <w:numPr>
          <w:ilvl w:val="0"/>
          <w:numId w:val="44"/>
        </w:numPr>
        <w:shd w:val="clear" w:color="auto" w:fill="FFFFFF"/>
        <w:spacing w:after="0" w:line="240" w:lineRule="auto"/>
        <w:rPr>
          <w:rFonts w:ascii="Calibri" w:eastAsia="Times New Roman" w:hAnsi="Calibri" w:cs="Calibri"/>
          <w:color w:val="000000"/>
          <w:szCs w:val="25"/>
          <w:lang w:eastAsia="en-GB"/>
        </w:rPr>
      </w:pPr>
      <w:r w:rsidRPr="0024430C">
        <w:rPr>
          <w:rFonts w:ascii="Inconsolata" w:eastAsia="Times New Roman" w:hAnsi="Inconsolata" w:cs="Calibri"/>
          <w:color w:val="000000"/>
          <w:szCs w:val="25"/>
          <w:lang w:eastAsia="en-GB"/>
        </w:rPr>
        <w:t>((</w:t>
      </w:r>
      <w:proofErr w:type="spellStart"/>
      <w:r w:rsidRPr="0024430C">
        <w:rPr>
          <w:rFonts w:ascii="Inconsolata" w:eastAsia="Times New Roman" w:hAnsi="Inconsolata" w:cs="Calibri"/>
          <w:color w:val="000000"/>
          <w:szCs w:val="25"/>
          <w:lang w:eastAsia="en-GB"/>
        </w:rPr>
        <w:t>head:string</w:t>
      </w:r>
      <w:proofErr w:type="spellEnd"/>
      <w:r w:rsidRPr="0024430C">
        <w:rPr>
          <w:rFonts w:ascii="Inconsolata" w:eastAsia="Times New Roman" w:hAnsi="Inconsolata" w:cs="Calibri"/>
          <w:color w:val="000000"/>
          <w:szCs w:val="25"/>
          <w:lang w:eastAsia="en-GB"/>
        </w:rPr>
        <w:t>*</w:t>
      </w:r>
      <w:proofErr w:type="spellStart"/>
      <w:r w:rsidRPr="0024430C">
        <w:rPr>
          <w:rFonts w:ascii="Inconsolata" w:eastAsia="Times New Roman" w:hAnsi="Inconsolata" w:cs="Calibri"/>
          <w:color w:val="000000"/>
          <w:szCs w:val="25"/>
          <w:lang w:eastAsia="en-GB"/>
        </w:rPr>
        <w:t>int</w:t>
      </w:r>
      <w:proofErr w:type="spellEnd"/>
      <w:r w:rsidRPr="0024430C">
        <w:rPr>
          <w:rFonts w:ascii="Inconsolata" w:eastAsia="Times New Roman" w:hAnsi="Inconsolata" w:cs="Calibri"/>
          <w:color w:val="000000"/>
          <w:szCs w:val="25"/>
          <w:lang w:eastAsia="en-GB"/>
        </w:rPr>
        <w:t>)::tail)</w:t>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Pattern matches on the list to access the head element</w:t>
      </w:r>
      <w:r w:rsidR="00605A76">
        <w:rPr>
          <w:rFonts w:ascii="Calibri" w:eastAsia="Times New Roman" w:hAnsi="Calibri" w:cs="Calibri"/>
          <w:color w:val="000000"/>
          <w:szCs w:val="25"/>
          <w:lang w:eastAsia="en-GB"/>
        </w:rPr>
        <w:t xml:space="preserve"> of the list</w:t>
      </w:r>
      <w:r>
        <w:rPr>
          <w:rFonts w:ascii="Calibri" w:eastAsia="Times New Roman" w:hAnsi="Calibri" w:cs="Calibri"/>
          <w:color w:val="000000"/>
          <w:szCs w:val="25"/>
          <w:lang w:eastAsia="en-GB"/>
        </w:rPr>
        <w:t>, with some necessary type casting (see below).</w:t>
      </w:r>
      <w:r>
        <w:rPr>
          <w:rFonts w:ascii="Calibri" w:eastAsia="Times New Roman" w:hAnsi="Calibri" w:cs="Calibri"/>
          <w:color w:val="000000"/>
          <w:szCs w:val="25"/>
          <w:lang w:eastAsia="en-GB"/>
        </w:rPr>
        <w:br/>
      </w:r>
    </w:p>
    <w:p w:rsidR="00B162D0" w:rsidRDefault="00B162D0" w:rsidP="00B162D0">
      <w:pPr>
        <w:pStyle w:val="ListParagraph"/>
        <w:numPr>
          <w:ilvl w:val="0"/>
          <w:numId w:val="44"/>
        </w:numPr>
        <w:shd w:val="clear" w:color="auto" w:fill="FFFFFF"/>
        <w:spacing w:after="0" w:line="240" w:lineRule="auto"/>
        <w:rPr>
          <w:rFonts w:ascii="Calibri" w:eastAsia="Times New Roman" w:hAnsi="Calibri" w:cs="Calibri"/>
          <w:color w:val="000000"/>
          <w:szCs w:val="25"/>
          <w:lang w:eastAsia="en-GB"/>
        </w:rPr>
      </w:pPr>
      <w:r>
        <w:rPr>
          <w:rFonts w:ascii="Inconsolata" w:eastAsia="Times New Roman" w:hAnsi="Inconsolata" w:cs="Calibri"/>
          <w:color w:val="000000"/>
          <w:szCs w:val="25"/>
          <w:lang w:eastAsia="en-GB"/>
        </w:rPr>
        <w:t>(</w:t>
      </w:r>
      <w:r w:rsidRPr="00B162D0">
        <w:rPr>
          <w:rFonts w:ascii="Inconsolata" w:eastAsia="Times New Roman" w:hAnsi="Inconsolata" w:cs="Calibri"/>
          <w:color w:val="000000"/>
          <w:szCs w:val="25"/>
          <w:lang w:eastAsia="en-GB"/>
        </w:rPr>
        <w:t>(#1 head)</w:t>
      </w:r>
      <w:r w:rsidR="00605A76">
        <w:rPr>
          <w:rFonts w:ascii="Inconsolata" w:eastAsia="Times New Roman" w:hAnsi="Inconsolata" w:cs="Calibri"/>
          <w:color w:val="000000"/>
          <w:szCs w:val="25"/>
          <w:lang w:eastAsia="en-GB"/>
        </w:rPr>
        <w:t xml:space="preserve"> </w:t>
      </w:r>
      <w:r w:rsidRPr="00B162D0">
        <w:rPr>
          <w:rFonts w:ascii="Inconsolata" w:eastAsia="Times New Roman" w:hAnsi="Inconsolata" w:cs="Calibri"/>
          <w:color w:val="000000"/>
          <w:szCs w:val="25"/>
          <w:lang w:eastAsia="en-GB"/>
        </w:rPr>
        <w:t>^</w:t>
      </w:r>
      <w:r w:rsidR="00605A76">
        <w:rPr>
          <w:rFonts w:ascii="Inconsolata" w:eastAsia="Times New Roman" w:hAnsi="Inconsolata" w:cs="Calibri"/>
          <w:color w:val="000000"/>
          <w:szCs w:val="25"/>
          <w:lang w:eastAsia="en-GB"/>
        </w:rPr>
        <w:t xml:space="preserve"> </w:t>
      </w:r>
      <w:r w:rsidRPr="00B162D0">
        <w:rPr>
          <w:rFonts w:ascii="Inconsolata" w:eastAsia="Times New Roman" w:hAnsi="Inconsolata" w:cs="Calibri"/>
          <w:color w:val="000000"/>
          <w:szCs w:val="25"/>
          <w:lang w:eastAsia="en-GB"/>
        </w:rPr>
        <w:t>"\t"</w:t>
      </w:r>
      <w:r w:rsidR="00605A76">
        <w:rPr>
          <w:rFonts w:ascii="Inconsolata" w:eastAsia="Times New Roman" w:hAnsi="Inconsolata" w:cs="Calibri"/>
          <w:color w:val="000000"/>
          <w:szCs w:val="25"/>
          <w:lang w:eastAsia="en-GB"/>
        </w:rPr>
        <w:t xml:space="preserve"> </w:t>
      </w:r>
      <w:r w:rsidRPr="00B162D0">
        <w:rPr>
          <w:rFonts w:ascii="Inconsolata" w:eastAsia="Times New Roman" w:hAnsi="Inconsolata" w:cs="Calibri"/>
          <w:color w:val="000000"/>
          <w:szCs w:val="25"/>
          <w:lang w:eastAsia="en-GB"/>
        </w:rPr>
        <w:t>^</w:t>
      </w:r>
      <w:r w:rsidR="00605A76">
        <w:rPr>
          <w:rFonts w:ascii="Inconsolata" w:eastAsia="Times New Roman" w:hAnsi="Inconsolata" w:cs="Calibri"/>
          <w:color w:val="000000"/>
          <w:szCs w:val="25"/>
          <w:lang w:eastAsia="en-GB"/>
        </w:rPr>
        <w:t xml:space="preserve"> </w:t>
      </w:r>
      <w:proofErr w:type="spellStart"/>
      <w:r w:rsidRPr="00B162D0">
        <w:rPr>
          <w:rFonts w:ascii="Inconsolata" w:eastAsia="Times New Roman" w:hAnsi="Inconsolata" w:cs="Calibri"/>
          <w:color w:val="000000"/>
          <w:szCs w:val="25"/>
          <w:lang w:eastAsia="en-GB"/>
        </w:rPr>
        <w:t>Int.toString</w:t>
      </w:r>
      <w:proofErr w:type="spellEnd"/>
      <w:r w:rsidRPr="00B162D0">
        <w:rPr>
          <w:rFonts w:ascii="Inconsolata" w:eastAsia="Times New Roman" w:hAnsi="Inconsolata" w:cs="Calibri"/>
          <w:color w:val="000000"/>
          <w:szCs w:val="25"/>
          <w:lang w:eastAsia="en-GB"/>
        </w:rPr>
        <w:t>(#2 head)</w:t>
      </w:r>
      <w:r w:rsidR="00605A76">
        <w:rPr>
          <w:rFonts w:ascii="Inconsolata" w:eastAsia="Times New Roman" w:hAnsi="Inconsolata" w:cs="Calibri"/>
          <w:color w:val="000000"/>
          <w:szCs w:val="25"/>
          <w:lang w:eastAsia="en-GB"/>
        </w:rPr>
        <w:t xml:space="preserve"> </w:t>
      </w:r>
      <w:r w:rsidRPr="00B162D0">
        <w:rPr>
          <w:rFonts w:ascii="Inconsolata" w:eastAsia="Times New Roman" w:hAnsi="Inconsolata" w:cs="Calibri"/>
          <w:color w:val="000000"/>
          <w:szCs w:val="25"/>
          <w:lang w:eastAsia="en-GB"/>
        </w:rPr>
        <w:t>^</w:t>
      </w:r>
      <w:r w:rsidR="00605A76">
        <w:rPr>
          <w:rFonts w:ascii="Inconsolata" w:eastAsia="Times New Roman" w:hAnsi="Inconsolata" w:cs="Calibri"/>
          <w:color w:val="000000"/>
          <w:szCs w:val="25"/>
          <w:lang w:eastAsia="en-GB"/>
        </w:rPr>
        <w:t xml:space="preserve"> </w:t>
      </w:r>
      <w:r w:rsidRPr="00B162D0">
        <w:rPr>
          <w:rFonts w:ascii="Inconsolata" w:eastAsia="Times New Roman" w:hAnsi="Inconsolata" w:cs="Calibri"/>
          <w:color w:val="000000"/>
          <w:szCs w:val="25"/>
          <w:lang w:eastAsia="en-GB"/>
        </w:rPr>
        <w:t>"\r\n")</w:t>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Concatenates the following together, in order:</w:t>
      </w:r>
    </w:p>
    <w:p w:rsidR="00B162D0" w:rsidRDefault="00B162D0" w:rsidP="00B162D0">
      <w:pPr>
        <w:pStyle w:val="ListParagraph"/>
        <w:numPr>
          <w:ilvl w:val="1"/>
          <w:numId w:val="44"/>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first element of the </w:t>
      </w:r>
      <w:r>
        <w:rPr>
          <w:rFonts w:ascii="Inconsolata" w:eastAsia="Times New Roman" w:hAnsi="Inconsolata" w:cs="Calibri"/>
          <w:color w:val="000000"/>
          <w:szCs w:val="25"/>
          <w:lang w:eastAsia="en-GB"/>
        </w:rPr>
        <w:t>head</w:t>
      </w:r>
      <w:r>
        <w:rPr>
          <w:rFonts w:ascii="Calibri" w:eastAsia="Times New Roman" w:hAnsi="Calibri" w:cs="Calibri"/>
          <w:color w:val="000000"/>
          <w:szCs w:val="25"/>
          <w:lang w:eastAsia="en-GB"/>
        </w:rPr>
        <w:t xml:space="preserve"> tuple, the "word" value</w:t>
      </w:r>
      <w:r w:rsidR="00605A76">
        <w:rPr>
          <w:rFonts w:ascii="Calibri" w:eastAsia="Times New Roman" w:hAnsi="Calibri" w:cs="Calibri"/>
          <w:color w:val="000000"/>
          <w:szCs w:val="25"/>
          <w:lang w:eastAsia="en-GB"/>
        </w:rPr>
        <w:t xml:space="preserve">: </w:t>
      </w:r>
      <w:r w:rsidR="00605A76" w:rsidRPr="00B162D0">
        <w:rPr>
          <w:rFonts w:ascii="Inconsolata" w:eastAsia="Times New Roman" w:hAnsi="Inconsolata" w:cs="Calibri"/>
          <w:color w:val="000000"/>
          <w:szCs w:val="25"/>
          <w:lang w:eastAsia="en-GB"/>
        </w:rPr>
        <w:t>(#1 head)</w:t>
      </w:r>
    </w:p>
    <w:p w:rsidR="00B162D0" w:rsidRDefault="00B162D0" w:rsidP="00B162D0">
      <w:pPr>
        <w:pStyle w:val="ListParagraph"/>
        <w:numPr>
          <w:ilvl w:val="1"/>
          <w:numId w:val="44"/>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A tab</w:t>
      </w:r>
      <w:r w:rsidR="00605A76">
        <w:rPr>
          <w:rFonts w:ascii="Calibri" w:eastAsia="Times New Roman" w:hAnsi="Calibri" w:cs="Calibri"/>
          <w:color w:val="000000"/>
          <w:szCs w:val="25"/>
          <w:lang w:eastAsia="en-GB"/>
        </w:rPr>
        <w:t xml:space="preserve">: </w:t>
      </w:r>
      <w:r w:rsidR="00605A76" w:rsidRPr="00B162D0">
        <w:rPr>
          <w:rFonts w:ascii="Inconsolata" w:eastAsia="Times New Roman" w:hAnsi="Inconsolata" w:cs="Calibri"/>
          <w:color w:val="000000"/>
          <w:szCs w:val="25"/>
          <w:lang w:eastAsia="en-GB"/>
        </w:rPr>
        <w:t>"\t"</w:t>
      </w:r>
    </w:p>
    <w:p w:rsidR="00B162D0" w:rsidRDefault="00B162D0" w:rsidP="00B162D0">
      <w:pPr>
        <w:pStyle w:val="ListParagraph"/>
        <w:numPr>
          <w:ilvl w:val="1"/>
          <w:numId w:val="44"/>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second element of the </w:t>
      </w:r>
      <w:r w:rsidRPr="00B162D0">
        <w:rPr>
          <w:rFonts w:ascii="Inconsolata" w:eastAsia="Times New Roman" w:hAnsi="Inconsolata" w:cs="Calibri"/>
          <w:color w:val="000000"/>
          <w:szCs w:val="25"/>
          <w:lang w:eastAsia="en-GB"/>
        </w:rPr>
        <w:t>head</w:t>
      </w:r>
      <w:r>
        <w:rPr>
          <w:rFonts w:ascii="Calibri" w:eastAsia="Times New Roman" w:hAnsi="Calibri" w:cs="Calibri"/>
          <w:color w:val="000000"/>
          <w:szCs w:val="25"/>
          <w:lang w:eastAsia="en-GB"/>
        </w:rPr>
        <w:t xml:space="preserve"> tuple, the "word count" value, parsed to </w:t>
      </w:r>
      <w:r w:rsidR="00605A76" w:rsidRPr="00605A76">
        <w:rPr>
          <w:rFonts w:ascii="Inconsolata" w:eastAsia="Times New Roman" w:hAnsi="Inconsolata" w:cs="Calibri"/>
          <w:color w:val="000000"/>
          <w:szCs w:val="25"/>
          <w:lang w:eastAsia="en-GB"/>
        </w:rPr>
        <w:t>string</w:t>
      </w:r>
      <w:r w:rsidR="00605A76">
        <w:rPr>
          <w:rFonts w:ascii="Calibri" w:eastAsia="Times New Roman" w:hAnsi="Calibri" w:cs="Calibri"/>
          <w:color w:val="000000"/>
          <w:szCs w:val="25"/>
          <w:lang w:eastAsia="en-GB"/>
        </w:rPr>
        <w:t xml:space="preserve">: </w:t>
      </w:r>
      <w:proofErr w:type="spellStart"/>
      <w:r w:rsidR="00605A76" w:rsidRPr="00B162D0">
        <w:rPr>
          <w:rFonts w:ascii="Inconsolata" w:eastAsia="Times New Roman" w:hAnsi="Inconsolata" w:cs="Calibri"/>
          <w:color w:val="000000"/>
          <w:szCs w:val="25"/>
          <w:lang w:eastAsia="en-GB"/>
        </w:rPr>
        <w:t>Int.toString</w:t>
      </w:r>
      <w:proofErr w:type="spellEnd"/>
      <w:r w:rsidR="00605A76" w:rsidRPr="00B162D0">
        <w:rPr>
          <w:rFonts w:ascii="Inconsolata" w:eastAsia="Times New Roman" w:hAnsi="Inconsolata" w:cs="Calibri"/>
          <w:color w:val="000000"/>
          <w:szCs w:val="25"/>
          <w:lang w:eastAsia="en-GB"/>
        </w:rPr>
        <w:t>(#2 head)</w:t>
      </w:r>
    </w:p>
    <w:p w:rsidR="00B162D0" w:rsidRPr="00605A76" w:rsidRDefault="00B162D0" w:rsidP="00B162D0">
      <w:pPr>
        <w:pStyle w:val="ListParagraph"/>
        <w:numPr>
          <w:ilvl w:val="1"/>
          <w:numId w:val="44"/>
        </w:numPr>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A Windows new line character sequence (</w:t>
      </w:r>
      <w:r w:rsidR="00901A95">
        <w:rPr>
          <w:rFonts w:ascii="Calibri" w:eastAsia="Times New Roman" w:hAnsi="Calibri" w:cs="Calibri"/>
          <w:color w:val="000000"/>
          <w:szCs w:val="25"/>
          <w:lang w:eastAsia="en-GB"/>
        </w:rPr>
        <w:t xml:space="preserve">as it </w:t>
      </w:r>
      <w:r>
        <w:rPr>
          <w:rFonts w:ascii="Calibri" w:eastAsia="Times New Roman" w:hAnsi="Calibri" w:cs="Calibri"/>
          <w:color w:val="000000"/>
          <w:szCs w:val="25"/>
          <w:lang w:eastAsia="en-GB"/>
        </w:rPr>
        <w:t>works for both Linux and Windows)</w:t>
      </w:r>
      <w:r w:rsidR="00605A76">
        <w:rPr>
          <w:rFonts w:ascii="Calibri" w:eastAsia="Times New Roman" w:hAnsi="Calibri" w:cs="Calibri"/>
          <w:color w:val="000000"/>
          <w:szCs w:val="25"/>
          <w:lang w:eastAsia="en-GB"/>
        </w:rPr>
        <w:t>:</w:t>
      </w:r>
      <w:r w:rsidR="00605A76" w:rsidRPr="00605A76">
        <w:rPr>
          <w:rFonts w:ascii="Inconsolata" w:eastAsia="Times New Roman" w:hAnsi="Inconsolata" w:cs="Calibri"/>
          <w:color w:val="000000"/>
          <w:szCs w:val="25"/>
          <w:lang w:eastAsia="en-GB"/>
        </w:rPr>
        <w:t xml:space="preserve"> </w:t>
      </w:r>
      <w:r w:rsidR="00605A76" w:rsidRPr="00B162D0">
        <w:rPr>
          <w:rFonts w:ascii="Inconsolata" w:eastAsia="Times New Roman" w:hAnsi="Inconsolata" w:cs="Calibri"/>
          <w:color w:val="000000"/>
          <w:szCs w:val="25"/>
          <w:lang w:eastAsia="en-GB"/>
        </w:rPr>
        <w:t>"\r\n"</w:t>
      </w:r>
      <w:r w:rsidR="00605A76">
        <w:rPr>
          <w:rFonts w:ascii="Inconsolata" w:eastAsia="Times New Roman" w:hAnsi="Inconsolata" w:cs="Calibri"/>
          <w:color w:val="000000"/>
          <w:szCs w:val="25"/>
          <w:lang w:eastAsia="en-GB"/>
        </w:rPr>
        <w:br/>
      </w:r>
    </w:p>
    <w:p w:rsidR="00605A76" w:rsidRDefault="00605A76" w:rsidP="00605A76">
      <w:pPr>
        <w:pStyle w:val="ListParagraph"/>
        <w:numPr>
          <w:ilvl w:val="0"/>
          <w:numId w:val="44"/>
        </w:numPr>
        <w:shd w:val="clear" w:color="auto" w:fill="FFFFFF"/>
        <w:spacing w:after="0" w:line="240" w:lineRule="auto"/>
        <w:rPr>
          <w:rFonts w:ascii="Calibri" w:eastAsia="Times New Roman" w:hAnsi="Calibri" w:cs="Calibri"/>
          <w:color w:val="000000"/>
          <w:szCs w:val="25"/>
          <w:lang w:eastAsia="en-GB"/>
        </w:rPr>
      </w:pPr>
      <w:proofErr w:type="spellStart"/>
      <w:r w:rsidRPr="0024430C">
        <w:rPr>
          <w:rFonts w:ascii="Inconsolata" w:eastAsia="Times New Roman" w:hAnsi="Inconsolata" w:cs="Calibri"/>
          <w:color w:val="000000"/>
          <w:szCs w:val="25"/>
          <w:lang w:eastAsia="en-GB"/>
        </w:rPr>
        <w:t>TextIO.output</w:t>
      </w:r>
      <w:proofErr w:type="spellEnd"/>
      <w:r w:rsidRPr="0024430C">
        <w:rPr>
          <w:rFonts w:ascii="Inconsolata" w:eastAsia="Times New Roman" w:hAnsi="Inconsolata" w:cs="Calibri"/>
          <w:color w:val="000000"/>
          <w:szCs w:val="25"/>
          <w:lang w:eastAsia="en-GB"/>
        </w:rPr>
        <w:t>(</w:t>
      </w:r>
      <w:proofErr w:type="spellStart"/>
      <w:r w:rsidRPr="0024430C">
        <w:rPr>
          <w:rFonts w:ascii="Inconsolata" w:eastAsia="Times New Roman" w:hAnsi="Inconsolata" w:cs="Calibri"/>
          <w:color w:val="000000"/>
          <w:szCs w:val="25"/>
          <w:lang w:eastAsia="en-GB"/>
        </w:rPr>
        <w:t>TextIO.stdOut</w:t>
      </w:r>
      <w:proofErr w:type="spellEnd"/>
      <w:r w:rsidRPr="0024430C">
        <w:rPr>
          <w:rFonts w:ascii="Inconsolata" w:eastAsia="Times New Roman" w:hAnsi="Inconsolata" w:cs="Calibri"/>
          <w:color w:val="000000"/>
          <w:szCs w:val="25"/>
          <w:lang w:eastAsia="en-GB"/>
        </w:rPr>
        <w:t>,((#1 head)</w:t>
      </w:r>
      <w:r>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"\t"</w:t>
      </w:r>
      <w:r>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Pr>
          <w:rFonts w:ascii="Inconsolata" w:eastAsia="Times New Roman" w:hAnsi="Inconsolata" w:cs="Calibri"/>
          <w:color w:val="000000"/>
          <w:szCs w:val="25"/>
          <w:lang w:eastAsia="en-GB"/>
        </w:rPr>
        <w:t xml:space="preserve"> </w:t>
      </w:r>
      <w:proofErr w:type="spellStart"/>
      <w:r w:rsidRPr="0024430C">
        <w:rPr>
          <w:rFonts w:ascii="Inconsolata" w:eastAsia="Times New Roman" w:hAnsi="Inconsolata" w:cs="Calibri"/>
          <w:color w:val="000000"/>
          <w:szCs w:val="25"/>
          <w:lang w:eastAsia="en-GB"/>
        </w:rPr>
        <w:t>Int.toString</w:t>
      </w:r>
      <w:proofErr w:type="spellEnd"/>
      <w:r w:rsidRPr="0024430C">
        <w:rPr>
          <w:rFonts w:ascii="Inconsolata" w:eastAsia="Times New Roman" w:hAnsi="Inconsolata" w:cs="Calibri"/>
          <w:color w:val="000000"/>
          <w:szCs w:val="25"/>
          <w:lang w:eastAsia="en-GB"/>
        </w:rPr>
        <w:t>(#2 head)</w:t>
      </w:r>
      <w:r>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w:t>
      </w:r>
      <w:r>
        <w:rPr>
          <w:rFonts w:ascii="Inconsolata" w:eastAsia="Times New Roman" w:hAnsi="Inconsolata" w:cs="Calibri"/>
          <w:color w:val="000000"/>
          <w:szCs w:val="25"/>
          <w:lang w:eastAsia="en-GB"/>
        </w:rPr>
        <w:t xml:space="preserve"> </w:t>
      </w:r>
      <w:r w:rsidRPr="0024430C">
        <w:rPr>
          <w:rFonts w:ascii="Inconsolata" w:eastAsia="Times New Roman" w:hAnsi="Inconsolata" w:cs="Calibri"/>
          <w:color w:val="000000"/>
          <w:szCs w:val="25"/>
          <w:lang w:eastAsia="en-GB"/>
        </w:rPr>
        <w:t>"\r\n"))</w:t>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 xml:space="preserve">Outputs the string </w:t>
      </w:r>
      <w:r w:rsidRPr="00605A76">
        <w:rPr>
          <w:rFonts w:ascii="Inconsolata" w:eastAsia="Times New Roman" w:hAnsi="Inconsolata" w:cs="Calibri"/>
          <w:color w:val="000000"/>
          <w:szCs w:val="25"/>
          <w:lang w:eastAsia="en-GB"/>
        </w:rPr>
        <w:t>result</w:t>
      </w:r>
      <w:r>
        <w:rPr>
          <w:rFonts w:ascii="Calibri" w:eastAsia="Times New Roman" w:hAnsi="Calibri" w:cs="Calibri"/>
          <w:color w:val="000000"/>
          <w:szCs w:val="25"/>
          <w:lang w:eastAsia="en-GB"/>
        </w:rPr>
        <w:t xml:space="preserve"> of the concatenation to standard output, represented by inbuilt value: </w:t>
      </w:r>
      <w:proofErr w:type="spellStart"/>
      <w:r w:rsidRPr="0024430C">
        <w:rPr>
          <w:rFonts w:ascii="Inconsolata" w:eastAsia="Times New Roman" w:hAnsi="Inconsolata" w:cs="Calibri"/>
          <w:color w:val="000000"/>
          <w:szCs w:val="25"/>
          <w:lang w:eastAsia="en-GB"/>
        </w:rPr>
        <w:t>TextIO.stdOut</w:t>
      </w:r>
      <w:proofErr w:type="spellEnd"/>
      <w:r>
        <w:rPr>
          <w:rFonts w:ascii="Calibri" w:eastAsia="Times New Roman" w:hAnsi="Calibri" w:cs="Calibri"/>
          <w:color w:val="000000"/>
          <w:szCs w:val="25"/>
          <w:lang w:eastAsia="en-GB"/>
        </w:rPr>
        <w:t xml:space="preserve"> </w:t>
      </w:r>
      <w:r w:rsidR="009C6506">
        <w:rPr>
          <w:rFonts w:ascii="Calibri" w:eastAsia="Times New Roman" w:hAnsi="Calibri" w:cs="Calibri"/>
          <w:color w:val="000000"/>
          <w:szCs w:val="25"/>
          <w:lang w:eastAsia="en-GB"/>
        </w:rPr>
        <w:br/>
      </w:r>
    </w:p>
    <w:p w:rsidR="009C6506" w:rsidRPr="009C6506" w:rsidRDefault="009C6506" w:rsidP="00605A76">
      <w:pPr>
        <w:pStyle w:val="ListParagraph"/>
        <w:numPr>
          <w:ilvl w:val="0"/>
          <w:numId w:val="44"/>
        </w:numPr>
        <w:shd w:val="clear" w:color="auto" w:fill="FFFFFF"/>
        <w:spacing w:after="0" w:line="240" w:lineRule="auto"/>
        <w:rPr>
          <w:rFonts w:ascii="Calibri" w:eastAsia="Times New Roman" w:hAnsi="Calibri" w:cs="Calibri"/>
          <w:color w:val="000000"/>
          <w:szCs w:val="25"/>
          <w:lang w:eastAsia="en-GB"/>
        </w:rPr>
      </w:pPr>
      <w:r>
        <w:rPr>
          <w:rFonts w:ascii="Inconsolata" w:eastAsia="Times New Roman" w:hAnsi="Inconsolata" w:cs="Calibri"/>
          <w:color w:val="000000"/>
          <w:szCs w:val="25"/>
          <w:lang w:eastAsia="en-GB"/>
        </w:rPr>
        <w:t>before</w:t>
      </w:r>
      <w:r>
        <w:rPr>
          <w:rFonts w:ascii="Inconsolata" w:eastAsia="Times New Roman" w:hAnsi="Inconsolata" w:cs="Calibri"/>
          <w:color w:val="000000"/>
          <w:szCs w:val="25"/>
          <w:lang w:eastAsia="en-GB"/>
        </w:rPr>
        <w:br/>
      </w:r>
    </w:p>
    <w:p w:rsidR="009C6506" w:rsidRPr="009C6506" w:rsidRDefault="009C6506" w:rsidP="009C6506">
      <w:pPr>
        <w:pStyle w:val="ListParagraph"/>
        <w:numPr>
          <w:ilvl w:val="0"/>
          <w:numId w:val="44"/>
        </w:numPr>
        <w:shd w:val="clear" w:color="auto" w:fill="FFFFFF"/>
        <w:spacing w:after="0" w:line="240" w:lineRule="auto"/>
        <w:rPr>
          <w:rFonts w:ascii="Inconsolata" w:eastAsia="Times New Roman" w:hAnsi="Inconsolata" w:cs="Calibri"/>
          <w:color w:val="000000"/>
          <w:szCs w:val="25"/>
          <w:lang w:eastAsia="en-GB"/>
        </w:rPr>
      </w:pPr>
      <w:r w:rsidRPr="0024430C">
        <w:rPr>
          <w:rFonts w:ascii="Inconsolata" w:eastAsia="Times New Roman" w:hAnsi="Inconsolata" w:cs="Calibri"/>
          <w:color w:val="000000"/>
          <w:szCs w:val="25"/>
          <w:lang w:eastAsia="en-GB"/>
        </w:rPr>
        <w:t>(Q7 tail)</w:t>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Recursively calls this function to iterate through the entire word count list.</w:t>
      </w:r>
    </w:p>
    <w:p w:rsidR="009C6506" w:rsidRDefault="009C6506" w:rsidP="009C6506">
      <w:pPr>
        <w:pStyle w:val="ListParagraph"/>
        <w:shd w:val="clear" w:color="auto" w:fill="FFFFFF"/>
        <w:spacing w:after="0" w:line="240" w:lineRule="auto"/>
        <w:ind w:left="1440"/>
        <w:rPr>
          <w:rFonts w:ascii="Calibri" w:eastAsia="Times New Roman" w:hAnsi="Calibri" w:cs="Calibri"/>
          <w:color w:val="000000"/>
          <w:szCs w:val="25"/>
          <w:lang w:eastAsia="en-GB"/>
        </w:rPr>
      </w:pPr>
    </w:p>
    <w:p w:rsidR="009C6506" w:rsidRDefault="00131395" w:rsidP="009C6506">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As previously, the </w:t>
      </w:r>
      <w:r>
        <w:rPr>
          <w:rFonts w:ascii="Inconsolata" w:eastAsia="Times New Roman" w:hAnsi="Inconsolata" w:cs="Calibri"/>
          <w:color w:val="000000"/>
          <w:szCs w:val="25"/>
          <w:lang w:eastAsia="en-GB"/>
        </w:rPr>
        <w:t>before</w:t>
      </w:r>
      <w:r>
        <w:rPr>
          <w:rFonts w:ascii="Calibri" w:eastAsia="Times New Roman" w:hAnsi="Calibri" w:cs="Calibri"/>
          <w:color w:val="000000"/>
          <w:szCs w:val="25"/>
          <w:lang w:eastAsia="en-GB"/>
        </w:rPr>
        <w:t xml:space="preserve"> function is used to discard the result of the recursive call and ease enforcement of the order of execution; since the only result of the function is to print to standard output, the end return value is irrelevant.</w:t>
      </w:r>
    </w:p>
    <w:p w:rsidR="00131395" w:rsidRDefault="00131395" w:rsidP="009C6506">
      <w:pPr>
        <w:pStyle w:val="ListParagraph"/>
        <w:shd w:val="clear" w:color="auto" w:fill="FFFFFF"/>
        <w:spacing w:after="0" w:line="240" w:lineRule="auto"/>
        <w:rPr>
          <w:rFonts w:ascii="Calibri" w:eastAsia="Times New Roman" w:hAnsi="Calibri" w:cs="Calibri"/>
          <w:color w:val="000000"/>
          <w:szCs w:val="25"/>
          <w:lang w:eastAsia="en-GB"/>
        </w:rPr>
      </w:pPr>
    </w:p>
    <w:p w:rsidR="00131395" w:rsidRDefault="00131395" w:rsidP="009C6506">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The type declaration for </w:t>
      </w:r>
      <w:r>
        <w:rPr>
          <w:rFonts w:ascii="Inconsolata" w:eastAsia="Times New Roman" w:hAnsi="Inconsolata" w:cs="Calibri"/>
          <w:color w:val="000000"/>
          <w:szCs w:val="25"/>
          <w:lang w:eastAsia="en-GB"/>
        </w:rPr>
        <w:t>head</w:t>
      </w:r>
      <w:r>
        <w:rPr>
          <w:rFonts w:ascii="Calibri" w:eastAsia="Times New Roman" w:hAnsi="Calibri" w:cs="Calibri"/>
          <w:color w:val="000000"/>
          <w:szCs w:val="25"/>
          <w:lang w:eastAsia="en-GB"/>
        </w:rPr>
        <w:t xml:space="preserve"> is required for the function to pass muster with the compiler. Without it, the compiler complains about </w:t>
      </w:r>
      <w:r>
        <w:rPr>
          <w:rFonts w:ascii="Inconsolata" w:eastAsia="Times New Roman" w:hAnsi="Inconsolata" w:cs="Calibri"/>
          <w:color w:val="000000"/>
          <w:szCs w:val="25"/>
          <w:lang w:eastAsia="en-GB"/>
        </w:rPr>
        <w:t>head</w:t>
      </w:r>
      <w:r>
        <w:rPr>
          <w:rFonts w:ascii="Calibri" w:eastAsia="Times New Roman" w:hAnsi="Calibri" w:cs="Calibri"/>
          <w:color w:val="000000"/>
          <w:szCs w:val="25"/>
          <w:lang w:eastAsia="en-GB"/>
        </w:rPr>
        <w:t xml:space="preserve"> not being a "fixed record type"</w:t>
      </w:r>
      <w:r w:rsidR="00901A95">
        <w:rPr>
          <w:rFonts w:ascii="Calibri" w:eastAsia="Times New Roman" w:hAnsi="Calibri" w:cs="Calibri"/>
          <w:color w:val="000000"/>
          <w:szCs w:val="25"/>
          <w:lang w:eastAsia="en-GB"/>
        </w:rPr>
        <w:t>,</w:t>
      </w:r>
      <w:r>
        <w:rPr>
          <w:rFonts w:ascii="Calibri" w:eastAsia="Times New Roman" w:hAnsi="Calibri" w:cs="Calibri"/>
          <w:color w:val="000000"/>
          <w:szCs w:val="25"/>
          <w:lang w:eastAsia="en-GB"/>
        </w:rPr>
        <w:t xml:space="preserve"> or in other words, a tuple. This declares it to be a tuple, which keeps the baying ho</w:t>
      </w:r>
      <w:r w:rsidR="00901A95">
        <w:rPr>
          <w:rFonts w:ascii="Calibri" w:eastAsia="Times New Roman" w:hAnsi="Calibri" w:cs="Calibri"/>
          <w:color w:val="000000"/>
          <w:szCs w:val="25"/>
          <w:lang w:eastAsia="en-GB"/>
        </w:rPr>
        <w:t>unds</w:t>
      </w:r>
      <w:r>
        <w:rPr>
          <w:rFonts w:ascii="Calibri" w:eastAsia="Times New Roman" w:hAnsi="Calibri" w:cs="Calibri"/>
          <w:color w:val="000000"/>
          <w:szCs w:val="25"/>
          <w:lang w:eastAsia="en-GB"/>
        </w:rPr>
        <w:t xml:space="preserve"> of </w:t>
      </w:r>
      <w:r w:rsidR="00901A95">
        <w:rPr>
          <w:rFonts w:ascii="Calibri" w:eastAsia="Times New Roman" w:hAnsi="Calibri" w:cs="Calibri"/>
          <w:color w:val="000000"/>
          <w:szCs w:val="25"/>
          <w:lang w:eastAsia="en-GB"/>
        </w:rPr>
        <w:t>SML's</w:t>
      </w:r>
      <w:r>
        <w:rPr>
          <w:rFonts w:ascii="Calibri" w:eastAsia="Times New Roman" w:hAnsi="Calibri" w:cs="Calibri"/>
          <w:color w:val="000000"/>
          <w:szCs w:val="25"/>
          <w:lang w:eastAsia="en-GB"/>
        </w:rPr>
        <w:t xml:space="preserve"> typing </w:t>
      </w:r>
      <w:r w:rsidR="00901A95">
        <w:rPr>
          <w:rFonts w:ascii="Calibri" w:eastAsia="Times New Roman" w:hAnsi="Calibri" w:cs="Calibri"/>
          <w:color w:val="000000"/>
          <w:szCs w:val="25"/>
          <w:lang w:eastAsia="en-GB"/>
        </w:rPr>
        <w:t>docile</w:t>
      </w:r>
      <w:r w:rsidR="0068234A">
        <w:rPr>
          <w:rFonts w:ascii="Calibri" w:eastAsia="Times New Roman" w:hAnsi="Calibri" w:cs="Calibri"/>
          <w:color w:val="000000"/>
          <w:szCs w:val="25"/>
          <w:lang w:eastAsia="en-GB"/>
        </w:rPr>
        <w:t>.</w:t>
      </w:r>
    </w:p>
    <w:p w:rsidR="00901A95" w:rsidRDefault="00901A95" w:rsidP="009C6506">
      <w:pPr>
        <w:pStyle w:val="ListParagraph"/>
        <w:shd w:val="clear" w:color="auto" w:fill="FFFFFF"/>
        <w:spacing w:after="0" w:line="240" w:lineRule="auto"/>
        <w:rPr>
          <w:rFonts w:ascii="Calibri" w:eastAsia="Times New Roman" w:hAnsi="Calibri" w:cs="Calibri"/>
          <w:color w:val="000000"/>
          <w:szCs w:val="25"/>
          <w:lang w:eastAsia="en-GB"/>
        </w:rPr>
      </w:pPr>
    </w:p>
    <w:p w:rsidR="00901A95" w:rsidRPr="00FB7B82" w:rsidRDefault="00FB7B82" w:rsidP="009C6506">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The reason the output stream is not closed is because attempting to close the standard output may raise an exception, or have undesirable consequences. All I/O streams are closed by Poly/ML upon exit anyway - or should be according to documentation.</w:t>
      </w:r>
    </w:p>
    <w:p w:rsidR="00FB7B82" w:rsidRDefault="00FB7B82" w:rsidP="009C6506">
      <w:pPr>
        <w:pStyle w:val="ListParagraph"/>
        <w:shd w:val="clear" w:color="auto" w:fill="FFFFFF"/>
        <w:spacing w:after="0" w:line="240" w:lineRule="auto"/>
        <w:rPr>
          <w:rFonts w:ascii="Calibri" w:eastAsia="Times New Roman" w:hAnsi="Calibri" w:cs="Calibri"/>
          <w:color w:val="000000"/>
          <w:szCs w:val="25"/>
          <w:lang w:eastAsia="en-GB"/>
        </w:rPr>
      </w:pPr>
    </w:p>
    <w:p w:rsidR="00901A95" w:rsidRDefault="00901A95" w:rsidP="009C6506">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Much like the previous question the SML Basis Library was closely </w:t>
      </w:r>
      <w:r w:rsidR="009E5C1B">
        <w:rPr>
          <w:rFonts w:ascii="Calibri" w:eastAsia="Times New Roman" w:hAnsi="Calibri" w:cs="Calibri"/>
          <w:color w:val="000000"/>
          <w:szCs w:val="25"/>
          <w:lang w:eastAsia="en-GB"/>
        </w:rPr>
        <w:t>consulted here, in particular:</w:t>
      </w:r>
      <w:r w:rsidR="009E5C1B">
        <w:rPr>
          <w:rFonts w:ascii="Calibri" w:eastAsia="Times New Roman" w:hAnsi="Calibri" w:cs="Calibri"/>
          <w:color w:val="000000"/>
          <w:szCs w:val="25"/>
          <w:lang w:eastAsia="en-GB"/>
        </w:rPr>
        <w:br/>
      </w:r>
    </w:p>
    <w:p w:rsidR="009E5C1B" w:rsidRPr="009E5C1B" w:rsidRDefault="009E5C1B" w:rsidP="009E5C1B">
      <w:pPr>
        <w:pStyle w:val="ListParagraph"/>
        <w:numPr>
          <w:ilvl w:val="0"/>
          <w:numId w:val="49"/>
        </w:numPr>
        <w:shd w:val="clear" w:color="auto" w:fill="FFFFFF"/>
        <w:spacing w:after="0" w:line="240" w:lineRule="auto"/>
        <w:rPr>
          <w:rFonts w:ascii="Calibri" w:eastAsia="Times New Roman" w:hAnsi="Calibri" w:cs="Calibri"/>
          <w:color w:val="000000"/>
          <w:szCs w:val="25"/>
          <w:lang w:eastAsia="en-GB"/>
        </w:rPr>
      </w:pPr>
      <w:hyperlink r:id="rId10" w:anchor="SIG:TEXT_IO.stdOut:VAL" w:history="1">
        <w:r w:rsidRPr="009E5C1B">
          <w:rPr>
            <w:rStyle w:val="Hyperlink"/>
            <w:rFonts w:ascii="Calibri" w:eastAsia="Times New Roman" w:hAnsi="Calibri" w:cs="Calibri"/>
            <w:szCs w:val="25"/>
            <w:lang w:eastAsia="en-GB"/>
          </w:rPr>
          <w:t>http://sml-family.org/Basis/text-io.html#SIG:TEXT_IO.stdOut:VAL</w:t>
        </w:r>
      </w:hyperlink>
      <w:r>
        <w:rPr>
          <w:rFonts w:ascii="Calibri" w:eastAsia="Times New Roman" w:hAnsi="Calibri" w:cs="Calibri"/>
          <w:color w:val="000000"/>
          <w:szCs w:val="25"/>
          <w:lang w:eastAsia="en-GB"/>
        </w:rPr>
        <w:br/>
        <w:t xml:space="preserve">For </w:t>
      </w:r>
      <w:proofErr w:type="spellStart"/>
      <w:r>
        <w:rPr>
          <w:rFonts w:ascii="Inconsolata" w:eastAsia="Times New Roman" w:hAnsi="Inconsolata" w:cs="Calibri"/>
          <w:color w:val="000000"/>
          <w:szCs w:val="25"/>
          <w:lang w:eastAsia="en-GB"/>
        </w:rPr>
        <w:t>TextIO.stdOut</w:t>
      </w:r>
      <w:proofErr w:type="spellEnd"/>
    </w:p>
    <w:p w:rsidR="009E5C1B" w:rsidRPr="009E5C1B" w:rsidRDefault="009E5C1B" w:rsidP="009E5C1B">
      <w:pPr>
        <w:pStyle w:val="ListParagraph"/>
        <w:numPr>
          <w:ilvl w:val="0"/>
          <w:numId w:val="49"/>
        </w:numPr>
        <w:shd w:val="clear" w:color="auto" w:fill="FFFFFF"/>
        <w:spacing w:after="0" w:line="240" w:lineRule="auto"/>
        <w:rPr>
          <w:rFonts w:ascii="Calibri" w:eastAsia="Times New Roman" w:hAnsi="Calibri" w:cs="Calibri"/>
          <w:color w:val="000000"/>
          <w:szCs w:val="25"/>
          <w:lang w:eastAsia="en-GB"/>
        </w:rPr>
      </w:pPr>
      <w:hyperlink r:id="rId11" w:anchor="SIG:IMPERATIVE_IO.output:VAL" w:history="1">
        <w:r w:rsidRPr="009E5C1B">
          <w:rPr>
            <w:rStyle w:val="Hyperlink"/>
            <w:rFonts w:ascii="Calibri" w:eastAsia="Times New Roman" w:hAnsi="Calibri" w:cs="Calibri"/>
            <w:szCs w:val="25"/>
            <w:lang w:eastAsia="en-GB"/>
          </w:rPr>
          <w:t>http://sml-family.org/Basis/imperative-io.html#SIG:IMPERATIVE_IO.output:VAL</w:t>
        </w:r>
      </w:hyperlink>
      <w:r>
        <w:rPr>
          <w:rFonts w:ascii="Calibri" w:eastAsia="Times New Roman" w:hAnsi="Calibri" w:cs="Calibri"/>
          <w:color w:val="000000"/>
          <w:szCs w:val="25"/>
          <w:lang w:eastAsia="en-GB"/>
        </w:rPr>
        <w:br/>
        <w:t xml:space="preserve">For </w:t>
      </w:r>
      <w:proofErr w:type="spellStart"/>
      <w:r>
        <w:rPr>
          <w:rFonts w:ascii="Inconsolata" w:eastAsia="Times New Roman" w:hAnsi="Inconsolata" w:cs="Calibri"/>
          <w:color w:val="000000"/>
          <w:szCs w:val="25"/>
          <w:lang w:eastAsia="en-GB"/>
        </w:rPr>
        <w:t>TextIO.output</w:t>
      </w:r>
      <w:proofErr w:type="spellEnd"/>
    </w:p>
    <w:p w:rsidR="009E5C1B" w:rsidRDefault="009E5C1B" w:rsidP="009E5C1B">
      <w:pPr>
        <w:pStyle w:val="ListParagraph"/>
        <w:shd w:val="clear" w:color="auto" w:fill="FFFFFF"/>
        <w:spacing w:after="0" w:line="240" w:lineRule="auto"/>
        <w:ind w:left="1440"/>
        <w:rPr>
          <w:rFonts w:ascii="Inconsolata" w:eastAsia="Times New Roman" w:hAnsi="Inconsolata" w:cs="Calibri"/>
          <w:color w:val="000000"/>
          <w:szCs w:val="25"/>
          <w:lang w:eastAsia="en-GB"/>
        </w:rPr>
      </w:pPr>
    </w:p>
    <w:p w:rsidR="009E5C1B" w:rsidRPr="009E5C1B" w:rsidRDefault="009E5C1B" w:rsidP="009E5C1B">
      <w:pPr>
        <w:pStyle w:val="ListParagraph"/>
        <w:shd w:val="clear" w:color="auto" w:fill="FFFFFF"/>
        <w:spacing w:after="0" w:line="240" w:lineRule="auto"/>
        <w:rPr>
          <w:rFonts w:ascii="Calibri" w:eastAsia="Times New Roman" w:hAnsi="Calibri" w:cs="Calibri"/>
          <w:color w:val="000000"/>
          <w:szCs w:val="25"/>
          <w:lang w:eastAsia="en-GB"/>
        </w:rPr>
      </w:pPr>
      <w:r>
        <w:rPr>
          <w:rFonts w:ascii="Calibri" w:eastAsia="Times New Roman" w:hAnsi="Calibri" w:cs="Calibri"/>
          <w:color w:val="000000"/>
          <w:szCs w:val="25"/>
          <w:lang w:eastAsia="en-GB"/>
        </w:rPr>
        <w:t xml:space="preserve">Nothing of particular note was found </w:t>
      </w:r>
      <w:r w:rsidR="00FB7B82">
        <w:rPr>
          <w:rFonts w:ascii="Calibri" w:eastAsia="Times New Roman" w:hAnsi="Calibri" w:cs="Calibri"/>
          <w:color w:val="000000"/>
          <w:szCs w:val="25"/>
          <w:lang w:eastAsia="en-GB"/>
        </w:rPr>
        <w:t>during this research, being much like the previous question.</w:t>
      </w:r>
    </w:p>
    <w:sectPr w:rsidR="009E5C1B" w:rsidRPr="009E5C1B" w:rsidSect="00D1649E">
      <w:pgSz w:w="11906" w:h="16838"/>
      <w:pgMar w:top="1440" w:right="849" w:bottom="1134"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embedRegular r:id="rId1" w:fontKey="{C9212A49-C9E7-4318-893A-8372737201D8}"/>
    <w:embedItalic r:id="rId2" w:fontKey="{8EF9031F-458B-4B4C-B403-F32625B88D32}"/>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embedRegular r:id="rId3" w:fontKey="{F56F1802-AD27-40BB-80DD-8CF341F6FAAA}"/>
  </w:font>
  <w:font w:name="Tahoma">
    <w:panose1 w:val="020B0604030504040204"/>
    <w:charset w:val="00"/>
    <w:family w:val="swiss"/>
    <w:pitch w:val="variable"/>
    <w:sig w:usb0="E1002EFF" w:usb1="C000605B" w:usb2="00000029" w:usb3="00000000" w:csb0="000101FF" w:csb1="00000000"/>
    <w:embedRegular r:id="rId4" w:fontKey="{9D817773-3474-4A02-8800-C9C5E7DED96D}"/>
  </w:font>
  <w:font w:name="Prisoner SF">
    <w:panose1 w:val="00000000000000000000"/>
    <w:charset w:val="00"/>
    <w:family w:val="swiss"/>
    <w:pitch w:val="variable"/>
    <w:sig w:usb0="00000003" w:usb1="00000000" w:usb2="00000000" w:usb3="00000000" w:csb0="00000001" w:csb1="00000000"/>
    <w:embedRegular r:id="rId5" w:fontKey="{A65CF2F5-3E64-4350-8400-25DD8A90346E}"/>
  </w:font>
  <w:font w:name="Inconsolata">
    <w:altName w:val="Times New Roman"/>
    <w:panose1 w:val="020B0609030003000000"/>
    <w:charset w:val="00"/>
    <w:family w:val="modern"/>
    <w:pitch w:val="fixed"/>
    <w:sig w:usb0="8000002F" w:usb1="0000016B" w:usb2="00000000" w:usb3="00000000" w:csb0="00000013" w:csb1="00000000"/>
    <w:embedRegular r:id="rId6" w:fontKey="{B169B839-70E1-4CC6-8232-942BAF56E5C9}"/>
  </w:font>
  <w:font w:name="Cambria">
    <w:panose1 w:val="02040503050406030204"/>
    <w:charset w:val="00"/>
    <w:family w:val="roman"/>
    <w:pitch w:val="variable"/>
    <w:sig w:usb0="E00002FF" w:usb1="400004FF" w:usb2="00000000" w:usb3="00000000" w:csb0="0000019F" w:csb1="00000000"/>
    <w:embedRegular r:id="rId7" w:fontKey="{DC8E8865-CD5C-4BA4-938A-4F8845B8FC23}"/>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5EDF"/>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DF80CAB"/>
    <w:multiLevelType w:val="multilevel"/>
    <w:tmpl w:val="45E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49151D"/>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F60777A"/>
    <w:multiLevelType w:val="multilevel"/>
    <w:tmpl w:val="9086025A"/>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17890D92"/>
    <w:multiLevelType w:val="multilevel"/>
    <w:tmpl w:val="9086025A"/>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FD270EB"/>
    <w:multiLevelType w:val="hybridMultilevel"/>
    <w:tmpl w:val="496E77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806301A"/>
    <w:multiLevelType w:val="hybridMultilevel"/>
    <w:tmpl w:val="2778A1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9AE4248"/>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nsid w:val="2CB558BF"/>
    <w:multiLevelType w:val="multilevel"/>
    <w:tmpl w:val="CE4E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8D38F3"/>
    <w:multiLevelType w:val="multilevel"/>
    <w:tmpl w:val="0D38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A42348"/>
    <w:multiLevelType w:val="hybridMultilevel"/>
    <w:tmpl w:val="55667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C135B0"/>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176DF5"/>
    <w:multiLevelType w:val="multilevel"/>
    <w:tmpl w:val="616831E0"/>
    <w:styleLink w:val="Style1"/>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31BC25E1"/>
    <w:multiLevelType w:val="hybridMultilevel"/>
    <w:tmpl w:val="CC56AC2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2EA7D00"/>
    <w:multiLevelType w:val="hybridMultilevel"/>
    <w:tmpl w:val="6AF244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352515F7"/>
    <w:multiLevelType w:val="hybridMultilevel"/>
    <w:tmpl w:val="9BB4B34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377F4D4D"/>
    <w:multiLevelType w:val="hybridMultilevel"/>
    <w:tmpl w:val="A184E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392323EF"/>
    <w:multiLevelType w:val="hybridMultilevel"/>
    <w:tmpl w:val="8B98B5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A017F3D"/>
    <w:multiLevelType w:val="multilevel"/>
    <w:tmpl w:val="471A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C2521A"/>
    <w:multiLevelType w:val="hybridMultilevel"/>
    <w:tmpl w:val="D5B8969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3F893C03"/>
    <w:multiLevelType w:val="hybridMultilevel"/>
    <w:tmpl w:val="F5D237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40C62F26"/>
    <w:multiLevelType w:val="hybridMultilevel"/>
    <w:tmpl w:val="1F846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426B4863"/>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7A51B7"/>
    <w:multiLevelType w:val="hybridMultilevel"/>
    <w:tmpl w:val="38DE17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7F703C9"/>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5D1C88"/>
    <w:multiLevelType w:val="hybridMultilevel"/>
    <w:tmpl w:val="ADE845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4B792F54"/>
    <w:multiLevelType w:val="hybridMultilevel"/>
    <w:tmpl w:val="8B9A252A"/>
    <w:lvl w:ilvl="0" w:tplc="0B761108">
      <w:start w:val="1"/>
      <w:numFmt w:val="decimal"/>
      <w:lvlText w:val="%1."/>
      <w:lvlJc w:val="left"/>
      <w:pPr>
        <w:ind w:left="720" w:hanging="360"/>
      </w:pPr>
      <w:rPr>
        <w:rFonts w:asciiTheme="minorHAnsi" w:hAnsiTheme="minorHAnsi" w:cs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D655287"/>
    <w:multiLevelType w:val="hybridMultilevel"/>
    <w:tmpl w:val="59F0D0C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4F110C64"/>
    <w:multiLevelType w:val="hybridMultilevel"/>
    <w:tmpl w:val="02C0CB7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1822642"/>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544816E4"/>
    <w:multiLevelType w:val="multilevel"/>
    <w:tmpl w:val="D7AA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F04BB4"/>
    <w:multiLevelType w:val="multilevel"/>
    <w:tmpl w:val="0DF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02637D"/>
    <w:multiLevelType w:val="multilevel"/>
    <w:tmpl w:val="616831E0"/>
    <w:numStyleLink w:val="Style1"/>
  </w:abstractNum>
  <w:abstractNum w:abstractNumId="33">
    <w:nsid w:val="57BD3734"/>
    <w:multiLevelType w:val="hybridMultilevel"/>
    <w:tmpl w:val="0CB035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58795A0E"/>
    <w:multiLevelType w:val="hybridMultilevel"/>
    <w:tmpl w:val="B2BEAA1A"/>
    <w:lvl w:ilvl="0" w:tplc="0B761108">
      <w:start w:val="1"/>
      <w:numFmt w:val="decimal"/>
      <w:lvlText w:val="%1."/>
      <w:lvlJc w:val="left"/>
      <w:pPr>
        <w:ind w:left="720" w:hanging="360"/>
      </w:pPr>
      <w:rPr>
        <w:rFonts w:asciiTheme="minorHAnsi" w:hAnsiTheme="minorHAnsi" w:cs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9741187"/>
    <w:multiLevelType w:val="multilevel"/>
    <w:tmpl w:val="338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C05DE9"/>
    <w:multiLevelType w:val="multilevel"/>
    <w:tmpl w:val="DCB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1A3894"/>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nsid w:val="61DC75A0"/>
    <w:multiLevelType w:val="multilevel"/>
    <w:tmpl w:val="722EB7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636720F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8DC1EC4"/>
    <w:multiLevelType w:val="hybridMultilevel"/>
    <w:tmpl w:val="1ECAABC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6B3B0D90"/>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nsid w:val="6CFC44CF"/>
    <w:multiLevelType w:val="hybridMultilevel"/>
    <w:tmpl w:val="FD22C5AA"/>
    <w:lvl w:ilvl="0" w:tplc="08090001">
      <w:start w:val="1"/>
      <w:numFmt w:val="bullet"/>
      <w:lvlText w:val=""/>
      <w:lvlJc w:val="left"/>
      <w:pPr>
        <w:ind w:left="4306" w:hanging="360"/>
      </w:pPr>
      <w:rPr>
        <w:rFonts w:ascii="Symbol" w:hAnsi="Symbol" w:hint="default"/>
      </w:rPr>
    </w:lvl>
    <w:lvl w:ilvl="1" w:tplc="08090003" w:tentative="1">
      <w:start w:val="1"/>
      <w:numFmt w:val="bullet"/>
      <w:lvlText w:val="o"/>
      <w:lvlJc w:val="left"/>
      <w:pPr>
        <w:ind w:left="5026" w:hanging="360"/>
      </w:pPr>
      <w:rPr>
        <w:rFonts w:ascii="Courier New" w:hAnsi="Courier New" w:cs="Courier New" w:hint="default"/>
      </w:rPr>
    </w:lvl>
    <w:lvl w:ilvl="2" w:tplc="08090005" w:tentative="1">
      <w:start w:val="1"/>
      <w:numFmt w:val="bullet"/>
      <w:lvlText w:val=""/>
      <w:lvlJc w:val="left"/>
      <w:pPr>
        <w:ind w:left="5746" w:hanging="360"/>
      </w:pPr>
      <w:rPr>
        <w:rFonts w:ascii="Wingdings" w:hAnsi="Wingdings" w:hint="default"/>
      </w:rPr>
    </w:lvl>
    <w:lvl w:ilvl="3" w:tplc="08090001" w:tentative="1">
      <w:start w:val="1"/>
      <w:numFmt w:val="bullet"/>
      <w:lvlText w:val=""/>
      <w:lvlJc w:val="left"/>
      <w:pPr>
        <w:ind w:left="6466" w:hanging="360"/>
      </w:pPr>
      <w:rPr>
        <w:rFonts w:ascii="Symbol" w:hAnsi="Symbol" w:hint="default"/>
      </w:rPr>
    </w:lvl>
    <w:lvl w:ilvl="4" w:tplc="08090003" w:tentative="1">
      <w:start w:val="1"/>
      <w:numFmt w:val="bullet"/>
      <w:lvlText w:val="o"/>
      <w:lvlJc w:val="left"/>
      <w:pPr>
        <w:ind w:left="7186" w:hanging="360"/>
      </w:pPr>
      <w:rPr>
        <w:rFonts w:ascii="Courier New" w:hAnsi="Courier New" w:cs="Courier New" w:hint="default"/>
      </w:rPr>
    </w:lvl>
    <w:lvl w:ilvl="5" w:tplc="08090005" w:tentative="1">
      <w:start w:val="1"/>
      <w:numFmt w:val="bullet"/>
      <w:lvlText w:val=""/>
      <w:lvlJc w:val="left"/>
      <w:pPr>
        <w:ind w:left="7906" w:hanging="360"/>
      </w:pPr>
      <w:rPr>
        <w:rFonts w:ascii="Wingdings" w:hAnsi="Wingdings" w:hint="default"/>
      </w:rPr>
    </w:lvl>
    <w:lvl w:ilvl="6" w:tplc="08090001" w:tentative="1">
      <w:start w:val="1"/>
      <w:numFmt w:val="bullet"/>
      <w:lvlText w:val=""/>
      <w:lvlJc w:val="left"/>
      <w:pPr>
        <w:ind w:left="8626" w:hanging="360"/>
      </w:pPr>
      <w:rPr>
        <w:rFonts w:ascii="Symbol" w:hAnsi="Symbol" w:hint="default"/>
      </w:rPr>
    </w:lvl>
    <w:lvl w:ilvl="7" w:tplc="08090003" w:tentative="1">
      <w:start w:val="1"/>
      <w:numFmt w:val="bullet"/>
      <w:lvlText w:val="o"/>
      <w:lvlJc w:val="left"/>
      <w:pPr>
        <w:ind w:left="9346" w:hanging="360"/>
      </w:pPr>
      <w:rPr>
        <w:rFonts w:ascii="Courier New" w:hAnsi="Courier New" w:cs="Courier New" w:hint="default"/>
      </w:rPr>
    </w:lvl>
    <w:lvl w:ilvl="8" w:tplc="08090005" w:tentative="1">
      <w:start w:val="1"/>
      <w:numFmt w:val="bullet"/>
      <w:lvlText w:val=""/>
      <w:lvlJc w:val="left"/>
      <w:pPr>
        <w:ind w:left="10066" w:hanging="360"/>
      </w:pPr>
      <w:rPr>
        <w:rFonts w:ascii="Wingdings" w:hAnsi="Wingdings" w:hint="default"/>
      </w:rPr>
    </w:lvl>
  </w:abstractNum>
  <w:abstractNum w:abstractNumId="43">
    <w:nsid w:val="74E71A25"/>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072C34"/>
    <w:multiLevelType w:val="multilevel"/>
    <w:tmpl w:val="0BDA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384240"/>
    <w:multiLevelType w:val="hybridMultilevel"/>
    <w:tmpl w:val="AF8E4B2E"/>
    <w:lvl w:ilvl="0" w:tplc="08090001">
      <w:start w:val="1"/>
      <w:numFmt w:val="bullet"/>
      <w:lvlText w:val=""/>
      <w:lvlJc w:val="left"/>
      <w:pPr>
        <w:ind w:left="4306" w:hanging="360"/>
      </w:pPr>
      <w:rPr>
        <w:rFonts w:ascii="Symbol" w:hAnsi="Symbol" w:hint="default"/>
      </w:rPr>
    </w:lvl>
    <w:lvl w:ilvl="1" w:tplc="08090003" w:tentative="1">
      <w:start w:val="1"/>
      <w:numFmt w:val="bullet"/>
      <w:lvlText w:val="o"/>
      <w:lvlJc w:val="left"/>
      <w:pPr>
        <w:ind w:left="5026" w:hanging="360"/>
      </w:pPr>
      <w:rPr>
        <w:rFonts w:ascii="Courier New" w:hAnsi="Courier New" w:cs="Courier New" w:hint="default"/>
      </w:rPr>
    </w:lvl>
    <w:lvl w:ilvl="2" w:tplc="08090005" w:tentative="1">
      <w:start w:val="1"/>
      <w:numFmt w:val="bullet"/>
      <w:lvlText w:val=""/>
      <w:lvlJc w:val="left"/>
      <w:pPr>
        <w:ind w:left="5746" w:hanging="360"/>
      </w:pPr>
      <w:rPr>
        <w:rFonts w:ascii="Wingdings" w:hAnsi="Wingdings" w:hint="default"/>
      </w:rPr>
    </w:lvl>
    <w:lvl w:ilvl="3" w:tplc="08090001" w:tentative="1">
      <w:start w:val="1"/>
      <w:numFmt w:val="bullet"/>
      <w:lvlText w:val=""/>
      <w:lvlJc w:val="left"/>
      <w:pPr>
        <w:ind w:left="6466" w:hanging="360"/>
      </w:pPr>
      <w:rPr>
        <w:rFonts w:ascii="Symbol" w:hAnsi="Symbol" w:hint="default"/>
      </w:rPr>
    </w:lvl>
    <w:lvl w:ilvl="4" w:tplc="08090003" w:tentative="1">
      <w:start w:val="1"/>
      <w:numFmt w:val="bullet"/>
      <w:lvlText w:val="o"/>
      <w:lvlJc w:val="left"/>
      <w:pPr>
        <w:ind w:left="7186" w:hanging="360"/>
      </w:pPr>
      <w:rPr>
        <w:rFonts w:ascii="Courier New" w:hAnsi="Courier New" w:cs="Courier New" w:hint="default"/>
      </w:rPr>
    </w:lvl>
    <w:lvl w:ilvl="5" w:tplc="08090005" w:tentative="1">
      <w:start w:val="1"/>
      <w:numFmt w:val="bullet"/>
      <w:lvlText w:val=""/>
      <w:lvlJc w:val="left"/>
      <w:pPr>
        <w:ind w:left="7906" w:hanging="360"/>
      </w:pPr>
      <w:rPr>
        <w:rFonts w:ascii="Wingdings" w:hAnsi="Wingdings" w:hint="default"/>
      </w:rPr>
    </w:lvl>
    <w:lvl w:ilvl="6" w:tplc="08090001" w:tentative="1">
      <w:start w:val="1"/>
      <w:numFmt w:val="bullet"/>
      <w:lvlText w:val=""/>
      <w:lvlJc w:val="left"/>
      <w:pPr>
        <w:ind w:left="8626" w:hanging="360"/>
      </w:pPr>
      <w:rPr>
        <w:rFonts w:ascii="Symbol" w:hAnsi="Symbol" w:hint="default"/>
      </w:rPr>
    </w:lvl>
    <w:lvl w:ilvl="7" w:tplc="08090003" w:tentative="1">
      <w:start w:val="1"/>
      <w:numFmt w:val="bullet"/>
      <w:lvlText w:val="o"/>
      <w:lvlJc w:val="left"/>
      <w:pPr>
        <w:ind w:left="9346" w:hanging="360"/>
      </w:pPr>
      <w:rPr>
        <w:rFonts w:ascii="Courier New" w:hAnsi="Courier New" w:cs="Courier New" w:hint="default"/>
      </w:rPr>
    </w:lvl>
    <w:lvl w:ilvl="8" w:tplc="08090005" w:tentative="1">
      <w:start w:val="1"/>
      <w:numFmt w:val="bullet"/>
      <w:lvlText w:val=""/>
      <w:lvlJc w:val="left"/>
      <w:pPr>
        <w:ind w:left="10066" w:hanging="360"/>
      </w:pPr>
      <w:rPr>
        <w:rFonts w:ascii="Wingdings" w:hAnsi="Wingdings" w:hint="default"/>
      </w:rPr>
    </w:lvl>
  </w:abstractNum>
  <w:abstractNum w:abstractNumId="46">
    <w:nsid w:val="7B525084"/>
    <w:multiLevelType w:val="hybridMultilevel"/>
    <w:tmpl w:val="16CCDB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nsid w:val="7F010CFF"/>
    <w:multiLevelType w:val="hybridMultilevel"/>
    <w:tmpl w:val="A9BC12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nsid w:val="7F71795F"/>
    <w:multiLevelType w:val="multilevel"/>
    <w:tmpl w:val="08A4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3"/>
  </w:num>
  <w:num w:numId="4">
    <w:abstractNumId w:val="9"/>
  </w:num>
  <w:num w:numId="5">
    <w:abstractNumId w:val="8"/>
  </w:num>
  <w:num w:numId="6">
    <w:abstractNumId w:val="23"/>
  </w:num>
  <w:num w:numId="7">
    <w:abstractNumId w:val="7"/>
  </w:num>
  <w:num w:numId="8">
    <w:abstractNumId w:val="28"/>
  </w:num>
  <w:num w:numId="9">
    <w:abstractNumId w:val="27"/>
  </w:num>
  <w:num w:numId="10">
    <w:abstractNumId w:val="29"/>
  </w:num>
  <w:num w:numId="11">
    <w:abstractNumId w:val="19"/>
  </w:num>
  <w:num w:numId="12">
    <w:abstractNumId w:val="13"/>
  </w:num>
  <w:num w:numId="13">
    <w:abstractNumId w:val="41"/>
  </w:num>
  <w:num w:numId="14">
    <w:abstractNumId w:val="44"/>
  </w:num>
  <w:num w:numId="15">
    <w:abstractNumId w:val="40"/>
  </w:num>
  <w:num w:numId="16">
    <w:abstractNumId w:val="5"/>
  </w:num>
  <w:num w:numId="17">
    <w:abstractNumId w:val="2"/>
  </w:num>
  <w:num w:numId="18">
    <w:abstractNumId w:val="18"/>
  </w:num>
  <w:num w:numId="19">
    <w:abstractNumId w:val="48"/>
  </w:num>
  <w:num w:numId="20">
    <w:abstractNumId w:val="1"/>
  </w:num>
  <w:num w:numId="21">
    <w:abstractNumId w:val="30"/>
  </w:num>
  <w:num w:numId="22">
    <w:abstractNumId w:val="37"/>
  </w:num>
  <w:num w:numId="23">
    <w:abstractNumId w:val="11"/>
  </w:num>
  <w:num w:numId="24">
    <w:abstractNumId w:val="22"/>
  </w:num>
  <w:num w:numId="25">
    <w:abstractNumId w:val="43"/>
  </w:num>
  <w:num w:numId="26">
    <w:abstractNumId w:val="24"/>
  </w:num>
  <w:num w:numId="27">
    <w:abstractNumId w:val="12"/>
  </w:num>
  <w:num w:numId="28">
    <w:abstractNumId w:val="32"/>
  </w:num>
  <w:num w:numId="29">
    <w:abstractNumId w:val="0"/>
  </w:num>
  <w:num w:numId="30">
    <w:abstractNumId w:val="38"/>
  </w:num>
  <w:num w:numId="31">
    <w:abstractNumId w:val="47"/>
  </w:num>
  <w:num w:numId="32">
    <w:abstractNumId w:val="26"/>
  </w:num>
  <w:num w:numId="33">
    <w:abstractNumId w:val="34"/>
  </w:num>
  <w:num w:numId="34">
    <w:abstractNumId w:val="20"/>
  </w:num>
  <w:num w:numId="35">
    <w:abstractNumId w:val="6"/>
  </w:num>
  <w:num w:numId="36">
    <w:abstractNumId w:val="31"/>
  </w:num>
  <w:num w:numId="37">
    <w:abstractNumId w:val="14"/>
  </w:num>
  <w:num w:numId="38">
    <w:abstractNumId w:val="21"/>
  </w:num>
  <w:num w:numId="39">
    <w:abstractNumId w:val="10"/>
  </w:num>
  <w:num w:numId="40">
    <w:abstractNumId w:val="36"/>
  </w:num>
  <w:num w:numId="41">
    <w:abstractNumId w:val="35"/>
  </w:num>
  <w:num w:numId="42">
    <w:abstractNumId w:val="16"/>
  </w:num>
  <w:num w:numId="43">
    <w:abstractNumId w:val="46"/>
  </w:num>
  <w:num w:numId="44">
    <w:abstractNumId w:val="15"/>
  </w:num>
  <w:num w:numId="45">
    <w:abstractNumId w:val="33"/>
  </w:num>
  <w:num w:numId="46">
    <w:abstractNumId w:val="42"/>
  </w:num>
  <w:num w:numId="47">
    <w:abstractNumId w:val="45"/>
  </w:num>
  <w:num w:numId="48">
    <w:abstractNumId w:val="25"/>
  </w:num>
  <w:num w:numId="4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spelling="clean"/>
  <w:defaultTabStop w:val="720"/>
  <w:characterSpacingControl w:val="doNotCompress"/>
  <w:compat/>
  <w:rsids>
    <w:rsidRoot w:val="00BE0591"/>
    <w:rsid w:val="00000F78"/>
    <w:rsid w:val="00020611"/>
    <w:rsid w:val="00035AF5"/>
    <w:rsid w:val="000470F3"/>
    <w:rsid w:val="000471DD"/>
    <w:rsid w:val="00065A5C"/>
    <w:rsid w:val="00070A85"/>
    <w:rsid w:val="00085837"/>
    <w:rsid w:val="000C6375"/>
    <w:rsid w:val="000F300B"/>
    <w:rsid w:val="000F737F"/>
    <w:rsid w:val="00131395"/>
    <w:rsid w:val="0014568D"/>
    <w:rsid w:val="00194805"/>
    <w:rsid w:val="001B586E"/>
    <w:rsid w:val="001C0304"/>
    <w:rsid w:val="001C5B00"/>
    <w:rsid w:val="001F5124"/>
    <w:rsid w:val="0024430C"/>
    <w:rsid w:val="002862CB"/>
    <w:rsid w:val="002B0DBD"/>
    <w:rsid w:val="002F3242"/>
    <w:rsid w:val="00316065"/>
    <w:rsid w:val="00322813"/>
    <w:rsid w:val="00351FDA"/>
    <w:rsid w:val="0037429A"/>
    <w:rsid w:val="003E74EC"/>
    <w:rsid w:val="003F58F2"/>
    <w:rsid w:val="00410849"/>
    <w:rsid w:val="00421DED"/>
    <w:rsid w:val="00435C2F"/>
    <w:rsid w:val="00436832"/>
    <w:rsid w:val="004444C9"/>
    <w:rsid w:val="00447381"/>
    <w:rsid w:val="00451E22"/>
    <w:rsid w:val="00457CEE"/>
    <w:rsid w:val="00484ACA"/>
    <w:rsid w:val="004C1397"/>
    <w:rsid w:val="004F13A8"/>
    <w:rsid w:val="004F463E"/>
    <w:rsid w:val="00575514"/>
    <w:rsid w:val="00591A82"/>
    <w:rsid w:val="005B0E5E"/>
    <w:rsid w:val="0060045F"/>
    <w:rsid w:val="00605A76"/>
    <w:rsid w:val="00611F22"/>
    <w:rsid w:val="00635040"/>
    <w:rsid w:val="006578EE"/>
    <w:rsid w:val="00670D6C"/>
    <w:rsid w:val="0068234A"/>
    <w:rsid w:val="006863E1"/>
    <w:rsid w:val="006D5534"/>
    <w:rsid w:val="00704D3A"/>
    <w:rsid w:val="007154C6"/>
    <w:rsid w:val="007850E5"/>
    <w:rsid w:val="007A31F2"/>
    <w:rsid w:val="007E5819"/>
    <w:rsid w:val="007F7876"/>
    <w:rsid w:val="008735D0"/>
    <w:rsid w:val="008C3715"/>
    <w:rsid w:val="008D1F93"/>
    <w:rsid w:val="008E5926"/>
    <w:rsid w:val="00901A95"/>
    <w:rsid w:val="00911269"/>
    <w:rsid w:val="009676CA"/>
    <w:rsid w:val="00980698"/>
    <w:rsid w:val="00981F2A"/>
    <w:rsid w:val="009B7A95"/>
    <w:rsid w:val="009C3AC2"/>
    <w:rsid w:val="009C6506"/>
    <w:rsid w:val="009E1C7E"/>
    <w:rsid w:val="009E5C1B"/>
    <w:rsid w:val="00A0576F"/>
    <w:rsid w:val="00A137DC"/>
    <w:rsid w:val="00A75F8A"/>
    <w:rsid w:val="00A9732C"/>
    <w:rsid w:val="00AA3460"/>
    <w:rsid w:val="00AA3DEA"/>
    <w:rsid w:val="00AD510E"/>
    <w:rsid w:val="00B109FA"/>
    <w:rsid w:val="00B162D0"/>
    <w:rsid w:val="00B45D15"/>
    <w:rsid w:val="00B521EF"/>
    <w:rsid w:val="00B551C0"/>
    <w:rsid w:val="00B874E3"/>
    <w:rsid w:val="00BA523E"/>
    <w:rsid w:val="00BD2F75"/>
    <w:rsid w:val="00BE0591"/>
    <w:rsid w:val="00C170CB"/>
    <w:rsid w:val="00C20AEB"/>
    <w:rsid w:val="00C2750F"/>
    <w:rsid w:val="00C35F7B"/>
    <w:rsid w:val="00C402AE"/>
    <w:rsid w:val="00C72DA2"/>
    <w:rsid w:val="00C84802"/>
    <w:rsid w:val="00CA11FD"/>
    <w:rsid w:val="00CA2A32"/>
    <w:rsid w:val="00CA67B3"/>
    <w:rsid w:val="00CB5D73"/>
    <w:rsid w:val="00CE5147"/>
    <w:rsid w:val="00CF7999"/>
    <w:rsid w:val="00D1649E"/>
    <w:rsid w:val="00D65196"/>
    <w:rsid w:val="00D75397"/>
    <w:rsid w:val="00D95E99"/>
    <w:rsid w:val="00DC5033"/>
    <w:rsid w:val="00E05289"/>
    <w:rsid w:val="00E107FA"/>
    <w:rsid w:val="00E13212"/>
    <w:rsid w:val="00E20498"/>
    <w:rsid w:val="00E55A68"/>
    <w:rsid w:val="00E64E5B"/>
    <w:rsid w:val="00EE59BE"/>
    <w:rsid w:val="00EE7AFE"/>
    <w:rsid w:val="00EF0015"/>
    <w:rsid w:val="00F9174F"/>
    <w:rsid w:val="00F96F21"/>
    <w:rsid w:val="00FB17BF"/>
    <w:rsid w:val="00FB7B8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5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8EE"/>
    <w:pPr>
      <w:ind w:left="720"/>
      <w:contextualSpacing/>
    </w:pPr>
  </w:style>
  <w:style w:type="paragraph" w:styleId="HTMLPreformatted">
    <w:name w:val="HTML Preformatted"/>
    <w:basedOn w:val="Normal"/>
    <w:link w:val="HTMLPreformattedChar"/>
    <w:uiPriority w:val="99"/>
    <w:semiHidden/>
    <w:unhideWhenUsed/>
    <w:rsid w:val="00C72D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2DA2"/>
    <w:rPr>
      <w:rFonts w:ascii="Consolas" w:hAnsi="Consolas"/>
      <w:sz w:val="20"/>
      <w:szCs w:val="20"/>
    </w:rPr>
  </w:style>
  <w:style w:type="character" w:styleId="PlaceholderText">
    <w:name w:val="Placeholder Text"/>
    <w:basedOn w:val="DefaultParagraphFont"/>
    <w:uiPriority w:val="99"/>
    <w:semiHidden/>
    <w:rsid w:val="00DC5033"/>
    <w:rPr>
      <w:color w:val="808080"/>
    </w:rPr>
  </w:style>
  <w:style w:type="paragraph" w:styleId="BalloonText">
    <w:name w:val="Balloon Text"/>
    <w:basedOn w:val="Normal"/>
    <w:link w:val="BalloonTextChar"/>
    <w:uiPriority w:val="99"/>
    <w:semiHidden/>
    <w:unhideWhenUsed/>
    <w:rsid w:val="00D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33"/>
    <w:rPr>
      <w:rFonts w:ascii="Tahoma" w:hAnsi="Tahoma" w:cs="Tahoma"/>
      <w:sz w:val="16"/>
      <w:szCs w:val="16"/>
    </w:rPr>
  </w:style>
  <w:style w:type="character" w:customStyle="1" w:styleId="apple-converted-space">
    <w:name w:val="apple-converted-space"/>
    <w:basedOn w:val="DefaultParagraphFont"/>
    <w:rsid w:val="00BD2F75"/>
  </w:style>
  <w:style w:type="character" w:styleId="HTMLCode">
    <w:name w:val="HTML Code"/>
    <w:basedOn w:val="DefaultParagraphFont"/>
    <w:uiPriority w:val="99"/>
    <w:semiHidden/>
    <w:unhideWhenUsed/>
    <w:rsid w:val="00BD2F75"/>
    <w:rPr>
      <w:rFonts w:ascii="Courier New" w:eastAsia="Times New Roman" w:hAnsi="Courier New" w:cs="Courier New"/>
      <w:sz w:val="20"/>
      <w:szCs w:val="20"/>
    </w:rPr>
  </w:style>
  <w:style w:type="numbering" w:customStyle="1" w:styleId="Style1">
    <w:name w:val="Style1"/>
    <w:uiPriority w:val="99"/>
    <w:rsid w:val="00322813"/>
    <w:pPr>
      <w:numPr>
        <w:numId w:val="27"/>
      </w:numPr>
    </w:pPr>
  </w:style>
  <w:style w:type="character" w:styleId="Hyperlink">
    <w:name w:val="Hyperlink"/>
    <w:basedOn w:val="DefaultParagraphFont"/>
    <w:uiPriority w:val="99"/>
    <w:unhideWhenUsed/>
    <w:rsid w:val="00A0576F"/>
    <w:rPr>
      <w:color w:val="0000FF" w:themeColor="hyperlink"/>
      <w:u w:val="single"/>
    </w:rPr>
  </w:style>
  <w:style w:type="character" w:styleId="FollowedHyperlink">
    <w:name w:val="FollowedHyperlink"/>
    <w:basedOn w:val="DefaultParagraphFont"/>
    <w:uiPriority w:val="99"/>
    <w:semiHidden/>
    <w:unhideWhenUsed/>
    <w:rsid w:val="00CB5D7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8454541">
      <w:bodyDiv w:val="1"/>
      <w:marLeft w:val="0"/>
      <w:marRight w:val="0"/>
      <w:marTop w:val="0"/>
      <w:marBottom w:val="0"/>
      <w:divBdr>
        <w:top w:val="none" w:sz="0" w:space="0" w:color="auto"/>
        <w:left w:val="none" w:sz="0" w:space="0" w:color="auto"/>
        <w:bottom w:val="none" w:sz="0" w:space="0" w:color="auto"/>
        <w:right w:val="none" w:sz="0" w:space="0" w:color="auto"/>
      </w:divBdr>
    </w:div>
    <w:div w:id="82537974">
      <w:bodyDiv w:val="1"/>
      <w:marLeft w:val="0"/>
      <w:marRight w:val="0"/>
      <w:marTop w:val="0"/>
      <w:marBottom w:val="0"/>
      <w:divBdr>
        <w:top w:val="none" w:sz="0" w:space="0" w:color="auto"/>
        <w:left w:val="none" w:sz="0" w:space="0" w:color="auto"/>
        <w:bottom w:val="none" w:sz="0" w:space="0" w:color="auto"/>
        <w:right w:val="none" w:sz="0" w:space="0" w:color="auto"/>
      </w:divBdr>
    </w:div>
    <w:div w:id="100346015">
      <w:bodyDiv w:val="1"/>
      <w:marLeft w:val="0"/>
      <w:marRight w:val="0"/>
      <w:marTop w:val="0"/>
      <w:marBottom w:val="0"/>
      <w:divBdr>
        <w:top w:val="none" w:sz="0" w:space="0" w:color="auto"/>
        <w:left w:val="none" w:sz="0" w:space="0" w:color="auto"/>
        <w:bottom w:val="none" w:sz="0" w:space="0" w:color="auto"/>
        <w:right w:val="none" w:sz="0" w:space="0" w:color="auto"/>
      </w:divBdr>
    </w:div>
    <w:div w:id="171072041">
      <w:bodyDiv w:val="1"/>
      <w:marLeft w:val="0"/>
      <w:marRight w:val="0"/>
      <w:marTop w:val="0"/>
      <w:marBottom w:val="0"/>
      <w:divBdr>
        <w:top w:val="none" w:sz="0" w:space="0" w:color="auto"/>
        <w:left w:val="none" w:sz="0" w:space="0" w:color="auto"/>
        <w:bottom w:val="none" w:sz="0" w:space="0" w:color="auto"/>
        <w:right w:val="none" w:sz="0" w:space="0" w:color="auto"/>
      </w:divBdr>
    </w:div>
    <w:div w:id="176816703">
      <w:bodyDiv w:val="1"/>
      <w:marLeft w:val="0"/>
      <w:marRight w:val="0"/>
      <w:marTop w:val="0"/>
      <w:marBottom w:val="0"/>
      <w:divBdr>
        <w:top w:val="none" w:sz="0" w:space="0" w:color="auto"/>
        <w:left w:val="none" w:sz="0" w:space="0" w:color="auto"/>
        <w:bottom w:val="none" w:sz="0" w:space="0" w:color="auto"/>
        <w:right w:val="none" w:sz="0" w:space="0" w:color="auto"/>
      </w:divBdr>
    </w:div>
    <w:div w:id="206527458">
      <w:bodyDiv w:val="1"/>
      <w:marLeft w:val="0"/>
      <w:marRight w:val="0"/>
      <w:marTop w:val="0"/>
      <w:marBottom w:val="0"/>
      <w:divBdr>
        <w:top w:val="none" w:sz="0" w:space="0" w:color="auto"/>
        <w:left w:val="none" w:sz="0" w:space="0" w:color="auto"/>
        <w:bottom w:val="none" w:sz="0" w:space="0" w:color="auto"/>
        <w:right w:val="none" w:sz="0" w:space="0" w:color="auto"/>
      </w:divBdr>
    </w:div>
    <w:div w:id="214855762">
      <w:bodyDiv w:val="1"/>
      <w:marLeft w:val="0"/>
      <w:marRight w:val="0"/>
      <w:marTop w:val="0"/>
      <w:marBottom w:val="0"/>
      <w:divBdr>
        <w:top w:val="none" w:sz="0" w:space="0" w:color="auto"/>
        <w:left w:val="none" w:sz="0" w:space="0" w:color="auto"/>
        <w:bottom w:val="none" w:sz="0" w:space="0" w:color="auto"/>
        <w:right w:val="none" w:sz="0" w:space="0" w:color="auto"/>
      </w:divBdr>
    </w:div>
    <w:div w:id="227959409">
      <w:bodyDiv w:val="1"/>
      <w:marLeft w:val="0"/>
      <w:marRight w:val="0"/>
      <w:marTop w:val="0"/>
      <w:marBottom w:val="0"/>
      <w:divBdr>
        <w:top w:val="none" w:sz="0" w:space="0" w:color="auto"/>
        <w:left w:val="none" w:sz="0" w:space="0" w:color="auto"/>
        <w:bottom w:val="none" w:sz="0" w:space="0" w:color="auto"/>
        <w:right w:val="none" w:sz="0" w:space="0" w:color="auto"/>
      </w:divBdr>
    </w:div>
    <w:div w:id="380058511">
      <w:bodyDiv w:val="1"/>
      <w:marLeft w:val="0"/>
      <w:marRight w:val="0"/>
      <w:marTop w:val="0"/>
      <w:marBottom w:val="0"/>
      <w:divBdr>
        <w:top w:val="none" w:sz="0" w:space="0" w:color="auto"/>
        <w:left w:val="none" w:sz="0" w:space="0" w:color="auto"/>
        <w:bottom w:val="none" w:sz="0" w:space="0" w:color="auto"/>
        <w:right w:val="none" w:sz="0" w:space="0" w:color="auto"/>
      </w:divBdr>
    </w:div>
    <w:div w:id="519127262">
      <w:bodyDiv w:val="1"/>
      <w:marLeft w:val="0"/>
      <w:marRight w:val="0"/>
      <w:marTop w:val="0"/>
      <w:marBottom w:val="0"/>
      <w:divBdr>
        <w:top w:val="none" w:sz="0" w:space="0" w:color="auto"/>
        <w:left w:val="none" w:sz="0" w:space="0" w:color="auto"/>
        <w:bottom w:val="none" w:sz="0" w:space="0" w:color="auto"/>
        <w:right w:val="none" w:sz="0" w:space="0" w:color="auto"/>
      </w:divBdr>
    </w:div>
    <w:div w:id="559093660">
      <w:bodyDiv w:val="1"/>
      <w:marLeft w:val="0"/>
      <w:marRight w:val="0"/>
      <w:marTop w:val="0"/>
      <w:marBottom w:val="0"/>
      <w:divBdr>
        <w:top w:val="none" w:sz="0" w:space="0" w:color="auto"/>
        <w:left w:val="none" w:sz="0" w:space="0" w:color="auto"/>
        <w:bottom w:val="none" w:sz="0" w:space="0" w:color="auto"/>
        <w:right w:val="none" w:sz="0" w:space="0" w:color="auto"/>
      </w:divBdr>
    </w:div>
    <w:div w:id="579339759">
      <w:bodyDiv w:val="1"/>
      <w:marLeft w:val="0"/>
      <w:marRight w:val="0"/>
      <w:marTop w:val="0"/>
      <w:marBottom w:val="0"/>
      <w:divBdr>
        <w:top w:val="none" w:sz="0" w:space="0" w:color="auto"/>
        <w:left w:val="none" w:sz="0" w:space="0" w:color="auto"/>
        <w:bottom w:val="none" w:sz="0" w:space="0" w:color="auto"/>
        <w:right w:val="none" w:sz="0" w:space="0" w:color="auto"/>
      </w:divBdr>
    </w:div>
    <w:div w:id="648290987">
      <w:bodyDiv w:val="1"/>
      <w:marLeft w:val="0"/>
      <w:marRight w:val="0"/>
      <w:marTop w:val="0"/>
      <w:marBottom w:val="0"/>
      <w:divBdr>
        <w:top w:val="none" w:sz="0" w:space="0" w:color="auto"/>
        <w:left w:val="none" w:sz="0" w:space="0" w:color="auto"/>
        <w:bottom w:val="none" w:sz="0" w:space="0" w:color="auto"/>
        <w:right w:val="none" w:sz="0" w:space="0" w:color="auto"/>
      </w:divBdr>
    </w:div>
    <w:div w:id="729380117">
      <w:bodyDiv w:val="1"/>
      <w:marLeft w:val="0"/>
      <w:marRight w:val="0"/>
      <w:marTop w:val="0"/>
      <w:marBottom w:val="0"/>
      <w:divBdr>
        <w:top w:val="none" w:sz="0" w:space="0" w:color="auto"/>
        <w:left w:val="none" w:sz="0" w:space="0" w:color="auto"/>
        <w:bottom w:val="none" w:sz="0" w:space="0" w:color="auto"/>
        <w:right w:val="none" w:sz="0" w:space="0" w:color="auto"/>
      </w:divBdr>
    </w:div>
    <w:div w:id="734469728">
      <w:bodyDiv w:val="1"/>
      <w:marLeft w:val="0"/>
      <w:marRight w:val="0"/>
      <w:marTop w:val="0"/>
      <w:marBottom w:val="0"/>
      <w:divBdr>
        <w:top w:val="none" w:sz="0" w:space="0" w:color="auto"/>
        <w:left w:val="none" w:sz="0" w:space="0" w:color="auto"/>
        <w:bottom w:val="none" w:sz="0" w:space="0" w:color="auto"/>
        <w:right w:val="none" w:sz="0" w:space="0" w:color="auto"/>
      </w:divBdr>
    </w:div>
    <w:div w:id="916092835">
      <w:bodyDiv w:val="1"/>
      <w:marLeft w:val="0"/>
      <w:marRight w:val="0"/>
      <w:marTop w:val="0"/>
      <w:marBottom w:val="0"/>
      <w:divBdr>
        <w:top w:val="none" w:sz="0" w:space="0" w:color="auto"/>
        <w:left w:val="none" w:sz="0" w:space="0" w:color="auto"/>
        <w:bottom w:val="none" w:sz="0" w:space="0" w:color="auto"/>
        <w:right w:val="none" w:sz="0" w:space="0" w:color="auto"/>
      </w:divBdr>
    </w:div>
    <w:div w:id="921331966">
      <w:bodyDiv w:val="1"/>
      <w:marLeft w:val="0"/>
      <w:marRight w:val="0"/>
      <w:marTop w:val="0"/>
      <w:marBottom w:val="0"/>
      <w:divBdr>
        <w:top w:val="none" w:sz="0" w:space="0" w:color="auto"/>
        <w:left w:val="none" w:sz="0" w:space="0" w:color="auto"/>
        <w:bottom w:val="none" w:sz="0" w:space="0" w:color="auto"/>
        <w:right w:val="none" w:sz="0" w:space="0" w:color="auto"/>
      </w:divBdr>
    </w:div>
    <w:div w:id="935551675">
      <w:bodyDiv w:val="1"/>
      <w:marLeft w:val="0"/>
      <w:marRight w:val="0"/>
      <w:marTop w:val="0"/>
      <w:marBottom w:val="0"/>
      <w:divBdr>
        <w:top w:val="none" w:sz="0" w:space="0" w:color="auto"/>
        <w:left w:val="none" w:sz="0" w:space="0" w:color="auto"/>
        <w:bottom w:val="none" w:sz="0" w:space="0" w:color="auto"/>
        <w:right w:val="none" w:sz="0" w:space="0" w:color="auto"/>
      </w:divBdr>
    </w:div>
    <w:div w:id="988287997">
      <w:bodyDiv w:val="1"/>
      <w:marLeft w:val="0"/>
      <w:marRight w:val="0"/>
      <w:marTop w:val="0"/>
      <w:marBottom w:val="0"/>
      <w:divBdr>
        <w:top w:val="none" w:sz="0" w:space="0" w:color="auto"/>
        <w:left w:val="none" w:sz="0" w:space="0" w:color="auto"/>
        <w:bottom w:val="none" w:sz="0" w:space="0" w:color="auto"/>
        <w:right w:val="none" w:sz="0" w:space="0" w:color="auto"/>
      </w:divBdr>
    </w:div>
    <w:div w:id="999969659">
      <w:bodyDiv w:val="1"/>
      <w:marLeft w:val="0"/>
      <w:marRight w:val="0"/>
      <w:marTop w:val="0"/>
      <w:marBottom w:val="0"/>
      <w:divBdr>
        <w:top w:val="none" w:sz="0" w:space="0" w:color="auto"/>
        <w:left w:val="none" w:sz="0" w:space="0" w:color="auto"/>
        <w:bottom w:val="none" w:sz="0" w:space="0" w:color="auto"/>
        <w:right w:val="none" w:sz="0" w:space="0" w:color="auto"/>
      </w:divBdr>
    </w:div>
    <w:div w:id="1014262566">
      <w:bodyDiv w:val="1"/>
      <w:marLeft w:val="0"/>
      <w:marRight w:val="0"/>
      <w:marTop w:val="0"/>
      <w:marBottom w:val="0"/>
      <w:divBdr>
        <w:top w:val="none" w:sz="0" w:space="0" w:color="auto"/>
        <w:left w:val="none" w:sz="0" w:space="0" w:color="auto"/>
        <w:bottom w:val="none" w:sz="0" w:space="0" w:color="auto"/>
        <w:right w:val="none" w:sz="0" w:space="0" w:color="auto"/>
      </w:divBdr>
    </w:div>
    <w:div w:id="1029066144">
      <w:bodyDiv w:val="1"/>
      <w:marLeft w:val="0"/>
      <w:marRight w:val="0"/>
      <w:marTop w:val="0"/>
      <w:marBottom w:val="0"/>
      <w:divBdr>
        <w:top w:val="none" w:sz="0" w:space="0" w:color="auto"/>
        <w:left w:val="none" w:sz="0" w:space="0" w:color="auto"/>
        <w:bottom w:val="none" w:sz="0" w:space="0" w:color="auto"/>
        <w:right w:val="none" w:sz="0" w:space="0" w:color="auto"/>
      </w:divBdr>
    </w:div>
    <w:div w:id="1058163597">
      <w:bodyDiv w:val="1"/>
      <w:marLeft w:val="0"/>
      <w:marRight w:val="0"/>
      <w:marTop w:val="0"/>
      <w:marBottom w:val="0"/>
      <w:divBdr>
        <w:top w:val="none" w:sz="0" w:space="0" w:color="auto"/>
        <w:left w:val="none" w:sz="0" w:space="0" w:color="auto"/>
        <w:bottom w:val="none" w:sz="0" w:space="0" w:color="auto"/>
        <w:right w:val="none" w:sz="0" w:space="0" w:color="auto"/>
      </w:divBdr>
    </w:div>
    <w:div w:id="1083915053">
      <w:bodyDiv w:val="1"/>
      <w:marLeft w:val="0"/>
      <w:marRight w:val="0"/>
      <w:marTop w:val="0"/>
      <w:marBottom w:val="0"/>
      <w:divBdr>
        <w:top w:val="none" w:sz="0" w:space="0" w:color="auto"/>
        <w:left w:val="none" w:sz="0" w:space="0" w:color="auto"/>
        <w:bottom w:val="none" w:sz="0" w:space="0" w:color="auto"/>
        <w:right w:val="none" w:sz="0" w:space="0" w:color="auto"/>
      </w:divBdr>
    </w:div>
    <w:div w:id="1118985771">
      <w:bodyDiv w:val="1"/>
      <w:marLeft w:val="0"/>
      <w:marRight w:val="0"/>
      <w:marTop w:val="0"/>
      <w:marBottom w:val="0"/>
      <w:divBdr>
        <w:top w:val="none" w:sz="0" w:space="0" w:color="auto"/>
        <w:left w:val="none" w:sz="0" w:space="0" w:color="auto"/>
        <w:bottom w:val="none" w:sz="0" w:space="0" w:color="auto"/>
        <w:right w:val="none" w:sz="0" w:space="0" w:color="auto"/>
      </w:divBdr>
    </w:div>
    <w:div w:id="1145854313">
      <w:bodyDiv w:val="1"/>
      <w:marLeft w:val="0"/>
      <w:marRight w:val="0"/>
      <w:marTop w:val="0"/>
      <w:marBottom w:val="0"/>
      <w:divBdr>
        <w:top w:val="none" w:sz="0" w:space="0" w:color="auto"/>
        <w:left w:val="none" w:sz="0" w:space="0" w:color="auto"/>
        <w:bottom w:val="none" w:sz="0" w:space="0" w:color="auto"/>
        <w:right w:val="none" w:sz="0" w:space="0" w:color="auto"/>
      </w:divBdr>
    </w:div>
    <w:div w:id="1180778719">
      <w:bodyDiv w:val="1"/>
      <w:marLeft w:val="0"/>
      <w:marRight w:val="0"/>
      <w:marTop w:val="0"/>
      <w:marBottom w:val="0"/>
      <w:divBdr>
        <w:top w:val="none" w:sz="0" w:space="0" w:color="auto"/>
        <w:left w:val="none" w:sz="0" w:space="0" w:color="auto"/>
        <w:bottom w:val="none" w:sz="0" w:space="0" w:color="auto"/>
        <w:right w:val="none" w:sz="0" w:space="0" w:color="auto"/>
      </w:divBdr>
    </w:div>
    <w:div w:id="1192720235">
      <w:bodyDiv w:val="1"/>
      <w:marLeft w:val="0"/>
      <w:marRight w:val="0"/>
      <w:marTop w:val="0"/>
      <w:marBottom w:val="0"/>
      <w:divBdr>
        <w:top w:val="none" w:sz="0" w:space="0" w:color="auto"/>
        <w:left w:val="none" w:sz="0" w:space="0" w:color="auto"/>
        <w:bottom w:val="none" w:sz="0" w:space="0" w:color="auto"/>
        <w:right w:val="none" w:sz="0" w:space="0" w:color="auto"/>
      </w:divBdr>
    </w:div>
    <w:div w:id="1284192801">
      <w:bodyDiv w:val="1"/>
      <w:marLeft w:val="0"/>
      <w:marRight w:val="0"/>
      <w:marTop w:val="0"/>
      <w:marBottom w:val="0"/>
      <w:divBdr>
        <w:top w:val="none" w:sz="0" w:space="0" w:color="auto"/>
        <w:left w:val="none" w:sz="0" w:space="0" w:color="auto"/>
        <w:bottom w:val="none" w:sz="0" w:space="0" w:color="auto"/>
        <w:right w:val="none" w:sz="0" w:space="0" w:color="auto"/>
      </w:divBdr>
    </w:div>
    <w:div w:id="1295408017">
      <w:bodyDiv w:val="1"/>
      <w:marLeft w:val="0"/>
      <w:marRight w:val="0"/>
      <w:marTop w:val="0"/>
      <w:marBottom w:val="0"/>
      <w:divBdr>
        <w:top w:val="none" w:sz="0" w:space="0" w:color="auto"/>
        <w:left w:val="none" w:sz="0" w:space="0" w:color="auto"/>
        <w:bottom w:val="none" w:sz="0" w:space="0" w:color="auto"/>
        <w:right w:val="none" w:sz="0" w:space="0" w:color="auto"/>
      </w:divBdr>
    </w:div>
    <w:div w:id="1355958094">
      <w:bodyDiv w:val="1"/>
      <w:marLeft w:val="0"/>
      <w:marRight w:val="0"/>
      <w:marTop w:val="0"/>
      <w:marBottom w:val="0"/>
      <w:divBdr>
        <w:top w:val="none" w:sz="0" w:space="0" w:color="auto"/>
        <w:left w:val="none" w:sz="0" w:space="0" w:color="auto"/>
        <w:bottom w:val="none" w:sz="0" w:space="0" w:color="auto"/>
        <w:right w:val="none" w:sz="0" w:space="0" w:color="auto"/>
      </w:divBdr>
    </w:div>
    <w:div w:id="1395857527">
      <w:bodyDiv w:val="1"/>
      <w:marLeft w:val="0"/>
      <w:marRight w:val="0"/>
      <w:marTop w:val="0"/>
      <w:marBottom w:val="0"/>
      <w:divBdr>
        <w:top w:val="none" w:sz="0" w:space="0" w:color="auto"/>
        <w:left w:val="none" w:sz="0" w:space="0" w:color="auto"/>
        <w:bottom w:val="none" w:sz="0" w:space="0" w:color="auto"/>
        <w:right w:val="none" w:sz="0" w:space="0" w:color="auto"/>
      </w:divBdr>
    </w:div>
    <w:div w:id="1436904924">
      <w:bodyDiv w:val="1"/>
      <w:marLeft w:val="0"/>
      <w:marRight w:val="0"/>
      <w:marTop w:val="0"/>
      <w:marBottom w:val="0"/>
      <w:divBdr>
        <w:top w:val="none" w:sz="0" w:space="0" w:color="auto"/>
        <w:left w:val="none" w:sz="0" w:space="0" w:color="auto"/>
        <w:bottom w:val="none" w:sz="0" w:space="0" w:color="auto"/>
        <w:right w:val="none" w:sz="0" w:space="0" w:color="auto"/>
      </w:divBdr>
    </w:div>
    <w:div w:id="1463304422">
      <w:bodyDiv w:val="1"/>
      <w:marLeft w:val="0"/>
      <w:marRight w:val="0"/>
      <w:marTop w:val="0"/>
      <w:marBottom w:val="0"/>
      <w:divBdr>
        <w:top w:val="none" w:sz="0" w:space="0" w:color="auto"/>
        <w:left w:val="none" w:sz="0" w:space="0" w:color="auto"/>
        <w:bottom w:val="none" w:sz="0" w:space="0" w:color="auto"/>
        <w:right w:val="none" w:sz="0" w:space="0" w:color="auto"/>
      </w:divBdr>
    </w:div>
    <w:div w:id="1527137900">
      <w:bodyDiv w:val="1"/>
      <w:marLeft w:val="0"/>
      <w:marRight w:val="0"/>
      <w:marTop w:val="0"/>
      <w:marBottom w:val="0"/>
      <w:divBdr>
        <w:top w:val="none" w:sz="0" w:space="0" w:color="auto"/>
        <w:left w:val="none" w:sz="0" w:space="0" w:color="auto"/>
        <w:bottom w:val="none" w:sz="0" w:space="0" w:color="auto"/>
        <w:right w:val="none" w:sz="0" w:space="0" w:color="auto"/>
      </w:divBdr>
    </w:div>
    <w:div w:id="1535925905">
      <w:bodyDiv w:val="1"/>
      <w:marLeft w:val="0"/>
      <w:marRight w:val="0"/>
      <w:marTop w:val="0"/>
      <w:marBottom w:val="0"/>
      <w:divBdr>
        <w:top w:val="none" w:sz="0" w:space="0" w:color="auto"/>
        <w:left w:val="none" w:sz="0" w:space="0" w:color="auto"/>
        <w:bottom w:val="none" w:sz="0" w:space="0" w:color="auto"/>
        <w:right w:val="none" w:sz="0" w:space="0" w:color="auto"/>
      </w:divBdr>
      <w:divsChild>
        <w:div w:id="639846814">
          <w:marLeft w:val="0"/>
          <w:marRight w:val="0"/>
          <w:marTop w:val="0"/>
          <w:marBottom w:val="0"/>
          <w:divBdr>
            <w:top w:val="none" w:sz="0" w:space="0" w:color="auto"/>
            <w:left w:val="none" w:sz="0" w:space="0" w:color="auto"/>
            <w:bottom w:val="none" w:sz="0" w:space="0" w:color="auto"/>
            <w:right w:val="none" w:sz="0" w:space="0" w:color="auto"/>
          </w:divBdr>
        </w:div>
      </w:divsChild>
    </w:div>
    <w:div w:id="1551650205">
      <w:bodyDiv w:val="1"/>
      <w:marLeft w:val="0"/>
      <w:marRight w:val="0"/>
      <w:marTop w:val="0"/>
      <w:marBottom w:val="0"/>
      <w:divBdr>
        <w:top w:val="none" w:sz="0" w:space="0" w:color="auto"/>
        <w:left w:val="none" w:sz="0" w:space="0" w:color="auto"/>
        <w:bottom w:val="none" w:sz="0" w:space="0" w:color="auto"/>
        <w:right w:val="none" w:sz="0" w:space="0" w:color="auto"/>
      </w:divBdr>
    </w:div>
    <w:div w:id="1628312715">
      <w:bodyDiv w:val="1"/>
      <w:marLeft w:val="0"/>
      <w:marRight w:val="0"/>
      <w:marTop w:val="0"/>
      <w:marBottom w:val="0"/>
      <w:divBdr>
        <w:top w:val="none" w:sz="0" w:space="0" w:color="auto"/>
        <w:left w:val="none" w:sz="0" w:space="0" w:color="auto"/>
        <w:bottom w:val="none" w:sz="0" w:space="0" w:color="auto"/>
        <w:right w:val="none" w:sz="0" w:space="0" w:color="auto"/>
      </w:divBdr>
    </w:div>
    <w:div w:id="1642613408">
      <w:bodyDiv w:val="1"/>
      <w:marLeft w:val="0"/>
      <w:marRight w:val="0"/>
      <w:marTop w:val="0"/>
      <w:marBottom w:val="0"/>
      <w:divBdr>
        <w:top w:val="none" w:sz="0" w:space="0" w:color="auto"/>
        <w:left w:val="none" w:sz="0" w:space="0" w:color="auto"/>
        <w:bottom w:val="none" w:sz="0" w:space="0" w:color="auto"/>
        <w:right w:val="none" w:sz="0" w:space="0" w:color="auto"/>
      </w:divBdr>
    </w:div>
    <w:div w:id="1712220818">
      <w:bodyDiv w:val="1"/>
      <w:marLeft w:val="0"/>
      <w:marRight w:val="0"/>
      <w:marTop w:val="0"/>
      <w:marBottom w:val="0"/>
      <w:divBdr>
        <w:top w:val="none" w:sz="0" w:space="0" w:color="auto"/>
        <w:left w:val="none" w:sz="0" w:space="0" w:color="auto"/>
        <w:bottom w:val="none" w:sz="0" w:space="0" w:color="auto"/>
        <w:right w:val="none" w:sz="0" w:space="0" w:color="auto"/>
      </w:divBdr>
    </w:div>
    <w:div w:id="1776317057">
      <w:bodyDiv w:val="1"/>
      <w:marLeft w:val="0"/>
      <w:marRight w:val="0"/>
      <w:marTop w:val="0"/>
      <w:marBottom w:val="0"/>
      <w:divBdr>
        <w:top w:val="none" w:sz="0" w:space="0" w:color="auto"/>
        <w:left w:val="none" w:sz="0" w:space="0" w:color="auto"/>
        <w:bottom w:val="none" w:sz="0" w:space="0" w:color="auto"/>
        <w:right w:val="none" w:sz="0" w:space="0" w:color="auto"/>
      </w:divBdr>
    </w:div>
    <w:div w:id="1807889971">
      <w:bodyDiv w:val="1"/>
      <w:marLeft w:val="0"/>
      <w:marRight w:val="0"/>
      <w:marTop w:val="0"/>
      <w:marBottom w:val="0"/>
      <w:divBdr>
        <w:top w:val="none" w:sz="0" w:space="0" w:color="auto"/>
        <w:left w:val="none" w:sz="0" w:space="0" w:color="auto"/>
        <w:bottom w:val="none" w:sz="0" w:space="0" w:color="auto"/>
        <w:right w:val="none" w:sz="0" w:space="0" w:color="auto"/>
      </w:divBdr>
    </w:div>
    <w:div w:id="1829511722">
      <w:bodyDiv w:val="1"/>
      <w:marLeft w:val="0"/>
      <w:marRight w:val="0"/>
      <w:marTop w:val="0"/>
      <w:marBottom w:val="0"/>
      <w:divBdr>
        <w:top w:val="none" w:sz="0" w:space="0" w:color="auto"/>
        <w:left w:val="none" w:sz="0" w:space="0" w:color="auto"/>
        <w:bottom w:val="none" w:sz="0" w:space="0" w:color="auto"/>
        <w:right w:val="none" w:sz="0" w:space="0" w:color="auto"/>
      </w:divBdr>
    </w:div>
    <w:div w:id="1848790282">
      <w:bodyDiv w:val="1"/>
      <w:marLeft w:val="0"/>
      <w:marRight w:val="0"/>
      <w:marTop w:val="0"/>
      <w:marBottom w:val="0"/>
      <w:divBdr>
        <w:top w:val="none" w:sz="0" w:space="0" w:color="auto"/>
        <w:left w:val="none" w:sz="0" w:space="0" w:color="auto"/>
        <w:bottom w:val="none" w:sz="0" w:space="0" w:color="auto"/>
        <w:right w:val="none" w:sz="0" w:space="0" w:color="auto"/>
      </w:divBdr>
    </w:div>
    <w:div w:id="1918245404">
      <w:bodyDiv w:val="1"/>
      <w:marLeft w:val="0"/>
      <w:marRight w:val="0"/>
      <w:marTop w:val="0"/>
      <w:marBottom w:val="0"/>
      <w:divBdr>
        <w:top w:val="none" w:sz="0" w:space="0" w:color="auto"/>
        <w:left w:val="none" w:sz="0" w:space="0" w:color="auto"/>
        <w:bottom w:val="none" w:sz="0" w:space="0" w:color="auto"/>
        <w:right w:val="none" w:sz="0" w:space="0" w:color="auto"/>
      </w:divBdr>
    </w:div>
    <w:div w:id="2011325854">
      <w:bodyDiv w:val="1"/>
      <w:marLeft w:val="0"/>
      <w:marRight w:val="0"/>
      <w:marTop w:val="0"/>
      <w:marBottom w:val="0"/>
      <w:divBdr>
        <w:top w:val="none" w:sz="0" w:space="0" w:color="auto"/>
        <w:left w:val="none" w:sz="0" w:space="0" w:color="auto"/>
        <w:bottom w:val="none" w:sz="0" w:space="0" w:color="auto"/>
        <w:right w:val="none" w:sz="0" w:space="0" w:color="auto"/>
      </w:divBdr>
    </w:div>
    <w:div w:id="2056662194">
      <w:bodyDiv w:val="1"/>
      <w:marLeft w:val="0"/>
      <w:marRight w:val="0"/>
      <w:marTop w:val="0"/>
      <w:marBottom w:val="0"/>
      <w:divBdr>
        <w:top w:val="none" w:sz="0" w:space="0" w:color="auto"/>
        <w:left w:val="none" w:sz="0" w:space="0" w:color="auto"/>
        <w:bottom w:val="none" w:sz="0" w:space="0" w:color="auto"/>
        <w:right w:val="none" w:sz="0" w:space="0" w:color="auto"/>
      </w:divBdr>
    </w:div>
    <w:div w:id="2059359453">
      <w:bodyDiv w:val="1"/>
      <w:marLeft w:val="0"/>
      <w:marRight w:val="0"/>
      <w:marTop w:val="0"/>
      <w:marBottom w:val="0"/>
      <w:divBdr>
        <w:top w:val="none" w:sz="0" w:space="0" w:color="auto"/>
        <w:left w:val="none" w:sz="0" w:space="0" w:color="auto"/>
        <w:bottom w:val="none" w:sz="0" w:space="0" w:color="auto"/>
        <w:right w:val="none" w:sz="0" w:space="0" w:color="auto"/>
      </w:divBdr>
    </w:div>
    <w:div w:id="21127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l-family.org/Basis/general.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ml-family.org/Basis/imperative-io.html"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ml-family.org/Basis/text-io.html" TargetMode="External"/><Relationship Id="rId11" Type="http://schemas.openxmlformats.org/officeDocument/2006/relationships/hyperlink" Target="http://sml-family.org/Basis/imperative-io.html" TargetMode="External"/><Relationship Id="rId5" Type="http://schemas.openxmlformats.org/officeDocument/2006/relationships/webSettings" Target="webSettings.xml"/><Relationship Id="rId10" Type="http://schemas.openxmlformats.org/officeDocument/2006/relationships/hyperlink" Target="http://sml-family.org/Basis/text-io.html" TargetMode="External"/><Relationship Id="rId4" Type="http://schemas.openxmlformats.org/officeDocument/2006/relationships/settings" Target="settings.xml"/><Relationship Id="rId9" Type="http://schemas.openxmlformats.org/officeDocument/2006/relationships/hyperlink" Target="http://sml-family.org/Basis/text-io.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28CE21-42E9-4C53-B788-324D0D7F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8</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Tommy Lamb</cp:lastModifiedBy>
  <cp:revision>10</cp:revision>
  <cp:lastPrinted>2016-10-27T20:21:00Z</cp:lastPrinted>
  <dcterms:created xsi:type="dcterms:W3CDTF">2016-10-25T18:43:00Z</dcterms:created>
  <dcterms:modified xsi:type="dcterms:W3CDTF">2016-10-27T20:34:00Z</dcterms:modified>
</cp:coreProperties>
</file>