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945" w:rsidRDefault="00722633" w:rsidP="00D44945">
      <w:pPr>
        <w:pStyle w:val="berschrift1"/>
      </w:pPr>
      <w:bookmarkStart w:id="0" w:name="_Toc372627410"/>
      <w:bookmarkStart w:id="1" w:name="_Toc372627375"/>
      <w:bookmarkStart w:id="2" w:name="_Toc371942619"/>
      <w:bookmarkStart w:id="3" w:name="_Toc371942359"/>
      <w:bookmarkStart w:id="4" w:name="_Toc371344428"/>
      <w:bookmarkStart w:id="5" w:name="_Toc371341642"/>
      <w:bookmarkStart w:id="6" w:name="_Toc371341638"/>
      <w:bookmarkStart w:id="7" w:name="_Toc371341460"/>
      <w:bookmarkStart w:id="8" w:name="_Toc371341456"/>
      <w:bookmarkStart w:id="9" w:name="_Toc371341437"/>
      <w:bookmarkStart w:id="10" w:name="_Toc371341359"/>
      <w:bookmarkStart w:id="11" w:name="_Toc371341322"/>
      <w:bookmarkStart w:id="12" w:name="_Toc371341080"/>
      <w:bookmarkStart w:id="13" w:name="_Toc371341076"/>
      <w:bookmarkStart w:id="14" w:name="_Toc371339741"/>
      <w:bookmarkStart w:id="15" w:name="_Toc371339721"/>
      <w:bookmarkStart w:id="16" w:name="_Toc370824272"/>
      <w:bookmarkStart w:id="17" w:name="_Toc371950207"/>
      <w:bookmarkStart w:id="18" w:name="_Toc371950183"/>
      <w:r>
        <w:t>Projektantrag</w:t>
      </w:r>
    </w:p>
    <w:p w:rsidR="00722633" w:rsidRPr="00D44945" w:rsidRDefault="00D44945" w:rsidP="00722633">
      <w:r>
        <w:t>Projekt</w:t>
      </w:r>
      <w:r w:rsidR="00393E5E">
        <w:t>name</w:t>
      </w:r>
      <w:r w:rsidR="00E009C5">
        <w:t>:</w:t>
      </w:r>
      <w:r w:rsidR="00E009C5">
        <w:tab/>
      </w:r>
      <w:r w:rsidR="009233D2">
        <w:t>P</w:t>
      </w:r>
      <w:r w:rsidR="00943948">
        <w:t>hear</w:t>
      </w:r>
    </w:p>
    <w:p w:rsidR="00722633" w:rsidRDefault="00393E5E" w:rsidP="00722633">
      <w:r>
        <w:t>Projektleiter</w:t>
      </w:r>
      <w:r w:rsidR="00152F4D">
        <w:t>:</w:t>
      </w:r>
      <w:r w:rsidR="00152F4D">
        <w:tab/>
        <w:t>Roland Rytz</w:t>
      </w:r>
    </w:p>
    <w:p w:rsidR="00722633" w:rsidRDefault="00393E5E" w:rsidP="00722633">
      <w:r>
        <w:t>Mitarbeiter</w:t>
      </w:r>
      <w:r w:rsidR="00152F4D">
        <w:t>:</w:t>
      </w:r>
      <w:r w:rsidR="00152F4D">
        <w:tab/>
        <w:t>Jouni Wüthrich, Tomaso Leoni</w:t>
      </w:r>
    </w:p>
    <w:p w:rsidR="00393E5E" w:rsidRDefault="00393E5E" w:rsidP="00393E5E">
      <w:pPr>
        <w:pStyle w:val="berschrift2"/>
      </w:pPr>
      <w:r>
        <w:t>Projektbeschreibung</w:t>
      </w:r>
    </w:p>
    <w:p w:rsidR="00E33EC2" w:rsidRPr="00E33EC2" w:rsidRDefault="00E33EC2" w:rsidP="00E33EC2">
      <w:r>
        <w:t>Wir möchten etwas Ähnliches wie Twi</w:t>
      </w:r>
      <w:r w:rsidR="00CC2A4D">
        <w:t>tter kreieren, jedoch viel simpler &amp; wesentlicher</w:t>
      </w:r>
      <w:r>
        <w:t>. Das bedeutet, dass wir unsere V</w:t>
      </w:r>
      <w:r w:rsidR="000E00FF">
        <w:t>ariante auf die Grundlegenden Funktionen von Twitter</w:t>
      </w:r>
      <w:r>
        <w:t xml:space="preserve"> minimiert ist: Text-Beiträge.</w:t>
      </w:r>
      <w:r w:rsidR="00E47955">
        <w:t xml:space="preserve"> Als Benutzer kann man also selber welche erstellen, bearbeiten, löschen und andere abrufen.</w:t>
      </w:r>
      <w:r w:rsidR="00F256F6">
        <w:t xml:space="preserve"> Da dieses Projekt mittels PHP realisiert wird, soll das grammatikalisch gesehen unpassende «h» im Namen auf genau diese Sprache hindeuten.</w:t>
      </w:r>
    </w:p>
    <w:p w:rsidR="00C85244" w:rsidRDefault="00B97DA6" w:rsidP="00C85244">
      <w:pPr>
        <w:pStyle w:val="Listenabsatz"/>
        <w:numPr>
          <w:ilvl w:val="0"/>
          <w:numId w:val="40"/>
        </w:numPr>
      </w:pPr>
      <w:r>
        <w:t>Unser Projekt kann gut verwendet werden, um eine breitere Masse an Menschen schnelle Updates zu liefern. Egal was dies sein mag, ob man zu spät zu einem Treffen kommt oder eine Änderung an einem laufenden Projekt vorgenommen werden muss.</w:t>
      </w:r>
    </w:p>
    <w:p w:rsidR="00960E97" w:rsidRPr="00C85244" w:rsidRDefault="00960E97" w:rsidP="00960E97">
      <w:pPr>
        <w:pStyle w:val="Listenabsatz"/>
      </w:pPr>
    </w:p>
    <w:p w:rsidR="00C85244" w:rsidRDefault="009E24AB" w:rsidP="00C85244">
      <w:pPr>
        <w:pStyle w:val="Listenabsatz"/>
        <w:numPr>
          <w:ilvl w:val="0"/>
          <w:numId w:val="40"/>
        </w:numPr>
      </w:pPr>
      <w:r>
        <w:t>Create: Beiträge / Benutzer erstellen</w:t>
      </w:r>
    </w:p>
    <w:p w:rsidR="009E24AB" w:rsidRDefault="009E24AB" w:rsidP="009E24AB">
      <w:pPr>
        <w:pStyle w:val="Listenabsatz"/>
      </w:pPr>
      <w:r>
        <w:t xml:space="preserve">Read: Beiträge </w:t>
      </w:r>
      <w:r w:rsidR="00BC67BA">
        <w:t xml:space="preserve">/ Benutzer </w:t>
      </w:r>
      <w:r>
        <w:t>abrufen</w:t>
      </w:r>
    </w:p>
    <w:p w:rsidR="009E24AB" w:rsidRDefault="009E24AB" w:rsidP="009E24AB">
      <w:pPr>
        <w:pStyle w:val="Listenabsatz"/>
      </w:pPr>
      <w:r>
        <w:t xml:space="preserve">Update: Beiträge </w:t>
      </w:r>
      <w:r w:rsidR="0015786A">
        <w:t xml:space="preserve">/ Benutzer </w:t>
      </w:r>
      <w:r>
        <w:t>bearbeiten</w:t>
      </w:r>
    </w:p>
    <w:p w:rsidR="00960E97" w:rsidRDefault="009E24AB" w:rsidP="00960E97">
      <w:pPr>
        <w:pStyle w:val="Listenabsatz"/>
      </w:pPr>
      <w:r>
        <w:t xml:space="preserve">Delete: Beiträge </w:t>
      </w:r>
      <w:r w:rsidR="009D7242">
        <w:t xml:space="preserve">/ Benutzer </w:t>
      </w:r>
      <w:r>
        <w:t>löschen</w:t>
      </w:r>
    </w:p>
    <w:p w:rsidR="00960E97" w:rsidRPr="00C85244" w:rsidRDefault="00960E97" w:rsidP="00960E97">
      <w:pPr>
        <w:pStyle w:val="Listenabsatz"/>
      </w:pPr>
    </w:p>
    <w:p w:rsidR="00681E84" w:rsidRDefault="005007B3" w:rsidP="00C85244">
      <w:pPr>
        <w:pStyle w:val="Listenabsatz"/>
        <w:numPr>
          <w:ilvl w:val="0"/>
          <w:numId w:val="40"/>
        </w:numPr>
      </w:pPr>
      <w:r>
        <w:t xml:space="preserve">Da unsere Idee uns relativ machbar erscheint, sehen wir momentan keine grossen Hürden. Eine Herausforderung wird </w:t>
      </w:r>
      <w:r w:rsidR="00933376">
        <w:t xml:space="preserve">es </w:t>
      </w:r>
      <w:r>
        <w:t>im Allgemeinen bestimmt sein,</w:t>
      </w:r>
      <w:r w:rsidR="00B14BB2">
        <w:t xml:space="preserve"> da PHP im Moment noch Neuland für uns beide ist, wobei wir zügig vorankommen und bereits gute Kenntnisse der anderen Aspekte der Webentwicklung besitzen.</w:t>
      </w:r>
    </w:p>
    <w:p w:rsidR="00C85244" w:rsidRDefault="00C85244" w:rsidP="00C85244">
      <w:pPr>
        <w:pStyle w:val="berschrift2"/>
      </w:pPr>
      <w:r>
        <w:t>Freigabe</w:t>
      </w:r>
    </w:p>
    <w:p w:rsidR="00D44945" w:rsidRDefault="00681E84" w:rsidP="001E4804">
      <w:pPr>
        <w:tabs>
          <w:tab w:val="left" w:leader="dot" w:pos="4678"/>
        </w:tabs>
      </w:pPr>
      <w:r>
        <w:t>Freigabe</w:t>
      </w:r>
      <w:r w:rsidR="00C85244">
        <w:t xml:space="preserve"> durch</w:t>
      </w:r>
      <w:r>
        <w:t>:</w:t>
      </w:r>
      <w:r w:rsidR="00787E4B">
        <w:t xml:space="preserve"> </w:t>
      </w:r>
      <w:bookmarkStart w:id="19" w:name="_GoBack"/>
      <w:bookmarkEnd w:id="19"/>
      <w:r w:rsidR="00C85244">
        <w:tab/>
      </w:r>
    </w:p>
    <w:p w:rsidR="00C85244" w:rsidRPr="00D44945" w:rsidRDefault="001E4804" w:rsidP="001E4804">
      <w:pPr>
        <w:tabs>
          <w:tab w:val="left" w:leader="dot" w:pos="4678"/>
        </w:tabs>
      </w:pPr>
      <w:r>
        <w:t xml:space="preserve">Unterschrift: </w:t>
      </w:r>
      <w:r>
        <w:tab/>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sectPr w:rsidR="00C85244" w:rsidRPr="00D44945" w:rsidSect="00D44945">
      <w:footerReference w:type="even" r:id="rId8"/>
      <w:footerReference w:type="default" r:id="rId9"/>
      <w:footerReference w:type="first" r:id="rId10"/>
      <w:type w:val="continuous"/>
      <w:pgSz w:w="11906" w:h="16838" w:code="9"/>
      <w:pgMar w:top="1418" w:right="1134" w:bottom="1134" w:left="1588"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75E" w:rsidRDefault="007E075E" w:rsidP="005075C5">
      <w:r>
        <w:separator/>
      </w:r>
    </w:p>
  </w:endnote>
  <w:endnote w:type="continuationSeparator" w:id="0">
    <w:p w:rsidR="007E075E" w:rsidRDefault="007E075E"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3681897" wp14:editId="0B8432B3">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370572410"/>
        <w:dataBinding w:prefixMappings="xmlns:ns0='http://purl.org/dc/elements/1.1/' xmlns:ns1='http://schemas.openxmlformats.org/package/2006/metadata/core-properties' " w:xpath="/ns1:coreProperties[1]/ns0:title[1]" w:storeItemID="{6C3C8BC8-F283-45AE-878A-BAB7291924A1}"/>
        <w:text/>
      </w:sdtPr>
      <w:sdtEndPr/>
      <w:sdtContent>
        <w:r w:rsidR="00B829D2">
          <w:t>Projektantrag</w:t>
        </w:r>
      </w:sdtContent>
    </w:sdt>
    <w:r w:rsidR="00670CD4">
      <w:tab/>
    </w:r>
    <w:sdt>
      <w:sdtPr>
        <w:id w:val="-109056293"/>
        <w:docPartObj>
          <w:docPartGallery w:val="Page Numbers (Bottom of Page)"/>
          <w:docPartUnique/>
        </w:docPartObj>
      </w:sdtPr>
      <w:sdtEndPr/>
      <w:sdtContent>
        <w:sdt>
          <w:sdtPr>
            <w:id w:val="-1294123189"/>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393E5E">
              <w:rPr>
                <w:noProof/>
              </w:rPr>
              <w:t>2</w:t>
            </w:r>
            <w:r w:rsidR="000C1E2C" w:rsidRPr="0032426F">
              <w:fldChar w:fldCharType="end"/>
            </w:r>
            <w:r w:rsidR="000C1E2C" w:rsidRPr="0032426F">
              <w:t>/</w:t>
            </w:r>
            <w:r w:rsidR="007E075E">
              <w:rPr>
                <w:noProof/>
              </w:rPr>
              <w:fldChar w:fldCharType="begin"/>
            </w:r>
            <w:r w:rsidR="007E075E">
              <w:rPr>
                <w:noProof/>
              </w:rPr>
              <w:instrText xml:space="preserve"> NUMPAGES -1\* Arabic \* MERGEFORMAT </w:instrText>
            </w:r>
            <w:r w:rsidR="007E075E">
              <w:rPr>
                <w:noProof/>
              </w:rPr>
              <w:fldChar w:fldCharType="separate"/>
            </w:r>
            <w:r w:rsidR="00393E5E">
              <w:rPr>
                <w:noProof/>
              </w:rPr>
              <w:t>2</w:t>
            </w:r>
            <w:r w:rsidR="007E075E">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60B3ADE5" wp14:editId="68232692">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1609540377"/>
        <w:dataBinding w:prefixMappings="xmlns:ns0='http://purl.org/dc/elements/1.1/' xmlns:ns1='http://schemas.openxmlformats.org/package/2006/metadata/core-properties' " w:xpath="/ns1:coreProperties[1]/ns0:title[1]" w:storeItemID="{6C3C8BC8-F283-45AE-878A-BAB7291924A1}"/>
        <w:text/>
      </w:sdtPr>
      <w:sdtEndPr/>
      <w:sdtContent>
        <w:r w:rsidR="00B829D2">
          <w:t>Projektantrag</w:t>
        </w:r>
      </w:sdtContent>
    </w:sdt>
    <w:r w:rsidR="00670CD4">
      <w:tab/>
    </w:r>
    <w:sdt>
      <w:sdtPr>
        <w:id w:val="1224409022"/>
        <w:docPartObj>
          <w:docPartGallery w:val="Page Numbers (Bottom of Page)"/>
          <w:docPartUnique/>
        </w:docPartObj>
      </w:sdtPr>
      <w:sdtEndPr/>
      <w:sdtContent>
        <w:sdt>
          <w:sdtPr>
            <w:id w:val="-1798836833"/>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D44945">
              <w:rPr>
                <w:noProof/>
              </w:rPr>
              <w:t>1</w:t>
            </w:r>
            <w:r w:rsidR="000C1E2C" w:rsidRPr="0032426F">
              <w:fldChar w:fldCharType="end"/>
            </w:r>
            <w:r w:rsidR="000C1E2C" w:rsidRPr="0032426F">
              <w:t>/</w:t>
            </w:r>
            <w:fldSimple w:instr=" NUMPAGES -1\* Arabic \* MERGEFORMAT ">
              <w:r w:rsidR="00D44945">
                <w:rPr>
                  <w:noProof/>
                </w:rPr>
                <w:t>1</w:t>
              </w:r>
            </w:fldSimple>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9D2" w:rsidRDefault="00B829D2" w:rsidP="00B829D2">
    <w:pPr>
      <w:pStyle w:val="Fuzeile"/>
    </w:pPr>
    <w:r>
      <w:rPr>
        <w:noProof/>
        <w:lang w:eastAsia="de-CH"/>
      </w:rPr>
      <mc:AlternateContent>
        <mc:Choice Requires="wps">
          <w:drawing>
            <wp:anchor distT="0" distB="0" distL="114300" distR="114300" simplePos="0" relativeHeight="251664384" behindDoc="0" locked="0" layoutInCell="1" allowOverlap="1" wp14:anchorId="1ABFC4C1" wp14:editId="49EBE4BF">
              <wp:simplePos x="0" y="0"/>
              <wp:positionH relativeFrom="page">
                <wp:align>center</wp:align>
              </wp:positionH>
              <wp:positionV relativeFrom="paragraph">
                <wp:posOffset>80645</wp:posOffset>
              </wp:positionV>
              <wp:extent cx="5852160" cy="36195"/>
              <wp:effectExtent l="0" t="0" r="2540" b="1905"/>
              <wp:wrapNone/>
              <wp:docPr id="1" name="Rechteck 1"/>
              <wp:cNvGraphicFramePr/>
              <a:graphic xmlns:a="http://schemas.openxmlformats.org/drawingml/2006/main">
                <a:graphicData uri="http://schemas.microsoft.com/office/word/2010/wordprocessingShape">
                  <wps:wsp>
                    <wps:cNvSpPr/>
                    <wps:spPr>
                      <a:xfrm rot="10800000">
                        <a:off x="0" y="0"/>
                        <a:ext cx="7772400" cy="3556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ED126F0" id="Rechteck 1" o:spid="_x0000_s1026" style="position:absolute;margin-left:0;margin-top:6.35pt;width:460.8pt;height:2.85pt;rotation:180;z-index:251664384;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" fillcolor="#98bf0a" stroked="f" strokeweight="2pt">
              <v:fill color2="#92107e" rotate="t" angle="90" colors="0 #98bf0a;21627f #009ee1;43254f #162984;1 #92107e" focus="100%" type="gradient">
                <o:fill v:ext="view" type="gradientUnscaled"/>
              </v:fill>
              <w10:wrap anchorx="page"/>
            </v:rect>
          </w:pict>
        </mc:Fallback>
      </mc:AlternateContent>
    </w:r>
  </w:p>
  <w:p w:rsidR="00B829D2" w:rsidRDefault="00B829D2" w:rsidP="00B829D2">
    <w:pPr>
      <w:pStyle w:val="Fuzeile"/>
      <w:tabs>
        <w:tab w:val="clear" w:pos="3062"/>
        <w:tab w:val="clear" w:pos="4536"/>
      </w:tabs>
    </w:pPr>
    <w:r>
      <w:t xml:space="preserve">Berufsbildungscenter | </w:t>
    </w:r>
    <w:sdt>
      <w:sdtPr>
        <w:alias w:val="Titel"/>
        <w:id w:val="-8679938"/>
        <w:dataBinding w:prefixMappings="xmlns:ns0='http://purl.org/dc/elements/1.1/' xmlns:ns1='http://schemas.openxmlformats.org/package/2006/metadata/core-properties' " w:xpath="/ns1:coreProperties[1]/ns0:title[1]" w:storeItemID="{6C3C8BC8-F283-45AE-878A-BAB7291924A1}"/>
        <w:text/>
      </w:sdtPr>
      <w:sdtEndPr/>
      <w:sdtContent>
        <w:r>
          <w:t>Projektantrag</w:t>
        </w:r>
      </w:sdtContent>
    </w:sdt>
    <w:r>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t xml:space="preserve">Seite </w:t>
            </w:r>
            <w:r>
              <w:fldChar w:fldCharType="begin"/>
            </w:r>
            <w:r>
              <w:instrText>PAGE</w:instrText>
            </w:r>
            <w:r>
              <w:fldChar w:fldCharType="separate"/>
            </w:r>
            <w:r w:rsidR="00787E4B">
              <w:rPr>
                <w:noProof/>
              </w:rPr>
              <w:t>1</w:t>
            </w:r>
            <w:r>
              <w:fldChar w:fldCharType="end"/>
            </w:r>
            <w:r>
              <w:t>/</w:t>
            </w:r>
            <w:r w:rsidR="007E075E">
              <w:rPr>
                <w:noProof/>
              </w:rPr>
              <w:fldChar w:fldCharType="begin"/>
            </w:r>
            <w:r w:rsidR="007E075E">
              <w:rPr>
                <w:noProof/>
              </w:rPr>
              <w:instrText xml:space="preserve"> NUMPAGES -1\* Arabic \* MERGEFORMAT </w:instrText>
            </w:r>
            <w:r w:rsidR="007E075E">
              <w:rPr>
                <w:noProof/>
              </w:rPr>
              <w:fldChar w:fldCharType="separate"/>
            </w:r>
            <w:r w:rsidR="00787E4B">
              <w:rPr>
                <w:noProof/>
              </w:rPr>
              <w:t>1</w:t>
            </w:r>
            <w:r w:rsidR="007E075E">
              <w:rPr>
                <w:noProof/>
              </w:rPr>
              <w:fldChar w:fldCharType="end"/>
            </w:r>
          </w:sdtContent>
        </w:sdt>
      </w:sdtContent>
    </w:sdt>
  </w:p>
  <w:p w:rsidR="00B829D2" w:rsidRDefault="00B829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75E" w:rsidRDefault="007E075E" w:rsidP="005075C5">
      <w:r>
        <w:separator/>
      </w:r>
    </w:p>
  </w:footnote>
  <w:footnote w:type="continuationSeparator" w:id="0">
    <w:p w:rsidR="007E075E" w:rsidRDefault="007E075E"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2ACF7DED"/>
    <w:multiLevelType w:val="multilevel"/>
    <w:tmpl w:val="85185436"/>
    <w:numStyleLink w:val="Bbc2"/>
  </w:abstractNum>
  <w:abstractNum w:abstractNumId="14" w15:restartNumberingAfterBreak="0">
    <w:nsid w:val="2F8B1888"/>
    <w:multiLevelType w:val="multilevel"/>
    <w:tmpl w:val="85185436"/>
    <w:numStyleLink w:val="Bbc2"/>
  </w:abstractNum>
  <w:abstractNum w:abstractNumId="15"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7" w15:restartNumberingAfterBreak="0">
    <w:nsid w:val="3A451D6F"/>
    <w:multiLevelType w:val="multilevel"/>
    <w:tmpl w:val="85185436"/>
    <w:numStyleLink w:val="Bbc2"/>
  </w:abstractNum>
  <w:abstractNum w:abstractNumId="18" w15:restartNumberingAfterBreak="0">
    <w:nsid w:val="3ADC3BC3"/>
    <w:multiLevelType w:val="multilevel"/>
    <w:tmpl w:val="BA328E1C"/>
    <w:numStyleLink w:val="Bbcnumerisch"/>
  </w:abstractNum>
  <w:abstractNum w:abstractNumId="19" w15:restartNumberingAfterBreak="0">
    <w:nsid w:val="3C1B0CD2"/>
    <w:multiLevelType w:val="multilevel"/>
    <w:tmpl w:val="85185436"/>
    <w:numStyleLink w:val="Bbc2"/>
  </w:abstractNum>
  <w:abstractNum w:abstractNumId="20" w15:restartNumberingAfterBreak="0">
    <w:nsid w:val="3C764DD5"/>
    <w:multiLevelType w:val="multilevel"/>
    <w:tmpl w:val="85185436"/>
    <w:numStyleLink w:val="Bbc2"/>
  </w:abstractNum>
  <w:abstractNum w:abstractNumId="21" w15:restartNumberingAfterBreak="0">
    <w:nsid w:val="3E9760A7"/>
    <w:multiLevelType w:val="hybridMultilevel"/>
    <w:tmpl w:val="8CD8AF5A"/>
    <w:lvl w:ilvl="0" w:tplc="CC44E2E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5" w15:restartNumberingAfterBreak="0">
    <w:nsid w:val="55B82BDC"/>
    <w:multiLevelType w:val="multilevel"/>
    <w:tmpl w:val="85185436"/>
    <w:numStyleLink w:val="Bbc2"/>
  </w:abstractNum>
  <w:abstractNum w:abstractNumId="26"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D7A66AD"/>
    <w:multiLevelType w:val="multilevel"/>
    <w:tmpl w:val="85185436"/>
    <w:numStyleLink w:val="Bbc2"/>
  </w:abstractNum>
  <w:abstractNum w:abstractNumId="28" w15:restartNumberingAfterBreak="0">
    <w:nsid w:val="5E7D275C"/>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3626E32"/>
    <w:multiLevelType w:val="multilevel"/>
    <w:tmpl w:val="85185436"/>
    <w:numStyleLink w:val="Bbc2"/>
  </w:abstractNum>
  <w:abstractNum w:abstractNumId="31"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695D5C6E"/>
    <w:multiLevelType w:val="multilevel"/>
    <w:tmpl w:val="85185436"/>
    <w:numStyleLink w:val="Bbc2"/>
  </w:abstractNum>
  <w:abstractNum w:abstractNumId="33" w15:restartNumberingAfterBreak="0">
    <w:nsid w:val="6B0D2430"/>
    <w:multiLevelType w:val="multilevel"/>
    <w:tmpl w:val="85185436"/>
    <w:numStyleLink w:val="Bbc2"/>
  </w:abstractNum>
  <w:abstractNum w:abstractNumId="34"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7"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8"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9"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6"/>
  </w:num>
  <w:num w:numId="3">
    <w:abstractNumId w:val="4"/>
  </w:num>
  <w:num w:numId="4">
    <w:abstractNumId w:val="12"/>
  </w:num>
  <w:num w:numId="5">
    <w:abstractNumId w:val="11"/>
  </w:num>
  <w:num w:numId="6">
    <w:abstractNumId w:val="15"/>
  </w:num>
  <w:num w:numId="7">
    <w:abstractNumId w:val="0"/>
  </w:num>
  <w:num w:numId="8">
    <w:abstractNumId w:val="2"/>
  </w:num>
  <w:num w:numId="9">
    <w:abstractNumId w:val="5"/>
  </w:num>
  <w:num w:numId="10">
    <w:abstractNumId w:val="37"/>
  </w:num>
  <w:num w:numId="11">
    <w:abstractNumId w:val="35"/>
  </w:num>
  <w:num w:numId="12">
    <w:abstractNumId w:val="31"/>
  </w:num>
  <w:num w:numId="13">
    <w:abstractNumId w:val="9"/>
  </w:num>
  <w:num w:numId="14">
    <w:abstractNumId w:val="38"/>
  </w:num>
  <w:num w:numId="15">
    <w:abstractNumId w:val="24"/>
  </w:num>
  <w:num w:numId="16">
    <w:abstractNumId w:val="18"/>
  </w:num>
  <w:num w:numId="17">
    <w:abstractNumId w:val="32"/>
  </w:num>
  <w:num w:numId="18">
    <w:abstractNumId w:val="39"/>
  </w:num>
  <w:num w:numId="19">
    <w:abstractNumId w:val="27"/>
  </w:num>
  <w:num w:numId="20">
    <w:abstractNumId w:val="23"/>
  </w:num>
  <w:num w:numId="21">
    <w:abstractNumId w:val="25"/>
  </w:num>
  <w:num w:numId="22">
    <w:abstractNumId w:val="29"/>
  </w:num>
  <w:num w:numId="23">
    <w:abstractNumId w:val="20"/>
  </w:num>
  <w:num w:numId="24">
    <w:abstractNumId w:val="13"/>
  </w:num>
  <w:num w:numId="25">
    <w:abstractNumId w:val="17"/>
  </w:num>
  <w:num w:numId="26">
    <w:abstractNumId w:val="14"/>
  </w:num>
  <w:num w:numId="27">
    <w:abstractNumId w:val="30"/>
  </w:num>
  <w:num w:numId="28">
    <w:abstractNumId w:val="19"/>
  </w:num>
  <w:num w:numId="29">
    <w:abstractNumId w:val="6"/>
  </w:num>
  <w:num w:numId="30">
    <w:abstractNumId w:val="33"/>
  </w:num>
  <w:num w:numId="31">
    <w:abstractNumId w:val="3"/>
  </w:num>
  <w:num w:numId="32">
    <w:abstractNumId w:val="16"/>
  </w:num>
  <w:num w:numId="33">
    <w:abstractNumId w:val="7"/>
  </w:num>
  <w:num w:numId="34">
    <w:abstractNumId w:val="10"/>
  </w:num>
  <w:num w:numId="35">
    <w:abstractNumId w:val="34"/>
  </w:num>
  <w:num w:numId="36">
    <w:abstractNumId w:val="22"/>
  </w:num>
  <w:num w:numId="37">
    <w:abstractNumId w:val="26"/>
  </w:num>
  <w:num w:numId="38">
    <w:abstractNumId w:val="28"/>
  </w:num>
  <w:num w:numId="39">
    <w:abstractNumId w:val="1"/>
  </w:num>
  <w:num w:numId="40">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4E8A"/>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E00FF"/>
    <w:rsid w:val="000E5A40"/>
    <w:rsid w:val="000F6190"/>
    <w:rsid w:val="00102867"/>
    <w:rsid w:val="0011654C"/>
    <w:rsid w:val="00137688"/>
    <w:rsid w:val="00141CBC"/>
    <w:rsid w:val="0014634A"/>
    <w:rsid w:val="0014659C"/>
    <w:rsid w:val="00150BCE"/>
    <w:rsid w:val="00152B45"/>
    <w:rsid w:val="00152F4D"/>
    <w:rsid w:val="0015786A"/>
    <w:rsid w:val="001627AD"/>
    <w:rsid w:val="001630EB"/>
    <w:rsid w:val="001641B0"/>
    <w:rsid w:val="00170265"/>
    <w:rsid w:val="00171E5F"/>
    <w:rsid w:val="00174380"/>
    <w:rsid w:val="00182567"/>
    <w:rsid w:val="00190D0F"/>
    <w:rsid w:val="001A3C04"/>
    <w:rsid w:val="001A3CF5"/>
    <w:rsid w:val="001B2A74"/>
    <w:rsid w:val="001C0A31"/>
    <w:rsid w:val="001C0EDF"/>
    <w:rsid w:val="001C6AE6"/>
    <w:rsid w:val="001E4804"/>
    <w:rsid w:val="0021163A"/>
    <w:rsid w:val="002157C7"/>
    <w:rsid w:val="0023004D"/>
    <w:rsid w:val="00231A4A"/>
    <w:rsid w:val="00236B00"/>
    <w:rsid w:val="00243300"/>
    <w:rsid w:val="00243F2C"/>
    <w:rsid w:val="00244EA0"/>
    <w:rsid w:val="00257749"/>
    <w:rsid w:val="0026098C"/>
    <w:rsid w:val="00274B11"/>
    <w:rsid w:val="002C1788"/>
    <w:rsid w:val="002D3937"/>
    <w:rsid w:val="002E4B65"/>
    <w:rsid w:val="003043A9"/>
    <w:rsid w:val="00313740"/>
    <w:rsid w:val="00321D1F"/>
    <w:rsid w:val="003264C3"/>
    <w:rsid w:val="003343DD"/>
    <w:rsid w:val="00335AEB"/>
    <w:rsid w:val="00336DEF"/>
    <w:rsid w:val="003402C5"/>
    <w:rsid w:val="00343550"/>
    <w:rsid w:val="0036081D"/>
    <w:rsid w:val="00362026"/>
    <w:rsid w:val="0036427E"/>
    <w:rsid w:val="0036640C"/>
    <w:rsid w:val="003912DB"/>
    <w:rsid w:val="00393E5E"/>
    <w:rsid w:val="00396DC2"/>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64377"/>
    <w:rsid w:val="00472782"/>
    <w:rsid w:val="004801B7"/>
    <w:rsid w:val="004867D6"/>
    <w:rsid w:val="0049423D"/>
    <w:rsid w:val="0049630E"/>
    <w:rsid w:val="004B1084"/>
    <w:rsid w:val="004B14C9"/>
    <w:rsid w:val="004B3707"/>
    <w:rsid w:val="004E501C"/>
    <w:rsid w:val="004E670F"/>
    <w:rsid w:val="004E7D85"/>
    <w:rsid w:val="005007B3"/>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464A"/>
    <w:rsid w:val="005F48C4"/>
    <w:rsid w:val="00651E33"/>
    <w:rsid w:val="0066006C"/>
    <w:rsid w:val="00661F88"/>
    <w:rsid w:val="00670CD4"/>
    <w:rsid w:val="00677753"/>
    <w:rsid w:val="006819C4"/>
    <w:rsid w:val="00681E84"/>
    <w:rsid w:val="00682209"/>
    <w:rsid w:val="00686A10"/>
    <w:rsid w:val="00695A72"/>
    <w:rsid w:val="006A6DE0"/>
    <w:rsid w:val="006C2FBC"/>
    <w:rsid w:val="006C618E"/>
    <w:rsid w:val="006D289B"/>
    <w:rsid w:val="006F2457"/>
    <w:rsid w:val="00706828"/>
    <w:rsid w:val="00713928"/>
    <w:rsid w:val="00722633"/>
    <w:rsid w:val="00726A07"/>
    <w:rsid w:val="00730A9C"/>
    <w:rsid w:val="007406F5"/>
    <w:rsid w:val="00746CF7"/>
    <w:rsid w:val="007522CB"/>
    <w:rsid w:val="00754170"/>
    <w:rsid w:val="007564E7"/>
    <w:rsid w:val="00763D22"/>
    <w:rsid w:val="00781424"/>
    <w:rsid w:val="00781913"/>
    <w:rsid w:val="00787E4B"/>
    <w:rsid w:val="00791A33"/>
    <w:rsid w:val="007A442E"/>
    <w:rsid w:val="007B14C3"/>
    <w:rsid w:val="007C0B29"/>
    <w:rsid w:val="007C61AD"/>
    <w:rsid w:val="007D749E"/>
    <w:rsid w:val="007E075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73C98"/>
    <w:rsid w:val="00875539"/>
    <w:rsid w:val="00890C8B"/>
    <w:rsid w:val="008919BB"/>
    <w:rsid w:val="008941DF"/>
    <w:rsid w:val="008F415B"/>
    <w:rsid w:val="00900CE9"/>
    <w:rsid w:val="009045C6"/>
    <w:rsid w:val="00911F6B"/>
    <w:rsid w:val="00917B63"/>
    <w:rsid w:val="009233D2"/>
    <w:rsid w:val="00933376"/>
    <w:rsid w:val="00943948"/>
    <w:rsid w:val="009468AA"/>
    <w:rsid w:val="009545C1"/>
    <w:rsid w:val="00955E1A"/>
    <w:rsid w:val="00960E97"/>
    <w:rsid w:val="0096221B"/>
    <w:rsid w:val="00970B60"/>
    <w:rsid w:val="00970D52"/>
    <w:rsid w:val="00980F16"/>
    <w:rsid w:val="00990FFA"/>
    <w:rsid w:val="00995129"/>
    <w:rsid w:val="009C1272"/>
    <w:rsid w:val="009D21E7"/>
    <w:rsid w:val="009D4813"/>
    <w:rsid w:val="009D7242"/>
    <w:rsid w:val="009E2020"/>
    <w:rsid w:val="009E24AB"/>
    <w:rsid w:val="009E5685"/>
    <w:rsid w:val="009F0979"/>
    <w:rsid w:val="009F3EA7"/>
    <w:rsid w:val="00A001BB"/>
    <w:rsid w:val="00A0328D"/>
    <w:rsid w:val="00A07733"/>
    <w:rsid w:val="00A40CE6"/>
    <w:rsid w:val="00A45D3D"/>
    <w:rsid w:val="00A4720F"/>
    <w:rsid w:val="00A521D2"/>
    <w:rsid w:val="00A61690"/>
    <w:rsid w:val="00A775E3"/>
    <w:rsid w:val="00A804E1"/>
    <w:rsid w:val="00A83C08"/>
    <w:rsid w:val="00A84554"/>
    <w:rsid w:val="00A9638A"/>
    <w:rsid w:val="00AB781E"/>
    <w:rsid w:val="00AB7CCF"/>
    <w:rsid w:val="00AC5ACB"/>
    <w:rsid w:val="00AC5F3A"/>
    <w:rsid w:val="00AD51A0"/>
    <w:rsid w:val="00AD6094"/>
    <w:rsid w:val="00AE7110"/>
    <w:rsid w:val="00AE745E"/>
    <w:rsid w:val="00AF3324"/>
    <w:rsid w:val="00B03B74"/>
    <w:rsid w:val="00B04337"/>
    <w:rsid w:val="00B058ED"/>
    <w:rsid w:val="00B05CEF"/>
    <w:rsid w:val="00B14BB2"/>
    <w:rsid w:val="00B33D4C"/>
    <w:rsid w:val="00B35CAA"/>
    <w:rsid w:val="00B418CB"/>
    <w:rsid w:val="00B4327B"/>
    <w:rsid w:val="00B57F30"/>
    <w:rsid w:val="00B62E8C"/>
    <w:rsid w:val="00B6361E"/>
    <w:rsid w:val="00B73E9F"/>
    <w:rsid w:val="00B7693E"/>
    <w:rsid w:val="00B829D2"/>
    <w:rsid w:val="00B865EA"/>
    <w:rsid w:val="00B97DA6"/>
    <w:rsid w:val="00BA5022"/>
    <w:rsid w:val="00BC67BA"/>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244"/>
    <w:rsid w:val="00C8594D"/>
    <w:rsid w:val="00C951AD"/>
    <w:rsid w:val="00CA4612"/>
    <w:rsid w:val="00CA7963"/>
    <w:rsid w:val="00CB26EE"/>
    <w:rsid w:val="00CB3ADB"/>
    <w:rsid w:val="00CC1296"/>
    <w:rsid w:val="00CC2A4D"/>
    <w:rsid w:val="00CE484E"/>
    <w:rsid w:val="00D00F02"/>
    <w:rsid w:val="00D14044"/>
    <w:rsid w:val="00D15E44"/>
    <w:rsid w:val="00D209C6"/>
    <w:rsid w:val="00D2211A"/>
    <w:rsid w:val="00D2547E"/>
    <w:rsid w:val="00D416B2"/>
    <w:rsid w:val="00D44945"/>
    <w:rsid w:val="00D60F87"/>
    <w:rsid w:val="00D6119B"/>
    <w:rsid w:val="00D712C8"/>
    <w:rsid w:val="00D745E2"/>
    <w:rsid w:val="00D80726"/>
    <w:rsid w:val="00D81F90"/>
    <w:rsid w:val="00DB55FC"/>
    <w:rsid w:val="00DB7634"/>
    <w:rsid w:val="00DC66C8"/>
    <w:rsid w:val="00DE6255"/>
    <w:rsid w:val="00DF5ACB"/>
    <w:rsid w:val="00DF6178"/>
    <w:rsid w:val="00DF7DE7"/>
    <w:rsid w:val="00E009C5"/>
    <w:rsid w:val="00E023CA"/>
    <w:rsid w:val="00E04CBA"/>
    <w:rsid w:val="00E0758B"/>
    <w:rsid w:val="00E10A64"/>
    <w:rsid w:val="00E10D3E"/>
    <w:rsid w:val="00E25DB6"/>
    <w:rsid w:val="00E260B2"/>
    <w:rsid w:val="00E3206E"/>
    <w:rsid w:val="00E33EC2"/>
    <w:rsid w:val="00E363AD"/>
    <w:rsid w:val="00E47955"/>
    <w:rsid w:val="00E61020"/>
    <w:rsid w:val="00E628DA"/>
    <w:rsid w:val="00E629A8"/>
    <w:rsid w:val="00E62C4D"/>
    <w:rsid w:val="00E83459"/>
    <w:rsid w:val="00E94E69"/>
    <w:rsid w:val="00E96FFC"/>
    <w:rsid w:val="00EA1ADD"/>
    <w:rsid w:val="00EB1F14"/>
    <w:rsid w:val="00EB30D4"/>
    <w:rsid w:val="00EB4B04"/>
    <w:rsid w:val="00EC0384"/>
    <w:rsid w:val="00EF1A86"/>
    <w:rsid w:val="00EF7354"/>
    <w:rsid w:val="00F05FBE"/>
    <w:rsid w:val="00F123BA"/>
    <w:rsid w:val="00F16D61"/>
    <w:rsid w:val="00F247D7"/>
    <w:rsid w:val="00F24E11"/>
    <w:rsid w:val="00F254B2"/>
    <w:rsid w:val="00F256F6"/>
    <w:rsid w:val="00F27D06"/>
    <w:rsid w:val="00F40293"/>
    <w:rsid w:val="00F434FE"/>
    <w:rsid w:val="00F55AAC"/>
    <w:rsid w:val="00F67661"/>
    <w:rsid w:val="00F820C6"/>
    <w:rsid w:val="00F915D8"/>
    <w:rsid w:val="00F96E3B"/>
    <w:rsid w:val="00FA6C53"/>
    <w:rsid w:val="00FC3DFA"/>
    <w:rsid w:val="00FC7C0F"/>
    <w:rsid w:val="00FD1B93"/>
    <w:rsid w:val="00FD3995"/>
    <w:rsid w:val="00FD6884"/>
    <w:rsid w:val="00FE2A86"/>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068B8"/>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J:\CorporateDesign\DokuVorlageBbcPost.020.20140127.me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4823C-5B37-41C4-ADDE-C3E5903AB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DokuVorlageBbcPost.020.20140127.med.dotx</Template>
  <TotalTime>0</TotalTime>
  <Pages>1</Pages>
  <Words>175</Words>
  <Characters>1108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Projektantrag</vt:lpstr>
    </vt:vector>
  </TitlesOfParts>
  <Company>Berufsbildungscenter</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Wicky Samuel</dc:creator>
  <cp:lastModifiedBy>Leoni Tomaso Aurelio Dominico</cp:lastModifiedBy>
  <cp:revision>47</cp:revision>
  <dcterms:created xsi:type="dcterms:W3CDTF">2015-05-05T10:46:00Z</dcterms:created>
  <dcterms:modified xsi:type="dcterms:W3CDTF">2019-04-05T14:46:00Z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