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A0E" w:rsidRDefault="00CB51AE" w:rsidP="00CB51AE">
      <w:pPr>
        <w:pStyle w:val="Heading1"/>
        <w:numPr>
          <w:ilvl w:val="0"/>
          <w:numId w:val="1"/>
        </w:numPr>
      </w:pPr>
      <w:bookmarkStart w:id="0" w:name="_GoBack"/>
      <w:bookmarkEnd w:id="0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:rsidR="005B5DF0" w:rsidRDefault="005B5DF0" w:rsidP="005B5DF0">
      <w:r w:rsidRPr="005B5DF0">
        <w:rPr>
          <w:rStyle w:val="Strong"/>
          <w:b w:val="0"/>
        </w:rPr>
        <w:t>SAN switch</w:t>
      </w:r>
      <w:r w:rsidRPr="005B5DF0">
        <w:t xml:space="preserve"> </w:t>
      </w:r>
      <w:proofErr w:type="spellStart"/>
      <w:r w:rsidRPr="005B5DF0">
        <w:t>là</w:t>
      </w:r>
      <w:proofErr w:type="spellEnd"/>
      <w:r w:rsidRPr="005B5DF0">
        <w:t xml:space="preserve"> </w:t>
      </w:r>
      <w:proofErr w:type="spellStart"/>
      <w:r w:rsidRPr="005B5DF0">
        <w:t>viết</w:t>
      </w:r>
      <w:proofErr w:type="spellEnd"/>
      <w:r w:rsidRPr="005B5DF0">
        <w:t xml:space="preserve"> </w:t>
      </w:r>
      <w:proofErr w:type="spellStart"/>
      <w:r w:rsidRPr="005B5DF0">
        <w:t>tắt</w:t>
      </w:r>
      <w:proofErr w:type="spellEnd"/>
      <w:r w:rsidRPr="005B5DF0">
        <w:t xml:space="preserve"> </w:t>
      </w:r>
      <w:proofErr w:type="spellStart"/>
      <w:r w:rsidRPr="005B5DF0">
        <w:t>của</w:t>
      </w:r>
      <w:proofErr w:type="spellEnd"/>
      <w:r w:rsidRPr="005B5DF0">
        <w:rPr>
          <w:b/>
        </w:rPr>
        <w:t xml:space="preserve"> </w:t>
      </w:r>
      <w:r w:rsidRPr="005B5DF0">
        <w:rPr>
          <w:rStyle w:val="Strong"/>
          <w:b w:val="0"/>
        </w:rPr>
        <w:t>Storage Area Network Switch</w:t>
      </w:r>
      <w:r w:rsidRPr="005B5DF0">
        <w:t xml:space="preserve">, </w:t>
      </w:r>
      <w:proofErr w:type="spellStart"/>
      <w:r w:rsidRPr="005B5DF0">
        <w:t>là</w:t>
      </w:r>
      <w:proofErr w:type="spellEnd"/>
      <w:r w:rsidRPr="005B5DF0">
        <w:t xml:space="preserve"> </w:t>
      </w:r>
      <w:proofErr w:type="spellStart"/>
      <w:r w:rsidRPr="005B5DF0">
        <w:t>một</w:t>
      </w:r>
      <w:proofErr w:type="spellEnd"/>
      <w:r w:rsidRPr="005B5DF0">
        <w:t xml:space="preserve"> </w:t>
      </w:r>
      <w:proofErr w:type="spellStart"/>
      <w:r w:rsidRPr="005B5DF0">
        <w:t>thiết</w:t>
      </w:r>
      <w:proofErr w:type="spellEnd"/>
      <w:r w:rsidRPr="005B5DF0">
        <w:t xml:space="preserve"> </w:t>
      </w:r>
      <w:proofErr w:type="spellStart"/>
      <w:r w:rsidRPr="005B5DF0">
        <w:t>bị</w:t>
      </w:r>
      <w:proofErr w:type="spellEnd"/>
      <w:r w:rsidRPr="005B5DF0">
        <w:t xml:space="preserve"> </w:t>
      </w:r>
      <w:proofErr w:type="spellStart"/>
      <w:r w:rsidRPr="005B5DF0">
        <w:t>mạng</w:t>
      </w:r>
      <w:proofErr w:type="spellEnd"/>
      <w:r w:rsidRPr="005B5DF0">
        <w:t xml:space="preserve"> </w:t>
      </w:r>
      <w:proofErr w:type="spellStart"/>
      <w:r w:rsidRPr="005B5DF0">
        <w:t>trong</w:t>
      </w:r>
      <w:proofErr w:type="spellEnd"/>
      <w:r w:rsidRPr="005B5DF0">
        <w:t xml:space="preserve"> </w:t>
      </w:r>
      <w:proofErr w:type="spellStart"/>
      <w:r w:rsidRPr="005B5DF0">
        <w:t>hệ</w:t>
      </w:r>
      <w:proofErr w:type="spellEnd"/>
      <w:r w:rsidRPr="005B5DF0">
        <w:t xml:space="preserve"> </w:t>
      </w:r>
      <w:proofErr w:type="spellStart"/>
      <w:r w:rsidRPr="005B5DF0">
        <w:t>thống</w:t>
      </w:r>
      <w:proofErr w:type="spellEnd"/>
      <w:r w:rsidRPr="005B5DF0">
        <w:t xml:space="preserve"> </w:t>
      </w:r>
      <w:r w:rsidRPr="005B5DF0">
        <w:rPr>
          <w:rStyle w:val="Strong"/>
          <w:b w:val="0"/>
        </w:rPr>
        <w:t>Storage Area Network (SAN)</w:t>
      </w:r>
      <w:r w:rsidRPr="005B5DF0">
        <w:rPr>
          <w:b/>
        </w:rPr>
        <w:t>.</w:t>
      </w:r>
      <w:r w:rsidRPr="005B5DF0">
        <w:t xml:space="preserve"> SAN </w:t>
      </w:r>
      <w:proofErr w:type="spellStart"/>
      <w:r w:rsidRPr="005B5DF0">
        <w:t>là</w:t>
      </w:r>
      <w:proofErr w:type="spellEnd"/>
      <w:r w:rsidRPr="005B5DF0">
        <w:t xml:space="preserve"> </w:t>
      </w:r>
      <w:proofErr w:type="spellStart"/>
      <w:r w:rsidRPr="005B5DF0">
        <w:t>một</w:t>
      </w:r>
      <w:proofErr w:type="spellEnd"/>
      <w:r w:rsidRPr="005B5DF0">
        <w:t xml:space="preserve"> </w:t>
      </w:r>
      <w:proofErr w:type="spellStart"/>
      <w:r w:rsidRPr="005B5DF0">
        <w:t>mạng</w:t>
      </w:r>
      <w:proofErr w:type="spellEnd"/>
      <w:r w:rsidRPr="005B5DF0">
        <w:t xml:space="preserve"> </w:t>
      </w:r>
      <w:proofErr w:type="spellStart"/>
      <w:r w:rsidRPr="005B5DF0">
        <w:t>chuyên</w:t>
      </w:r>
      <w:proofErr w:type="spellEnd"/>
      <w:r w:rsidRPr="005B5DF0">
        <w:t xml:space="preserve"> </w:t>
      </w:r>
      <w:proofErr w:type="spellStart"/>
      <w:r w:rsidRPr="005B5DF0">
        <w:t>dụng</w:t>
      </w:r>
      <w:proofErr w:type="spellEnd"/>
      <w:r w:rsidRPr="005B5DF0">
        <w:t xml:space="preserve"> </w:t>
      </w:r>
      <w:proofErr w:type="spellStart"/>
      <w:r w:rsidRPr="005B5DF0">
        <w:t>được</w:t>
      </w:r>
      <w:proofErr w:type="spellEnd"/>
      <w:r w:rsidRPr="005B5DF0">
        <w:t xml:space="preserve"> </w:t>
      </w:r>
      <w:proofErr w:type="spellStart"/>
      <w:r w:rsidRPr="005B5DF0">
        <w:t>thiết</w:t>
      </w:r>
      <w:proofErr w:type="spellEnd"/>
      <w:r w:rsidRPr="005B5DF0">
        <w:t xml:space="preserve"> </w:t>
      </w:r>
      <w:proofErr w:type="spellStart"/>
      <w:r w:rsidRPr="005B5DF0">
        <w:t>kế</w:t>
      </w:r>
      <w:proofErr w:type="spellEnd"/>
      <w:r w:rsidRPr="005B5DF0">
        <w:t xml:space="preserve"> </w:t>
      </w:r>
      <w:proofErr w:type="spellStart"/>
      <w:r w:rsidRPr="005B5DF0">
        <w:t>để</w:t>
      </w:r>
      <w:proofErr w:type="spellEnd"/>
      <w:r w:rsidRPr="005B5DF0">
        <w:t xml:space="preserve"> </w:t>
      </w:r>
      <w:proofErr w:type="spellStart"/>
      <w:r w:rsidRPr="005B5DF0">
        <w:t>kết</w:t>
      </w:r>
      <w:proofErr w:type="spellEnd"/>
      <w:r w:rsidRPr="005B5DF0">
        <w:t xml:space="preserve"> </w:t>
      </w:r>
      <w:proofErr w:type="spellStart"/>
      <w:r w:rsidRPr="005B5DF0">
        <w:t>nối</w:t>
      </w:r>
      <w:proofErr w:type="spellEnd"/>
      <w:r w:rsidRPr="005B5DF0">
        <w:t xml:space="preserve"> </w:t>
      </w:r>
      <w:proofErr w:type="spellStart"/>
      <w:r w:rsidRPr="005B5DF0">
        <w:t>và</w:t>
      </w:r>
      <w:proofErr w:type="spellEnd"/>
      <w:r w:rsidRPr="005B5DF0">
        <w:t xml:space="preserve"> </w:t>
      </w:r>
      <w:proofErr w:type="spellStart"/>
      <w:r w:rsidRPr="005B5DF0">
        <w:t>cung</w:t>
      </w:r>
      <w:proofErr w:type="spellEnd"/>
      <w:r w:rsidRPr="005B5DF0">
        <w:t xml:space="preserve"> </w:t>
      </w:r>
      <w:proofErr w:type="spellStart"/>
      <w:r w:rsidRPr="005B5DF0">
        <w:t>cấp</w:t>
      </w:r>
      <w:proofErr w:type="spellEnd"/>
      <w:r w:rsidRPr="005B5DF0">
        <w:t xml:space="preserve"> </w:t>
      </w:r>
      <w:proofErr w:type="spellStart"/>
      <w:r w:rsidRPr="005B5DF0">
        <w:t>truy</w:t>
      </w:r>
      <w:proofErr w:type="spellEnd"/>
      <w:r w:rsidRPr="005B5DF0">
        <w:t xml:space="preserve"> </w:t>
      </w:r>
      <w:proofErr w:type="spellStart"/>
      <w:r w:rsidRPr="005B5DF0">
        <w:t>cập</w:t>
      </w:r>
      <w:proofErr w:type="spellEnd"/>
      <w:r w:rsidRPr="005B5DF0">
        <w:t xml:space="preserve"> </w:t>
      </w:r>
      <w:proofErr w:type="spellStart"/>
      <w:r w:rsidRPr="005B5DF0">
        <w:t>nhanh</w:t>
      </w:r>
      <w:proofErr w:type="spellEnd"/>
      <w:r w:rsidRPr="005B5DF0">
        <w:t xml:space="preserve"> </w:t>
      </w:r>
      <w:proofErr w:type="spellStart"/>
      <w:r w:rsidRPr="005B5DF0">
        <w:t>chóng</w:t>
      </w:r>
      <w:proofErr w:type="spellEnd"/>
      <w:r w:rsidRPr="005B5DF0">
        <w:t xml:space="preserve"> </w:t>
      </w:r>
      <w:proofErr w:type="spellStart"/>
      <w:r w:rsidRPr="005B5DF0">
        <w:t>giữa</w:t>
      </w:r>
      <w:proofErr w:type="spellEnd"/>
      <w:r w:rsidRPr="005B5DF0">
        <w:t xml:space="preserve"> </w:t>
      </w:r>
      <w:proofErr w:type="spellStart"/>
      <w:r w:rsidRPr="005B5DF0">
        <w:t>các</w:t>
      </w:r>
      <w:proofErr w:type="spellEnd"/>
      <w:r w:rsidRPr="005B5DF0">
        <w:t xml:space="preserve"> </w:t>
      </w:r>
      <w:proofErr w:type="spellStart"/>
      <w:r w:rsidRPr="005B5DF0">
        <w:t>thiết</w:t>
      </w:r>
      <w:proofErr w:type="spellEnd"/>
      <w:r w:rsidRPr="005B5DF0">
        <w:t xml:space="preserve"> </w:t>
      </w:r>
      <w:proofErr w:type="spellStart"/>
      <w:r w:rsidRPr="005B5DF0">
        <w:t>bị</w:t>
      </w:r>
      <w:proofErr w:type="spellEnd"/>
      <w:r w:rsidRPr="005B5DF0">
        <w:t xml:space="preserve"> </w:t>
      </w:r>
      <w:proofErr w:type="spellStart"/>
      <w:r w:rsidRPr="005B5DF0">
        <w:t>lưu</w:t>
      </w:r>
      <w:proofErr w:type="spellEnd"/>
      <w:r w:rsidRPr="005B5DF0">
        <w:t xml:space="preserve"> </w:t>
      </w:r>
      <w:proofErr w:type="spellStart"/>
      <w:r w:rsidRPr="005B5DF0">
        <w:t>trữ</w:t>
      </w:r>
      <w:proofErr w:type="spellEnd"/>
      <w:r w:rsidRPr="005B5DF0">
        <w:t xml:space="preserve"> (storage devices) </w:t>
      </w:r>
      <w:proofErr w:type="spellStart"/>
      <w:r w:rsidRPr="005B5DF0">
        <w:t>như</w:t>
      </w:r>
      <w:proofErr w:type="spellEnd"/>
      <w:r w:rsidRPr="005B5DF0">
        <w:t xml:space="preserve"> </w:t>
      </w:r>
      <w:r w:rsidRPr="005B5DF0">
        <w:rPr>
          <w:rStyle w:val="Strong"/>
          <w:b w:val="0"/>
        </w:rPr>
        <w:t>disk</w:t>
      </w:r>
      <w:r w:rsidRPr="005B5DF0">
        <w:rPr>
          <w:rStyle w:val="Strong"/>
        </w:rPr>
        <w:t xml:space="preserve"> </w:t>
      </w:r>
      <w:r w:rsidRPr="005B5DF0">
        <w:rPr>
          <w:rStyle w:val="Strong"/>
          <w:b w:val="0"/>
        </w:rPr>
        <w:t>arrays</w:t>
      </w:r>
      <w:r w:rsidRPr="005B5DF0">
        <w:t xml:space="preserve">, </w:t>
      </w:r>
      <w:r w:rsidRPr="005B5DF0">
        <w:rPr>
          <w:rStyle w:val="Strong"/>
          <w:b w:val="0"/>
        </w:rPr>
        <w:t>tape</w:t>
      </w:r>
      <w:r w:rsidRPr="005B5DF0">
        <w:rPr>
          <w:rStyle w:val="Strong"/>
        </w:rPr>
        <w:t xml:space="preserve"> </w:t>
      </w:r>
      <w:r w:rsidRPr="005B5DF0">
        <w:rPr>
          <w:rStyle w:val="Strong"/>
          <w:b w:val="0"/>
        </w:rPr>
        <w:t>libraries</w:t>
      </w:r>
      <w:r w:rsidRPr="005B5DF0">
        <w:t xml:space="preserve">, </w:t>
      </w:r>
      <w:proofErr w:type="spellStart"/>
      <w:r w:rsidRPr="005B5DF0">
        <w:t>và</w:t>
      </w:r>
      <w:proofErr w:type="spellEnd"/>
      <w:r w:rsidRPr="005B5DF0">
        <w:t xml:space="preserve"> </w:t>
      </w:r>
      <w:proofErr w:type="spellStart"/>
      <w:r w:rsidRPr="005B5DF0">
        <w:t>các</w:t>
      </w:r>
      <w:proofErr w:type="spellEnd"/>
      <w:r w:rsidRPr="005B5DF0">
        <w:t xml:space="preserve"> </w:t>
      </w:r>
      <w:proofErr w:type="spellStart"/>
      <w:r w:rsidRPr="005B5DF0">
        <w:t>máy</w:t>
      </w:r>
      <w:proofErr w:type="spellEnd"/>
      <w:r w:rsidRPr="005B5DF0">
        <w:t xml:space="preserve"> </w:t>
      </w:r>
      <w:proofErr w:type="spellStart"/>
      <w:r w:rsidRPr="005B5DF0">
        <w:t>chủ</w:t>
      </w:r>
      <w:proofErr w:type="spellEnd"/>
      <w:r w:rsidRPr="005B5DF0">
        <w:t xml:space="preserve"> (servers).</w:t>
      </w:r>
    </w:p>
    <w:p w:rsidR="00A1000C" w:rsidRPr="005B5DF0" w:rsidRDefault="00A1000C" w:rsidP="005B5DF0">
      <w:r w:rsidRPr="00A1000C">
        <w:rPr>
          <w:noProof/>
        </w:rPr>
        <w:drawing>
          <wp:inline distT="0" distB="0" distL="0" distR="0" wp14:anchorId="58D4C460" wp14:editId="1C267A2A">
            <wp:extent cx="2242868" cy="194619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119" cy="196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6C" w:rsidRDefault="00543D6C" w:rsidP="00034C7D">
      <w:r w:rsidRPr="00034C7D">
        <w:rPr>
          <w:rStyle w:val="Strong"/>
          <w:b w:val="0"/>
        </w:rPr>
        <w:t>SAN Switch 6630B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Fibre</w:t>
      </w:r>
      <w:proofErr w:type="spellEnd"/>
      <w:r>
        <w:t xml:space="preserve"> Channel (FC)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(Storage Area Network - SAN).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034C7D">
        <w:rPr>
          <w:rStyle w:val="Strong"/>
          <w:b w:val="0"/>
        </w:rPr>
        <w:t>Brocade</w:t>
      </w:r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SAN. SAN Switch 6630B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:rsidR="00E22809" w:rsidRPr="00634544" w:rsidRDefault="00E22809" w:rsidP="00034C7D">
      <w:pPr>
        <w:rPr>
          <w:lang w:val="vi-VN"/>
        </w:rPr>
      </w:pPr>
      <w:r w:rsidRPr="00E22809">
        <w:rPr>
          <w:lang w:val="vi-VN"/>
        </w:rPr>
        <w:t>DS-6630B – Model này có tổng cộng 128 cổng. Có 96 cổng SFP 32Gb/s tiêu chuẩ</w:t>
      </w:r>
      <w:r w:rsidR="006E69D6">
        <w:rPr>
          <w:lang w:val="vi-VN"/>
        </w:rPr>
        <w:t xml:space="preserve">n và </w:t>
      </w:r>
      <w:r w:rsidRPr="00E22809">
        <w:rPr>
          <w:lang w:val="vi-VN"/>
        </w:rPr>
        <w:t>Quad</w:t>
      </w:r>
      <w:r>
        <w:t xml:space="preserve"> </w:t>
      </w:r>
      <w:r w:rsidR="00C23C66">
        <w:t xml:space="preserve">Small Form-factor Pluggable </w:t>
      </w:r>
      <w:r w:rsidRPr="00E22809">
        <w:rPr>
          <w:lang w:val="vi-VN"/>
        </w:rPr>
        <w:t>(QSFP) hỗ trợ</w:t>
      </w:r>
      <w:r w:rsidR="006E69D6">
        <w:rPr>
          <w:lang w:val="vi-VN"/>
        </w:rPr>
        <w:t xml:space="preserve"> lên tới</w:t>
      </w:r>
      <w:r w:rsidRPr="00E22809">
        <w:rPr>
          <w:lang w:val="vi-VN"/>
        </w:rPr>
        <w:t xml:space="preserve"> 32 cổng. </w:t>
      </w:r>
    </w:p>
    <w:p w:rsidR="00543D6C" w:rsidRDefault="00543D6C" w:rsidP="009747B1">
      <w:pPr>
        <w:pStyle w:val="Heading2"/>
      </w:pP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SAN Switch 6630B:</w:t>
      </w:r>
    </w:p>
    <w:p w:rsidR="00543D6C" w:rsidRDefault="00543D6C" w:rsidP="00543D6C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9747B1">
        <w:rPr>
          <w:rStyle w:val="Strong"/>
          <w:b w:val="0"/>
        </w:rPr>
        <w:t>Hiệu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suất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vượt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trội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:rsidR="00543D6C" w:rsidRDefault="00543D6C" w:rsidP="00543D6C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9747B1">
        <w:rPr>
          <w:rStyle w:val="Strong"/>
          <w:b w:val="0"/>
        </w:rPr>
        <w:t>Quản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lý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linh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hoạt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543D6C" w:rsidRDefault="00543D6C" w:rsidP="00543D6C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9747B1">
        <w:rPr>
          <w:rStyle w:val="Strong"/>
          <w:b w:val="0"/>
        </w:rPr>
        <w:t>Khả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năng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mở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rộng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SAN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543D6C" w:rsidRDefault="00543D6C" w:rsidP="00543D6C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9747B1">
        <w:rPr>
          <w:rStyle w:val="Strong"/>
          <w:b w:val="0"/>
        </w:rPr>
        <w:t>Bảo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mật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và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tính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ổn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định</w:t>
      </w:r>
      <w:proofErr w:type="spellEnd"/>
      <w:r w:rsidRPr="009747B1">
        <w:rPr>
          <w:rStyle w:val="Strong"/>
          <w:b w:val="0"/>
        </w:rPr>
        <w:t xml:space="preserve"> </w:t>
      </w:r>
      <w:proofErr w:type="spellStart"/>
      <w:r w:rsidRPr="009747B1">
        <w:rPr>
          <w:rStyle w:val="Strong"/>
          <w:b w:val="0"/>
        </w:rPr>
        <w:t>cao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:rsidR="00CB51AE" w:rsidRDefault="00634544" w:rsidP="00294D5D">
      <w:pPr>
        <w:pStyle w:val="Heading1"/>
        <w:numPr>
          <w:ilvl w:val="0"/>
          <w:numId w:val="1"/>
        </w:numPr>
      </w:pP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:rsidR="00294D5D" w:rsidRDefault="00294D5D" w:rsidP="00294D5D">
      <w:pPr>
        <w:pStyle w:val="Heading2"/>
        <w:numPr>
          <w:ilvl w:val="0"/>
          <w:numId w:val="15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Hỗ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Fibre</w:t>
      </w:r>
      <w:proofErr w:type="spellEnd"/>
      <w:r>
        <w:rPr>
          <w:rStyle w:val="Strong"/>
          <w:b w:val="0"/>
          <w:bCs w:val="0"/>
        </w:rPr>
        <w:t xml:space="preserve"> Channel (FC) 16G/32G</w:t>
      </w:r>
    </w:p>
    <w:p w:rsidR="00294D5D" w:rsidRPr="00294D5D" w:rsidRDefault="00294D5D" w:rsidP="00294D5D">
      <w:proofErr w:type="spellStart"/>
      <w:r w:rsidRPr="00294D5D">
        <w:rPr>
          <w:rStyle w:val="Strong"/>
          <w:b w:val="0"/>
        </w:rPr>
        <w:t>Fibre</w:t>
      </w:r>
      <w:proofErr w:type="spellEnd"/>
      <w:r w:rsidRPr="00294D5D">
        <w:rPr>
          <w:rStyle w:val="Strong"/>
          <w:b w:val="0"/>
        </w:rPr>
        <w:t xml:space="preserve"> Channel (FC)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rStyle w:val="Strong"/>
        </w:rPr>
        <w:t xml:space="preserve">Storage Area </w:t>
      </w:r>
      <w:r w:rsidRPr="00294D5D">
        <w:rPr>
          <w:rStyle w:val="Strong"/>
          <w:b w:val="0"/>
        </w:rPr>
        <w:t>Network (SAN)</w:t>
      </w:r>
      <w:r w:rsidRPr="00294D5D">
        <w:rPr>
          <w:b/>
        </w:rPr>
        <w:t>.</w:t>
      </w:r>
      <w:r>
        <w:t xml:space="preserve"> </w:t>
      </w:r>
      <w:proofErr w:type="spellStart"/>
      <w:r>
        <w:t>Fibre</w:t>
      </w:r>
      <w:proofErr w:type="spellEnd"/>
      <w:r>
        <w:t xml:space="preserve"> Channel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SAN,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tape drive,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:rsidR="00294D5D" w:rsidRDefault="00294D5D" w:rsidP="00294D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DS-6630B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Fibre</w:t>
      </w:r>
      <w:proofErr w:type="spellEnd"/>
      <w:r>
        <w:t xml:space="preserve"> Channel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32Gbps,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SAN.</w:t>
      </w:r>
    </w:p>
    <w:p w:rsidR="00294D5D" w:rsidRDefault="00294D5D" w:rsidP="00294D5D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Fibre</w:t>
      </w:r>
      <w:proofErr w:type="spellEnd"/>
      <w:r>
        <w:t xml:space="preserve"> Channel 16G/32G,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:rsidR="00294D5D" w:rsidRDefault="00294D5D" w:rsidP="00294D5D">
      <w:pPr>
        <w:pStyle w:val="Heading3"/>
      </w:pPr>
      <w:r>
        <w:t xml:space="preserve">2.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nối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Quang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Đồng</w:t>
      </w:r>
      <w:proofErr w:type="spellEnd"/>
    </w:p>
    <w:p w:rsidR="00294D5D" w:rsidRDefault="00294D5D" w:rsidP="00294D5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DS-6630B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(SFP+ / SFP28)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SAN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294D5D" w:rsidRDefault="00294D5D" w:rsidP="00294D5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Cổng</w:t>
      </w:r>
      <w:proofErr w:type="spellEnd"/>
      <w:r>
        <w:t xml:space="preserve"> SFP+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32 </w:t>
      </w:r>
      <w:proofErr w:type="spellStart"/>
      <w:r>
        <w:t>Gbps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:rsidR="00294D5D" w:rsidRDefault="00294D5D" w:rsidP="00294D5D">
      <w:pPr>
        <w:pStyle w:val="Heading3"/>
      </w:pPr>
      <w:r>
        <w:t xml:space="preserve">3. </w:t>
      </w:r>
      <w:proofErr w:type="spellStart"/>
      <w:r>
        <w:rPr>
          <w:rStyle w:val="Strong"/>
          <w:b w:val="0"/>
          <w:bCs w:val="0"/>
        </w:rPr>
        <w:t>Quản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lý</w:t>
      </w:r>
      <w:proofErr w:type="spellEnd"/>
      <w:r>
        <w:rPr>
          <w:rStyle w:val="Strong"/>
          <w:b w:val="0"/>
          <w:bCs w:val="0"/>
        </w:rPr>
        <w:t xml:space="preserve"> SAN </w:t>
      </w:r>
      <w:proofErr w:type="spellStart"/>
      <w:r>
        <w:rPr>
          <w:rStyle w:val="Strong"/>
          <w:b w:val="0"/>
          <w:bCs w:val="0"/>
        </w:rPr>
        <w:t>hiệu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</w:p>
    <w:p w:rsidR="00294D5D" w:rsidRDefault="00294D5D" w:rsidP="00294D5D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SAN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294D5D" w:rsidRDefault="00294D5D" w:rsidP="00294D5D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zoning, fabric services,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SAN.</w:t>
      </w:r>
    </w:p>
    <w:p w:rsidR="00294D5D" w:rsidRDefault="00294D5D" w:rsidP="00294D5D">
      <w:pPr>
        <w:pStyle w:val="Heading3"/>
      </w:pPr>
      <w:r>
        <w:t xml:space="preserve">4. </w:t>
      </w:r>
      <w:proofErr w:type="spellStart"/>
      <w:r>
        <w:rPr>
          <w:rStyle w:val="Strong"/>
          <w:b w:val="0"/>
          <w:bCs w:val="0"/>
        </w:rPr>
        <w:t>Khả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năng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rộng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năng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tương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thích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cao</w:t>
      </w:r>
      <w:proofErr w:type="spellEnd"/>
    </w:p>
    <w:p w:rsidR="00294D5D" w:rsidRDefault="00294D5D" w:rsidP="00294D5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DS-6630B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hay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:rsidR="00294D5D" w:rsidRDefault="00294D5D" w:rsidP="00294D5D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SAN,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Fibre</w:t>
      </w:r>
      <w:proofErr w:type="spellEnd"/>
      <w:r>
        <w:t xml:space="preserve"> Channel </w:t>
      </w:r>
      <w:proofErr w:type="spellStart"/>
      <w:r>
        <w:t>khác</w:t>
      </w:r>
      <w:proofErr w:type="spellEnd"/>
      <w:r>
        <w:t>.</w:t>
      </w:r>
    </w:p>
    <w:p w:rsidR="00294D5D" w:rsidRDefault="00294D5D" w:rsidP="00294D5D">
      <w:pPr>
        <w:pStyle w:val="Heading3"/>
      </w:pPr>
      <w:r>
        <w:lastRenderedPageBreak/>
        <w:t xml:space="preserve">5. </w:t>
      </w:r>
      <w:proofErr w:type="spellStart"/>
      <w:r>
        <w:rPr>
          <w:rStyle w:val="Strong"/>
          <w:b w:val="0"/>
          <w:bCs w:val="0"/>
        </w:rPr>
        <w:t>Hiệu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suất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tin </w:t>
      </w:r>
      <w:proofErr w:type="spellStart"/>
      <w:r>
        <w:rPr>
          <w:rStyle w:val="Strong"/>
          <w:b w:val="0"/>
          <w:bCs w:val="0"/>
        </w:rPr>
        <w:t>cậy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cao</w:t>
      </w:r>
      <w:proofErr w:type="spellEnd"/>
    </w:p>
    <w:p w:rsidR="00294D5D" w:rsidRDefault="00294D5D" w:rsidP="00294D5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Switch DS-6630B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:rsidR="00294D5D" w:rsidRDefault="00294D5D" w:rsidP="00294D5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:rsidR="00294D5D" w:rsidRDefault="00294D5D" w:rsidP="00294D5D">
      <w:pPr>
        <w:pStyle w:val="Heading3"/>
      </w:pPr>
      <w:r>
        <w:t xml:space="preserve">6. </w:t>
      </w:r>
      <w:proofErr w:type="spellStart"/>
      <w:r>
        <w:rPr>
          <w:rStyle w:val="Strong"/>
          <w:b w:val="0"/>
          <w:bCs w:val="0"/>
        </w:rPr>
        <w:t>Chế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Bảo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mật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lý</w:t>
      </w:r>
      <w:proofErr w:type="spellEnd"/>
    </w:p>
    <w:p w:rsidR="00294D5D" w:rsidRDefault="00294D5D" w:rsidP="00294D5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DS-6630B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:rsidR="00294D5D" w:rsidRDefault="00294D5D" w:rsidP="00294D5D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qua SAN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:rsidR="00294D5D" w:rsidRDefault="00294D5D" w:rsidP="00294D5D">
      <w:pPr>
        <w:pStyle w:val="Heading3"/>
      </w:pPr>
      <w:r>
        <w:t xml:space="preserve">7. </w:t>
      </w:r>
      <w:proofErr w:type="spellStart"/>
      <w:r>
        <w:rPr>
          <w:rStyle w:val="Strong"/>
          <w:b w:val="0"/>
          <w:bCs w:val="0"/>
        </w:rPr>
        <w:t>Tính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năng</w:t>
      </w:r>
      <w:proofErr w:type="spellEnd"/>
      <w:r>
        <w:rPr>
          <w:rStyle w:val="Strong"/>
          <w:b w:val="0"/>
          <w:bCs w:val="0"/>
        </w:rPr>
        <w:t xml:space="preserve"> Virtualization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Fabric Services</w:t>
      </w:r>
    </w:p>
    <w:p w:rsidR="00294D5D" w:rsidRDefault="00294D5D" w:rsidP="00294D5D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(fabric services),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:rsidR="00294D5D" w:rsidRDefault="00294D5D" w:rsidP="00294D5D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auto zoning, diagnostics, </w:t>
      </w:r>
      <w:proofErr w:type="spellStart"/>
      <w:r>
        <w:t>và</w:t>
      </w:r>
      <w:proofErr w:type="spellEnd"/>
      <w:r>
        <w:t xml:space="preserve"> monitoring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SAN.</w:t>
      </w:r>
    </w:p>
    <w:p w:rsidR="00294D5D" w:rsidRDefault="00294D5D" w:rsidP="00294D5D">
      <w:pPr>
        <w:pStyle w:val="Heading3"/>
      </w:pPr>
      <w:r>
        <w:t xml:space="preserve">8. </w:t>
      </w:r>
      <w:proofErr w:type="spellStart"/>
      <w:r>
        <w:rPr>
          <w:rStyle w:val="Strong"/>
          <w:b w:val="0"/>
          <w:bCs w:val="0"/>
        </w:rPr>
        <w:t>Tiết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kiệm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không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gian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giảm</w:t>
      </w:r>
      <w:proofErr w:type="spellEnd"/>
      <w:r>
        <w:rPr>
          <w:rStyle w:val="Strong"/>
          <w:b w:val="0"/>
          <w:bCs w:val="0"/>
        </w:rPr>
        <w:t xml:space="preserve"> chi </w:t>
      </w:r>
      <w:proofErr w:type="spellStart"/>
      <w:r>
        <w:rPr>
          <w:rStyle w:val="Strong"/>
          <w:b w:val="0"/>
          <w:bCs w:val="0"/>
        </w:rPr>
        <w:t>phí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vận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hành</w:t>
      </w:r>
      <w:proofErr w:type="spellEnd"/>
    </w:p>
    <w:p w:rsidR="00294D5D" w:rsidRDefault="00294D5D" w:rsidP="00294D5D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DS-6630B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rack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do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294D5D" w:rsidRDefault="00294D5D" w:rsidP="00294D5D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nghiệt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(TCO).</w:t>
      </w:r>
    </w:p>
    <w:p w:rsidR="00294D5D" w:rsidRDefault="00294D5D" w:rsidP="00294D5D">
      <w:pPr>
        <w:pStyle w:val="Heading3"/>
      </w:pPr>
      <w:r>
        <w:t xml:space="preserve">9. </w:t>
      </w:r>
      <w:proofErr w:type="spellStart"/>
      <w:r>
        <w:rPr>
          <w:rStyle w:val="Strong"/>
          <w:b w:val="0"/>
          <w:bCs w:val="0"/>
        </w:rPr>
        <w:t>Tính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năng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Dự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phòng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Khôi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nhanh</w:t>
      </w:r>
      <w:proofErr w:type="spellEnd"/>
    </w:p>
    <w:p w:rsidR="00294D5D" w:rsidRDefault="00294D5D" w:rsidP="00294D5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Switch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hay </w:t>
      </w:r>
      <w:proofErr w:type="spellStart"/>
      <w:r>
        <w:t>mạng</w:t>
      </w:r>
      <w:proofErr w:type="spellEnd"/>
      <w:r>
        <w:t>.</w:t>
      </w:r>
    </w:p>
    <w:p w:rsidR="00294D5D" w:rsidRDefault="00294D5D" w:rsidP="00294D5D">
      <w:pPr>
        <w:pStyle w:val="Heading3"/>
      </w:pPr>
      <w:r>
        <w:lastRenderedPageBreak/>
        <w:t xml:space="preserve">10. </w:t>
      </w:r>
      <w:proofErr w:type="spellStart"/>
      <w:r>
        <w:rPr>
          <w:rStyle w:val="Strong"/>
          <w:b w:val="0"/>
          <w:bCs w:val="0"/>
        </w:rPr>
        <w:t>Cấu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hình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linh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hoạt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rộng</w:t>
      </w:r>
      <w:proofErr w:type="spellEnd"/>
    </w:p>
    <w:p w:rsidR="00294D5D" w:rsidRDefault="00294D5D" w:rsidP="00294D5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DS-6630B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SAN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:rsidR="00634544" w:rsidRDefault="00634544" w:rsidP="00294D5D">
      <w:pPr>
        <w:pStyle w:val="Heading1"/>
        <w:numPr>
          <w:ilvl w:val="0"/>
          <w:numId w:val="1"/>
        </w:numPr>
      </w:pPr>
      <w:r>
        <w:t>License</w:t>
      </w:r>
    </w:p>
    <w:p w:rsidR="00634544" w:rsidRDefault="00EE499A" w:rsidP="00634544">
      <w:pPr>
        <w:ind w:left="360"/>
      </w:pPr>
      <w:r>
        <w:t xml:space="preserve">Dell EMC </w:t>
      </w:r>
      <w:proofErr w:type="spellStart"/>
      <w:r>
        <w:t>Connectr</w:t>
      </w:r>
      <w:proofErr w:type="spellEnd"/>
    </w:p>
    <w:p w:rsidR="00EE499A" w:rsidRDefault="00EE499A" w:rsidP="00634544">
      <w:pPr>
        <w:ind w:left="360"/>
      </w:pPr>
      <w:r>
        <w:t xml:space="preserve">Fabric Vision: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proofErr w:type="gramStart"/>
      <w:r>
        <w:t>sát</w:t>
      </w:r>
      <w:proofErr w:type="spellEnd"/>
      <w:r>
        <w:t xml:space="preserve"> ,</w:t>
      </w:r>
      <w:proofErr w:type="spellStart"/>
      <w:r>
        <w:t>quản</w:t>
      </w:r>
      <w:proofErr w:type="spellEnd"/>
      <w:proofErr w:type="gram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:rsidR="00EE499A" w:rsidRDefault="00EE499A" w:rsidP="00634544">
      <w:pPr>
        <w:ind w:left="360"/>
      </w:pPr>
      <w:r>
        <w:t xml:space="preserve">Extended Fabric: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full bandwidth </w:t>
      </w:r>
      <w:proofErr w:type="spellStart"/>
      <w:r>
        <w:t>hơn</w:t>
      </w:r>
      <w:proofErr w:type="spellEnd"/>
      <w:r>
        <w:t xml:space="preserve"> 10km</w:t>
      </w:r>
    </w:p>
    <w:p w:rsidR="00EE499A" w:rsidRDefault="00EE499A" w:rsidP="00634544">
      <w:pPr>
        <w:ind w:left="360"/>
      </w:pPr>
      <w:r>
        <w:t xml:space="preserve">ISL </w:t>
      </w:r>
      <w:proofErr w:type="spellStart"/>
      <w:r>
        <w:t>Trunking</w:t>
      </w:r>
      <w:proofErr w:type="spellEnd"/>
      <w:r>
        <w:t xml:space="preserve">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logic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EE499A" w:rsidRDefault="00EE499A" w:rsidP="00634544">
      <w:pPr>
        <w:ind w:left="360"/>
      </w:pPr>
      <w:r>
        <w:t xml:space="preserve">Enterprise Package: </w:t>
      </w:r>
      <w:proofErr w:type="spellStart"/>
      <w:r>
        <w:t>Là</w:t>
      </w:r>
      <w:proofErr w:type="spellEnd"/>
      <w:r>
        <w:t xml:space="preserve"> license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gramStart"/>
      <w:r>
        <w:t xml:space="preserve">3 </w:t>
      </w:r>
      <w:proofErr w:type="spellStart"/>
      <w:r>
        <w:t>chức</w:t>
      </w:r>
      <w:proofErr w:type="spellEnd"/>
      <w:proofErr w:type="gramEnd"/>
      <w:r>
        <w:t xml:space="preserve"> </w:t>
      </w:r>
      <w:proofErr w:type="spellStart"/>
      <w:r>
        <w:t>năng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Fabric, Extended Fabric </w:t>
      </w:r>
      <w:proofErr w:type="spellStart"/>
      <w:r>
        <w:t>và</w:t>
      </w:r>
      <w:proofErr w:type="spellEnd"/>
      <w:r>
        <w:t xml:space="preserve"> ISL </w:t>
      </w:r>
      <w:proofErr w:type="spellStart"/>
      <w:r>
        <w:t>Trunking</w:t>
      </w:r>
      <w:proofErr w:type="spellEnd"/>
      <w:r w:rsidR="00FB2E5A">
        <w:t>.</w:t>
      </w:r>
    </w:p>
    <w:p w:rsidR="00FB2E5A" w:rsidRPr="00CB51AE" w:rsidRDefault="00FB2E5A" w:rsidP="00634544">
      <w:pPr>
        <w:ind w:left="360"/>
      </w:pPr>
    </w:p>
    <w:sectPr w:rsidR="00FB2E5A" w:rsidRPr="00CB5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54845"/>
    <w:multiLevelType w:val="multilevel"/>
    <w:tmpl w:val="722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651F"/>
    <w:multiLevelType w:val="multilevel"/>
    <w:tmpl w:val="5A9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0A5F"/>
    <w:multiLevelType w:val="hybridMultilevel"/>
    <w:tmpl w:val="20108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47A44"/>
    <w:multiLevelType w:val="multilevel"/>
    <w:tmpl w:val="A04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E27A0"/>
    <w:multiLevelType w:val="multilevel"/>
    <w:tmpl w:val="B9A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06695"/>
    <w:multiLevelType w:val="multilevel"/>
    <w:tmpl w:val="3E9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63B52"/>
    <w:multiLevelType w:val="hybridMultilevel"/>
    <w:tmpl w:val="CBCE35AA"/>
    <w:lvl w:ilvl="0" w:tplc="218EB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B2687"/>
    <w:multiLevelType w:val="multilevel"/>
    <w:tmpl w:val="6AD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51550"/>
    <w:multiLevelType w:val="multilevel"/>
    <w:tmpl w:val="9AB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53922"/>
    <w:multiLevelType w:val="multilevel"/>
    <w:tmpl w:val="2926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D12B9"/>
    <w:multiLevelType w:val="hybridMultilevel"/>
    <w:tmpl w:val="2FAEA3C4"/>
    <w:lvl w:ilvl="0" w:tplc="F94C8A7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B2579"/>
    <w:multiLevelType w:val="multilevel"/>
    <w:tmpl w:val="77A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B29FF"/>
    <w:multiLevelType w:val="multilevel"/>
    <w:tmpl w:val="C3B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60404"/>
    <w:multiLevelType w:val="multilevel"/>
    <w:tmpl w:val="899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84EF1"/>
    <w:multiLevelType w:val="multilevel"/>
    <w:tmpl w:val="617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2"/>
  </w:num>
  <w:num w:numId="5">
    <w:abstractNumId w:val="0"/>
  </w:num>
  <w:num w:numId="6">
    <w:abstractNumId w:val="12"/>
  </w:num>
  <w:num w:numId="7">
    <w:abstractNumId w:val="11"/>
  </w:num>
  <w:num w:numId="8">
    <w:abstractNumId w:val="7"/>
  </w:num>
  <w:num w:numId="9">
    <w:abstractNumId w:val="3"/>
  </w:num>
  <w:num w:numId="10">
    <w:abstractNumId w:val="5"/>
  </w:num>
  <w:num w:numId="11">
    <w:abstractNumId w:val="4"/>
  </w:num>
  <w:num w:numId="12">
    <w:abstractNumId w:val="14"/>
  </w:num>
  <w:num w:numId="13">
    <w:abstractNumId w:val="8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C57"/>
    <w:rsid w:val="00034C7D"/>
    <w:rsid w:val="00294D5D"/>
    <w:rsid w:val="00543D6C"/>
    <w:rsid w:val="00594C57"/>
    <w:rsid w:val="005B5DF0"/>
    <w:rsid w:val="00634544"/>
    <w:rsid w:val="006E69D6"/>
    <w:rsid w:val="009747B1"/>
    <w:rsid w:val="0099050F"/>
    <w:rsid w:val="00A1000C"/>
    <w:rsid w:val="00B54069"/>
    <w:rsid w:val="00C23C66"/>
    <w:rsid w:val="00C35AA4"/>
    <w:rsid w:val="00CB51AE"/>
    <w:rsid w:val="00E22809"/>
    <w:rsid w:val="00EE499A"/>
    <w:rsid w:val="00F11F33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1420F-BB3F-48E6-BAC2-22C37886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1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1AE"/>
    <w:pPr>
      <w:keepNext/>
      <w:keepLines/>
      <w:spacing w:before="240" w:after="0"/>
      <w:outlineLvl w:val="0"/>
    </w:pPr>
    <w:rPr>
      <w:rFonts w:eastAsiaTheme="majorEastAsia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1AE"/>
    <w:pPr>
      <w:keepNext/>
      <w:keepLines/>
      <w:spacing w:before="40" w:after="0"/>
      <w:outlineLvl w:val="1"/>
    </w:pPr>
    <w:rPr>
      <w:rFonts w:eastAsiaTheme="majorEastAsia" w:cstheme="majorBidi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AE"/>
    <w:rPr>
      <w:rFonts w:ascii="Times New Roman" w:eastAsiaTheme="majorEastAsia" w:hAnsi="Times New Roman" w:cstheme="majorBidi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51AE"/>
    <w:rPr>
      <w:rFonts w:ascii="Times New Roman" w:eastAsiaTheme="majorEastAsia" w:hAnsi="Times New Roman" w:cstheme="majorBidi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D6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80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22809"/>
  </w:style>
  <w:style w:type="paragraph" w:styleId="ListParagraph">
    <w:name w:val="List Paragraph"/>
    <w:basedOn w:val="Normal"/>
    <w:uiPriority w:val="34"/>
    <w:qFormat/>
    <w:rsid w:val="00634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Gtel-Nguyen Truong Giang</dc:creator>
  <cp:keywords/>
  <dc:description/>
  <cp:lastModifiedBy>Gtel-Nguyen Truong Giang</cp:lastModifiedBy>
  <cp:revision>2</cp:revision>
  <dcterms:created xsi:type="dcterms:W3CDTF">2024-11-20T08:04:00Z</dcterms:created>
  <dcterms:modified xsi:type="dcterms:W3CDTF">2024-11-20T08:04:00Z</dcterms:modified>
</cp:coreProperties>
</file>