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5202" w14:textId="77777777" w:rsidR="00203BE2" w:rsidRDefault="00203BE2" w:rsidP="00203BE2">
      <w:r>
        <w:t xml:space="preserve">1. Introduction :  </w:t>
      </w:r>
    </w:p>
    <w:p w14:paraId="5893F5BC" w14:textId="77777777" w:rsidR="00203BE2" w:rsidRDefault="00203BE2" w:rsidP="00203BE2">
      <w:r>
        <w:t xml:space="preserve">L'application </w:t>
      </w:r>
      <w:proofErr w:type="spellStart"/>
      <w:r>
        <w:t>Shiny</w:t>
      </w:r>
      <w:proofErr w:type="spellEnd"/>
      <w:r>
        <w:t xml:space="preserve"> analyse des données liées à la consommation énergétique et aux indicateurs de performance (KPI). Elle propose des visualisations interactives et une interface utilisateur intuitive pour la mise à jour des données.</w:t>
      </w:r>
    </w:p>
    <w:p w14:paraId="3F47136D" w14:textId="77777777" w:rsidR="00203BE2" w:rsidRDefault="00203BE2" w:rsidP="00203BE2"/>
    <w:p w14:paraId="24C1062E" w14:textId="77777777" w:rsidR="00203BE2" w:rsidRDefault="00203BE2" w:rsidP="00203BE2">
      <w:r>
        <w:t xml:space="preserve">2. Bibliothèques Utilisées :  </w:t>
      </w:r>
    </w:p>
    <w:p w14:paraId="1C16D46D" w14:textId="77777777" w:rsidR="00203BE2" w:rsidRDefault="00203BE2" w:rsidP="00203BE2">
      <w:r>
        <w:t>L'application utilise plusieurs bibliothèques R :</w:t>
      </w:r>
    </w:p>
    <w:p w14:paraId="32E0188A" w14:textId="77777777" w:rsidR="00203BE2" w:rsidRDefault="00203BE2" w:rsidP="00203BE2">
      <w:r>
        <w:t xml:space="preserve">- </w:t>
      </w:r>
      <w:proofErr w:type="spellStart"/>
      <w:r>
        <w:t>shiny</w:t>
      </w:r>
      <w:proofErr w:type="spellEnd"/>
      <w:r>
        <w:t xml:space="preserve"> : Interface web interactive.</w:t>
      </w:r>
    </w:p>
    <w:p w14:paraId="5A1A2FC9" w14:textId="77777777" w:rsidR="00203BE2" w:rsidRDefault="00203BE2" w:rsidP="00203BE2">
      <w:r>
        <w:t xml:space="preserve">- </w:t>
      </w:r>
      <w:proofErr w:type="spellStart"/>
      <w:r>
        <w:t>httr</w:t>
      </w:r>
      <w:proofErr w:type="spellEnd"/>
      <w:r>
        <w:t xml:space="preserve"> et </w:t>
      </w:r>
      <w:proofErr w:type="spellStart"/>
      <w:r>
        <w:t>jsonlite</w:t>
      </w:r>
      <w:proofErr w:type="spellEnd"/>
      <w:r>
        <w:t xml:space="preserve"> : Gestion des requêtes HTTP et JSON.</w:t>
      </w:r>
    </w:p>
    <w:p w14:paraId="39A82110" w14:textId="77777777" w:rsidR="00203BE2" w:rsidRDefault="00203BE2" w:rsidP="00203BE2">
      <w:r>
        <w:t xml:space="preserve">- </w:t>
      </w:r>
      <w:proofErr w:type="spellStart"/>
      <w:r>
        <w:t>reactable</w:t>
      </w:r>
      <w:proofErr w:type="spellEnd"/>
      <w:r>
        <w:t xml:space="preserve"> : Tables interactives avec pagination et tri.</w:t>
      </w:r>
    </w:p>
    <w:p w14:paraId="02094400" w14:textId="77777777" w:rsidR="00203BE2" w:rsidRDefault="00203BE2" w:rsidP="00203BE2">
      <w:r>
        <w:t xml:space="preserve">- ggplot2 et </w:t>
      </w:r>
      <w:proofErr w:type="spellStart"/>
      <w:r>
        <w:t>plotly</w:t>
      </w:r>
      <w:proofErr w:type="spellEnd"/>
      <w:r>
        <w:t xml:space="preserve"> : Graphiques statiques et interactifs.</w:t>
      </w:r>
    </w:p>
    <w:p w14:paraId="388257AB" w14:textId="77777777" w:rsidR="00203BE2" w:rsidRDefault="00203BE2" w:rsidP="00203BE2">
      <w:r>
        <w:t xml:space="preserve">- </w:t>
      </w:r>
      <w:proofErr w:type="spellStart"/>
      <w:r>
        <w:t>leaflet</w:t>
      </w:r>
      <w:proofErr w:type="spellEnd"/>
      <w:r>
        <w:t xml:space="preserve"> : Cartes interactives.</w:t>
      </w:r>
    </w:p>
    <w:p w14:paraId="7B6A0047" w14:textId="77777777" w:rsidR="00203BE2" w:rsidRDefault="00203BE2" w:rsidP="00203BE2">
      <w:r>
        <w:t xml:space="preserve">- </w:t>
      </w:r>
      <w:proofErr w:type="spellStart"/>
      <w:r>
        <w:t>dplyr</w:t>
      </w:r>
      <w:proofErr w:type="spellEnd"/>
      <w:r>
        <w:t xml:space="preserve"> : Manipulation de données.</w:t>
      </w:r>
    </w:p>
    <w:p w14:paraId="2C99ADBD" w14:textId="77777777" w:rsidR="00203BE2" w:rsidRDefault="00203BE2" w:rsidP="00203BE2">
      <w:r>
        <w:t xml:space="preserve">- </w:t>
      </w:r>
      <w:proofErr w:type="spellStart"/>
      <w:r>
        <w:t>shinyjs</w:t>
      </w:r>
      <w:proofErr w:type="spellEnd"/>
      <w:r>
        <w:t xml:space="preserve"> et </w:t>
      </w:r>
      <w:proofErr w:type="spellStart"/>
      <w:r>
        <w:t>shinydashboard</w:t>
      </w:r>
      <w:proofErr w:type="spellEnd"/>
      <w:r>
        <w:t xml:space="preserve"> : Amélioration de l'interface utilisateur.</w:t>
      </w:r>
    </w:p>
    <w:p w14:paraId="1EAAEE93" w14:textId="77777777" w:rsidR="00203BE2" w:rsidRDefault="00203BE2" w:rsidP="00203BE2"/>
    <w:p w14:paraId="1E8F38BF" w14:textId="77777777" w:rsidR="00203BE2" w:rsidRDefault="00203BE2" w:rsidP="00203BE2">
      <w:r>
        <w:t xml:space="preserve">3. Structure de l'Application :  </w:t>
      </w:r>
    </w:p>
    <w:p w14:paraId="7780CBD4" w14:textId="77777777" w:rsidR="00203BE2" w:rsidRDefault="00203BE2" w:rsidP="00203BE2">
      <w:r>
        <w:t xml:space="preserve">- </w:t>
      </w:r>
      <w:proofErr w:type="spellStart"/>
      <w:proofErr w:type="gramStart"/>
      <w:r>
        <w:t>server.R</w:t>
      </w:r>
      <w:proofErr w:type="spellEnd"/>
      <w:proofErr w:type="gramEnd"/>
      <w:r>
        <w:t xml:space="preserve"> : Contient la logique serveur (calculs, événements, traitement des données).</w:t>
      </w:r>
    </w:p>
    <w:p w14:paraId="2318790E" w14:textId="77777777" w:rsidR="00203BE2" w:rsidRDefault="00203BE2" w:rsidP="00203BE2">
      <w:r>
        <w:t xml:space="preserve">- </w:t>
      </w:r>
      <w:proofErr w:type="spellStart"/>
      <w:proofErr w:type="gramStart"/>
      <w:r>
        <w:t>ui.R</w:t>
      </w:r>
      <w:proofErr w:type="spellEnd"/>
      <w:proofErr w:type="gramEnd"/>
      <w:r>
        <w:t xml:space="preserve"> : Définit l'interface utilisateur avec plusieurs onglets pour la navigation entre les fonctionnalités.</w:t>
      </w:r>
    </w:p>
    <w:p w14:paraId="7CE8DD6E" w14:textId="77777777" w:rsidR="00203BE2" w:rsidRDefault="00203BE2" w:rsidP="00203BE2"/>
    <w:p w14:paraId="0C83D2E1" w14:textId="77777777" w:rsidR="00203BE2" w:rsidRDefault="00203BE2" w:rsidP="00203BE2">
      <w:r>
        <w:t xml:space="preserve">4. Fichiers de Données :  </w:t>
      </w:r>
    </w:p>
    <w:p w14:paraId="383DB66A" w14:textId="77777777" w:rsidR="00203BE2" w:rsidRDefault="00203BE2" w:rsidP="00203BE2">
      <w:r>
        <w:t xml:space="preserve">- df_69.csv : Contient des informations sur la consommation énergétique (ex. </w:t>
      </w:r>
      <w:proofErr w:type="spellStart"/>
      <w:r>
        <w:t>Date_réception_DPE</w:t>
      </w:r>
      <w:proofErr w:type="spellEnd"/>
      <w:r>
        <w:t xml:space="preserve">, </w:t>
      </w:r>
      <w:proofErr w:type="spellStart"/>
      <w:r>
        <w:t>Consommation_kWh</w:t>
      </w:r>
      <w:proofErr w:type="spellEnd"/>
      <w:r>
        <w:t>).</w:t>
      </w:r>
    </w:p>
    <w:p w14:paraId="328BCE96" w14:textId="77777777" w:rsidR="00203BE2" w:rsidRDefault="00203BE2" w:rsidP="00203BE2">
      <w:r>
        <w:t>- df_var_quanti.csv : Données quantitatives pour les corrélations.</w:t>
      </w:r>
    </w:p>
    <w:p w14:paraId="38810E4F" w14:textId="77777777" w:rsidR="00203BE2" w:rsidRDefault="00203BE2" w:rsidP="00203BE2">
      <w:r>
        <w:t>- df_adresses.csv : Coordonnées géographiques pour les cartes.</w:t>
      </w:r>
    </w:p>
    <w:p w14:paraId="4A0EC0EB" w14:textId="77777777" w:rsidR="00203BE2" w:rsidRDefault="00203BE2" w:rsidP="00203BE2">
      <w:r>
        <w:t>- df_labels.csv : Labels pour les catégories de KPI.</w:t>
      </w:r>
    </w:p>
    <w:p w14:paraId="330BD781" w14:textId="77777777" w:rsidR="00203BE2" w:rsidRDefault="00203BE2" w:rsidP="00203BE2">
      <w:r>
        <w:t>- df_conso_cout.csv : Données sur la consommation et les coûts.</w:t>
      </w:r>
    </w:p>
    <w:p w14:paraId="68574B6C" w14:textId="77777777" w:rsidR="00203BE2" w:rsidRDefault="00203BE2" w:rsidP="00203BE2"/>
    <w:p w14:paraId="77F56D16" w14:textId="77777777" w:rsidR="00203BE2" w:rsidRDefault="00203BE2" w:rsidP="00203BE2">
      <w:r>
        <w:t xml:space="preserve">5. Interface Utilisateur et Visuel :  </w:t>
      </w:r>
    </w:p>
    <w:p w14:paraId="1D66D2B1" w14:textId="77777777" w:rsidR="00203BE2" w:rsidRDefault="00203BE2" w:rsidP="00203BE2">
      <w:r>
        <w:lastRenderedPageBreak/>
        <w:t>L'application présente plusieurs onglets dans un tableau de bord :</w:t>
      </w:r>
    </w:p>
    <w:p w14:paraId="0CAD80C8" w14:textId="77777777" w:rsidR="00203BE2" w:rsidRDefault="00203BE2" w:rsidP="00203BE2">
      <w:r>
        <w:t>- Page de Connexion : Authentification avec nom d'utilisateur et mot de passe.</w:t>
      </w:r>
    </w:p>
    <w:p w14:paraId="77324023" w14:textId="77777777" w:rsidR="00203BE2" w:rsidRDefault="00203BE2" w:rsidP="00203BE2">
      <w:r>
        <w:t>- Carte Interactive (Leaflet) : Visualisation des sites géolocalisés avec des marqueurs.</w:t>
      </w:r>
    </w:p>
    <w:p w14:paraId="5DD3637E" w14:textId="77777777" w:rsidR="00203BE2" w:rsidRDefault="00203BE2" w:rsidP="00203BE2">
      <w:r>
        <w:t>- Graphiques Interactifs : Camembert et nuage de points pour analyser la consommation.</w:t>
      </w:r>
    </w:p>
    <w:p w14:paraId="119CBE74" w14:textId="77777777" w:rsidR="00203BE2" w:rsidRDefault="00203BE2" w:rsidP="00203BE2">
      <w:r>
        <w:t>- KPI : Affichage des indicateurs clés sous forme de valeurs boxées.</w:t>
      </w:r>
    </w:p>
    <w:p w14:paraId="45432E46" w14:textId="77777777" w:rsidR="00203BE2" w:rsidRDefault="00203BE2" w:rsidP="00203BE2">
      <w:r>
        <w:t>- Mise à Jour des Données : Interface permettant de sélectionner une période et de mettre à jour les données.</w:t>
      </w:r>
    </w:p>
    <w:p w14:paraId="3D530DDE" w14:textId="77777777" w:rsidR="00203BE2" w:rsidRDefault="00203BE2" w:rsidP="00203BE2"/>
    <w:p w14:paraId="3647E0B4" w14:textId="77777777" w:rsidR="00203BE2" w:rsidRDefault="00203BE2" w:rsidP="00203BE2">
      <w:r>
        <w:t xml:space="preserve">6. Fonctionnalités Clés :  </w:t>
      </w:r>
    </w:p>
    <w:p w14:paraId="7E84382C" w14:textId="77777777" w:rsidR="00203BE2" w:rsidRDefault="00203BE2" w:rsidP="00203BE2">
      <w:r>
        <w:t>- Visualisation : Graphiques interactifs et cartes.</w:t>
      </w:r>
    </w:p>
    <w:p w14:paraId="316BE792" w14:textId="77777777" w:rsidR="00203BE2" w:rsidRDefault="00203BE2" w:rsidP="00203BE2">
      <w:r>
        <w:t>- Calcul des KPI : Génération des KPI à partir des données chargées.</w:t>
      </w:r>
    </w:p>
    <w:p w14:paraId="139FA1FC" w14:textId="77777777" w:rsidR="00203BE2" w:rsidRDefault="00203BE2" w:rsidP="00203BE2">
      <w:r>
        <w:t>- Téléchargement de Graphiques : Graphiques téléchargeables en PNG.</w:t>
      </w:r>
    </w:p>
    <w:p w14:paraId="6E160122" w14:textId="77777777" w:rsidR="00203BE2" w:rsidRDefault="00203BE2" w:rsidP="00203BE2">
      <w:r>
        <w:t>- Mise à Jour des Données : Interface pour mettre à jour les données en fonction de la période sélectionnée.</w:t>
      </w:r>
    </w:p>
    <w:p w14:paraId="5D366538" w14:textId="77777777" w:rsidR="00203BE2" w:rsidRDefault="00203BE2" w:rsidP="00203BE2"/>
    <w:p w14:paraId="0AD5F688" w14:textId="77777777" w:rsidR="00203BE2" w:rsidRDefault="00203BE2" w:rsidP="00203BE2">
      <w:r>
        <w:t xml:space="preserve">7. Sécurité et Validation :  </w:t>
      </w:r>
    </w:p>
    <w:p w14:paraId="4D5F6312" w14:textId="77777777" w:rsidR="00203BE2" w:rsidRDefault="00203BE2" w:rsidP="00203BE2">
      <w:r>
        <w:t>- Authentification sécurisée avec login/mot de passe.</w:t>
      </w:r>
    </w:p>
    <w:p w14:paraId="5F68950F" w14:textId="77777777" w:rsidR="00203BE2" w:rsidRDefault="00203BE2" w:rsidP="00203BE2">
      <w:r>
        <w:t>- Validation des données pour s'assurer que les fichiers CSV sont au bon format avant les calculs.</w:t>
      </w:r>
    </w:p>
    <w:p w14:paraId="4A2B5364" w14:textId="77777777" w:rsidR="00203BE2" w:rsidRDefault="00203BE2" w:rsidP="00203BE2"/>
    <w:p w14:paraId="7B2AEF3A" w14:textId="77777777" w:rsidR="00203BE2" w:rsidRDefault="00203BE2" w:rsidP="00203BE2">
      <w:r>
        <w:t xml:space="preserve">8. Processus de Calcul des KPI :  </w:t>
      </w:r>
    </w:p>
    <w:p w14:paraId="39288459" w14:textId="77777777" w:rsidR="00203BE2" w:rsidRDefault="00203BE2" w:rsidP="00203BE2">
      <w:r>
        <w:t>Les KPI sont calculés automatiquement, incluant :</w:t>
      </w:r>
    </w:p>
    <w:p w14:paraId="626A22F8" w14:textId="77777777" w:rsidR="00203BE2" w:rsidRDefault="00203BE2" w:rsidP="00203BE2">
      <w:r>
        <w:t>- Consommation Totale (kWh).</w:t>
      </w:r>
    </w:p>
    <w:p w14:paraId="1CCC7FBA" w14:textId="77777777" w:rsidR="00203BE2" w:rsidRDefault="00203BE2" w:rsidP="00203BE2">
      <w:r>
        <w:t>- Coût moyen par kWh.</w:t>
      </w:r>
    </w:p>
    <w:p w14:paraId="6C4CD12B" w14:textId="77777777" w:rsidR="00203BE2" w:rsidRDefault="00203BE2" w:rsidP="00203BE2">
      <w:r>
        <w:t>- Étiquettes énergétiques basées sur les catégories du fichier df_labels.csv.</w:t>
      </w:r>
    </w:p>
    <w:p w14:paraId="5A014D37" w14:textId="77777777" w:rsidR="00203BE2" w:rsidRDefault="00203BE2" w:rsidP="00203BE2"/>
    <w:p w14:paraId="7EFC14B6" w14:textId="77777777" w:rsidR="00203BE2" w:rsidRDefault="00203BE2" w:rsidP="00203BE2">
      <w:r>
        <w:t xml:space="preserve">9. Instructions Techniques pour les Développeurs :  </w:t>
      </w:r>
    </w:p>
    <w:p w14:paraId="27B3933D" w14:textId="77777777" w:rsidR="00203BE2" w:rsidRDefault="00203BE2" w:rsidP="00203BE2">
      <w:r>
        <w:t xml:space="preserve">- </w:t>
      </w:r>
      <w:proofErr w:type="spellStart"/>
      <w:proofErr w:type="gramStart"/>
      <w:r>
        <w:t>server.R</w:t>
      </w:r>
      <w:proofErr w:type="spellEnd"/>
      <w:proofErr w:type="gramEnd"/>
      <w:r>
        <w:t xml:space="preserve"> : Contient la logique serveur et les calculs.</w:t>
      </w:r>
    </w:p>
    <w:p w14:paraId="69097981" w14:textId="2F244E39" w:rsidR="00203BE2" w:rsidRDefault="00203BE2" w:rsidP="00203BE2">
      <w:r>
        <w:lastRenderedPageBreak/>
        <w:t xml:space="preserve">- </w:t>
      </w:r>
      <w:proofErr w:type="spellStart"/>
      <w:proofErr w:type="gramStart"/>
      <w:r>
        <w:t>ui.R</w:t>
      </w:r>
      <w:proofErr w:type="spellEnd"/>
      <w:proofErr w:type="gramEnd"/>
      <w:r>
        <w:t xml:space="preserve"> : Définit l'interface et l'organisation des onglets.</w:t>
      </w:r>
    </w:p>
    <w:sectPr w:rsidR="00203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2"/>
    <w:rsid w:val="001D5DBF"/>
    <w:rsid w:val="0020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1AEA"/>
  <w15:chartTrackingRefBased/>
  <w15:docId w15:val="{783EC332-01D8-4E9E-9D1D-F4D03B6B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3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3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3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3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3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3B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3B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3B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3B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3B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3B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3B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3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3B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3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3B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3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Belghachem</dc:creator>
  <cp:keywords/>
  <dc:description/>
  <cp:lastModifiedBy>Hicham Belghachem</cp:lastModifiedBy>
  <cp:revision>1</cp:revision>
  <dcterms:created xsi:type="dcterms:W3CDTF">2024-10-12T20:50:00Z</dcterms:created>
  <dcterms:modified xsi:type="dcterms:W3CDTF">2024-10-12T20:51:00Z</dcterms:modified>
</cp:coreProperties>
</file>