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88F2A05" w14:textId="77777777" w:rsidR="003B50FA" w:rsidRDefault="003B50FA" w:rsidP="003B50FA">
      <w:pPr>
        <w:pStyle w:val="Title"/>
        <w:jc w:val="both"/>
        <w:rPr>
          <w:rFonts w:ascii="Times New Roman" w:hAnsi="Times New Roman" w:cs="Times New Roman"/>
        </w:rPr>
      </w:pPr>
    </w:p>
    <w:p w14:paraId="49F60B5F" w14:textId="702C24DD" w:rsidR="003B50FA" w:rsidRPr="00293C1B" w:rsidRDefault="003B50FA" w:rsidP="003B50FA">
      <w:pPr>
        <w:pStyle w:val="Title"/>
        <w:jc w:val="both"/>
        <w:rPr>
          <w:rFonts w:ascii="Times New Roman" w:hAnsi="Times New Roman" w:cs="Times New Roman"/>
        </w:rPr>
      </w:pPr>
      <w:r w:rsidRPr="00293C1B">
        <w:rPr>
          <w:rFonts w:ascii="Times New Roman" w:hAnsi="Times New Roman" w:cs="Times New Roman"/>
        </w:rPr>
        <w:t>MCAL Development Overview</w:t>
      </w:r>
    </w:p>
    <w:p w14:paraId="7F1F28D4" w14:textId="77777777" w:rsidR="003B50FA" w:rsidRPr="00293C1B" w:rsidRDefault="003B50FA" w:rsidP="003B50FA">
      <w:pPr>
        <w:spacing w:line="360" w:lineRule="auto"/>
        <w:jc w:val="both"/>
      </w:pPr>
      <w:proofErr w:type="spellStart"/>
      <w:r w:rsidRPr="00293C1B">
        <w:t>Tu</w:t>
      </w:r>
      <w:proofErr w:type="spellEnd"/>
      <w:r w:rsidRPr="00293C1B">
        <w:t xml:space="preserve"> Pham</w:t>
      </w:r>
    </w:p>
    <w:p w14:paraId="696E4DBE" w14:textId="77777777" w:rsidR="003B50FA" w:rsidRPr="00293C1B" w:rsidRDefault="003B50FA" w:rsidP="003B50FA">
      <w:pPr>
        <w:pStyle w:val="Heading2"/>
        <w:spacing w:line="360" w:lineRule="auto"/>
        <w:jc w:val="both"/>
        <w:rPr>
          <w:rFonts w:ascii="Times New Roman" w:hAnsi="Times New Roman"/>
        </w:rPr>
      </w:pPr>
      <w:r w:rsidRPr="00293C1B">
        <w:rPr>
          <w:rFonts w:ascii="Times New Roman" w:hAnsi="Times New Roman"/>
        </w:rPr>
        <w:t>Content</w:t>
      </w:r>
    </w:p>
    <w:p w14:paraId="47A94E43" w14:textId="77777777" w:rsidR="003B50FA" w:rsidRPr="00293C1B" w:rsidRDefault="003B50FA" w:rsidP="003B50FA">
      <w:pPr>
        <w:pStyle w:val="ListParagraph"/>
        <w:numPr>
          <w:ilvl w:val="0"/>
          <w:numId w:val="37"/>
        </w:numPr>
        <w:spacing w:after="160" w:line="360" w:lineRule="auto"/>
        <w:jc w:val="both"/>
      </w:pPr>
      <w:r w:rsidRPr="00293C1B">
        <w:t>Requirement development</w:t>
      </w:r>
    </w:p>
    <w:p w14:paraId="452C2AD2" w14:textId="77777777" w:rsidR="003B50FA" w:rsidRPr="00293C1B" w:rsidRDefault="003B50FA" w:rsidP="003B50FA">
      <w:pPr>
        <w:pStyle w:val="ListParagraph"/>
        <w:numPr>
          <w:ilvl w:val="1"/>
          <w:numId w:val="37"/>
        </w:numPr>
        <w:spacing w:after="160" w:line="360" w:lineRule="auto"/>
        <w:jc w:val="both"/>
      </w:pPr>
      <w:r w:rsidRPr="00293C1B">
        <w:t>Hardware user's manual/Operation pre-cautions/Errata</w:t>
      </w:r>
    </w:p>
    <w:p w14:paraId="4A7382E5" w14:textId="77777777" w:rsidR="003B50FA" w:rsidRPr="00293C1B" w:rsidRDefault="003B50FA" w:rsidP="003B50FA">
      <w:pPr>
        <w:pStyle w:val="ListParagraph"/>
        <w:numPr>
          <w:ilvl w:val="1"/>
          <w:numId w:val="37"/>
        </w:numPr>
        <w:spacing w:after="160" w:line="360" w:lineRule="auto"/>
        <w:jc w:val="both"/>
      </w:pPr>
      <w:r w:rsidRPr="00293C1B">
        <w:t>JIRA/Customer requirement</w:t>
      </w:r>
    </w:p>
    <w:p w14:paraId="4C716568" w14:textId="77777777" w:rsidR="003B50FA" w:rsidRPr="00293C1B" w:rsidRDefault="003B50FA" w:rsidP="003B50FA">
      <w:pPr>
        <w:pStyle w:val="ListParagraph"/>
        <w:numPr>
          <w:ilvl w:val="1"/>
          <w:numId w:val="37"/>
        </w:numPr>
        <w:spacing w:after="160" w:line="360" w:lineRule="auto"/>
        <w:jc w:val="both"/>
      </w:pPr>
      <w:r w:rsidRPr="00293C1B">
        <w:t>SWS/IA/MRS</w:t>
      </w:r>
    </w:p>
    <w:p w14:paraId="354C14EF" w14:textId="77777777" w:rsidR="003B50FA" w:rsidRPr="00293C1B" w:rsidRDefault="003B50FA" w:rsidP="003B50FA">
      <w:pPr>
        <w:pStyle w:val="ListParagraph"/>
        <w:numPr>
          <w:ilvl w:val="0"/>
          <w:numId w:val="37"/>
        </w:numPr>
        <w:spacing w:after="160" w:line="360" w:lineRule="auto"/>
        <w:jc w:val="both"/>
      </w:pPr>
      <w:r w:rsidRPr="00293C1B">
        <w:t>Functional design</w:t>
      </w:r>
    </w:p>
    <w:p w14:paraId="42CBD99C" w14:textId="77777777" w:rsidR="003B50FA" w:rsidRPr="00293C1B" w:rsidRDefault="003B50FA" w:rsidP="003B50FA">
      <w:pPr>
        <w:pStyle w:val="ListParagraph"/>
        <w:numPr>
          <w:ilvl w:val="1"/>
          <w:numId w:val="37"/>
        </w:numPr>
        <w:spacing w:after="160" w:line="360" w:lineRule="auto"/>
        <w:jc w:val="both"/>
      </w:pPr>
      <w:r w:rsidRPr="00293C1B">
        <w:t>FD/DD template/guideline</w:t>
      </w:r>
    </w:p>
    <w:p w14:paraId="216805C6" w14:textId="77777777" w:rsidR="003B50FA" w:rsidRPr="00293C1B" w:rsidRDefault="003B50FA" w:rsidP="003B50FA">
      <w:pPr>
        <w:pStyle w:val="ListParagraph"/>
        <w:numPr>
          <w:ilvl w:val="0"/>
          <w:numId w:val="37"/>
        </w:numPr>
        <w:spacing w:after="160" w:line="360" w:lineRule="auto"/>
        <w:jc w:val="both"/>
      </w:pPr>
      <w:r w:rsidRPr="00293C1B">
        <w:t>Detailed design</w:t>
      </w:r>
    </w:p>
    <w:p w14:paraId="2EB23713" w14:textId="77777777" w:rsidR="003B50FA" w:rsidRPr="00293C1B" w:rsidRDefault="003B50FA" w:rsidP="003B50FA">
      <w:pPr>
        <w:pStyle w:val="ListParagraph"/>
        <w:numPr>
          <w:ilvl w:val="1"/>
          <w:numId w:val="37"/>
        </w:numPr>
        <w:spacing w:after="160" w:line="360" w:lineRule="auto"/>
        <w:jc w:val="both"/>
      </w:pPr>
      <w:r w:rsidRPr="00293C1B">
        <w:t>DD template/guideline</w:t>
      </w:r>
    </w:p>
    <w:p w14:paraId="05F7ABF2" w14:textId="77777777" w:rsidR="003B50FA" w:rsidRPr="00293C1B" w:rsidRDefault="003B50FA" w:rsidP="003B50FA">
      <w:pPr>
        <w:pStyle w:val="ListParagraph"/>
        <w:numPr>
          <w:ilvl w:val="0"/>
          <w:numId w:val="37"/>
        </w:numPr>
        <w:spacing w:after="160" w:line="360" w:lineRule="auto"/>
        <w:jc w:val="both"/>
      </w:pPr>
      <w:r w:rsidRPr="00293C1B">
        <w:t>Coding and debugging</w:t>
      </w:r>
    </w:p>
    <w:p w14:paraId="098C26CE" w14:textId="77777777" w:rsidR="003B50FA" w:rsidRPr="00293C1B" w:rsidRDefault="003B50FA" w:rsidP="003B50FA">
      <w:pPr>
        <w:pStyle w:val="ListParagraph"/>
        <w:numPr>
          <w:ilvl w:val="1"/>
          <w:numId w:val="37"/>
        </w:numPr>
        <w:spacing w:after="160" w:line="360" w:lineRule="auto"/>
        <w:jc w:val="both"/>
      </w:pPr>
      <w:r w:rsidRPr="00293C1B">
        <w:t>ECU configuration (PDF, BSWMDT, CDF)</w:t>
      </w:r>
    </w:p>
    <w:p w14:paraId="60B94FAD" w14:textId="77777777" w:rsidR="003B50FA" w:rsidRPr="00293C1B" w:rsidRDefault="003B50FA" w:rsidP="003B50FA">
      <w:pPr>
        <w:pStyle w:val="ListParagraph"/>
        <w:numPr>
          <w:ilvl w:val="1"/>
          <w:numId w:val="37"/>
        </w:numPr>
        <w:spacing w:after="160" w:line="360" w:lineRule="auto"/>
        <w:jc w:val="both"/>
      </w:pPr>
      <w:r w:rsidRPr="00293C1B">
        <w:t>C/C#/ARXML language, IDEs (Notepad++, MULTI, VS Pro), and coding rule</w:t>
      </w:r>
    </w:p>
    <w:p w14:paraId="40328B72" w14:textId="77777777" w:rsidR="003B50FA" w:rsidRPr="00293C1B" w:rsidRDefault="003B50FA" w:rsidP="003B50FA">
      <w:pPr>
        <w:pStyle w:val="ListParagraph"/>
        <w:numPr>
          <w:ilvl w:val="1"/>
          <w:numId w:val="37"/>
        </w:numPr>
        <w:spacing w:after="160" w:line="360" w:lineRule="auto"/>
        <w:jc w:val="both"/>
      </w:pPr>
      <w:r w:rsidRPr="00293C1B">
        <w:t xml:space="preserve">Static analysis (Metrics, </w:t>
      </w:r>
      <w:proofErr w:type="spellStart"/>
      <w:r w:rsidRPr="00293C1B">
        <w:t>Polyspace</w:t>
      </w:r>
      <w:proofErr w:type="spellEnd"/>
      <w:r w:rsidRPr="00293C1B">
        <w:t xml:space="preserve"> Bug Finder, QAC, AMDC, </w:t>
      </w:r>
      <w:proofErr w:type="spellStart"/>
      <w:r w:rsidRPr="00293C1B">
        <w:t>Coverity</w:t>
      </w:r>
      <w:proofErr w:type="spellEnd"/>
      <w:r w:rsidRPr="00293C1B">
        <w:t>)</w:t>
      </w:r>
    </w:p>
    <w:p w14:paraId="6E1C67F5" w14:textId="77777777" w:rsidR="003B50FA" w:rsidRPr="00293C1B" w:rsidRDefault="003B50FA" w:rsidP="003B50FA">
      <w:pPr>
        <w:pStyle w:val="ListParagraph"/>
        <w:numPr>
          <w:ilvl w:val="0"/>
          <w:numId w:val="37"/>
        </w:numPr>
        <w:spacing w:after="160" w:line="360" w:lineRule="auto"/>
        <w:jc w:val="both"/>
      </w:pPr>
      <w:r w:rsidRPr="00293C1B">
        <w:t xml:space="preserve">Writing MCAL User Manuals </w:t>
      </w:r>
    </w:p>
    <w:p w14:paraId="52CD1026" w14:textId="77777777" w:rsidR="003B50FA" w:rsidRDefault="003B50FA" w:rsidP="003B50FA">
      <w:pPr>
        <w:pStyle w:val="ListParagraph"/>
        <w:numPr>
          <w:ilvl w:val="1"/>
          <w:numId w:val="37"/>
        </w:numPr>
        <w:spacing w:after="160" w:line="360" w:lineRule="auto"/>
        <w:jc w:val="both"/>
      </w:pPr>
      <w:r w:rsidRPr="00293C1B">
        <w:t>UM template/guideline (Common, Generation Tool, Driver)</w:t>
      </w:r>
    </w:p>
    <w:p w14:paraId="1FF15C3F" w14:textId="77777777" w:rsidR="003B50FA" w:rsidRPr="005357AF" w:rsidRDefault="003B50FA" w:rsidP="003B50FA">
      <w:pPr>
        <w:spacing w:line="360" w:lineRule="auto"/>
        <w:jc w:val="both"/>
      </w:pPr>
      <w:r>
        <w:rPr>
          <w:noProof/>
        </w:rPr>
        <mc:AlternateContent>
          <mc:Choice Requires="wps">
            <w:drawing>
              <wp:anchor distT="0" distB="0" distL="114300" distR="114300" simplePos="0" relativeHeight="251660288" behindDoc="0" locked="0" layoutInCell="1" allowOverlap="1" wp14:anchorId="2980C306" wp14:editId="4BC68F27">
                <wp:simplePos x="0" y="0"/>
                <wp:positionH relativeFrom="column">
                  <wp:posOffset>31805</wp:posOffset>
                </wp:positionH>
                <wp:positionV relativeFrom="paragraph">
                  <wp:posOffset>44864</wp:posOffset>
                </wp:positionV>
                <wp:extent cx="6424654" cy="3260035"/>
                <wp:effectExtent l="0" t="0" r="14605" b="17145"/>
                <wp:wrapNone/>
                <wp:docPr id="17" name="Rectangle 17"/>
                <wp:cNvGraphicFramePr/>
                <a:graphic xmlns:a="http://schemas.openxmlformats.org/drawingml/2006/main">
                  <a:graphicData uri="http://schemas.microsoft.com/office/word/2010/wordprocessingShape">
                    <wps:wsp>
                      <wps:cNvSpPr/>
                      <wps:spPr>
                        <a:xfrm>
                          <a:off x="0" y="0"/>
                          <a:ext cx="6424654" cy="3260035"/>
                        </a:xfrm>
                        <a:prstGeom prst="rect">
                          <a:avLst/>
                        </a:prstGeom>
                      </wps:spPr>
                      <wps:style>
                        <a:lnRef idx="2">
                          <a:schemeClr val="dk1"/>
                        </a:lnRef>
                        <a:fillRef idx="1">
                          <a:schemeClr val="lt1"/>
                        </a:fillRef>
                        <a:effectRef idx="0">
                          <a:schemeClr val="dk1"/>
                        </a:effectRef>
                        <a:fontRef idx="minor">
                          <a:schemeClr val="dk1"/>
                        </a:fontRef>
                      </wps:style>
                      <wps:txbx>
                        <w:txbxContent>
                          <w:p w14:paraId="74324EE5" w14:textId="77777777" w:rsidR="003B50FA" w:rsidRPr="005357AF" w:rsidRDefault="003B50FA" w:rsidP="003B50FA">
                            <w:pPr>
                              <w:pStyle w:val="Heading2"/>
                              <w:spacing w:line="360" w:lineRule="auto"/>
                              <w:rPr>
                                <w:rFonts w:ascii="Times New Roman" w:hAnsi="Times New Roman"/>
                              </w:rPr>
                            </w:pPr>
                            <w:r w:rsidRPr="005357AF">
                              <w:rPr>
                                <w:rFonts w:ascii="Times New Roman" w:hAnsi="Times New Roman"/>
                              </w:rPr>
                              <w:t>Objective</w:t>
                            </w:r>
                          </w:p>
                          <w:p w14:paraId="49098E84" w14:textId="77777777" w:rsidR="003B50FA" w:rsidRPr="005357AF" w:rsidRDefault="003B50FA" w:rsidP="003B50FA">
                            <w:pPr>
                              <w:spacing w:line="360" w:lineRule="auto"/>
                            </w:pPr>
                            <w:r w:rsidRPr="005357AF">
                              <w:t>Trainees should be able to introduce concepts:</w:t>
                            </w:r>
                          </w:p>
                          <w:p w14:paraId="0EAD4A61" w14:textId="77777777" w:rsidR="003B50FA" w:rsidRPr="005357AF" w:rsidRDefault="003B50FA" w:rsidP="003B50FA">
                            <w:pPr>
                              <w:pStyle w:val="ListParagraph"/>
                              <w:numPr>
                                <w:ilvl w:val="0"/>
                                <w:numId w:val="47"/>
                              </w:numPr>
                              <w:spacing w:line="360" w:lineRule="auto"/>
                            </w:pPr>
                            <w:r w:rsidRPr="005357AF">
                              <w:t>V - model</w:t>
                            </w:r>
                          </w:p>
                          <w:p w14:paraId="290B1859" w14:textId="77777777" w:rsidR="003B50FA" w:rsidRPr="005357AF" w:rsidRDefault="003B50FA" w:rsidP="003B50FA">
                            <w:pPr>
                              <w:pStyle w:val="ListParagraph"/>
                              <w:numPr>
                                <w:ilvl w:val="0"/>
                                <w:numId w:val="47"/>
                              </w:numPr>
                              <w:spacing w:line="360" w:lineRule="auto"/>
                            </w:pPr>
                            <w:r w:rsidRPr="005357AF">
                              <w:t>RVC Work Products corresponding to V-model</w:t>
                            </w:r>
                          </w:p>
                          <w:p w14:paraId="29B1CF26" w14:textId="77777777" w:rsidR="003B50FA" w:rsidRPr="005357AF" w:rsidRDefault="003B50FA" w:rsidP="003B50FA">
                            <w:pPr>
                              <w:pStyle w:val="ListParagraph"/>
                              <w:numPr>
                                <w:ilvl w:val="0"/>
                                <w:numId w:val="47"/>
                              </w:numPr>
                              <w:spacing w:line="360" w:lineRule="auto"/>
                            </w:pPr>
                            <w:r w:rsidRPr="005357AF">
                              <w:t>FD: Configuration, Error List</w:t>
                            </w:r>
                          </w:p>
                          <w:p w14:paraId="25649CDA" w14:textId="77777777" w:rsidR="003B50FA" w:rsidRPr="005357AF" w:rsidRDefault="003B50FA" w:rsidP="003B50FA">
                            <w:pPr>
                              <w:pStyle w:val="ListParagraph"/>
                              <w:numPr>
                                <w:ilvl w:val="0"/>
                                <w:numId w:val="47"/>
                              </w:numPr>
                              <w:spacing w:line="360" w:lineRule="auto"/>
                            </w:pPr>
                            <w:r w:rsidRPr="005357AF">
                              <w:t>DD: Document Detail</w:t>
                            </w:r>
                          </w:p>
                          <w:p w14:paraId="1FE22BF1" w14:textId="77777777" w:rsidR="003B50FA" w:rsidRPr="005357AF" w:rsidRDefault="003B50FA" w:rsidP="003B50FA">
                            <w:pPr>
                              <w:pStyle w:val="ListParagraph"/>
                              <w:numPr>
                                <w:ilvl w:val="0"/>
                                <w:numId w:val="47"/>
                              </w:numPr>
                              <w:spacing w:line="360" w:lineRule="auto"/>
                            </w:pPr>
                            <w:r w:rsidRPr="005357AF">
                              <w:t>TCODE</w:t>
                            </w:r>
                          </w:p>
                          <w:p w14:paraId="42BC80BC" w14:textId="77777777" w:rsidR="003B50FA" w:rsidRPr="005357AF" w:rsidRDefault="003B50FA" w:rsidP="003B50FA">
                            <w:pPr>
                              <w:pStyle w:val="ListParagraph"/>
                              <w:numPr>
                                <w:ilvl w:val="0"/>
                                <w:numId w:val="47"/>
                              </w:numPr>
                              <w:spacing w:line="360" w:lineRule="auto"/>
                            </w:pPr>
                            <w:r w:rsidRPr="005357AF">
                              <w:t>Architecture TCODE, ECODE</w:t>
                            </w:r>
                          </w:p>
                          <w:p w14:paraId="54A39160" w14:textId="77777777" w:rsidR="003B50FA" w:rsidRPr="005357AF" w:rsidRDefault="003B50FA" w:rsidP="003B50FA">
                            <w:pPr>
                              <w:pStyle w:val="ListParagraph"/>
                              <w:numPr>
                                <w:ilvl w:val="0"/>
                                <w:numId w:val="47"/>
                              </w:numPr>
                              <w:spacing w:line="360" w:lineRule="auto"/>
                            </w:pPr>
                            <w:r w:rsidRPr="005357AF">
                              <w:t>Static Test</w:t>
                            </w:r>
                          </w:p>
                          <w:p w14:paraId="220CEAFD" w14:textId="77777777" w:rsidR="003B50FA" w:rsidRPr="005357AF" w:rsidRDefault="003B50FA" w:rsidP="003B50FA">
                            <w:pPr>
                              <w:pStyle w:val="ListParagraph"/>
                              <w:numPr>
                                <w:ilvl w:val="0"/>
                                <w:numId w:val="47"/>
                              </w:numPr>
                              <w:spacing w:line="360" w:lineRule="auto"/>
                            </w:pPr>
                            <w:r>
                              <w:t>IT, UT</w:t>
                            </w:r>
                          </w:p>
                          <w:p w14:paraId="649FC0F4" w14:textId="77777777" w:rsidR="003B50FA" w:rsidRPr="005357AF" w:rsidRDefault="003B50FA" w:rsidP="003B50FA">
                            <w:pPr>
                              <w:pStyle w:val="ListParagraph"/>
                              <w:numPr>
                                <w:ilvl w:val="0"/>
                                <w:numId w:val="47"/>
                              </w:numPr>
                              <w:spacing w:line="360" w:lineRule="auto"/>
                            </w:pPr>
                            <w:r w:rsidRPr="005357AF">
                              <w:t>Why do we need to review activities?</w:t>
                            </w:r>
                          </w:p>
                          <w:p w14:paraId="5FBA30B2" w14:textId="77777777" w:rsidR="003B50FA" w:rsidRPr="005357AF" w:rsidRDefault="003B50FA" w:rsidP="003B50FA">
                            <w:pPr>
                              <w:pStyle w:val="ListParagraph"/>
                              <w:numPr>
                                <w:ilvl w:val="0"/>
                                <w:numId w:val="47"/>
                              </w:numPr>
                              <w:spacing w:line="360" w:lineRule="auto"/>
                            </w:pPr>
                            <w:r w:rsidRPr="005357AF">
                              <w:t>What is peer 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80C306" id="Rectangle 17" o:spid="_x0000_s1026" style="position:absolute;left:0;text-align:left;margin-left:2.5pt;margin-top:3.55pt;width:505.9pt;height:256.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" fillcolor="white [3201]" strokecolor="black [3200]" strokeweight="2pt">
                <v:textbox>
                  <w:txbxContent>
                    <w:p w14:paraId="74324EE5" w14:textId="77777777" w:rsidR="003B50FA" w:rsidRPr="005357AF" w:rsidRDefault="003B50FA" w:rsidP="003B50FA">
                      <w:pPr>
                        <w:pStyle w:val="Heading2"/>
                        <w:spacing w:line="360" w:lineRule="auto"/>
                        <w:rPr>
                          <w:rFonts w:ascii="Times New Roman" w:hAnsi="Times New Roman"/>
                        </w:rPr>
                      </w:pPr>
                      <w:r w:rsidRPr="005357AF">
                        <w:rPr>
                          <w:rFonts w:ascii="Times New Roman" w:hAnsi="Times New Roman"/>
                        </w:rPr>
                        <w:t>Objective</w:t>
                      </w:r>
                    </w:p>
                    <w:p w14:paraId="49098E84" w14:textId="77777777" w:rsidR="003B50FA" w:rsidRPr="005357AF" w:rsidRDefault="003B50FA" w:rsidP="003B50FA">
                      <w:pPr>
                        <w:spacing w:line="360" w:lineRule="auto"/>
                      </w:pPr>
                      <w:r w:rsidRPr="005357AF">
                        <w:t>Trainees should be able to introduce concepts:</w:t>
                      </w:r>
                    </w:p>
                    <w:p w14:paraId="0EAD4A61" w14:textId="77777777" w:rsidR="003B50FA" w:rsidRPr="005357AF" w:rsidRDefault="003B50FA" w:rsidP="003B50FA">
                      <w:pPr>
                        <w:pStyle w:val="ListParagraph"/>
                        <w:numPr>
                          <w:ilvl w:val="0"/>
                          <w:numId w:val="47"/>
                        </w:numPr>
                        <w:spacing w:line="360" w:lineRule="auto"/>
                      </w:pPr>
                      <w:r w:rsidRPr="005357AF">
                        <w:t>V - model</w:t>
                      </w:r>
                    </w:p>
                    <w:p w14:paraId="290B1859" w14:textId="77777777" w:rsidR="003B50FA" w:rsidRPr="005357AF" w:rsidRDefault="003B50FA" w:rsidP="003B50FA">
                      <w:pPr>
                        <w:pStyle w:val="ListParagraph"/>
                        <w:numPr>
                          <w:ilvl w:val="0"/>
                          <w:numId w:val="47"/>
                        </w:numPr>
                        <w:spacing w:line="360" w:lineRule="auto"/>
                      </w:pPr>
                      <w:r w:rsidRPr="005357AF">
                        <w:t>RVC Work Products corresponding to V-model</w:t>
                      </w:r>
                    </w:p>
                    <w:p w14:paraId="29B1CF26" w14:textId="77777777" w:rsidR="003B50FA" w:rsidRPr="005357AF" w:rsidRDefault="003B50FA" w:rsidP="003B50FA">
                      <w:pPr>
                        <w:pStyle w:val="ListParagraph"/>
                        <w:numPr>
                          <w:ilvl w:val="0"/>
                          <w:numId w:val="47"/>
                        </w:numPr>
                        <w:spacing w:line="360" w:lineRule="auto"/>
                      </w:pPr>
                      <w:r w:rsidRPr="005357AF">
                        <w:t>FD: Configuration, Error List</w:t>
                      </w:r>
                    </w:p>
                    <w:p w14:paraId="25649CDA" w14:textId="77777777" w:rsidR="003B50FA" w:rsidRPr="005357AF" w:rsidRDefault="003B50FA" w:rsidP="003B50FA">
                      <w:pPr>
                        <w:pStyle w:val="ListParagraph"/>
                        <w:numPr>
                          <w:ilvl w:val="0"/>
                          <w:numId w:val="47"/>
                        </w:numPr>
                        <w:spacing w:line="360" w:lineRule="auto"/>
                      </w:pPr>
                      <w:r w:rsidRPr="005357AF">
                        <w:t>DD: Document Detail</w:t>
                      </w:r>
                    </w:p>
                    <w:p w14:paraId="1FE22BF1" w14:textId="77777777" w:rsidR="003B50FA" w:rsidRPr="005357AF" w:rsidRDefault="003B50FA" w:rsidP="003B50FA">
                      <w:pPr>
                        <w:pStyle w:val="ListParagraph"/>
                        <w:numPr>
                          <w:ilvl w:val="0"/>
                          <w:numId w:val="47"/>
                        </w:numPr>
                        <w:spacing w:line="360" w:lineRule="auto"/>
                      </w:pPr>
                      <w:r w:rsidRPr="005357AF">
                        <w:t>TCODE</w:t>
                      </w:r>
                    </w:p>
                    <w:p w14:paraId="42BC80BC" w14:textId="77777777" w:rsidR="003B50FA" w:rsidRPr="005357AF" w:rsidRDefault="003B50FA" w:rsidP="003B50FA">
                      <w:pPr>
                        <w:pStyle w:val="ListParagraph"/>
                        <w:numPr>
                          <w:ilvl w:val="0"/>
                          <w:numId w:val="47"/>
                        </w:numPr>
                        <w:spacing w:line="360" w:lineRule="auto"/>
                      </w:pPr>
                      <w:r w:rsidRPr="005357AF">
                        <w:t>Architecture TCODE, ECODE</w:t>
                      </w:r>
                    </w:p>
                    <w:p w14:paraId="54A39160" w14:textId="77777777" w:rsidR="003B50FA" w:rsidRPr="005357AF" w:rsidRDefault="003B50FA" w:rsidP="003B50FA">
                      <w:pPr>
                        <w:pStyle w:val="ListParagraph"/>
                        <w:numPr>
                          <w:ilvl w:val="0"/>
                          <w:numId w:val="47"/>
                        </w:numPr>
                        <w:spacing w:line="360" w:lineRule="auto"/>
                      </w:pPr>
                      <w:r w:rsidRPr="005357AF">
                        <w:t>Static Test</w:t>
                      </w:r>
                    </w:p>
                    <w:p w14:paraId="220CEAFD" w14:textId="77777777" w:rsidR="003B50FA" w:rsidRPr="005357AF" w:rsidRDefault="003B50FA" w:rsidP="003B50FA">
                      <w:pPr>
                        <w:pStyle w:val="ListParagraph"/>
                        <w:numPr>
                          <w:ilvl w:val="0"/>
                          <w:numId w:val="47"/>
                        </w:numPr>
                        <w:spacing w:line="360" w:lineRule="auto"/>
                      </w:pPr>
                      <w:r>
                        <w:t>IT, UT</w:t>
                      </w:r>
                    </w:p>
                    <w:p w14:paraId="649FC0F4" w14:textId="77777777" w:rsidR="003B50FA" w:rsidRPr="005357AF" w:rsidRDefault="003B50FA" w:rsidP="003B50FA">
                      <w:pPr>
                        <w:pStyle w:val="ListParagraph"/>
                        <w:numPr>
                          <w:ilvl w:val="0"/>
                          <w:numId w:val="47"/>
                        </w:numPr>
                        <w:spacing w:line="360" w:lineRule="auto"/>
                      </w:pPr>
                      <w:r w:rsidRPr="005357AF">
                        <w:t>Why do we need to review activities?</w:t>
                      </w:r>
                    </w:p>
                    <w:p w14:paraId="5FBA30B2" w14:textId="77777777" w:rsidR="003B50FA" w:rsidRPr="005357AF" w:rsidRDefault="003B50FA" w:rsidP="003B50FA">
                      <w:pPr>
                        <w:pStyle w:val="ListParagraph"/>
                        <w:numPr>
                          <w:ilvl w:val="0"/>
                          <w:numId w:val="47"/>
                        </w:numPr>
                        <w:spacing w:line="360" w:lineRule="auto"/>
                      </w:pPr>
                      <w:r w:rsidRPr="005357AF">
                        <w:t>What is peer review?</w:t>
                      </w:r>
                    </w:p>
                  </w:txbxContent>
                </v:textbox>
              </v:rect>
            </w:pict>
          </mc:Fallback>
        </mc:AlternateContent>
      </w:r>
    </w:p>
    <w:p w14:paraId="096C9995" w14:textId="77777777" w:rsidR="003B50FA" w:rsidRDefault="003B50FA" w:rsidP="003B50FA">
      <w:pPr>
        <w:pStyle w:val="Heading3"/>
        <w:jc w:val="both"/>
        <w:rPr>
          <w:rFonts w:ascii="Times New Roman" w:eastAsiaTheme="minorHAnsi" w:hAnsi="Times New Roman" w:cs="Times New Roman"/>
          <w:color w:val="auto"/>
          <w:sz w:val="22"/>
          <w:szCs w:val="22"/>
        </w:rPr>
      </w:pPr>
    </w:p>
    <w:p w14:paraId="264CA18D" w14:textId="77777777" w:rsidR="003B50FA" w:rsidRDefault="003B50FA" w:rsidP="003B50FA">
      <w:pPr>
        <w:pStyle w:val="Heading3"/>
        <w:jc w:val="both"/>
        <w:rPr>
          <w:rFonts w:ascii="Times New Roman" w:eastAsiaTheme="minorHAnsi" w:hAnsi="Times New Roman" w:cs="Times New Roman"/>
          <w:color w:val="auto"/>
          <w:sz w:val="22"/>
          <w:szCs w:val="22"/>
        </w:rPr>
      </w:pPr>
    </w:p>
    <w:p w14:paraId="64DE6F71" w14:textId="77777777" w:rsidR="003B50FA" w:rsidRDefault="003B50FA" w:rsidP="003B50FA"/>
    <w:p w14:paraId="44663E5B" w14:textId="77777777" w:rsidR="003B50FA" w:rsidRPr="00FB3E29" w:rsidRDefault="003B50FA" w:rsidP="003B50FA"/>
    <w:p w14:paraId="21731003" w14:textId="77777777" w:rsidR="003B50FA" w:rsidRDefault="003B50FA" w:rsidP="003B50FA">
      <w:pPr>
        <w:pStyle w:val="Heading3"/>
        <w:jc w:val="both"/>
        <w:rPr>
          <w:rFonts w:ascii="Times New Roman" w:eastAsiaTheme="minorHAnsi" w:hAnsi="Times New Roman" w:cs="Times New Roman"/>
          <w:color w:val="auto"/>
          <w:sz w:val="22"/>
          <w:szCs w:val="22"/>
        </w:rPr>
      </w:pPr>
      <w:r>
        <w:rPr>
          <w:rFonts w:ascii="Times New Roman" w:eastAsiaTheme="minorHAnsi" w:hAnsi="Times New Roman" w:cs="Times New Roman"/>
          <w:color w:val="auto"/>
          <w:sz w:val="22"/>
          <w:szCs w:val="22"/>
        </w:rPr>
        <w:lastRenderedPageBreak/>
        <w:t xml:space="preserve">The RVC </w:t>
      </w:r>
      <w:r w:rsidRPr="00293C1B">
        <w:rPr>
          <w:rFonts w:ascii="Times New Roman" w:eastAsiaTheme="minorHAnsi" w:hAnsi="Times New Roman" w:cs="Times New Roman"/>
          <w:color w:val="auto"/>
          <w:sz w:val="22"/>
          <w:szCs w:val="22"/>
        </w:rPr>
        <w:t>MCAL</w:t>
      </w:r>
      <w:r>
        <w:rPr>
          <w:rFonts w:ascii="Times New Roman" w:eastAsiaTheme="minorHAnsi" w:hAnsi="Times New Roman" w:cs="Times New Roman"/>
          <w:color w:val="auto"/>
          <w:sz w:val="22"/>
          <w:szCs w:val="22"/>
        </w:rPr>
        <w:t xml:space="preserve"> </w:t>
      </w:r>
      <w:r w:rsidRPr="00293C1B">
        <w:rPr>
          <w:rFonts w:ascii="Times New Roman" w:eastAsiaTheme="minorHAnsi" w:hAnsi="Times New Roman" w:cs="Times New Roman"/>
          <w:color w:val="auto"/>
          <w:sz w:val="22"/>
          <w:szCs w:val="22"/>
        </w:rPr>
        <w:t>Software</w:t>
      </w:r>
      <w:r>
        <w:rPr>
          <w:rFonts w:ascii="Times New Roman" w:eastAsiaTheme="minorHAnsi" w:hAnsi="Times New Roman" w:cs="Times New Roman"/>
          <w:color w:val="auto"/>
          <w:sz w:val="22"/>
          <w:szCs w:val="22"/>
        </w:rPr>
        <w:t xml:space="preserve"> development</w:t>
      </w:r>
      <w:r w:rsidRPr="00293C1B">
        <w:rPr>
          <w:rFonts w:ascii="Times New Roman" w:eastAsiaTheme="minorHAnsi" w:hAnsi="Times New Roman" w:cs="Times New Roman"/>
          <w:color w:val="auto"/>
          <w:sz w:val="22"/>
          <w:szCs w:val="22"/>
        </w:rPr>
        <w:t xml:space="preserve"> in V-Model</w:t>
      </w:r>
      <w:r>
        <w:rPr>
          <w:rFonts w:ascii="Times New Roman" w:eastAsiaTheme="minorHAnsi" w:hAnsi="Times New Roman" w:cs="Times New Roman"/>
          <w:color w:val="auto"/>
          <w:sz w:val="22"/>
          <w:szCs w:val="22"/>
        </w:rPr>
        <w:t xml:space="preserve"> process that is described as below:</w:t>
      </w:r>
    </w:p>
    <w:p w14:paraId="563A0C98" w14:textId="77777777" w:rsidR="003B50FA" w:rsidRPr="00293C1B" w:rsidRDefault="003B50FA" w:rsidP="003B50FA">
      <w:pPr>
        <w:ind w:firstLine="1080"/>
        <w:jc w:val="both"/>
      </w:pPr>
      <w:r>
        <w:rPr>
          <w:noProof/>
        </w:rPr>
        <w:drawing>
          <wp:inline distT="0" distB="0" distL="0" distR="0" wp14:anchorId="1B6E9A12" wp14:editId="7D196247">
            <wp:extent cx="4756150" cy="2667712"/>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70167" cy="2675574"/>
                    </a:xfrm>
                    <a:prstGeom prst="rect">
                      <a:avLst/>
                    </a:prstGeom>
                    <a:noFill/>
                    <a:ln>
                      <a:noFill/>
                    </a:ln>
                  </pic:spPr>
                </pic:pic>
              </a:graphicData>
            </a:graphic>
          </wp:inline>
        </w:drawing>
      </w:r>
    </w:p>
    <w:p w14:paraId="0C020454" w14:textId="77777777" w:rsidR="003B50FA" w:rsidRDefault="003B50FA" w:rsidP="003B50FA">
      <w:pPr>
        <w:pStyle w:val="Heading3"/>
        <w:jc w:val="both"/>
        <w:rPr>
          <w:rFonts w:ascii="Times New Roman" w:eastAsiaTheme="minorHAnsi" w:hAnsi="Times New Roman" w:cs="Times New Roman"/>
          <w:color w:val="auto"/>
          <w:sz w:val="22"/>
          <w:szCs w:val="22"/>
        </w:rPr>
      </w:pPr>
    </w:p>
    <w:p w14:paraId="446CCD94" w14:textId="77777777" w:rsidR="003B50FA" w:rsidRPr="00293C1B" w:rsidRDefault="003B50FA" w:rsidP="003B50FA">
      <w:pPr>
        <w:pStyle w:val="Heading3"/>
        <w:numPr>
          <w:ilvl w:val="0"/>
          <w:numId w:val="44"/>
        </w:numPr>
        <w:spacing w:line="360" w:lineRule="auto"/>
        <w:jc w:val="both"/>
        <w:rPr>
          <w:rFonts w:ascii="Times New Roman" w:hAnsi="Times New Roman" w:cs="Times New Roman"/>
        </w:rPr>
      </w:pPr>
      <w:r w:rsidRPr="00293C1B">
        <w:rPr>
          <w:rFonts w:ascii="Times New Roman" w:hAnsi="Times New Roman" w:cs="Times New Roman"/>
        </w:rPr>
        <w:t>Requirement Development (RD)</w:t>
      </w:r>
    </w:p>
    <w:p w14:paraId="1D17700C" w14:textId="77777777" w:rsidR="003B50FA" w:rsidRDefault="003B50FA" w:rsidP="003B50FA">
      <w:pPr>
        <w:spacing w:line="360" w:lineRule="auto"/>
        <w:jc w:val="both"/>
      </w:pPr>
      <w:r>
        <w:t xml:space="preserve"> </w:t>
      </w:r>
      <w:r>
        <w:tab/>
      </w:r>
      <w:r w:rsidRPr="00293C1B">
        <w:t>Why is RD necessary</w:t>
      </w:r>
      <w:r>
        <w:t>?</w:t>
      </w:r>
    </w:p>
    <w:p w14:paraId="27324890" w14:textId="77777777" w:rsidR="003B50FA" w:rsidRPr="00293C1B" w:rsidRDefault="003B50FA" w:rsidP="003B50FA">
      <w:pPr>
        <w:pStyle w:val="ListParagraph"/>
        <w:numPr>
          <w:ilvl w:val="0"/>
          <w:numId w:val="38"/>
        </w:numPr>
        <w:spacing w:line="360" w:lineRule="auto"/>
        <w:jc w:val="both"/>
      </w:pPr>
      <w:r w:rsidRPr="00293C1B">
        <w:t>Implicit assumption for requirement is one of the key reasons to project and software failures.</w:t>
      </w:r>
    </w:p>
    <w:p w14:paraId="4F168BBC" w14:textId="77777777" w:rsidR="003B50FA" w:rsidRPr="00293C1B" w:rsidRDefault="003B50FA" w:rsidP="003B50FA">
      <w:pPr>
        <w:pStyle w:val="ListParagraph"/>
        <w:numPr>
          <w:ilvl w:val="0"/>
          <w:numId w:val="38"/>
        </w:numPr>
        <w:spacing w:line="360" w:lineRule="auto"/>
        <w:jc w:val="both"/>
      </w:pPr>
      <w:r w:rsidRPr="00293C1B">
        <w:t>Developers doesn’t know what is considered “Complete”.</w:t>
      </w:r>
    </w:p>
    <w:p w14:paraId="2EFB99D1" w14:textId="77777777" w:rsidR="003B50FA" w:rsidRPr="00293C1B" w:rsidRDefault="003B50FA" w:rsidP="003B50FA">
      <w:pPr>
        <w:pStyle w:val="ListParagraph"/>
        <w:numPr>
          <w:ilvl w:val="0"/>
          <w:numId w:val="38"/>
        </w:numPr>
        <w:spacing w:line="360" w:lineRule="auto"/>
        <w:jc w:val="both"/>
      </w:pPr>
      <w:r w:rsidRPr="00293C1B">
        <w:t>Testers must make assumptions and spend time defining or looking for hidden requirements themselves.</w:t>
      </w:r>
    </w:p>
    <w:p w14:paraId="0548BDB2" w14:textId="77777777" w:rsidR="003B50FA" w:rsidRDefault="003B50FA" w:rsidP="003B50FA">
      <w:pPr>
        <w:pStyle w:val="ListParagraph"/>
        <w:numPr>
          <w:ilvl w:val="0"/>
          <w:numId w:val="38"/>
        </w:numPr>
        <w:spacing w:line="360" w:lineRule="auto"/>
        <w:jc w:val="both"/>
      </w:pPr>
      <w:r w:rsidRPr="00293C1B">
        <w:t>It’s not uncommon for bugs to be introduced due to unclear requirements or a misunderstanding of them.</w:t>
      </w:r>
    </w:p>
    <w:p w14:paraId="52A2162D" w14:textId="77777777" w:rsidR="003B50FA" w:rsidRDefault="003B50FA" w:rsidP="003B50FA">
      <w:pPr>
        <w:spacing w:line="360" w:lineRule="auto"/>
        <w:ind w:firstLine="720"/>
        <w:jc w:val="both"/>
      </w:pPr>
      <w:r>
        <w:rPr>
          <w:noProof/>
        </w:rPr>
        <w:drawing>
          <wp:inline distT="0" distB="0" distL="0" distR="0" wp14:anchorId="51DC3168" wp14:editId="0760471D">
            <wp:extent cx="5067300" cy="3389028"/>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71899" cy="3392104"/>
                    </a:xfrm>
                    <a:prstGeom prst="rect">
                      <a:avLst/>
                    </a:prstGeom>
                    <a:noFill/>
                    <a:ln>
                      <a:noFill/>
                    </a:ln>
                  </pic:spPr>
                </pic:pic>
              </a:graphicData>
            </a:graphic>
          </wp:inline>
        </w:drawing>
      </w:r>
    </w:p>
    <w:p w14:paraId="2F39A540" w14:textId="77777777" w:rsidR="003B50FA" w:rsidRDefault="003B50FA" w:rsidP="003B50FA">
      <w:pPr>
        <w:pStyle w:val="ListParagraph"/>
        <w:spacing w:line="360" w:lineRule="auto"/>
        <w:ind w:left="360"/>
        <w:jc w:val="both"/>
      </w:pPr>
      <w:r w:rsidRPr="00293C1B">
        <w:lastRenderedPageBreak/>
        <w:t>What is RD?</w:t>
      </w:r>
    </w:p>
    <w:p w14:paraId="5185471D" w14:textId="77777777" w:rsidR="003B50FA" w:rsidRPr="00293C1B" w:rsidRDefault="003B50FA" w:rsidP="003B50FA">
      <w:pPr>
        <w:pStyle w:val="ListParagraph"/>
        <w:numPr>
          <w:ilvl w:val="0"/>
          <w:numId w:val="40"/>
        </w:numPr>
        <w:spacing w:after="160" w:line="360" w:lineRule="auto"/>
        <w:jc w:val="both"/>
      </w:pPr>
      <w:r w:rsidRPr="00293C1B">
        <w:t>Requirement development is to convert customer's requests, market demands, and internal requests into the functions that are incorporated in the software product and obtain agreement from the sources of the requests about the requirements.</w:t>
      </w:r>
    </w:p>
    <w:p w14:paraId="01060C97" w14:textId="77777777" w:rsidR="003B50FA" w:rsidRPr="00293C1B" w:rsidRDefault="003B50FA" w:rsidP="003B50FA">
      <w:pPr>
        <w:pStyle w:val="ListParagraph"/>
        <w:numPr>
          <w:ilvl w:val="0"/>
          <w:numId w:val="39"/>
        </w:numPr>
        <w:spacing w:after="160" w:line="360" w:lineRule="auto"/>
        <w:jc w:val="both"/>
      </w:pPr>
      <w:r w:rsidRPr="00293C1B">
        <w:t>In the Requirement Development Process, requirement development is implemented, and the Requirement Specification is created in accordance with the Project Plan (Basic Information, Management Information, Project goals/policies).</w:t>
      </w:r>
    </w:p>
    <w:p w14:paraId="601DA34B" w14:textId="77777777" w:rsidR="003B50FA" w:rsidRDefault="003B50FA" w:rsidP="003B50FA">
      <w:pPr>
        <w:spacing w:line="360" w:lineRule="auto"/>
        <w:ind w:firstLine="360"/>
        <w:jc w:val="both"/>
      </w:pPr>
      <w:r w:rsidRPr="00D71062">
        <w:t>How to do RD?</w:t>
      </w:r>
    </w:p>
    <w:p w14:paraId="6C0E550D" w14:textId="77777777" w:rsidR="003B50FA" w:rsidRPr="00D71062" w:rsidRDefault="003B50FA" w:rsidP="003B50FA">
      <w:pPr>
        <w:pStyle w:val="ListParagraph"/>
        <w:numPr>
          <w:ilvl w:val="0"/>
          <w:numId w:val="39"/>
        </w:numPr>
        <w:spacing w:after="160" w:line="360" w:lineRule="auto"/>
        <w:jc w:val="both"/>
      </w:pPr>
      <w:r w:rsidRPr="00D71062">
        <w:t>Elicit requirements: Determine whether the stated requirements are unclear, incomplete, ambiguous, or contradictory with, and then resolve these issues by being curious as such kind of questions.</w:t>
      </w:r>
    </w:p>
    <w:p w14:paraId="7CE1D319" w14:textId="77777777" w:rsidR="003B50FA" w:rsidRPr="00D71062" w:rsidRDefault="003B50FA" w:rsidP="003B50FA">
      <w:pPr>
        <w:pStyle w:val="ListParagraph"/>
        <w:numPr>
          <w:ilvl w:val="1"/>
          <w:numId w:val="39"/>
        </w:numPr>
        <w:spacing w:after="160" w:line="360" w:lineRule="auto"/>
        <w:jc w:val="both"/>
      </w:pPr>
      <w:r w:rsidRPr="00D71062">
        <w:t>Is any other existing requirement related to the issue or a new requirement?</w:t>
      </w:r>
    </w:p>
    <w:p w14:paraId="7E6C5E30" w14:textId="77777777" w:rsidR="003B50FA" w:rsidRPr="00D71062" w:rsidRDefault="003B50FA" w:rsidP="003B50FA">
      <w:pPr>
        <w:pStyle w:val="ListParagraph"/>
        <w:numPr>
          <w:ilvl w:val="1"/>
          <w:numId w:val="39"/>
        </w:numPr>
        <w:spacing w:after="160" w:line="360" w:lineRule="auto"/>
        <w:jc w:val="both"/>
      </w:pPr>
      <w:r w:rsidRPr="00D71062">
        <w:t>What is wrong/expectation behavior? Is any violation with AUTOSAR spec and HWM?</w:t>
      </w:r>
    </w:p>
    <w:p w14:paraId="1E665E3C" w14:textId="77777777" w:rsidR="003B50FA" w:rsidRPr="00D71062" w:rsidRDefault="003B50FA" w:rsidP="003B50FA">
      <w:pPr>
        <w:pStyle w:val="ListParagraph"/>
        <w:numPr>
          <w:ilvl w:val="1"/>
          <w:numId w:val="39"/>
        </w:numPr>
        <w:spacing w:after="160" w:line="360" w:lineRule="auto"/>
        <w:jc w:val="both"/>
      </w:pPr>
      <w:r w:rsidRPr="00D71062">
        <w:t>What is problem occurrence condition?</w:t>
      </w:r>
    </w:p>
    <w:p w14:paraId="5839F4F1" w14:textId="77777777" w:rsidR="003B50FA" w:rsidRPr="00D71062" w:rsidRDefault="003B50FA" w:rsidP="003B50FA">
      <w:pPr>
        <w:pStyle w:val="ListParagraph"/>
        <w:numPr>
          <w:ilvl w:val="1"/>
          <w:numId w:val="39"/>
        </w:numPr>
        <w:spacing w:after="160" w:line="360" w:lineRule="auto"/>
        <w:jc w:val="both"/>
      </w:pPr>
      <w:r w:rsidRPr="00D71062">
        <w:t>What is root cause?</w:t>
      </w:r>
    </w:p>
    <w:p w14:paraId="4276B6E3" w14:textId="77777777" w:rsidR="003B50FA" w:rsidRPr="00D71062" w:rsidRDefault="003B50FA" w:rsidP="003B50FA">
      <w:pPr>
        <w:pStyle w:val="ListParagraph"/>
        <w:numPr>
          <w:ilvl w:val="0"/>
          <w:numId w:val="39"/>
        </w:numPr>
        <w:spacing w:after="160" w:line="360" w:lineRule="auto"/>
        <w:jc w:val="both"/>
      </w:pPr>
      <w:r>
        <w:t>Check Impact work products</w:t>
      </w:r>
    </w:p>
    <w:p w14:paraId="5F530D89" w14:textId="77777777" w:rsidR="003B50FA" w:rsidRPr="00B137F3" w:rsidRDefault="003B50FA" w:rsidP="003B50FA">
      <w:pPr>
        <w:pStyle w:val="ListParagraph"/>
        <w:numPr>
          <w:ilvl w:val="1"/>
          <w:numId w:val="39"/>
        </w:numPr>
        <w:spacing w:after="160" w:line="360" w:lineRule="auto"/>
        <w:jc w:val="both"/>
      </w:pPr>
      <w:r w:rsidRPr="00B137F3">
        <w:t>Analyze what work products (MRS, FD, DD, CD) will be impacted.</w:t>
      </w:r>
    </w:p>
    <w:p w14:paraId="103B3044" w14:textId="77777777" w:rsidR="003B50FA" w:rsidRPr="00B137F3" w:rsidRDefault="003B50FA" w:rsidP="003B50FA">
      <w:pPr>
        <w:pStyle w:val="ListParagraph"/>
        <w:numPr>
          <w:ilvl w:val="1"/>
          <w:numId w:val="39"/>
        </w:numPr>
        <w:spacing w:after="160" w:line="360" w:lineRule="auto"/>
        <w:jc w:val="both"/>
      </w:pPr>
      <w:r w:rsidRPr="00B137F3">
        <w:t>Analyze how issue impa</w:t>
      </w:r>
      <w:r>
        <w:t xml:space="preserve">cts to the work products. E.g. </w:t>
      </w:r>
      <w:r w:rsidRPr="00B137F3">
        <w:t xml:space="preserve">New API will be added.  </w:t>
      </w:r>
    </w:p>
    <w:p w14:paraId="49B75EF8" w14:textId="77777777" w:rsidR="003B50FA" w:rsidRPr="00B137F3" w:rsidRDefault="003B50FA" w:rsidP="003B50FA">
      <w:pPr>
        <w:pStyle w:val="ListParagraph"/>
        <w:numPr>
          <w:ilvl w:val="0"/>
          <w:numId w:val="39"/>
        </w:numPr>
        <w:spacing w:after="160" w:line="360" w:lineRule="auto"/>
        <w:jc w:val="both"/>
      </w:pPr>
      <w:r>
        <w:t>RD Review</w:t>
      </w:r>
    </w:p>
    <w:p w14:paraId="1AC327C3" w14:textId="77777777" w:rsidR="003B50FA" w:rsidRDefault="003B50FA" w:rsidP="003B50FA">
      <w:pPr>
        <w:pStyle w:val="ListParagraph"/>
        <w:numPr>
          <w:ilvl w:val="1"/>
          <w:numId w:val="39"/>
        </w:numPr>
        <w:spacing w:after="160" w:line="360" w:lineRule="auto"/>
        <w:jc w:val="both"/>
      </w:pPr>
      <w:r w:rsidRPr="00B137F3">
        <w:t>Team members reflect on what happened in the iteration and identifies actions for improvement going forward.</w:t>
      </w:r>
    </w:p>
    <w:p w14:paraId="4BD92B3F" w14:textId="77777777" w:rsidR="003B50FA" w:rsidRDefault="003B50FA" w:rsidP="003B50FA">
      <w:pPr>
        <w:spacing w:line="360" w:lineRule="auto"/>
        <w:jc w:val="both"/>
      </w:pPr>
      <w:r>
        <w:t>There are work products in RD as following:</w:t>
      </w:r>
    </w:p>
    <w:p w14:paraId="655CEDB2" w14:textId="77777777" w:rsidR="003B50FA" w:rsidRPr="008012D3" w:rsidRDefault="003B50FA" w:rsidP="003B50FA">
      <w:pPr>
        <w:pStyle w:val="ListParagraph"/>
        <w:numPr>
          <w:ilvl w:val="0"/>
          <w:numId w:val="41"/>
        </w:numPr>
        <w:spacing w:after="160" w:line="360" w:lineRule="auto"/>
        <w:jc w:val="both"/>
      </w:pPr>
      <w:r w:rsidRPr="008012D3">
        <w:t>Impact analysis template and example</w:t>
      </w:r>
    </w:p>
    <w:p w14:paraId="3917AF63" w14:textId="77777777" w:rsidR="003B50FA" w:rsidRPr="008012D3" w:rsidRDefault="003B50FA" w:rsidP="003B50FA">
      <w:pPr>
        <w:pStyle w:val="ListParagraph"/>
        <w:numPr>
          <w:ilvl w:val="0"/>
          <w:numId w:val="42"/>
        </w:numPr>
        <w:spacing w:after="160" w:line="360" w:lineRule="auto"/>
        <w:jc w:val="both"/>
      </w:pPr>
      <w:r w:rsidRPr="008012D3">
        <w:t>Ver4.xx.xx_</w:t>
      </w:r>
      <w:r w:rsidRPr="008012D3">
        <w:rPr>
          <w:b/>
          <w:color w:val="FF0000"/>
        </w:rPr>
        <w:t>MSN</w:t>
      </w:r>
      <w:r w:rsidRPr="008012D3">
        <w:t>_Impact_Analysis_Template.xlsm</w:t>
      </w:r>
    </w:p>
    <w:p w14:paraId="5CB04E1E" w14:textId="77777777" w:rsidR="003B50FA" w:rsidRPr="008012D3" w:rsidRDefault="003B50FA" w:rsidP="003B50FA">
      <w:pPr>
        <w:pStyle w:val="ListParagraph"/>
        <w:numPr>
          <w:ilvl w:val="0"/>
          <w:numId w:val="41"/>
        </w:numPr>
        <w:spacing w:after="160" w:line="360" w:lineRule="auto"/>
        <w:jc w:val="both"/>
      </w:pPr>
      <w:r w:rsidRPr="008012D3">
        <w:t xml:space="preserve">MRS </w:t>
      </w:r>
    </w:p>
    <w:p w14:paraId="72B1B6FA" w14:textId="77777777" w:rsidR="003B50FA" w:rsidRPr="008012D3" w:rsidRDefault="003B50FA" w:rsidP="003B50FA">
      <w:pPr>
        <w:pStyle w:val="ListParagraph"/>
        <w:numPr>
          <w:ilvl w:val="0"/>
          <w:numId w:val="42"/>
        </w:numPr>
        <w:spacing w:after="160" w:line="360" w:lineRule="auto"/>
        <w:jc w:val="both"/>
      </w:pPr>
      <w:r w:rsidRPr="008012D3">
        <w:t>Generator Requirement</w:t>
      </w:r>
    </w:p>
    <w:p w14:paraId="26C58C1C" w14:textId="77777777" w:rsidR="003B50FA" w:rsidRPr="008012D3" w:rsidRDefault="003B50FA" w:rsidP="003B50FA">
      <w:pPr>
        <w:pStyle w:val="ListParagraph"/>
        <w:numPr>
          <w:ilvl w:val="0"/>
          <w:numId w:val="42"/>
        </w:numPr>
        <w:spacing w:after="160" w:line="360" w:lineRule="auto"/>
        <w:jc w:val="both"/>
      </w:pPr>
      <w:r w:rsidRPr="008012D3">
        <w:t>General Requirement</w:t>
      </w:r>
    </w:p>
    <w:p w14:paraId="039CC83F" w14:textId="77777777" w:rsidR="003B50FA" w:rsidRPr="008012D3" w:rsidRDefault="003B50FA" w:rsidP="003B50FA">
      <w:pPr>
        <w:pStyle w:val="ListParagraph"/>
        <w:numPr>
          <w:ilvl w:val="0"/>
          <w:numId w:val="42"/>
        </w:numPr>
        <w:spacing w:after="160" w:line="360" w:lineRule="auto"/>
        <w:jc w:val="both"/>
      </w:pPr>
      <w:r w:rsidRPr="008012D3">
        <w:t>Module Requirement</w:t>
      </w:r>
    </w:p>
    <w:p w14:paraId="30BAC399" w14:textId="77777777" w:rsidR="003B50FA" w:rsidRPr="008012D3" w:rsidRDefault="003B50FA" w:rsidP="003B50FA">
      <w:pPr>
        <w:pStyle w:val="ListParagraph"/>
        <w:numPr>
          <w:ilvl w:val="0"/>
          <w:numId w:val="42"/>
        </w:numPr>
        <w:spacing w:after="160" w:line="360" w:lineRule="auto"/>
        <w:jc w:val="both"/>
      </w:pPr>
      <w:r w:rsidRPr="008012D3">
        <w:t>Coding Guideline</w:t>
      </w:r>
    </w:p>
    <w:p w14:paraId="07EE8C98" w14:textId="77777777" w:rsidR="003B50FA" w:rsidRDefault="003B50FA" w:rsidP="003B50FA">
      <w:pPr>
        <w:spacing w:line="360" w:lineRule="auto"/>
        <w:jc w:val="both"/>
      </w:pPr>
      <w:r w:rsidRPr="008012D3">
        <w:rPr>
          <w:b/>
          <w:color w:val="FF0000"/>
        </w:rPr>
        <w:t>MSN</w:t>
      </w:r>
      <w:r>
        <w:t xml:space="preserve"> are 14 modules MCAL in RVC developments such as: ADC, CAN, DIO, ETH, FR, FLS, GPT, LIN, MCU, PORT, PWM, ICU, SPI, WDG. </w:t>
      </w:r>
    </w:p>
    <w:p w14:paraId="659445AF" w14:textId="77777777" w:rsidR="003B50FA" w:rsidRDefault="003B50FA" w:rsidP="003B50FA">
      <w:pPr>
        <w:pStyle w:val="ListParagraph"/>
        <w:numPr>
          <w:ilvl w:val="0"/>
          <w:numId w:val="44"/>
        </w:numPr>
        <w:spacing w:after="160" w:line="360" w:lineRule="auto"/>
        <w:jc w:val="both"/>
        <w:rPr>
          <w:rFonts w:eastAsiaTheme="majorEastAsia"/>
          <w:color w:val="243F60" w:themeColor="accent1" w:themeShade="7F"/>
        </w:rPr>
      </w:pPr>
      <w:r w:rsidRPr="008012D3">
        <w:rPr>
          <w:rFonts w:eastAsiaTheme="majorEastAsia"/>
          <w:color w:val="243F60" w:themeColor="accent1" w:themeShade="7F"/>
        </w:rPr>
        <w:lastRenderedPageBreak/>
        <w:t>Functional design (FD)</w:t>
      </w:r>
    </w:p>
    <w:p w14:paraId="044239B2" w14:textId="77777777" w:rsidR="003B50FA" w:rsidRPr="008012D3" w:rsidRDefault="003B50FA" w:rsidP="003B50FA">
      <w:pPr>
        <w:pStyle w:val="ListParagraph"/>
        <w:spacing w:line="360" w:lineRule="auto"/>
        <w:ind w:left="360"/>
        <w:jc w:val="both"/>
      </w:pPr>
      <w:r w:rsidRPr="008012D3">
        <w:t>Functional designing is to define the composition of the software component, to assign the requirements defined in the Requirement Specification to software components and define the interfaces between the software components.</w:t>
      </w:r>
    </w:p>
    <w:p w14:paraId="7BAC2373" w14:textId="77777777" w:rsidR="003B50FA" w:rsidRDefault="003B50FA" w:rsidP="003B50FA">
      <w:pPr>
        <w:pStyle w:val="ListParagraph"/>
        <w:spacing w:line="360" w:lineRule="auto"/>
        <w:ind w:left="360"/>
        <w:jc w:val="both"/>
      </w:pPr>
      <w:r w:rsidRPr="008012D3">
        <w:t>In the Function Design Process, functional designing is implemented, and the Functional Design Document is created in accordance with the Requirement Specification formulated in the Requirement Development Process.</w:t>
      </w:r>
    </w:p>
    <w:p w14:paraId="15D8DF0D" w14:textId="77777777" w:rsidR="003B50FA" w:rsidRDefault="003B50FA" w:rsidP="003B50FA">
      <w:pPr>
        <w:pStyle w:val="ListParagraph"/>
        <w:spacing w:line="360" w:lineRule="auto"/>
        <w:ind w:left="360" w:firstLine="360"/>
      </w:pPr>
      <w:r>
        <w:t xml:space="preserve">In RVC, FD include work products such as: </w:t>
      </w:r>
    </w:p>
    <w:p w14:paraId="3BF1BB55" w14:textId="77777777" w:rsidR="003B50FA" w:rsidRDefault="003B50FA" w:rsidP="003B50FA">
      <w:pPr>
        <w:pStyle w:val="ListParagraph"/>
        <w:numPr>
          <w:ilvl w:val="1"/>
          <w:numId w:val="41"/>
        </w:numPr>
        <w:spacing w:after="160" w:line="360" w:lineRule="auto"/>
      </w:pPr>
      <w:r>
        <w:t>Designing</w:t>
      </w:r>
      <w:r w:rsidRPr="00DC6055">
        <w:t xml:space="preserve"> for PDF file</w:t>
      </w:r>
      <w:r>
        <w:t>, named file as</w:t>
      </w:r>
      <w:r w:rsidRPr="00DC6055">
        <w:t xml:space="preserve"> RH850_&lt;</w:t>
      </w:r>
      <w:r>
        <w:t xml:space="preserve"> </w:t>
      </w:r>
      <w:r w:rsidRPr="00DC6055">
        <w:t>Platform Name&gt;_&lt;MSN&gt;_ParameterDefinition.xlsx</w:t>
      </w:r>
    </w:p>
    <w:p w14:paraId="43AC7BE7" w14:textId="77777777" w:rsidR="003B50FA" w:rsidRDefault="003B50FA" w:rsidP="003B50FA">
      <w:pPr>
        <w:spacing w:line="360" w:lineRule="auto"/>
        <w:ind w:left="1440"/>
      </w:pPr>
      <w:r w:rsidRPr="00963F72">
        <w:rPr>
          <w:noProof/>
        </w:rPr>
        <w:drawing>
          <wp:inline distT="0" distB="0" distL="0" distR="0" wp14:anchorId="1394DF55" wp14:editId="51487168">
            <wp:extent cx="4356100" cy="1744767"/>
            <wp:effectExtent l="0" t="0" r="6350" b="825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1"/>
                    <a:stretch>
                      <a:fillRect/>
                    </a:stretch>
                  </pic:blipFill>
                  <pic:spPr>
                    <a:xfrm>
                      <a:off x="0" y="0"/>
                      <a:ext cx="4374020" cy="1751945"/>
                    </a:xfrm>
                    <a:prstGeom prst="rect">
                      <a:avLst/>
                    </a:prstGeom>
                  </pic:spPr>
                </pic:pic>
              </a:graphicData>
            </a:graphic>
          </wp:inline>
        </w:drawing>
      </w:r>
    </w:p>
    <w:p w14:paraId="4B1A2675" w14:textId="77777777" w:rsidR="003B50FA" w:rsidRPr="00963F72" w:rsidRDefault="003B50FA" w:rsidP="003B50FA">
      <w:pPr>
        <w:spacing w:line="360" w:lineRule="auto"/>
      </w:pPr>
    </w:p>
    <w:p w14:paraId="454232AA" w14:textId="77777777" w:rsidR="003B50FA" w:rsidRPr="00DC6055" w:rsidRDefault="003B50FA" w:rsidP="003B50FA">
      <w:pPr>
        <w:pStyle w:val="ListParagraph"/>
        <w:numPr>
          <w:ilvl w:val="1"/>
          <w:numId w:val="41"/>
        </w:numPr>
        <w:spacing w:after="160" w:line="360" w:lineRule="auto"/>
      </w:pPr>
      <w:r w:rsidRPr="00DC6055">
        <w:t>Design</w:t>
      </w:r>
      <w:r>
        <w:t>ing</w:t>
      </w:r>
      <w:r w:rsidRPr="00DC6055">
        <w:t xml:space="preserve"> for generated</w:t>
      </w:r>
      <w:r>
        <w:t xml:space="preserve"> </w:t>
      </w:r>
      <w:r w:rsidRPr="00DC6055">
        <w:t>source code</w:t>
      </w:r>
      <w:r>
        <w:t xml:space="preserve"> by Generation Tool, named file as </w:t>
      </w:r>
      <w:r w:rsidRPr="00DC6055">
        <w:t>RH850_&lt;Platform Name&gt;_&lt;MSN&gt;_ Configuration.xlsx</w:t>
      </w:r>
    </w:p>
    <w:p w14:paraId="179E8DA2" w14:textId="77777777" w:rsidR="003B50FA" w:rsidRPr="00DC6055" w:rsidRDefault="003B50FA" w:rsidP="003B50FA">
      <w:pPr>
        <w:pStyle w:val="ListParagraph"/>
        <w:numPr>
          <w:ilvl w:val="1"/>
          <w:numId w:val="41"/>
        </w:numPr>
        <w:spacing w:after="160" w:line="360" w:lineRule="auto"/>
      </w:pPr>
      <w:r w:rsidRPr="00DC6055">
        <w:t>Design</w:t>
      </w:r>
      <w:r>
        <w:t>ing</w:t>
      </w:r>
      <w:r w:rsidRPr="00DC6055">
        <w:t xml:space="preserve"> for module specific error/warning/info</w:t>
      </w:r>
      <w:r>
        <w:t xml:space="preserve"> is used by Generation Tool, named file as </w:t>
      </w:r>
      <w:r w:rsidRPr="00DC6055">
        <w:t>RH850_&lt;Platform Name&gt;_&lt;MSN&gt;_ GenTool_ErrorList.xlsx</w:t>
      </w:r>
    </w:p>
    <w:p w14:paraId="38AC4C94" w14:textId="77777777" w:rsidR="003B50FA" w:rsidRPr="00DC6055" w:rsidRDefault="003B50FA" w:rsidP="003B50FA">
      <w:pPr>
        <w:pStyle w:val="ListParagraph"/>
        <w:numPr>
          <w:ilvl w:val="1"/>
          <w:numId w:val="41"/>
        </w:numPr>
        <w:spacing w:after="160" w:line="360" w:lineRule="auto"/>
      </w:pPr>
      <w:r w:rsidRPr="00DC6055">
        <w:t>Design</w:t>
      </w:r>
      <w:r>
        <w:t xml:space="preserve">ing functions </w:t>
      </w:r>
      <w:r w:rsidRPr="00DC6055">
        <w:t>for Driver code</w:t>
      </w:r>
      <w:r>
        <w:t xml:space="preserve">, named file as </w:t>
      </w:r>
      <w:r w:rsidRPr="00DC6055">
        <w:t>RH850_&lt;Platform Name&gt;_&lt;MSN&gt;_ Driver_FD.docx</w:t>
      </w:r>
    </w:p>
    <w:p w14:paraId="4502A39B" w14:textId="77777777" w:rsidR="003B50FA" w:rsidRPr="00DC6055" w:rsidRDefault="003B50FA" w:rsidP="003B50FA">
      <w:pPr>
        <w:pStyle w:val="ListParagraph"/>
        <w:numPr>
          <w:ilvl w:val="1"/>
          <w:numId w:val="41"/>
        </w:numPr>
        <w:spacing w:after="160" w:line="360" w:lineRule="auto"/>
      </w:pPr>
      <w:r w:rsidRPr="00DC6055">
        <w:t>Sequence diagram for Module APIs or data flow for specific module feature</w:t>
      </w:r>
      <w:r>
        <w:t xml:space="preserve">, named file as </w:t>
      </w:r>
      <w:r w:rsidRPr="00DC6055">
        <w:t>RH850_X2x_</w:t>
      </w:r>
      <w:r>
        <w:t>&lt;MSN&gt;</w:t>
      </w:r>
      <w:r w:rsidRPr="00DC6055">
        <w:t>_SequenceDiagram.xlsx</w:t>
      </w:r>
    </w:p>
    <w:p w14:paraId="114B42FC" w14:textId="77777777" w:rsidR="003B50FA" w:rsidRPr="00963F72" w:rsidRDefault="003B50FA" w:rsidP="003B50FA">
      <w:pPr>
        <w:pStyle w:val="ListParagraph"/>
        <w:numPr>
          <w:ilvl w:val="0"/>
          <w:numId w:val="44"/>
        </w:numPr>
        <w:spacing w:after="160" w:line="360" w:lineRule="auto"/>
        <w:jc w:val="both"/>
        <w:rPr>
          <w:rFonts w:eastAsiaTheme="majorEastAsia"/>
          <w:color w:val="243F60" w:themeColor="accent1" w:themeShade="7F"/>
        </w:rPr>
      </w:pPr>
      <w:r w:rsidRPr="00963F72">
        <w:rPr>
          <w:rFonts w:eastAsiaTheme="majorEastAsia"/>
          <w:color w:val="243F60" w:themeColor="accent1" w:themeShade="7F"/>
        </w:rPr>
        <w:t>Detail design (DD)</w:t>
      </w:r>
    </w:p>
    <w:p w14:paraId="0F557094" w14:textId="77777777" w:rsidR="003B50FA" w:rsidRDefault="003B50FA" w:rsidP="003B50FA">
      <w:pPr>
        <w:spacing w:line="360" w:lineRule="auto"/>
        <w:ind w:firstLine="360"/>
      </w:pPr>
      <w:r w:rsidRPr="00963F72">
        <w:t>What is DD</w:t>
      </w:r>
      <w:r>
        <w:t>?</w:t>
      </w:r>
    </w:p>
    <w:p w14:paraId="5BCC85A0" w14:textId="77777777" w:rsidR="003B50FA" w:rsidRPr="004F33C7" w:rsidRDefault="003B50FA" w:rsidP="003B50FA">
      <w:pPr>
        <w:spacing w:line="360" w:lineRule="auto"/>
        <w:ind w:left="360" w:firstLine="360"/>
        <w:jc w:val="both"/>
      </w:pPr>
      <w:r w:rsidRPr="004F33C7">
        <w:t>Detail designing is to define the internal behavior and to assign the design contents of software component defined in the Functional Design Document to software units and to define the interfaces between the software units and the processing logics of the software units at levels that enables coding and the design of the Unit Test Specification.</w:t>
      </w:r>
    </w:p>
    <w:p w14:paraId="502F3D3D" w14:textId="77777777" w:rsidR="003B50FA" w:rsidRDefault="003B50FA" w:rsidP="003B50FA">
      <w:pPr>
        <w:spacing w:line="360" w:lineRule="auto"/>
        <w:ind w:left="360" w:firstLine="360"/>
        <w:jc w:val="both"/>
      </w:pPr>
      <w:r>
        <w:lastRenderedPageBreak/>
        <w:t xml:space="preserve"> </w:t>
      </w:r>
      <w:r w:rsidRPr="004F33C7">
        <w:t>In the Detail Design Process, detail designing is implemented, and the Detail Design Document is created in accordance with the Functional Design Document formulated in the Functional Design Process</w:t>
      </w:r>
    </w:p>
    <w:p w14:paraId="3F4D3F80" w14:textId="77777777" w:rsidR="003B50FA" w:rsidRPr="001D6B79" w:rsidRDefault="003B50FA" w:rsidP="003B50FA">
      <w:pPr>
        <w:spacing w:line="360" w:lineRule="auto"/>
        <w:ind w:left="360" w:firstLine="360"/>
        <w:jc w:val="both"/>
        <w:rPr>
          <w:b/>
        </w:rPr>
      </w:pPr>
      <w:r w:rsidRPr="001D6B79">
        <w:rPr>
          <w:b/>
        </w:rPr>
        <w:t>In RVC, DD work products include General DD, Module DD. General DD is detail design for common source in generation tool, driver</w:t>
      </w:r>
      <w:r>
        <w:t xml:space="preserve"> while </w:t>
      </w:r>
      <w:r w:rsidRPr="001D6B79">
        <w:rPr>
          <w:b/>
        </w:rPr>
        <w:t>module DD is detail design for module specific source in generation tool and detail design for module driver source like activity diagram</w:t>
      </w:r>
    </w:p>
    <w:p w14:paraId="1189F263" w14:textId="77777777" w:rsidR="003B50FA" w:rsidRDefault="003B50FA" w:rsidP="003B50FA">
      <w:pPr>
        <w:spacing w:line="360" w:lineRule="auto"/>
        <w:ind w:left="360" w:firstLine="360"/>
      </w:pPr>
      <w:r>
        <w:t xml:space="preserve">Named file of general DD as </w:t>
      </w:r>
      <w:r w:rsidRPr="001D6B79">
        <w:rPr>
          <w:b/>
        </w:rPr>
        <w:t>RH850_&lt;Platform&gt;_Generic_Gentool_DD.docx, module DD as RH850_&lt;Platform&gt;_&lt;MSN&gt;_GenTool_DD.docx and RH850 _&lt;Platform&gt;_&lt;MSN&gt;_Driver_DD.xlsx</w:t>
      </w:r>
    </w:p>
    <w:p w14:paraId="74246E1E" w14:textId="77777777" w:rsidR="003B50FA" w:rsidRPr="00923EA7" w:rsidRDefault="003B50FA" w:rsidP="003B50FA">
      <w:pPr>
        <w:pStyle w:val="ListParagraph"/>
        <w:numPr>
          <w:ilvl w:val="0"/>
          <w:numId w:val="44"/>
        </w:numPr>
        <w:spacing w:after="160" w:line="360" w:lineRule="auto"/>
        <w:jc w:val="both"/>
        <w:rPr>
          <w:rFonts w:eastAsiaTheme="majorEastAsia"/>
          <w:color w:val="243F60" w:themeColor="accent1" w:themeShade="7F"/>
        </w:rPr>
      </w:pPr>
      <w:r w:rsidRPr="00923EA7">
        <w:rPr>
          <w:rFonts w:eastAsiaTheme="majorEastAsia"/>
          <w:color w:val="243F60" w:themeColor="accent1" w:themeShade="7F"/>
        </w:rPr>
        <w:t>Coding and Debug Process</w:t>
      </w:r>
    </w:p>
    <w:p w14:paraId="34A170E8" w14:textId="77777777" w:rsidR="003B50FA" w:rsidRDefault="003B50FA" w:rsidP="003B50FA">
      <w:pPr>
        <w:pStyle w:val="ListParagraph"/>
        <w:spacing w:line="360" w:lineRule="auto"/>
        <w:ind w:left="360" w:firstLine="360"/>
      </w:pPr>
      <w:r>
        <w:t xml:space="preserve">In RVC, coding and debug process on two main products such as source code for Generation Tool (TCODE) and source code for Driver (ECODE). </w:t>
      </w:r>
    </w:p>
    <w:p w14:paraId="30753F70" w14:textId="77777777" w:rsidR="003B50FA" w:rsidRDefault="003B50FA" w:rsidP="003B50FA">
      <w:pPr>
        <w:pStyle w:val="ListParagraph"/>
        <w:spacing w:line="360" w:lineRule="auto"/>
        <w:ind w:left="360" w:firstLine="360"/>
      </w:pPr>
      <w:r>
        <w:rPr>
          <w:noProof/>
        </w:rPr>
        <w:drawing>
          <wp:anchor distT="0" distB="0" distL="114300" distR="114300" simplePos="0" relativeHeight="251659264" behindDoc="1" locked="0" layoutInCell="1" allowOverlap="1" wp14:anchorId="63337F17" wp14:editId="499F8D2A">
            <wp:simplePos x="0" y="0"/>
            <wp:positionH relativeFrom="column">
              <wp:posOffset>12700</wp:posOffset>
            </wp:positionH>
            <wp:positionV relativeFrom="paragraph">
              <wp:posOffset>1092200</wp:posOffset>
            </wp:positionV>
            <wp:extent cx="6620674" cy="2952750"/>
            <wp:effectExtent l="0" t="0" r="8890" b="0"/>
            <wp:wrapTight wrapText="bothSides">
              <wp:wrapPolygon edited="0">
                <wp:start x="0" y="0"/>
                <wp:lineTo x="0" y="21461"/>
                <wp:lineTo x="21567" y="21461"/>
                <wp:lineTo x="21567"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20674" cy="2952750"/>
                    </a:xfrm>
                    <a:prstGeom prst="rect">
                      <a:avLst/>
                    </a:prstGeom>
                    <a:noFill/>
                    <a:ln>
                      <a:noFill/>
                    </a:ln>
                  </pic:spPr>
                </pic:pic>
              </a:graphicData>
            </a:graphic>
          </wp:anchor>
        </w:drawing>
      </w:r>
      <w:r>
        <w:t>TCODE is developed by C# language and C language is used in ECODE development. The Generation Tool</w:t>
      </w:r>
      <w:r w:rsidRPr="00923EA7">
        <w:t xml:space="preserve"> is command line application in which the parameter need to be specified in command line.</w:t>
      </w:r>
      <w:r>
        <w:t xml:space="preserve"> It is used to generate configuration by user and combine with Driver source code to compile to BOARD target. To be more detail as below:</w:t>
      </w:r>
    </w:p>
    <w:p w14:paraId="1D0F6649" w14:textId="77777777" w:rsidR="003B50FA" w:rsidRDefault="003B50FA" w:rsidP="003B50FA">
      <w:pPr>
        <w:pStyle w:val="ListParagraph"/>
        <w:spacing w:line="360" w:lineRule="auto"/>
        <w:ind w:left="360" w:firstLine="360"/>
      </w:pPr>
    </w:p>
    <w:p w14:paraId="72D3B3A4" w14:textId="77777777" w:rsidR="003B50FA" w:rsidRDefault="003B50FA" w:rsidP="003B50FA">
      <w:pPr>
        <w:pStyle w:val="ListParagraph"/>
        <w:spacing w:line="360" w:lineRule="auto"/>
        <w:ind w:left="360" w:firstLine="360"/>
      </w:pPr>
      <w:r>
        <w:t xml:space="preserve">An example for MCU work product modules: </w:t>
      </w:r>
    </w:p>
    <w:p w14:paraId="3E9F9277" w14:textId="77777777" w:rsidR="003B50FA" w:rsidRDefault="003B50FA" w:rsidP="003B50FA">
      <w:pPr>
        <w:pStyle w:val="ListParagraph"/>
        <w:spacing w:line="360" w:lineRule="auto"/>
        <w:ind w:left="360" w:firstLine="360"/>
      </w:pPr>
      <w:r>
        <w:rPr>
          <w:noProof/>
        </w:rPr>
        <w:lastRenderedPageBreak/>
        <w:drawing>
          <wp:inline distT="0" distB="0" distL="0" distR="0" wp14:anchorId="08F76F1C" wp14:editId="176E3966">
            <wp:extent cx="4794250" cy="2788914"/>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35" t="2170"/>
                    <a:stretch/>
                  </pic:blipFill>
                  <pic:spPr bwMode="auto">
                    <a:xfrm>
                      <a:off x="0" y="0"/>
                      <a:ext cx="4803339" cy="2794201"/>
                    </a:xfrm>
                    <a:prstGeom prst="rect">
                      <a:avLst/>
                    </a:prstGeom>
                    <a:noFill/>
                    <a:ln>
                      <a:noFill/>
                    </a:ln>
                    <a:extLst>
                      <a:ext uri="{53640926-AAD7-44D8-BBD7-CCE9431645EC}">
                        <a14:shadowObscured xmlns:a14="http://schemas.microsoft.com/office/drawing/2010/main"/>
                      </a:ext>
                    </a:extLst>
                  </pic:spPr>
                </pic:pic>
              </a:graphicData>
            </a:graphic>
          </wp:inline>
        </w:drawing>
      </w:r>
    </w:p>
    <w:p w14:paraId="0AC2AAB0" w14:textId="77777777" w:rsidR="003B50FA" w:rsidRDefault="003B50FA" w:rsidP="003B50FA">
      <w:pPr>
        <w:pStyle w:val="ListParagraph"/>
        <w:spacing w:line="360" w:lineRule="auto"/>
        <w:ind w:left="360" w:firstLine="360"/>
      </w:pPr>
    </w:p>
    <w:p w14:paraId="691AD20A" w14:textId="77777777" w:rsidR="003B50FA" w:rsidRPr="0029732D" w:rsidRDefault="003B50FA" w:rsidP="003B50FA">
      <w:pPr>
        <w:pStyle w:val="ListParagraph"/>
        <w:numPr>
          <w:ilvl w:val="0"/>
          <w:numId w:val="43"/>
        </w:numPr>
        <w:spacing w:after="160" w:line="360" w:lineRule="auto"/>
      </w:pPr>
      <w:r w:rsidRPr="0029732D">
        <w:t>Some work product</w:t>
      </w:r>
      <w:r>
        <w:t>s</w:t>
      </w:r>
      <w:r w:rsidRPr="0029732D">
        <w:t xml:space="preserve"> in CD phase:</w:t>
      </w:r>
    </w:p>
    <w:p w14:paraId="44F8BB00" w14:textId="77777777" w:rsidR="003B50FA" w:rsidRPr="0029732D" w:rsidRDefault="003B50FA" w:rsidP="003B50FA">
      <w:pPr>
        <w:pStyle w:val="ListParagraph"/>
        <w:numPr>
          <w:ilvl w:val="1"/>
          <w:numId w:val="43"/>
        </w:numPr>
        <w:spacing w:after="160" w:line="360" w:lineRule="auto"/>
        <w:jc w:val="both"/>
      </w:pPr>
      <w:r>
        <w:t>Driver code (</w:t>
      </w:r>
      <w:r w:rsidRPr="0029732D">
        <w:t>C language): functions/APIs to implement the MCAL modules</w:t>
      </w:r>
    </w:p>
    <w:p w14:paraId="152AC206" w14:textId="77777777" w:rsidR="003B50FA" w:rsidRPr="0029732D" w:rsidRDefault="003B50FA" w:rsidP="003B50FA">
      <w:pPr>
        <w:pStyle w:val="ListParagraph"/>
        <w:numPr>
          <w:ilvl w:val="1"/>
          <w:numId w:val="43"/>
        </w:numPr>
        <w:spacing w:after="160" w:line="360" w:lineRule="auto"/>
        <w:jc w:val="both"/>
      </w:pPr>
      <w:r w:rsidRPr="0029732D">
        <w:t xml:space="preserve">Tool code (C# language): this code will generate </w:t>
      </w:r>
      <w:r>
        <w:t>source files and header files (</w:t>
      </w:r>
      <w:r w:rsidRPr="0029732D">
        <w:t>C language) from the input files (CDF, translation file…), those generated files will store data, variables or macros which configured in CDF, and those generated files will be compiled with Driver code to implement the MCAL modules</w:t>
      </w:r>
    </w:p>
    <w:p w14:paraId="24621D8C" w14:textId="77777777" w:rsidR="003B50FA" w:rsidRPr="0029732D" w:rsidRDefault="003B50FA" w:rsidP="003B50FA">
      <w:pPr>
        <w:pStyle w:val="ListParagraph"/>
        <w:numPr>
          <w:ilvl w:val="1"/>
          <w:numId w:val="43"/>
        </w:numPr>
        <w:spacing w:after="160" w:line="360" w:lineRule="auto"/>
        <w:jc w:val="both"/>
      </w:pPr>
      <w:r w:rsidRPr="0029732D">
        <w:t>PDF (</w:t>
      </w:r>
      <w:proofErr w:type="spellStart"/>
      <w:r w:rsidRPr="0029732D">
        <w:t>arxml</w:t>
      </w:r>
      <w:proofErr w:type="spellEnd"/>
      <w:r w:rsidRPr="0029732D">
        <w:t xml:space="preserve"> type): consists of all parameters of a module, main parts in the PDF is container (store many parameters), parameters, values of parameter (a parameter will have many values). CDF (</w:t>
      </w:r>
      <w:proofErr w:type="spellStart"/>
      <w:r w:rsidRPr="0029732D">
        <w:t>arxml</w:t>
      </w:r>
      <w:proofErr w:type="spellEnd"/>
      <w:r w:rsidRPr="0029732D">
        <w:t xml:space="preserve"> type) is file to store parameters and their selected value in PDF by use generation tool (</w:t>
      </w:r>
      <w:proofErr w:type="spellStart"/>
      <w:r w:rsidRPr="0029732D">
        <w:t>Davinci</w:t>
      </w:r>
      <w:proofErr w:type="spellEnd"/>
      <w:r w:rsidRPr="0029732D">
        <w:t>, Spectrum…).</w:t>
      </w:r>
    </w:p>
    <w:p w14:paraId="631454A1" w14:textId="77777777" w:rsidR="003B50FA" w:rsidRPr="0029732D" w:rsidRDefault="003B50FA" w:rsidP="003B50FA">
      <w:pPr>
        <w:pStyle w:val="ListParagraph"/>
        <w:numPr>
          <w:ilvl w:val="1"/>
          <w:numId w:val="43"/>
        </w:numPr>
        <w:spacing w:after="160" w:line="360" w:lineRule="auto"/>
        <w:jc w:val="both"/>
      </w:pPr>
      <w:r w:rsidRPr="0029732D">
        <w:t>Sample application: consist of CDF, linker files, sample test program (*.c, *.h) for user, they are used to compile with work products of CD to confirm the implementation of driver</w:t>
      </w:r>
    </w:p>
    <w:p w14:paraId="1DFF9D5A" w14:textId="77777777" w:rsidR="003B50FA" w:rsidRPr="0029732D" w:rsidRDefault="003B50FA" w:rsidP="003B50FA">
      <w:pPr>
        <w:pStyle w:val="ListParagraph"/>
        <w:numPr>
          <w:ilvl w:val="1"/>
          <w:numId w:val="43"/>
        </w:numPr>
        <w:spacing w:after="160" w:line="360" w:lineRule="auto"/>
        <w:jc w:val="both"/>
      </w:pPr>
      <w:r w:rsidRPr="0029732D">
        <w:t xml:space="preserve">Stub files: include source files, header files or </w:t>
      </w:r>
      <w:proofErr w:type="spellStart"/>
      <w:r w:rsidRPr="0029732D">
        <w:t>arxml</w:t>
      </w:r>
      <w:proofErr w:type="spellEnd"/>
      <w:r w:rsidRPr="0029732D">
        <w:t xml:space="preserve"> files of other modules (not MCAL modules) but they are necessary for MCAL driver modules</w:t>
      </w:r>
    </w:p>
    <w:p w14:paraId="724438A5" w14:textId="77777777" w:rsidR="003B50FA" w:rsidRDefault="003B50FA" w:rsidP="003B50FA">
      <w:pPr>
        <w:pStyle w:val="ListParagraph"/>
        <w:numPr>
          <w:ilvl w:val="1"/>
          <w:numId w:val="43"/>
        </w:numPr>
        <w:spacing w:after="160" w:line="360" w:lineRule="auto"/>
        <w:jc w:val="both"/>
      </w:pPr>
      <w:r w:rsidRPr="0029732D">
        <w:t>BSWMDT (</w:t>
      </w:r>
      <w:proofErr w:type="spellStart"/>
      <w:r w:rsidRPr="0029732D">
        <w:t>arxml</w:t>
      </w:r>
      <w:proofErr w:type="spellEnd"/>
      <w:r w:rsidRPr="0029732D">
        <w:t xml:space="preserve"> type): An XML format file which contains overview information about MCAL modules such as list of API and its properties (Name, ID), memory map, … in a standard format defined by AUTOSAR (This file was used for upper layer to integrate MCAL module)</w:t>
      </w:r>
    </w:p>
    <w:p w14:paraId="3E3DFF90" w14:textId="77777777" w:rsidR="003B50FA" w:rsidRDefault="003B50FA" w:rsidP="003B50FA">
      <w:pPr>
        <w:numPr>
          <w:ilvl w:val="0"/>
          <w:numId w:val="43"/>
        </w:numPr>
        <w:spacing w:after="160" w:line="259" w:lineRule="auto"/>
      </w:pPr>
      <w:r w:rsidRPr="00D1439F">
        <w:t>Consist of many work products to implement a driver:</w:t>
      </w:r>
    </w:p>
    <w:tbl>
      <w:tblPr>
        <w:tblW w:w="8990" w:type="dxa"/>
        <w:tblInd w:w="800" w:type="dxa"/>
        <w:tblCellMar>
          <w:left w:w="0" w:type="dxa"/>
          <w:right w:w="0" w:type="dxa"/>
        </w:tblCellMar>
        <w:tblLook w:val="0420" w:firstRow="1" w:lastRow="0" w:firstColumn="0" w:lastColumn="0" w:noHBand="0" w:noVBand="1"/>
      </w:tblPr>
      <w:tblGrid>
        <w:gridCol w:w="1454"/>
        <w:gridCol w:w="5241"/>
        <w:gridCol w:w="2295"/>
      </w:tblGrid>
      <w:tr w:rsidR="003B50FA" w:rsidRPr="00D1439F" w14:paraId="50EF6E6A" w14:textId="77777777" w:rsidTr="0078303E">
        <w:trPr>
          <w:trHeight w:val="584"/>
        </w:trPr>
        <w:tc>
          <w:tcPr>
            <w:tcW w:w="1454" w:type="dxa"/>
            <w:tcBorders>
              <w:top w:val="single" w:sz="8" w:space="0" w:color="3C3C3B"/>
              <w:left w:val="single" w:sz="8" w:space="0" w:color="3C3C3B"/>
              <w:bottom w:val="single" w:sz="8" w:space="0" w:color="3C3C3B"/>
              <w:right w:val="single" w:sz="8" w:space="0" w:color="3C3C3B"/>
            </w:tcBorders>
            <w:shd w:val="clear" w:color="auto" w:fill="auto"/>
            <w:tcMar>
              <w:top w:w="72" w:type="dxa"/>
              <w:left w:w="144" w:type="dxa"/>
              <w:bottom w:w="72" w:type="dxa"/>
              <w:right w:w="144" w:type="dxa"/>
            </w:tcMar>
            <w:hideMark/>
          </w:tcPr>
          <w:p w14:paraId="6B820742" w14:textId="77777777" w:rsidR="003B50FA" w:rsidRPr="00D1439F" w:rsidRDefault="003B50FA" w:rsidP="0078303E">
            <w:pPr>
              <w:rPr>
                <w:rFonts w:ascii="Arial" w:hAnsi="Arial" w:cs="Arial"/>
                <w:sz w:val="18"/>
                <w:szCs w:val="18"/>
              </w:rPr>
            </w:pPr>
            <w:r w:rsidRPr="00D1439F">
              <w:rPr>
                <w:rFonts w:ascii="Arial" w:hAnsi="Arial" w:cs="Arial"/>
                <w:b/>
                <w:bCs/>
                <w:color w:val="3C3C3B"/>
                <w:kern w:val="24"/>
                <w:sz w:val="18"/>
                <w:szCs w:val="18"/>
              </w:rPr>
              <w:lastRenderedPageBreak/>
              <w:t>Main Item</w:t>
            </w:r>
          </w:p>
        </w:tc>
        <w:tc>
          <w:tcPr>
            <w:tcW w:w="5241" w:type="dxa"/>
            <w:tcBorders>
              <w:top w:val="single" w:sz="8" w:space="0" w:color="3C3C3B"/>
              <w:left w:val="single" w:sz="8" w:space="0" w:color="3C3C3B"/>
              <w:bottom w:val="single" w:sz="8" w:space="0" w:color="3C3C3B"/>
              <w:right w:val="single" w:sz="8" w:space="0" w:color="3C3C3B"/>
            </w:tcBorders>
            <w:shd w:val="clear" w:color="auto" w:fill="auto"/>
            <w:tcMar>
              <w:top w:w="72" w:type="dxa"/>
              <w:left w:w="144" w:type="dxa"/>
              <w:bottom w:w="72" w:type="dxa"/>
              <w:right w:w="144" w:type="dxa"/>
            </w:tcMar>
            <w:hideMark/>
          </w:tcPr>
          <w:p w14:paraId="765D67E8" w14:textId="77777777" w:rsidR="003B50FA" w:rsidRPr="00D1439F" w:rsidRDefault="003B50FA" w:rsidP="0078303E">
            <w:pPr>
              <w:rPr>
                <w:rFonts w:ascii="Arial" w:hAnsi="Arial" w:cs="Arial"/>
                <w:sz w:val="18"/>
                <w:szCs w:val="18"/>
              </w:rPr>
            </w:pPr>
            <w:r w:rsidRPr="00D1439F">
              <w:rPr>
                <w:rFonts w:ascii="Arial" w:hAnsi="Arial" w:cs="Arial"/>
                <w:b/>
                <w:bCs/>
                <w:color w:val="3C3C3B"/>
                <w:kern w:val="24"/>
                <w:sz w:val="18"/>
                <w:szCs w:val="18"/>
              </w:rPr>
              <w:t>Location</w:t>
            </w:r>
          </w:p>
        </w:tc>
        <w:tc>
          <w:tcPr>
            <w:tcW w:w="2295" w:type="dxa"/>
            <w:tcBorders>
              <w:top w:val="single" w:sz="8" w:space="0" w:color="3C3C3B"/>
              <w:left w:val="single" w:sz="8" w:space="0" w:color="3C3C3B"/>
              <w:bottom w:val="single" w:sz="8" w:space="0" w:color="3C3C3B"/>
              <w:right w:val="single" w:sz="8" w:space="0" w:color="3C3C3B"/>
            </w:tcBorders>
            <w:shd w:val="clear" w:color="auto" w:fill="auto"/>
            <w:tcMar>
              <w:top w:w="72" w:type="dxa"/>
              <w:left w:w="144" w:type="dxa"/>
              <w:bottom w:w="72" w:type="dxa"/>
              <w:right w:w="144" w:type="dxa"/>
            </w:tcMar>
            <w:hideMark/>
          </w:tcPr>
          <w:p w14:paraId="78683613" w14:textId="77777777" w:rsidR="003B50FA" w:rsidRPr="00D1439F" w:rsidRDefault="003B50FA" w:rsidP="0078303E">
            <w:pPr>
              <w:rPr>
                <w:rFonts w:ascii="Arial" w:hAnsi="Arial" w:cs="Arial"/>
                <w:sz w:val="18"/>
                <w:szCs w:val="18"/>
              </w:rPr>
            </w:pPr>
            <w:r w:rsidRPr="00D1439F">
              <w:rPr>
                <w:rFonts w:ascii="Arial" w:hAnsi="Arial" w:cs="Arial"/>
                <w:b/>
                <w:bCs/>
                <w:color w:val="3C3C3B"/>
                <w:kern w:val="24"/>
                <w:sz w:val="18"/>
                <w:szCs w:val="18"/>
              </w:rPr>
              <w:t>Remark</w:t>
            </w:r>
          </w:p>
        </w:tc>
      </w:tr>
      <w:tr w:rsidR="003B50FA" w:rsidRPr="00D1439F" w14:paraId="2E299339" w14:textId="77777777" w:rsidTr="0078303E">
        <w:trPr>
          <w:trHeight w:val="584"/>
        </w:trPr>
        <w:tc>
          <w:tcPr>
            <w:tcW w:w="1454" w:type="dxa"/>
            <w:vMerge w:val="restart"/>
            <w:tcBorders>
              <w:top w:val="single" w:sz="8" w:space="0" w:color="3C3C3B"/>
              <w:left w:val="single" w:sz="8" w:space="0" w:color="3C3C3B"/>
              <w:bottom w:val="single" w:sz="8" w:space="0" w:color="3C3C3B"/>
              <w:right w:val="single" w:sz="8" w:space="0" w:color="3C3C3B"/>
            </w:tcBorders>
            <w:shd w:val="clear" w:color="auto" w:fill="auto"/>
            <w:tcMar>
              <w:top w:w="72" w:type="dxa"/>
              <w:left w:w="144" w:type="dxa"/>
              <w:bottom w:w="72" w:type="dxa"/>
              <w:right w:w="144" w:type="dxa"/>
            </w:tcMar>
            <w:vAlign w:val="center"/>
            <w:hideMark/>
          </w:tcPr>
          <w:p w14:paraId="0C6BA790" w14:textId="77777777" w:rsidR="003B50FA" w:rsidRPr="00D1439F" w:rsidRDefault="003B50FA" w:rsidP="0078303E">
            <w:pPr>
              <w:jc w:val="center"/>
              <w:rPr>
                <w:rFonts w:ascii="Arial" w:hAnsi="Arial" w:cs="Arial"/>
                <w:sz w:val="18"/>
                <w:szCs w:val="18"/>
              </w:rPr>
            </w:pPr>
            <w:r w:rsidRPr="00D1439F">
              <w:rPr>
                <w:rFonts w:ascii="Arial" w:hAnsi="Arial" w:cs="Arial"/>
                <w:color w:val="3C3C3B"/>
                <w:kern w:val="24"/>
                <w:sz w:val="18"/>
                <w:szCs w:val="18"/>
              </w:rPr>
              <w:t>ECODE</w:t>
            </w:r>
          </w:p>
        </w:tc>
        <w:tc>
          <w:tcPr>
            <w:tcW w:w="5241" w:type="dxa"/>
            <w:tcBorders>
              <w:top w:val="single" w:sz="8" w:space="0" w:color="3C3C3B"/>
              <w:left w:val="single" w:sz="8" w:space="0" w:color="3C3C3B"/>
              <w:bottom w:val="single" w:sz="8" w:space="0" w:color="3C3C3B"/>
              <w:right w:val="single" w:sz="8" w:space="0" w:color="3C3C3B"/>
            </w:tcBorders>
            <w:shd w:val="clear" w:color="auto" w:fill="auto"/>
            <w:tcMar>
              <w:top w:w="72" w:type="dxa"/>
              <w:left w:w="144" w:type="dxa"/>
              <w:bottom w:w="72" w:type="dxa"/>
              <w:right w:w="144" w:type="dxa"/>
            </w:tcMar>
            <w:hideMark/>
          </w:tcPr>
          <w:p w14:paraId="1907E4A1" w14:textId="77777777" w:rsidR="003B50FA" w:rsidRPr="00D1439F" w:rsidRDefault="003B50FA" w:rsidP="0078303E">
            <w:pPr>
              <w:rPr>
                <w:rFonts w:ascii="Arial" w:hAnsi="Arial" w:cs="Arial"/>
                <w:sz w:val="18"/>
                <w:szCs w:val="18"/>
              </w:rPr>
            </w:pPr>
            <w:r w:rsidRPr="00D1439F">
              <w:rPr>
                <w:rFonts w:ascii="Arial" w:hAnsi="Arial" w:cs="Arial"/>
                <w:color w:val="3C3C3B"/>
                <w:kern w:val="24"/>
                <w:sz w:val="18"/>
                <w:szCs w:val="18"/>
              </w:rPr>
              <w:t>\external\X1X\D1x\modules\&lt;msn&gt;\include</w:t>
            </w:r>
          </w:p>
          <w:p w14:paraId="5EDAB97F" w14:textId="77777777" w:rsidR="003B50FA" w:rsidRPr="00D1439F" w:rsidRDefault="003B50FA" w:rsidP="0078303E">
            <w:pPr>
              <w:rPr>
                <w:rFonts w:ascii="Arial" w:hAnsi="Arial" w:cs="Arial"/>
                <w:sz w:val="18"/>
                <w:szCs w:val="18"/>
              </w:rPr>
            </w:pPr>
            <w:r w:rsidRPr="00D1439F">
              <w:rPr>
                <w:rFonts w:ascii="Arial" w:hAnsi="Arial" w:cs="Arial"/>
                <w:color w:val="3C3C3B"/>
                <w:kern w:val="24"/>
                <w:sz w:val="18"/>
                <w:szCs w:val="18"/>
              </w:rPr>
              <w:t>\external\X1X\D1x\modules\&lt;msn&gt;\</w:t>
            </w:r>
            <w:proofErr w:type="spellStart"/>
            <w:r w:rsidRPr="00D1439F">
              <w:rPr>
                <w:rFonts w:ascii="Arial" w:hAnsi="Arial" w:cs="Arial"/>
                <w:color w:val="3C3C3B"/>
                <w:kern w:val="24"/>
                <w:sz w:val="18"/>
                <w:szCs w:val="18"/>
              </w:rPr>
              <w:t>src</w:t>
            </w:r>
            <w:proofErr w:type="spellEnd"/>
          </w:p>
        </w:tc>
        <w:tc>
          <w:tcPr>
            <w:tcW w:w="2295" w:type="dxa"/>
            <w:vMerge w:val="restart"/>
            <w:tcBorders>
              <w:top w:val="single" w:sz="8" w:space="0" w:color="3C3C3B"/>
              <w:left w:val="single" w:sz="8" w:space="0" w:color="3C3C3B"/>
              <w:bottom w:val="single" w:sz="8" w:space="0" w:color="3C3C3B"/>
              <w:right w:val="single" w:sz="8" w:space="0" w:color="3C3C3B"/>
            </w:tcBorders>
            <w:shd w:val="clear" w:color="auto" w:fill="auto"/>
            <w:tcMar>
              <w:top w:w="72" w:type="dxa"/>
              <w:left w:w="144" w:type="dxa"/>
              <w:bottom w:w="72" w:type="dxa"/>
              <w:right w:w="144" w:type="dxa"/>
            </w:tcMar>
            <w:hideMark/>
          </w:tcPr>
          <w:p w14:paraId="080B2225" w14:textId="77777777" w:rsidR="003B50FA" w:rsidRPr="00D1439F" w:rsidRDefault="003B50FA" w:rsidP="0078303E">
            <w:pPr>
              <w:rPr>
                <w:rFonts w:ascii="Arial" w:hAnsi="Arial" w:cs="Arial"/>
                <w:sz w:val="18"/>
                <w:szCs w:val="18"/>
              </w:rPr>
            </w:pPr>
            <w:r w:rsidRPr="00D1439F">
              <w:rPr>
                <w:rFonts w:ascii="Arial" w:hAnsi="Arial" w:cs="Arial"/>
                <w:color w:val="3C3C3B"/>
                <w:kern w:val="24"/>
                <w:sz w:val="18"/>
                <w:szCs w:val="18"/>
              </w:rPr>
              <w:t>MSN Driver code</w:t>
            </w:r>
          </w:p>
        </w:tc>
      </w:tr>
      <w:tr w:rsidR="003B50FA" w:rsidRPr="00D1439F" w14:paraId="42893DAD" w14:textId="77777777" w:rsidTr="0078303E">
        <w:trPr>
          <w:trHeight w:val="584"/>
        </w:trPr>
        <w:tc>
          <w:tcPr>
            <w:tcW w:w="0" w:type="auto"/>
            <w:vMerge/>
            <w:tcBorders>
              <w:top w:val="single" w:sz="8" w:space="0" w:color="3C3C3B"/>
              <w:left w:val="single" w:sz="8" w:space="0" w:color="3C3C3B"/>
              <w:bottom w:val="single" w:sz="8" w:space="0" w:color="3C3C3B"/>
              <w:right w:val="single" w:sz="8" w:space="0" w:color="3C3C3B"/>
            </w:tcBorders>
            <w:vAlign w:val="center"/>
            <w:hideMark/>
          </w:tcPr>
          <w:p w14:paraId="0C01CAE0" w14:textId="77777777" w:rsidR="003B50FA" w:rsidRPr="00D1439F" w:rsidRDefault="003B50FA" w:rsidP="0078303E">
            <w:pPr>
              <w:rPr>
                <w:rFonts w:ascii="Arial" w:hAnsi="Arial" w:cs="Arial"/>
                <w:sz w:val="18"/>
                <w:szCs w:val="18"/>
              </w:rPr>
            </w:pPr>
          </w:p>
        </w:tc>
        <w:tc>
          <w:tcPr>
            <w:tcW w:w="5241" w:type="dxa"/>
            <w:tcBorders>
              <w:top w:val="single" w:sz="8" w:space="0" w:color="3C3C3B"/>
              <w:left w:val="single" w:sz="8" w:space="0" w:color="3C3C3B"/>
              <w:bottom w:val="single" w:sz="8" w:space="0" w:color="3C3C3B"/>
              <w:right w:val="single" w:sz="8" w:space="0" w:color="3C3C3B"/>
            </w:tcBorders>
            <w:shd w:val="clear" w:color="auto" w:fill="auto"/>
            <w:tcMar>
              <w:top w:w="72" w:type="dxa"/>
              <w:left w:w="144" w:type="dxa"/>
              <w:bottom w:w="72" w:type="dxa"/>
              <w:right w:w="144" w:type="dxa"/>
            </w:tcMar>
            <w:hideMark/>
          </w:tcPr>
          <w:p w14:paraId="3BD0ACB2" w14:textId="77777777" w:rsidR="003B50FA" w:rsidRPr="00D1439F" w:rsidRDefault="003B50FA" w:rsidP="0078303E">
            <w:pPr>
              <w:rPr>
                <w:rFonts w:ascii="Arial" w:hAnsi="Arial" w:cs="Arial"/>
                <w:sz w:val="18"/>
                <w:szCs w:val="18"/>
              </w:rPr>
            </w:pPr>
            <w:r w:rsidRPr="00D1439F">
              <w:rPr>
                <w:rFonts w:ascii="Arial" w:hAnsi="Arial" w:cs="Arial"/>
                <w:color w:val="3C3C3B"/>
                <w:kern w:val="24"/>
                <w:sz w:val="18"/>
                <w:szCs w:val="18"/>
              </w:rPr>
              <w:t>\external\X1X\</w:t>
            </w:r>
            <w:proofErr w:type="spellStart"/>
            <w:r w:rsidRPr="00D1439F">
              <w:rPr>
                <w:rFonts w:ascii="Arial" w:hAnsi="Arial" w:cs="Arial"/>
                <w:color w:val="3C3C3B"/>
                <w:kern w:val="24"/>
                <w:sz w:val="18"/>
                <w:szCs w:val="18"/>
              </w:rPr>
              <w:t>common_platform</w:t>
            </w:r>
            <w:proofErr w:type="spellEnd"/>
            <w:r w:rsidRPr="00D1439F">
              <w:rPr>
                <w:rFonts w:ascii="Arial" w:hAnsi="Arial" w:cs="Arial"/>
                <w:color w:val="3C3C3B"/>
                <w:kern w:val="24"/>
                <w:sz w:val="18"/>
                <w:szCs w:val="18"/>
              </w:rPr>
              <w:t>\modules\&lt;msn&gt;\include</w:t>
            </w:r>
          </w:p>
          <w:p w14:paraId="4F7E00C7" w14:textId="77777777" w:rsidR="003B50FA" w:rsidRPr="00D1439F" w:rsidRDefault="003B50FA" w:rsidP="0078303E">
            <w:pPr>
              <w:rPr>
                <w:rFonts w:ascii="Arial" w:hAnsi="Arial" w:cs="Arial"/>
                <w:sz w:val="18"/>
                <w:szCs w:val="18"/>
              </w:rPr>
            </w:pPr>
            <w:r w:rsidRPr="00D1439F">
              <w:rPr>
                <w:rFonts w:ascii="Arial" w:hAnsi="Arial" w:cs="Arial"/>
                <w:color w:val="3C3C3B"/>
                <w:kern w:val="24"/>
                <w:sz w:val="18"/>
                <w:szCs w:val="18"/>
              </w:rPr>
              <w:t>\external\X1X\</w:t>
            </w:r>
            <w:proofErr w:type="spellStart"/>
            <w:r w:rsidRPr="00D1439F">
              <w:rPr>
                <w:rFonts w:ascii="Arial" w:hAnsi="Arial" w:cs="Arial"/>
                <w:color w:val="3C3C3B"/>
                <w:kern w:val="24"/>
                <w:sz w:val="18"/>
                <w:szCs w:val="18"/>
              </w:rPr>
              <w:t>common_platform</w:t>
            </w:r>
            <w:proofErr w:type="spellEnd"/>
            <w:r w:rsidRPr="00D1439F">
              <w:rPr>
                <w:rFonts w:ascii="Arial" w:hAnsi="Arial" w:cs="Arial"/>
                <w:color w:val="3C3C3B"/>
                <w:kern w:val="24"/>
                <w:sz w:val="18"/>
                <w:szCs w:val="18"/>
              </w:rPr>
              <w:t>\modules\&lt;msn&gt;\</w:t>
            </w:r>
            <w:proofErr w:type="spellStart"/>
            <w:r w:rsidRPr="00D1439F">
              <w:rPr>
                <w:rFonts w:ascii="Arial" w:hAnsi="Arial" w:cs="Arial"/>
                <w:color w:val="3C3C3B"/>
                <w:kern w:val="24"/>
                <w:sz w:val="18"/>
                <w:szCs w:val="18"/>
              </w:rPr>
              <w:t>src</w:t>
            </w:r>
            <w:proofErr w:type="spellEnd"/>
          </w:p>
        </w:tc>
        <w:tc>
          <w:tcPr>
            <w:tcW w:w="2295" w:type="dxa"/>
            <w:vMerge/>
            <w:tcBorders>
              <w:top w:val="single" w:sz="8" w:space="0" w:color="3C3C3B"/>
              <w:left w:val="single" w:sz="8" w:space="0" w:color="3C3C3B"/>
              <w:bottom w:val="single" w:sz="8" w:space="0" w:color="3C3C3B"/>
              <w:right w:val="single" w:sz="8" w:space="0" w:color="3C3C3B"/>
            </w:tcBorders>
            <w:vAlign w:val="center"/>
            <w:hideMark/>
          </w:tcPr>
          <w:p w14:paraId="2FF0C383" w14:textId="77777777" w:rsidR="003B50FA" w:rsidRPr="00D1439F" w:rsidRDefault="003B50FA" w:rsidP="0078303E">
            <w:pPr>
              <w:rPr>
                <w:rFonts w:ascii="Arial" w:hAnsi="Arial" w:cs="Arial"/>
                <w:sz w:val="18"/>
                <w:szCs w:val="18"/>
              </w:rPr>
            </w:pPr>
          </w:p>
        </w:tc>
      </w:tr>
      <w:tr w:rsidR="003B50FA" w:rsidRPr="00D1439F" w14:paraId="5B51D34A" w14:textId="77777777" w:rsidTr="0078303E">
        <w:trPr>
          <w:trHeight w:val="584"/>
        </w:trPr>
        <w:tc>
          <w:tcPr>
            <w:tcW w:w="1454" w:type="dxa"/>
            <w:vMerge w:val="restart"/>
            <w:tcBorders>
              <w:top w:val="single" w:sz="8" w:space="0" w:color="3C3C3B"/>
              <w:left w:val="single" w:sz="8" w:space="0" w:color="3C3C3B"/>
              <w:bottom w:val="single" w:sz="8" w:space="0" w:color="3C3C3B"/>
              <w:right w:val="single" w:sz="8" w:space="0" w:color="3C3C3B"/>
            </w:tcBorders>
            <w:shd w:val="clear" w:color="auto" w:fill="auto"/>
            <w:tcMar>
              <w:top w:w="72" w:type="dxa"/>
              <w:left w:w="144" w:type="dxa"/>
              <w:bottom w:w="72" w:type="dxa"/>
              <w:right w:w="144" w:type="dxa"/>
            </w:tcMar>
            <w:vAlign w:val="center"/>
            <w:hideMark/>
          </w:tcPr>
          <w:p w14:paraId="260FDB75" w14:textId="77777777" w:rsidR="003B50FA" w:rsidRPr="00D1439F" w:rsidRDefault="003B50FA" w:rsidP="0078303E">
            <w:pPr>
              <w:jc w:val="center"/>
              <w:rPr>
                <w:rFonts w:ascii="Arial" w:hAnsi="Arial" w:cs="Arial"/>
                <w:sz w:val="18"/>
                <w:szCs w:val="18"/>
              </w:rPr>
            </w:pPr>
            <w:r w:rsidRPr="00D1439F">
              <w:rPr>
                <w:rFonts w:ascii="Arial" w:hAnsi="Arial" w:cs="Arial"/>
                <w:color w:val="3C3C3B"/>
                <w:kern w:val="24"/>
                <w:sz w:val="18"/>
                <w:szCs w:val="18"/>
              </w:rPr>
              <w:t>TCODE</w:t>
            </w:r>
          </w:p>
        </w:tc>
        <w:tc>
          <w:tcPr>
            <w:tcW w:w="5241" w:type="dxa"/>
            <w:tcBorders>
              <w:top w:val="single" w:sz="8" w:space="0" w:color="3C3C3B"/>
              <w:left w:val="single" w:sz="8" w:space="0" w:color="3C3C3B"/>
              <w:bottom w:val="single" w:sz="8" w:space="0" w:color="3C3C3B"/>
              <w:right w:val="single" w:sz="8" w:space="0" w:color="3C3C3B"/>
            </w:tcBorders>
            <w:shd w:val="clear" w:color="auto" w:fill="auto"/>
            <w:tcMar>
              <w:top w:w="72" w:type="dxa"/>
              <w:left w:w="144" w:type="dxa"/>
              <w:bottom w:w="72" w:type="dxa"/>
              <w:right w:w="144" w:type="dxa"/>
            </w:tcMar>
            <w:hideMark/>
          </w:tcPr>
          <w:p w14:paraId="4962E787" w14:textId="77777777" w:rsidR="003B50FA" w:rsidRPr="00D1439F" w:rsidRDefault="003B50FA" w:rsidP="0078303E">
            <w:pPr>
              <w:rPr>
                <w:rFonts w:ascii="Arial" w:hAnsi="Arial" w:cs="Arial"/>
                <w:sz w:val="18"/>
                <w:szCs w:val="18"/>
              </w:rPr>
            </w:pPr>
            <w:r w:rsidRPr="00D1439F">
              <w:rPr>
                <w:rFonts w:ascii="Arial" w:hAnsi="Arial" w:cs="Arial"/>
                <w:color w:val="3C3C3B"/>
                <w:kern w:val="24"/>
                <w:sz w:val="18"/>
                <w:szCs w:val="18"/>
              </w:rPr>
              <w:t>\internal\X1X\</w:t>
            </w:r>
            <w:proofErr w:type="spellStart"/>
            <w:r w:rsidRPr="00D1439F">
              <w:rPr>
                <w:rFonts w:ascii="Arial" w:hAnsi="Arial" w:cs="Arial"/>
                <w:color w:val="3C3C3B"/>
                <w:kern w:val="24"/>
                <w:sz w:val="18"/>
                <w:szCs w:val="18"/>
              </w:rPr>
              <w:t>common_platform</w:t>
            </w:r>
            <w:proofErr w:type="spellEnd"/>
            <w:r w:rsidRPr="00D1439F">
              <w:rPr>
                <w:rFonts w:ascii="Arial" w:hAnsi="Arial" w:cs="Arial"/>
                <w:color w:val="3C3C3B"/>
                <w:kern w:val="24"/>
                <w:sz w:val="18"/>
                <w:szCs w:val="18"/>
              </w:rPr>
              <w:t>\generic\</w:t>
            </w:r>
            <w:proofErr w:type="spellStart"/>
            <w:r w:rsidRPr="00D1439F">
              <w:rPr>
                <w:rFonts w:ascii="Arial" w:hAnsi="Arial" w:cs="Arial"/>
                <w:color w:val="3C3C3B"/>
                <w:kern w:val="24"/>
                <w:sz w:val="18"/>
                <w:szCs w:val="18"/>
              </w:rPr>
              <w:t>generator_cs</w:t>
            </w:r>
            <w:proofErr w:type="spellEnd"/>
          </w:p>
        </w:tc>
        <w:tc>
          <w:tcPr>
            <w:tcW w:w="2295" w:type="dxa"/>
            <w:vMerge w:val="restart"/>
            <w:tcBorders>
              <w:top w:val="single" w:sz="8" w:space="0" w:color="3C3C3B"/>
              <w:left w:val="single" w:sz="8" w:space="0" w:color="3C3C3B"/>
              <w:bottom w:val="single" w:sz="8" w:space="0" w:color="3C3C3B"/>
              <w:right w:val="single" w:sz="8" w:space="0" w:color="3C3C3B"/>
            </w:tcBorders>
            <w:shd w:val="clear" w:color="auto" w:fill="auto"/>
            <w:tcMar>
              <w:top w:w="72" w:type="dxa"/>
              <w:left w:w="144" w:type="dxa"/>
              <w:bottom w:w="72" w:type="dxa"/>
              <w:right w:w="144" w:type="dxa"/>
            </w:tcMar>
            <w:hideMark/>
          </w:tcPr>
          <w:p w14:paraId="7258FF94" w14:textId="77777777" w:rsidR="003B50FA" w:rsidRPr="00D1439F" w:rsidRDefault="003B50FA" w:rsidP="0078303E">
            <w:pPr>
              <w:rPr>
                <w:rFonts w:ascii="Arial" w:hAnsi="Arial" w:cs="Arial"/>
                <w:sz w:val="18"/>
                <w:szCs w:val="18"/>
              </w:rPr>
            </w:pPr>
            <w:r w:rsidRPr="00D1439F">
              <w:rPr>
                <w:rFonts w:ascii="Arial" w:hAnsi="Arial" w:cs="Arial"/>
                <w:color w:val="3C3C3B"/>
                <w:kern w:val="24"/>
                <w:sz w:val="18"/>
                <w:szCs w:val="18"/>
              </w:rPr>
              <w:t>MSN Generation tool code</w:t>
            </w:r>
          </w:p>
        </w:tc>
      </w:tr>
      <w:tr w:rsidR="003B50FA" w:rsidRPr="00D1439F" w14:paraId="2C512738" w14:textId="77777777" w:rsidTr="0078303E">
        <w:trPr>
          <w:trHeight w:val="584"/>
        </w:trPr>
        <w:tc>
          <w:tcPr>
            <w:tcW w:w="0" w:type="auto"/>
            <w:vMerge/>
            <w:tcBorders>
              <w:top w:val="single" w:sz="8" w:space="0" w:color="3C3C3B"/>
              <w:left w:val="single" w:sz="8" w:space="0" w:color="3C3C3B"/>
              <w:bottom w:val="single" w:sz="8" w:space="0" w:color="3C3C3B"/>
              <w:right w:val="single" w:sz="8" w:space="0" w:color="3C3C3B"/>
            </w:tcBorders>
            <w:vAlign w:val="center"/>
            <w:hideMark/>
          </w:tcPr>
          <w:p w14:paraId="6D23A7E7" w14:textId="77777777" w:rsidR="003B50FA" w:rsidRPr="00D1439F" w:rsidRDefault="003B50FA" w:rsidP="0078303E">
            <w:pPr>
              <w:rPr>
                <w:rFonts w:ascii="Arial" w:hAnsi="Arial" w:cs="Arial"/>
                <w:sz w:val="18"/>
                <w:szCs w:val="18"/>
              </w:rPr>
            </w:pPr>
          </w:p>
        </w:tc>
        <w:tc>
          <w:tcPr>
            <w:tcW w:w="5241" w:type="dxa"/>
            <w:tcBorders>
              <w:top w:val="single" w:sz="8" w:space="0" w:color="3C3C3B"/>
              <w:left w:val="single" w:sz="8" w:space="0" w:color="3C3C3B"/>
              <w:bottom w:val="single" w:sz="8" w:space="0" w:color="3C3C3B"/>
              <w:right w:val="single" w:sz="8" w:space="0" w:color="3C3C3B"/>
            </w:tcBorders>
            <w:shd w:val="clear" w:color="auto" w:fill="auto"/>
            <w:tcMar>
              <w:top w:w="72" w:type="dxa"/>
              <w:left w:w="144" w:type="dxa"/>
              <w:bottom w:w="72" w:type="dxa"/>
              <w:right w:w="144" w:type="dxa"/>
            </w:tcMar>
            <w:hideMark/>
          </w:tcPr>
          <w:p w14:paraId="0BED49F3" w14:textId="77777777" w:rsidR="003B50FA" w:rsidRPr="00D1439F" w:rsidRDefault="003B50FA" w:rsidP="0078303E">
            <w:pPr>
              <w:rPr>
                <w:rFonts w:ascii="Arial" w:hAnsi="Arial" w:cs="Arial"/>
                <w:sz w:val="18"/>
                <w:szCs w:val="18"/>
              </w:rPr>
            </w:pPr>
            <w:r w:rsidRPr="00D1439F">
              <w:rPr>
                <w:rFonts w:ascii="Arial" w:hAnsi="Arial" w:cs="Arial"/>
                <w:color w:val="3C3C3B"/>
                <w:kern w:val="24"/>
                <w:sz w:val="18"/>
                <w:szCs w:val="18"/>
              </w:rPr>
              <w:t>\internal\X1X\</w:t>
            </w:r>
            <w:proofErr w:type="spellStart"/>
            <w:r w:rsidRPr="00D1439F">
              <w:rPr>
                <w:rFonts w:ascii="Arial" w:hAnsi="Arial" w:cs="Arial"/>
                <w:color w:val="3C3C3B"/>
                <w:kern w:val="24"/>
                <w:sz w:val="18"/>
                <w:szCs w:val="18"/>
              </w:rPr>
              <w:t>common_platform</w:t>
            </w:r>
            <w:proofErr w:type="spellEnd"/>
            <w:r w:rsidRPr="00D1439F">
              <w:rPr>
                <w:rFonts w:ascii="Arial" w:hAnsi="Arial" w:cs="Arial"/>
                <w:color w:val="3C3C3B"/>
                <w:kern w:val="24"/>
                <w:sz w:val="18"/>
                <w:szCs w:val="18"/>
              </w:rPr>
              <w:t>\modules\&lt;msn&gt;\</w:t>
            </w:r>
            <w:proofErr w:type="spellStart"/>
            <w:r w:rsidRPr="00D1439F">
              <w:rPr>
                <w:rFonts w:ascii="Arial" w:hAnsi="Arial" w:cs="Arial"/>
                <w:color w:val="3C3C3B"/>
                <w:kern w:val="24"/>
                <w:sz w:val="18"/>
                <w:szCs w:val="18"/>
              </w:rPr>
              <w:t>generator_cs</w:t>
            </w:r>
            <w:proofErr w:type="spellEnd"/>
          </w:p>
          <w:p w14:paraId="293A9AAA" w14:textId="77777777" w:rsidR="003B50FA" w:rsidRPr="00D1439F" w:rsidRDefault="003B50FA" w:rsidP="0078303E">
            <w:pPr>
              <w:rPr>
                <w:rFonts w:ascii="Arial" w:hAnsi="Arial" w:cs="Arial"/>
                <w:sz w:val="18"/>
                <w:szCs w:val="18"/>
              </w:rPr>
            </w:pPr>
            <w:r w:rsidRPr="00D1439F">
              <w:rPr>
                <w:rFonts w:ascii="Arial" w:hAnsi="Arial" w:cs="Arial"/>
                <w:color w:val="3C3C3B"/>
                <w:kern w:val="24"/>
                <w:sz w:val="18"/>
                <w:szCs w:val="18"/>
              </w:rPr>
              <w:t>Or \internal\X1X\D1x\modules\&lt;msn&gt;\</w:t>
            </w:r>
            <w:proofErr w:type="spellStart"/>
            <w:r w:rsidRPr="00D1439F">
              <w:rPr>
                <w:rFonts w:ascii="Arial" w:hAnsi="Arial" w:cs="Arial"/>
                <w:color w:val="3C3C3B"/>
                <w:kern w:val="24"/>
                <w:sz w:val="18"/>
                <w:szCs w:val="18"/>
              </w:rPr>
              <w:t>generator_cs</w:t>
            </w:r>
            <w:proofErr w:type="spellEnd"/>
          </w:p>
        </w:tc>
        <w:tc>
          <w:tcPr>
            <w:tcW w:w="2295" w:type="dxa"/>
            <w:vMerge/>
            <w:tcBorders>
              <w:top w:val="single" w:sz="8" w:space="0" w:color="3C3C3B"/>
              <w:left w:val="single" w:sz="8" w:space="0" w:color="3C3C3B"/>
              <w:bottom w:val="single" w:sz="8" w:space="0" w:color="3C3C3B"/>
              <w:right w:val="single" w:sz="8" w:space="0" w:color="3C3C3B"/>
            </w:tcBorders>
            <w:vAlign w:val="center"/>
            <w:hideMark/>
          </w:tcPr>
          <w:p w14:paraId="484C25C1" w14:textId="77777777" w:rsidR="003B50FA" w:rsidRPr="00D1439F" w:rsidRDefault="003B50FA" w:rsidP="0078303E">
            <w:pPr>
              <w:rPr>
                <w:rFonts w:ascii="Arial" w:hAnsi="Arial" w:cs="Arial"/>
                <w:sz w:val="18"/>
                <w:szCs w:val="18"/>
              </w:rPr>
            </w:pPr>
          </w:p>
        </w:tc>
      </w:tr>
      <w:tr w:rsidR="003B50FA" w:rsidRPr="00D1439F" w14:paraId="444DAC69" w14:textId="77777777" w:rsidTr="0078303E">
        <w:trPr>
          <w:trHeight w:val="584"/>
        </w:trPr>
        <w:tc>
          <w:tcPr>
            <w:tcW w:w="1454" w:type="dxa"/>
            <w:tcBorders>
              <w:top w:val="single" w:sz="8" w:space="0" w:color="3C3C3B"/>
              <w:left w:val="single" w:sz="8" w:space="0" w:color="3C3C3B"/>
              <w:bottom w:val="single" w:sz="8" w:space="0" w:color="3C3C3B"/>
              <w:right w:val="single" w:sz="8" w:space="0" w:color="3C3C3B"/>
            </w:tcBorders>
            <w:shd w:val="clear" w:color="auto" w:fill="auto"/>
            <w:tcMar>
              <w:top w:w="72" w:type="dxa"/>
              <w:left w:w="144" w:type="dxa"/>
              <w:bottom w:w="72" w:type="dxa"/>
              <w:right w:w="144" w:type="dxa"/>
            </w:tcMar>
            <w:vAlign w:val="center"/>
            <w:hideMark/>
          </w:tcPr>
          <w:p w14:paraId="405A5B79" w14:textId="77777777" w:rsidR="003B50FA" w:rsidRPr="00D1439F" w:rsidRDefault="003B50FA" w:rsidP="0078303E">
            <w:pPr>
              <w:jc w:val="center"/>
              <w:rPr>
                <w:rFonts w:ascii="Arial" w:hAnsi="Arial" w:cs="Arial"/>
                <w:sz w:val="18"/>
                <w:szCs w:val="18"/>
              </w:rPr>
            </w:pPr>
            <w:r w:rsidRPr="00D1439F">
              <w:rPr>
                <w:rFonts w:ascii="Arial" w:hAnsi="Arial" w:cs="Arial"/>
                <w:color w:val="3C3C3B"/>
                <w:kern w:val="24"/>
                <w:sz w:val="18"/>
                <w:szCs w:val="18"/>
              </w:rPr>
              <w:t>PDF</w:t>
            </w:r>
          </w:p>
        </w:tc>
        <w:tc>
          <w:tcPr>
            <w:tcW w:w="5241" w:type="dxa"/>
            <w:tcBorders>
              <w:top w:val="single" w:sz="8" w:space="0" w:color="3C3C3B"/>
              <w:left w:val="single" w:sz="8" w:space="0" w:color="3C3C3B"/>
              <w:bottom w:val="single" w:sz="8" w:space="0" w:color="3C3C3B"/>
              <w:right w:val="single" w:sz="8" w:space="0" w:color="3C3C3B"/>
            </w:tcBorders>
            <w:shd w:val="clear" w:color="auto" w:fill="auto"/>
            <w:tcMar>
              <w:top w:w="72" w:type="dxa"/>
              <w:left w:w="144" w:type="dxa"/>
              <w:bottom w:w="72" w:type="dxa"/>
              <w:right w:w="144" w:type="dxa"/>
            </w:tcMar>
            <w:hideMark/>
          </w:tcPr>
          <w:p w14:paraId="6573F969" w14:textId="77777777" w:rsidR="003B50FA" w:rsidRPr="00D1439F" w:rsidRDefault="003B50FA" w:rsidP="0078303E">
            <w:pPr>
              <w:rPr>
                <w:rFonts w:ascii="Arial" w:hAnsi="Arial" w:cs="Arial"/>
                <w:sz w:val="18"/>
                <w:szCs w:val="18"/>
              </w:rPr>
            </w:pPr>
            <w:r w:rsidRPr="00D1439F">
              <w:rPr>
                <w:rFonts w:ascii="Arial" w:hAnsi="Arial" w:cs="Arial"/>
                <w:color w:val="3C3C3B"/>
                <w:kern w:val="24"/>
                <w:sz w:val="18"/>
                <w:szCs w:val="18"/>
              </w:rPr>
              <w:t>\external\X1X\D1x\modules\&lt;msn&gt;\definition</w:t>
            </w:r>
          </w:p>
        </w:tc>
        <w:tc>
          <w:tcPr>
            <w:tcW w:w="2295" w:type="dxa"/>
            <w:tcBorders>
              <w:top w:val="single" w:sz="8" w:space="0" w:color="3C3C3B"/>
              <w:left w:val="single" w:sz="8" w:space="0" w:color="3C3C3B"/>
              <w:bottom w:val="single" w:sz="8" w:space="0" w:color="3C3C3B"/>
              <w:right w:val="single" w:sz="8" w:space="0" w:color="3C3C3B"/>
            </w:tcBorders>
            <w:shd w:val="clear" w:color="auto" w:fill="auto"/>
            <w:tcMar>
              <w:top w:w="72" w:type="dxa"/>
              <w:left w:w="144" w:type="dxa"/>
              <w:bottom w:w="72" w:type="dxa"/>
              <w:right w:w="144" w:type="dxa"/>
            </w:tcMar>
            <w:hideMark/>
          </w:tcPr>
          <w:p w14:paraId="2D3423C9" w14:textId="77777777" w:rsidR="003B50FA" w:rsidRPr="00D1439F" w:rsidRDefault="003B50FA" w:rsidP="0078303E">
            <w:pPr>
              <w:rPr>
                <w:rFonts w:ascii="Arial" w:hAnsi="Arial" w:cs="Arial"/>
                <w:sz w:val="18"/>
                <w:szCs w:val="18"/>
              </w:rPr>
            </w:pPr>
            <w:r w:rsidRPr="00D1439F">
              <w:rPr>
                <w:rFonts w:ascii="Arial" w:hAnsi="Arial" w:cs="Arial"/>
                <w:color w:val="3C3C3B"/>
                <w:kern w:val="24"/>
                <w:sz w:val="18"/>
                <w:szCs w:val="18"/>
              </w:rPr>
              <w:t>Parameter Definition File</w:t>
            </w:r>
          </w:p>
        </w:tc>
      </w:tr>
      <w:tr w:rsidR="003B50FA" w:rsidRPr="00D1439F" w14:paraId="7E1E9234" w14:textId="77777777" w:rsidTr="0078303E">
        <w:trPr>
          <w:trHeight w:val="584"/>
        </w:trPr>
        <w:tc>
          <w:tcPr>
            <w:tcW w:w="1454" w:type="dxa"/>
            <w:tcBorders>
              <w:top w:val="single" w:sz="8" w:space="0" w:color="3C3C3B"/>
              <w:left w:val="single" w:sz="8" w:space="0" w:color="3C3C3B"/>
              <w:bottom w:val="single" w:sz="8" w:space="0" w:color="3C3C3B"/>
              <w:right w:val="single" w:sz="8" w:space="0" w:color="3C3C3B"/>
            </w:tcBorders>
            <w:shd w:val="clear" w:color="auto" w:fill="auto"/>
            <w:tcMar>
              <w:top w:w="72" w:type="dxa"/>
              <w:left w:w="144" w:type="dxa"/>
              <w:bottom w:w="72" w:type="dxa"/>
              <w:right w:w="144" w:type="dxa"/>
            </w:tcMar>
            <w:vAlign w:val="center"/>
            <w:hideMark/>
          </w:tcPr>
          <w:p w14:paraId="72DC228A" w14:textId="77777777" w:rsidR="003B50FA" w:rsidRPr="00D1439F" w:rsidRDefault="003B50FA" w:rsidP="0078303E">
            <w:pPr>
              <w:jc w:val="center"/>
              <w:rPr>
                <w:rFonts w:ascii="Arial" w:hAnsi="Arial" w:cs="Arial"/>
                <w:sz w:val="18"/>
                <w:szCs w:val="18"/>
              </w:rPr>
            </w:pPr>
            <w:r w:rsidRPr="00D1439F">
              <w:rPr>
                <w:rFonts w:ascii="Arial" w:hAnsi="Arial" w:cs="Arial"/>
                <w:color w:val="3C3C3B"/>
                <w:kern w:val="24"/>
                <w:sz w:val="18"/>
                <w:szCs w:val="18"/>
              </w:rPr>
              <w:t>BSWMDT</w:t>
            </w:r>
          </w:p>
        </w:tc>
        <w:tc>
          <w:tcPr>
            <w:tcW w:w="5241" w:type="dxa"/>
            <w:tcBorders>
              <w:top w:val="single" w:sz="8" w:space="0" w:color="3C3C3B"/>
              <w:left w:val="single" w:sz="8" w:space="0" w:color="3C3C3B"/>
              <w:bottom w:val="single" w:sz="8" w:space="0" w:color="3C3C3B"/>
              <w:right w:val="single" w:sz="8" w:space="0" w:color="3C3C3B"/>
            </w:tcBorders>
            <w:shd w:val="clear" w:color="auto" w:fill="auto"/>
            <w:tcMar>
              <w:top w:w="72" w:type="dxa"/>
              <w:left w:w="144" w:type="dxa"/>
              <w:bottom w:w="72" w:type="dxa"/>
              <w:right w:w="144" w:type="dxa"/>
            </w:tcMar>
            <w:hideMark/>
          </w:tcPr>
          <w:p w14:paraId="022605A4" w14:textId="77777777" w:rsidR="003B50FA" w:rsidRPr="00D1439F" w:rsidRDefault="003B50FA" w:rsidP="0078303E">
            <w:pPr>
              <w:rPr>
                <w:rFonts w:ascii="Arial" w:hAnsi="Arial" w:cs="Arial"/>
                <w:sz w:val="18"/>
                <w:szCs w:val="18"/>
              </w:rPr>
            </w:pPr>
            <w:r w:rsidRPr="00D1439F">
              <w:rPr>
                <w:rFonts w:ascii="Arial" w:hAnsi="Arial" w:cs="Arial"/>
                <w:color w:val="3C3C3B"/>
                <w:kern w:val="24"/>
                <w:sz w:val="18"/>
                <w:szCs w:val="18"/>
              </w:rPr>
              <w:t>\external\X1X\D1x\modules\&lt;msn&gt;\generator</w:t>
            </w:r>
          </w:p>
        </w:tc>
        <w:tc>
          <w:tcPr>
            <w:tcW w:w="2295" w:type="dxa"/>
            <w:tcBorders>
              <w:top w:val="single" w:sz="8" w:space="0" w:color="3C3C3B"/>
              <w:left w:val="single" w:sz="8" w:space="0" w:color="3C3C3B"/>
              <w:bottom w:val="single" w:sz="8" w:space="0" w:color="3C3C3B"/>
              <w:right w:val="single" w:sz="8" w:space="0" w:color="3C3C3B"/>
            </w:tcBorders>
            <w:shd w:val="clear" w:color="auto" w:fill="auto"/>
            <w:tcMar>
              <w:top w:w="72" w:type="dxa"/>
              <w:left w:w="144" w:type="dxa"/>
              <w:bottom w:w="72" w:type="dxa"/>
              <w:right w:w="144" w:type="dxa"/>
            </w:tcMar>
            <w:hideMark/>
          </w:tcPr>
          <w:p w14:paraId="07B321A6" w14:textId="77777777" w:rsidR="003B50FA" w:rsidRPr="00D1439F" w:rsidRDefault="003B50FA" w:rsidP="0078303E">
            <w:pPr>
              <w:rPr>
                <w:rFonts w:ascii="Arial" w:hAnsi="Arial" w:cs="Arial"/>
                <w:sz w:val="18"/>
                <w:szCs w:val="18"/>
              </w:rPr>
            </w:pPr>
            <w:r w:rsidRPr="00D1439F">
              <w:rPr>
                <w:rFonts w:ascii="Arial" w:hAnsi="Arial" w:cs="Arial"/>
                <w:color w:val="3C3C3B"/>
                <w:kern w:val="24"/>
                <w:sz w:val="18"/>
                <w:szCs w:val="18"/>
              </w:rPr>
              <w:t>*.</w:t>
            </w:r>
            <w:proofErr w:type="spellStart"/>
            <w:r w:rsidRPr="00D1439F">
              <w:rPr>
                <w:rFonts w:ascii="Arial" w:hAnsi="Arial" w:cs="Arial"/>
                <w:color w:val="3C3C3B"/>
                <w:kern w:val="24"/>
                <w:sz w:val="18"/>
                <w:szCs w:val="18"/>
              </w:rPr>
              <w:t>arxml</w:t>
            </w:r>
            <w:proofErr w:type="spellEnd"/>
            <w:r w:rsidRPr="00D1439F">
              <w:rPr>
                <w:rFonts w:ascii="Arial" w:hAnsi="Arial" w:cs="Arial"/>
                <w:color w:val="3C3C3B"/>
                <w:kern w:val="24"/>
                <w:sz w:val="18"/>
                <w:szCs w:val="18"/>
              </w:rPr>
              <w:t xml:space="preserve"> files</w:t>
            </w:r>
          </w:p>
        </w:tc>
      </w:tr>
      <w:tr w:rsidR="003B50FA" w:rsidRPr="00D1439F" w14:paraId="75C8E627" w14:textId="77777777" w:rsidTr="0078303E">
        <w:trPr>
          <w:trHeight w:val="584"/>
        </w:trPr>
        <w:tc>
          <w:tcPr>
            <w:tcW w:w="1454" w:type="dxa"/>
            <w:tcBorders>
              <w:top w:val="single" w:sz="8" w:space="0" w:color="3C3C3B"/>
              <w:left w:val="single" w:sz="8" w:space="0" w:color="3C3C3B"/>
              <w:bottom w:val="single" w:sz="8" w:space="0" w:color="3C3C3B"/>
              <w:right w:val="single" w:sz="8" w:space="0" w:color="3C3C3B"/>
            </w:tcBorders>
            <w:shd w:val="clear" w:color="auto" w:fill="auto"/>
            <w:tcMar>
              <w:top w:w="72" w:type="dxa"/>
              <w:left w:w="144" w:type="dxa"/>
              <w:bottom w:w="72" w:type="dxa"/>
              <w:right w:w="144" w:type="dxa"/>
            </w:tcMar>
            <w:vAlign w:val="center"/>
            <w:hideMark/>
          </w:tcPr>
          <w:p w14:paraId="75DBCEDD" w14:textId="77777777" w:rsidR="003B50FA" w:rsidRPr="00D1439F" w:rsidRDefault="003B50FA" w:rsidP="0078303E">
            <w:pPr>
              <w:jc w:val="center"/>
              <w:rPr>
                <w:rFonts w:ascii="Arial" w:hAnsi="Arial" w:cs="Arial"/>
                <w:sz w:val="18"/>
                <w:szCs w:val="18"/>
              </w:rPr>
            </w:pPr>
            <w:r w:rsidRPr="00D1439F">
              <w:rPr>
                <w:rFonts w:ascii="Arial" w:hAnsi="Arial" w:cs="Arial"/>
                <w:color w:val="3C3C3B"/>
                <w:kern w:val="24"/>
                <w:sz w:val="18"/>
                <w:szCs w:val="18"/>
              </w:rPr>
              <w:t>Stubs</w:t>
            </w:r>
          </w:p>
        </w:tc>
        <w:tc>
          <w:tcPr>
            <w:tcW w:w="5241" w:type="dxa"/>
            <w:tcBorders>
              <w:top w:val="single" w:sz="8" w:space="0" w:color="3C3C3B"/>
              <w:left w:val="single" w:sz="8" w:space="0" w:color="3C3C3B"/>
              <w:bottom w:val="single" w:sz="8" w:space="0" w:color="3C3C3B"/>
              <w:right w:val="single" w:sz="8" w:space="0" w:color="3C3C3B"/>
            </w:tcBorders>
            <w:shd w:val="clear" w:color="auto" w:fill="auto"/>
            <w:tcMar>
              <w:top w:w="72" w:type="dxa"/>
              <w:left w:w="144" w:type="dxa"/>
              <w:bottom w:w="72" w:type="dxa"/>
              <w:right w:w="144" w:type="dxa"/>
            </w:tcMar>
            <w:hideMark/>
          </w:tcPr>
          <w:p w14:paraId="0C9BDA44" w14:textId="77777777" w:rsidR="003B50FA" w:rsidRPr="00D1439F" w:rsidRDefault="003B50FA" w:rsidP="0078303E">
            <w:pPr>
              <w:rPr>
                <w:rFonts w:ascii="Arial" w:hAnsi="Arial" w:cs="Arial"/>
                <w:sz w:val="18"/>
                <w:szCs w:val="18"/>
              </w:rPr>
            </w:pPr>
            <w:r w:rsidRPr="00D1439F">
              <w:rPr>
                <w:rFonts w:ascii="Arial" w:hAnsi="Arial" w:cs="Arial"/>
                <w:color w:val="3C3C3B"/>
                <w:kern w:val="24"/>
                <w:sz w:val="18"/>
                <w:szCs w:val="18"/>
              </w:rPr>
              <w:t>\external\X1x\common\generic\stubs</w:t>
            </w:r>
          </w:p>
        </w:tc>
        <w:tc>
          <w:tcPr>
            <w:tcW w:w="2295" w:type="dxa"/>
            <w:tcBorders>
              <w:top w:val="single" w:sz="8" w:space="0" w:color="3C3C3B"/>
              <w:left w:val="single" w:sz="8" w:space="0" w:color="3C3C3B"/>
              <w:bottom w:val="single" w:sz="8" w:space="0" w:color="3C3C3B"/>
              <w:right w:val="single" w:sz="8" w:space="0" w:color="3C3C3B"/>
            </w:tcBorders>
            <w:shd w:val="clear" w:color="auto" w:fill="auto"/>
            <w:tcMar>
              <w:top w:w="72" w:type="dxa"/>
              <w:left w:w="144" w:type="dxa"/>
              <w:bottom w:w="72" w:type="dxa"/>
              <w:right w:w="144" w:type="dxa"/>
            </w:tcMar>
            <w:hideMark/>
          </w:tcPr>
          <w:p w14:paraId="52111E6C" w14:textId="77777777" w:rsidR="003B50FA" w:rsidRPr="00D1439F" w:rsidRDefault="003B50FA" w:rsidP="0078303E">
            <w:pPr>
              <w:rPr>
                <w:rFonts w:ascii="Arial" w:hAnsi="Arial" w:cs="Arial"/>
                <w:sz w:val="18"/>
                <w:szCs w:val="18"/>
              </w:rPr>
            </w:pPr>
            <w:r w:rsidRPr="00D1439F">
              <w:rPr>
                <w:rFonts w:ascii="Arial" w:hAnsi="Arial" w:cs="Arial"/>
                <w:color w:val="3C3C3B"/>
                <w:kern w:val="24"/>
                <w:sz w:val="18"/>
                <w:szCs w:val="18"/>
              </w:rPr>
              <w:t>-</w:t>
            </w:r>
          </w:p>
        </w:tc>
      </w:tr>
    </w:tbl>
    <w:p w14:paraId="37326CF7" w14:textId="77777777" w:rsidR="003B50FA" w:rsidRDefault="003B50FA" w:rsidP="003B50FA">
      <w:pPr>
        <w:ind w:left="830"/>
      </w:pPr>
    </w:p>
    <w:p w14:paraId="248B10E1" w14:textId="77777777" w:rsidR="003B50FA" w:rsidRDefault="003B50FA" w:rsidP="003B50FA">
      <w:pPr>
        <w:pStyle w:val="ListParagraph"/>
        <w:numPr>
          <w:ilvl w:val="0"/>
          <w:numId w:val="45"/>
        </w:numPr>
        <w:spacing w:after="160" w:line="259" w:lineRule="auto"/>
      </w:pPr>
      <w:r w:rsidRPr="0081166B">
        <w:t>Driver Architecture</w:t>
      </w:r>
    </w:p>
    <w:p w14:paraId="061356B7" w14:textId="77777777" w:rsidR="003B50FA" w:rsidRDefault="003B50FA" w:rsidP="003B50FA">
      <w:pPr>
        <w:pStyle w:val="ListParagraph"/>
      </w:pPr>
      <w:r>
        <w:rPr>
          <w:noProof/>
        </w:rPr>
        <w:drawing>
          <wp:inline distT="0" distB="0" distL="0" distR="0" wp14:anchorId="7A9CC8AE" wp14:editId="6BCBB81D">
            <wp:extent cx="3745064" cy="2812602"/>
            <wp:effectExtent l="0" t="0" r="825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53205" cy="2818716"/>
                    </a:xfrm>
                    <a:prstGeom prst="rect">
                      <a:avLst/>
                    </a:prstGeom>
                    <a:noFill/>
                    <a:ln>
                      <a:noFill/>
                    </a:ln>
                  </pic:spPr>
                </pic:pic>
              </a:graphicData>
            </a:graphic>
          </wp:inline>
        </w:drawing>
      </w:r>
    </w:p>
    <w:p w14:paraId="2EF26F31" w14:textId="77777777" w:rsidR="003B50FA" w:rsidRPr="00494BDB" w:rsidRDefault="003B50FA" w:rsidP="003B50FA">
      <w:pPr>
        <w:pStyle w:val="ListParagraph"/>
        <w:numPr>
          <w:ilvl w:val="0"/>
          <w:numId w:val="45"/>
        </w:numPr>
        <w:spacing w:after="160" w:line="360" w:lineRule="auto"/>
      </w:pPr>
      <w:r w:rsidRPr="00494BDB">
        <w:t>Explanation ARXML files (PDF/CDF/BSWMDT)</w:t>
      </w:r>
    </w:p>
    <w:p w14:paraId="25A073EF" w14:textId="77777777" w:rsidR="003B50FA" w:rsidRDefault="003B50FA" w:rsidP="003B50FA">
      <w:pPr>
        <w:pStyle w:val="ListParagraph"/>
        <w:spacing w:line="360" w:lineRule="auto"/>
        <w:ind w:left="360" w:firstLine="360"/>
        <w:jc w:val="both"/>
      </w:pPr>
      <w:r w:rsidRPr="005310C7">
        <w:rPr>
          <w:b/>
        </w:rPr>
        <w:t>PDF</w:t>
      </w:r>
      <w:r>
        <w:t xml:space="preserve"> file is described as above part that is parsed to </w:t>
      </w:r>
      <w:proofErr w:type="gramStart"/>
      <w:r>
        <w:t>file .</w:t>
      </w:r>
      <w:proofErr w:type="spellStart"/>
      <w:r>
        <w:t>arxml</w:t>
      </w:r>
      <w:proofErr w:type="spellEnd"/>
      <w:proofErr w:type="gramEnd"/>
      <w:r>
        <w:t xml:space="preserve"> by tools. File </w:t>
      </w:r>
      <w:proofErr w:type="gramStart"/>
      <w:r>
        <w:t>pdf .</w:t>
      </w:r>
      <w:proofErr w:type="spellStart"/>
      <w:r>
        <w:t>arxml</w:t>
      </w:r>
      <w:proofErr w:type="spellEnd"/>
      <w:proofErr w:type="gramEnd"/>
      <w:r>
        <w:t xml:space="preserve"> </w:t>
      </w:r>
      <w:r w:rsidRPr="0081166B">
        <w:t xml:space="preserve">is XML format in </w:t>
      </w:r>
      <w:proofErr w:type="spellStart"/>
      <w:r w:rsidRPr="0081166B">
        <w:t>Autosar</w:t>
      </w:r>
      <w:proofErr w:type="spellEnd"/>
      <w:r w:rsidRPr="0081166B">
        <w:t xml:space="preserve"> standard. It was generated from PDF design. AUTOSAR standard was defined in “AUTOSAR_TPS_ECUConfiguration.pdf”</w:t>
      </w:r>
      <w:r>
        <w:t xml:space="preserve">  </w:t>
      </w:r>
    </w:p>
    <w:p w14:paraId="178C5618" w14:textId="77777777" w:rsidR="003B50FA" w:rsidRDefault="003B50FA" w:rsidP="003B50FA">
      <w:pPr>
        <w:pStyle w:val="ListParagraph"/>
        <w:spacing w:line="360" w:lineRule="auto"/>
        <w:ind w:left="360" w:firstLine="360"/>
        <w:jc w:val="both"/>
      </w:pPr>
      <w:r>
        <w:rPr>
          <w:noProof/>
        </w:rPr>
        <w:lastRenderedPageBreak/>
        <w:drawing>
          <wp:inline distT="0" distB="0" distL="0" distR="0" wp14:anchorId="016328F3" wp14:editId="5426A1DB">
            <wp:extent cx="4292930" cy="1747288"/>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95422" cy="1748302"/>
                    </a:xfrm>
                    <a:prstGeom prst="rect">
                      <a:avLst/>
                    </a:prstGeom>
                    <a:noFill/>
                    <a:ln>
                      <a:noFill/>
                    </a:ln>
                  </pic:spPr>
                </pic:pic>
              </a:graphicData>
            </a:graphic>
          </wp:inline>
        </w:drawing>
      </w:r>
    </w:p>
    <w:p w14:paraId="7DCF8805" w14:textId="77777777" w:rsidR="003B50FA" w:rsidRDefault="003B50FA" w:rsidP="003B50FA">
      <w:pPr>
        <w:pStyle w:val="ListParagraph"/>
        <w:spacing w:line="360" w:lineRule="auto"/>
        <w:ind w:left="360" w:firstLine="360"/>
        <w:jc w:val="both"/>
      </w:pPr>
      <w:r w:rsidRPr="005310C7">
        <w:rPr>
          <w:b/>
        </w:rPr>
        <w:t>CDF</w:t>
      </w:r>
      <w:r>
        <w:t xml:space="preserve"> is file used to store some parameters that is configured by User in PDF files. So, CDF is generated by PDF via tools.</w:t>
      </w:r>
    </w:p>
    <w:p w14:paraId="1DA21597" w14:textId="77777777" w:rsidR="003B50FA" w:rsidRDefault="003B50FA" w:rsidP="003B50FA">
      <w:pPr>
        <w:pStyle w:val="ListParagraph"/>
        <w:spacing w:line="360" w:lineRule="auto"/>
        <w:ind w:left="360" w:firstLine="360"/>
        <w:jc w:val="both"/>
      </w:pPr>
    </w:p>
    <w:p w14:paraId="6E22F960" w14:textId="77777777" w:rsidR="003B50FA" w:rsidRDefault="003B50FA" w:rsidP="003B50FA">
      <w:pPr>
        <w:pStyle w:val="ListParagraph"/>
        <w:spacing w:line="360" w:lineRule="auto"/>
        <w:ind w:left="360" w:firstLine="360"/>
        <w:jc w:val="both"/>
      </w:pPr>
      <w:r>
        <w:rPr>
          <w:noProof/>
        </w:rPr>
        <w:drawing>
          <wp:inline distT="0" distB="0" distL="0" distR="0" wp14:anchorId="691C3582" wp14:editId="7A3DB78E">
            <wp:extent cx="4352306" cy="1523378"/>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63111" cy="1527160"/>
                    </a:xfrm>
                    <a:prstGeom prst="rect">
                      <a:avLst/>
                    </a:prstGeom>
                    <a:noFill/>
                    <a:ln>
                      <a:noFill/>
                    </a:ln>
                  </pic:spPr>
                </pic:pic>
              </a:graphicData>
            </a:graphic>
          </wp:inline>
        </w:drawing>
      </w:r>
    </w:p>
    <w:p w14:paraId="4EC5C891" w14:textId="77777777" w:rsidR="003B50FA" w:rsidRDefault="003B50FA" w:rsidP="003B50FA">
      <w:pPr>
        <w:pStyle w:val="ListParagraph"/>
        <w:spacing w:line="360" w:lineRule="auto"/>
        <w:ind w:left="360" w:firstLine="360"/>
        <w:jc w:val="both"/>
      </w:pPr>
    </w:p>
    <w:p w14:paraId="14AC43B6" w14:textId="77777777" w:rsidR="003B50FA" w:rsidRDefault="003B50FA" w:rsidP="003B50FA">
      <w:pPr>
        <w:pStyle w:val="ListParagraph"/>
        <w:spacing w:line="360" w:lineRule="auto"/>
        <w:ind w:left="360" w:firstLine="360"/>
        <w:jc w:val="both"/>
      </w:pPr>
      <w:r>
        <w:t xml:space="preserve">Below is an example for creating CDF using tool </w:t>
      </w:r>
      <w:proofErr w:type="spellStart"/>
      <w:r>
        <w:t>DaVinci</w:t>
      </w:r>
      <w:proofErr w:type="spellEnd"/>
    </w:p>
    <w:p w14:paraId="2FAE5936" w14:textId="77777777" w:rsidR="003B50FA" w:rsidRDefault="003B50FA" w:rsidP="003B50FA">
      <w:pPr>
        <w:pStyle w:val="ListParagraph"/>
        <w:spacing w:line="360" w:lineRule="auto"/>
        <w:ind w:left="360" w:firstLine="360"/>
        <w:jc w:val="both"/>
      </w:pPr>
      <w:r>
        <w:rPr>
          <w:noProof/>
        </w:rPr>
        <w:drawing>
          <wp:inline distT="0" distB="0" distL="0" distR="0" wp14:anchorId="2CB7C20A" wp14:editId="209BD26D">
            <wp:extent cx="3746665" cy="173683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52088" cy="1739349"/>
                    </a:xfrm>
                    <a:prstGeom prst="rect">
                      <a:avLst/>
                    </a:prstGeom>
                    <a:noFill/>
                    <a:ln>
                      <a:noFill/>
                    </a:ln>
                  </pic:spPr>
                </pic:pic>
              </a:graphicData>
            </a:graphic>
          </wp:inline>
        </w:drawing>
      </w:r>
    </w:p>
    <w:p w14:paraId="4EA13A04" w14:textId="77777777" w:rsidR="003B50FA" w:rsidRDefault="003B50FA" w:rsidP="003B50FA">
      <w:pPr>
        <w:pStyle w:val="ListParagraph"/>
        <w:spacing w:line="360" w:lineRule="auto"/>
        <w:ind w:left="360" w:firstLine="360"/>
        <w:jc w:val="both"/>
      </w:pPr>
      <w:r w:rsidRPr="005310C7">
        <w:rPr>
          <w:b/>
        </w:rPr>
        <w:t>Tools and IDE</w:t>
      </w:r>
      <w:r>
        <w:t xml:space="preserve"> is used to develop word product in coding phase as following:</w:t>
      </w:r>
    </w:p>
    <w:p w14:paraId="1A3B9DA5" w14:textId="77777777" w:rsidR="003B50FA" w:rsidRDefault="003B50FA" w:rsidP="003B50FA">
      <w:pPr>
        <w:pStyle w:val="ListParagraph"/>
        <w:spacing w:line="360" w:lineRule="auto"/>
        <w:ind w:left="360" w:firstLine="360"/>
        <w:jc w:val="both"/>
      </w:pPr>
      <w:r>
        <w:rPr>
          <w:noProof/>
        </w:rPr>
        <w:drawing>
          <wp:inline distT="0" distB="0" distL="0" distR="0" wp14:anchorId="14E45C71" wp14:editId="17BB2169">
            <wp:extent cx="4702629" cy="1332066"/>
            <wp:effectExtent l="0" t="0" r="317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b="16532"/>
                    <a:stretch/>
                  </pic:blipFill>
                  <pic:spPr bwMode="auto">
                    <a:xfrm>
                      <a:off x="0" y="0"/>
                      <a:ext cx="4763407" cy="1349282"/>
                    </a:xfrm>
                    <a:prstGeom prst="rect">
                      <a:avLst/>
                    </a:prstGeom>
                    <a:noFill/>
                    <a:ln>
                      <a:noFill/>
                    </a:ln>
                    <a:extLst>
                      <a:ext uri="{53640926-AAD7-44D8-BBD7-CCE9431645EC}">
                        <a14:shadowObscured xmlns:a14="http://schemas.microsoft.com/office/drawing/2010/main"/>
                      </a:ext>
                    </a:extLst>
                  </pic:spPr>
                </pic:pic>
              </a:graphicData>
            </a:graphic>
          </wp:inline>
        </w:drawing>
      </w:r>
    </w:p>
    <w:p w14:paraId="7C1B95E2" w14:textId="77777777" w:rsidR="003B50FA" w:rsidRPr="005310C7" w:rsidRDefault="003B50FA" w:rsidP="003B50FA">
      <w:pPr>
        <w:pStyle w:val="ListParagraph"/>
        <w:spacing w:line="360" w:lineRule="auto"/>
        <w:ind w:left="360" w:firstLine="360"/>
        <w:jc w:val="both"/>
        <w:rPr>
          <w:b/>
        </w:rPr>
      </w:pPr>
      <w:r w:rsidRPr="005310C7">
        <w:rPr>
          <w:b/>
        </w:rPr>
        <w:t>Static Analysis</w:t>
      </w:r>
    </w:p>
    <w:p w14:paraId="4952023A" w14:textId="77777777" w:rsidR="003B50FA" w:rsidRDefault="003B50FA" w:rsidP="003B50FA">
      <w:pPr>
        <w:pStyle w:val="ListParagraph"/>
        <w:spacing w:line="360" w:lineRule="auto"/>
        <w:ind w:left="360" w:firstLine="360"/>
        <w:jc w:val="both"/>
      </w:pPr>
      <w:r w:rsidRPr="005C170A">
        <w:lastRenderedPageBreak/>
        <w:t>Static program analysis is the analysis of computer software that is performed without actually executing programs, in contrast with dynamic analysis, which is analysis performed on programs while they are executing.</w:t>
      </w:r>
    </w:p>
    <w:p w14:paraId="6A2C401D" w14:textId="77777777" w:rsidR="003B50FA" w:rsidRDefault="003B50FA" w:rsidP="0059320A">
      <w:pPr>
        <w:pStyle w:val="ListParagraph"/>
        <w:spacing w:line="360" w:lineRule="auto"/>
        <w:ind w:left="360" w:firstLine="360"/>
      </w:pPr>
      <w:r w:rsidRPr="005C170A">
        <w:t xml:space="preserve">Static Analysis Tool: </w:t>
      </w:r>
      <w:hyperlink r:id="rId19" w:history="1">
        <w:r w:rsidRPr="00C21B09">
          <w:rPr>
            <w:rStyle w:val="Hyperlink"/>
          </w:rPr>
          <w:t>https://en.wikipedia.org/wiki/List_of_tools_for_static_code_analysis</w:t>
        </w:r>
      </w:hyperlink>
    </w:p>
    <w:p w14:paraId="3EA47898" w14:textId="77777777" w:rsidR="003B50FA" w:rsidRDefault="003B50FA" w:rsidP="003B50FA">
      <w:pPr>
        <w:pStyle w:val="ListParagraph"/>
        <w:spacing w:line="360" w:lineRule="auto"/>
        <w:ind w:left="360" w:firstLine="360"/>
        <w:jc w:val="both"/>
      </w:pPr>
      <w:r>
        <w:rPr>
          <w:noProof/>
        </w:rPr>
        <w:drawing>
          <wp:inline distT="0" distB="0" distL="0" distR="0" wp14:anchorId="00FD8221" wp14:editId="1875DC52">
            <wp:extent cx="4678878" cy="1365986"/>
            <wp:effectExtent l="0" t="0" r="762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98506" cy="1371716"/>
                    </a:xfrm>
                    <a:prstGeom prst="rect">
                      <a:avLst/>
                    </a:prstGeom>
                    <a:noFill/>
                    <a:ln>
                      <a:noFill/>
                    </a:ln>
                  </pic:spPr>
                </pic:pic>
              </a:graphicData>
            </a:graphic>
          </wp:inline>
        </w:drawing>
      </w:r>
    </w:p>
    <w:p w14:paraId="46B333D0" w14:textId="77777777" w:rsidR="003B50FA" w:rsidRPr="00B75A07" w:rsidRDefault="003B50FA" w:rsidP="003B50FA">
      <w:pPr>
        <w:pStyle w:val="ListParagraph"/>
        <w:spacing w:line="360" w:lineRule="auto"/>
        <w:ind w:left="360" w:firstLine="360"/>
        <w:jc w:val="both"/>
      </w:pPr>
      <w:r>
        <w:t xml:space="preserve">At RVC, </w:t>
      </w:r>
      <w:r w:rsidRPr="00B75A07">
        <w:t>Static Analysis will be done by Jenkins, we can trigger corresponding jobs at http://172.29.145.61:8080/</w:t>
      </w:r>
    </w:p>
    <w:p w14:paraId="63D78F2C" w14:textId="77777777" w:rsidR="003B50FA" w:rsidRPr="00B75A07" w:rsidRDefault="003B50FA" w:rsidP="003B50FA">
      <w:pPr>
        <w:pStyle w:val="ListParagraph"/>
        <w:spacing w:line="360" w:lineRule="auto"/>
        <w:ind w:left="360" w:firstLine="360"/>
        <w:jc w:val="both"/>
      </w:pPr>
      <w:r w:rsidRPr="00B75A07">
        <w:t>After Jenkins finish analysis, a notification with attached report will be sent via email.</w:t>
      </w:r>
    </w:p>
    <w:p w14:paraId="5F9C784E" w14:textId="77777777" w:rsidR="003B50FA" w:rsidRDefault="003B50FA" w:rsidP="003B50FA">
      <w:pPr>
        <w:pStyle w:val="ListParagraph"/>
        <w:spacing w:line="360" w:lineRule="auto"/>
        <w:ind w:left="360" w:firstLine="360"/>
        <w:jc w:val="both"/>
      </w:pPr>
      <w:r w:rsidRPr="00B75A07">
        <w:t>The workflow for QAC jobs was attached</w:t>
      </w:r>
      <w:r>
        <w:t xml:space="preserve"> as below:</w:t>
      </w:r>
    </w:p>
    <w:p w14:paraId="10C022B4" w14:textId="77777777" w:rsidR="003B50FA" w:rsidRDefault="003B50FA" w:rsidP="003B50FA">
      <w:pPr>
        <w:pStyle w:val="ListParagraph"/>
        <w:spacing w:line="360" w:lineRule="auto"/>
        <w:ind w:left="360" w:firstLine="360"/>
        <w:jc w:val="both"/>
      </w:pPr>
      <w:r>
        <w:rPr>
          <w:noProof/>
        </w:rPr>
        <w:drawing>
          <wp:inline distT="0" distB="0" distL="0" distR="0" wp14:anchorId="7C91EF55" wp14:editId="05978868">
            <wp:extent cx="5943600" cy="4483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483100"/>
                    </a:xfrm>
                    <a:prstGeom prst="rect">
                      <a:avLst/>
                    </a:prstGeom>
                    <a:noFill/>
                    <a:ln>
                      <a:noFill/>
                    </a:ln>
                  </pic:spPr>
                </pic:pic>
              </a:graphicData>
            </a:graphic>
          </wp:inline>
        </w:drawing>
      </w:r>
    </w:p>
    <w:p w14:paraId="3600091D" w14:textId="77777777" w:rsidR="003B50FA" w:rsidRDefault="003B50FA" w:rsidP="003B50FA">
      <w:pPr>
        <w:pStyle w:val="ListParagraph"/>
        <w:spacing w:line="360" w:lineRule="auto"/>
        <w:ind w:left="360" w:firstLine="360"/>
        <w:jc w:val="both"/>
      </w:pPr>
      <w:r w:rsidRPr="005310C7">
        <w:t>User Manual</w:t>
      </w:r>
    </w:p>
    <w:p w14:paraId="3A6A8071" w14:textId="586FCA0E" w:rsidR="003B50FA" w:rsidRDefault="003B50FA" w:rsidP="003B50FA">
      <w:pPr>
        <w:pStyle w:val="ListParagraph"/>
        <w:spacing w:line="360" w:lineRule="auto"/>
        <w:ind w:left="360" w:firstLine="360"/>
        <w:jc w:val="both"/>
      </w:pPr>
      <w:r w:rsidRPr="000B2D1B">
        <w:lastRenderedPageBreak/>
        <w:t>UM = user manual. The UM will guide user basic knowledge to use a driver of module such as API information, feature/ functionality of module, error or warning message. There are 2 UM documents: one for driver information</w:t>
      </w:r>
      <w:r>
        <w:t xml:space="preserve"> (ECODE)</w:t>
      </w:r>
      <w:r w:rsidRPr="000B2D1B">
        <w:t>, one for</w:t>
      </w:r>
      <w:r>
        <w:t xml:space="preserve"> generation</w:t>
      </w:r>
      <w:r w:rsidRPr="000B2D1B">
        <w:t xml:space="preserve"> tool information</w:t>
      </w:r>
      <w:r>
        <w:t xml:space="preserve"> (TCODE)</w:t>
      </w:r>
      <w:r w:rsidRPr="000B2D1B">
        <w:t>.</w:t>
      </w:r>
    </w:p>
    <w:p w14:paraId="53A74E1B" w14:textId="4A4E75DF" w:rsidR="0059320A" w:rsidRPr="000B2D1B" w:rsidRDefault="0059320A" w:rsidP="003B50FA">
      <w:pPr>
        <w:pStyle w:val="ListParagraph"/>
        <w:spacing w:line="360" w:lineRule="auto"/>
        <w:ind w:left="360" w:firstLine="360"/>
        <w:jc w:val="both"/>
      </w:pPr>
      <w:r>
        <w:t>Example:</w:t>
      </w:r>
    </w:p>
    <w:p w14:paraId="22CE3FE7" w14:textId="77777777" w:rsidR="003B50FA" w:rsidRPr="000B2D1B" w:rsidRDefault="003B50FA" w:rsidP="003B50FA">
      <w:pPr>
        <w:pStyle w:val="ListParagraph"/>
        <w:spacing w:line="360" w:lineRule="auto"/>
        <w:ind w:left="360" w:firstLine="360"/>
        <w:jc w:val="both"/>
      </w:pPr>
      <w:r w:rsidRPr="000B2D1B">
        <w:rPr>
          <w:b/>
          <w:bCs/>
        </w:rPr>
        <w:t>Location:</w:t>
      </w:r>
    </w:p>
    <w:p w14:paraId="5D763405" w14:textId="77777777" w:rsidR="003B50FA" w:rsidRPr="000B2D1B" w:rsidRDefault="003B50FA" w:rsidP="003B50FA">
      <w:pPr>
        <w:pStyle w:val="ListParagraph"/>
        <w:spacing w:line="360" w:lineRule="auto"/>
        <w:ind w:left="360" w:firstLine="360"/>
        <w:jc w:val="both"/>
      </w:pPr>
      <w:r w:rsidRPr="000B2D1B">
        <w:tab/>
      </w:r>
      <w:r w:rsidRPr="000B2D1B">
        <w:rPr>
          <w:b/>
          <w:bCs/>
        </w:rPr>
        <w:t xml:space="preserve">Develop version: </w:t>
      </w:r>
      <w:r w:rsidRPr="000B2D1B">
        <w:t>\internal\X1X\D1x\modules\&lt;msn&gt;\docs\</w:t>
      </w:r>
      <w:proofErr w:type="spellStart"/>
      <w:r w:rsidRPr="000B2D1B">
        <w:t>user_manual</w:t>
      </w:r>
      <w:proofErr w:type="spellEnd"/>
      <w:r w:rsidRPr="000B2D1B">
        <w:t xml:space="preserve">\ </w:t>
      </w:r>
    </w:p>
    <w:p w14:paraId="1AB67903" w14:textId="77777777" w:rsidR="003B50FA" w:rsidRPr="000B2D1B" w:rsidRDefault="003B50FA" w:rsidP="003B50FA">
      <w:pPr>
        <w:pStyle w:val="ListParagraph"/>
        <w:spacing w:line="360" w:lineRule="auto"/>
        <w:ind w:left="360" w:firstLine="360"/>
        <w:jc w:val="both"/>
      </w:pPr>
      <w:r w:rsidRPr="000B2D1B">
        <w:tab/>
      </w:r>
      <w:r w:rsidRPr="000B2D1B">
        <w:rPr>
          <w:b/>
          <w:bCs/>
        </w:rPr>
        <w:t>Release version</w:t>
      </w:r>
      <w:r w:rsidRPr="000B2D1B">
        <w:t>: \external\X1X\D1x\modules\&lt;msn&gt;\</w:t>
      </w:r>
      <w:proofErr w:type="spellStart"/>
      <w:r w:rsidRPr="000B2D1B">
        <w:t>user_manual</w:t>
      </w:r>
      <w:proofErr w:type="spellEnd"/>
      <w:r w:rsidRPr="000B2D1B">
        <w:t>\ *pdf</w:t>
      </w:r>
    </w:p>
    <w:p w14:paraId="654D2FB8" w14:textId="77777777" w:rsidR="003B50FA" w:rsidRPr="008B0E95" w:rsidRDefault="003B50FA" w:rsidP="003B50FA">
      <w:pPr>
        <w:pStyle w:val="ListParagraph"/>
        <w:spacing w:line="360" w:lineRule="auto"/>
        <w:ind w:left="360" w:firstLine="360"/>
        <w:jc w:val="both"/>
      </w:pPr>
      <w:r w:rsidRPr="008B0E95">
        <w:rPr>
          <w:b/>
          <w:bCs/>
        </w:rPr>
        <w:t xml:space="preserve">Note: </w:t>
      </w:r>
    </w:p>
    <w:p w14:paraId="5D2C988F" w14:textId="77777777" w:rsidR="003B50FA" w:rsidRPr="008B0E95" w:rsidRDefault="003B50FA" w:rsidP="003B50FA">
      <w:pPr>
        <w:pStyle w:val="ListParagraph"/>
        <w:numPr>
          <w:ilvl w:val="0"/>
          <w:numId w:val="46"/>
        </w:numPr>
        <w:spacing w:after="160" w:line="360" w:lineRule="auto"/>
        <w:jc w:val="both"/>
      </w:pPr>
      <w:r w:rsidRPr="008B0E95">
        <w:t>UM was updated based on Functional Design.</w:t>
      </w:r>
    </w:p>
    <w:p w14:paraId="12E58350" w14:textId="77777777" w:rsidR="003B50FA" w:rsidRPr="008B0E95" w:rsidRDefault="003B50FA" w:rsidP="003B50FA">
      <w:pPr>
        <w:pStyle w:val="ListParagraph"/>
        <w:numPr>
          <w:ilvl w:val="0"/>
          <w:numId w:val="46"/>
        </w:numPr>
        <w:spacing w:after="160" w:line="360" w:lineRule="auto"/>
        <w:jc w:val="both"/>
      </w:pPr>
      <w:r w:rsidRPr="008B0E95">
        <w:t xml:space="preserve">Release version with *.pdf format was converted from “Develop version” by Adobe Acrobat Pro installed in a common </w:t>
      </w:r>
      <w:proofErr w:type="spellStart"/>
      <w:r w:rsidRPr="008B0E95">
        <w:t>LabPC</w:t>
      </w:r>
      <w:proofErr w:type="spellEnd"/>
      <w:r w:rsidRPr="008B0E95">
        <w:t xml:space="preserve"> </w:t>
      </w:r>
    </w:p>
    <w:p w14:paraId="09EB53FB" w14:textId="77777777" w:rsidR="003B50FA" w:rsidRPr="005C170A" w:rsidRDefault="003B50FA" w:rsidP="003B50FA">
      <w:pPr>
        <w:pStyle w:val="ListParagraph"/>
        <w:spacing w:line="360" w:lineRule="auto"/>
        <w:ind w:left="360" w:firstLine="360"/>
        <w:jc w:val="both"/>
      </w:pPr>
    </w:p>
    <w:p w14:paraId="24017557" w14:textId="77777777" w:rsidR="003B50FA" w:rsidRDefault="003B50FA" w:rsidP="003B50FA">
      <w:pPr>
        <w:pStyle w:val="ListParagraph"/>
        <w:spacing w:line="360" w:lineRule="auto"/>
        <w:ind w:left="360" w:firstLine="360"/>
        <w:jc w:val="both"/>
      </w:pPr>
      <w:r w:rsidRPr="00425769">
        <w:rPr>
          <w:noProof/>
        </w:rPr>
        <w:drawing>
          <wp:inline distT="0" distB="0" distL="0" distR="0" wp14:anchorId="2158A4AC" wp14:editId="60B21860">
            <wp:extent cx="2194560" cy="1039529"/>
            <wp:effectExtent l="0" t="0" r="0" b="8255"/>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2"/>
                    <a:stretch>
                      <a:fillRect/>
                    </a:stretch>
                  </pic:blipFill>
                  <pic:spPr>
                    <a:xfrm>
                      <a:off x="0" y="0"/>
                      <a:ext cx="2204782" cy="1044371"/>
                    </a:xfrm>
                    <a:prstGeom prst="rect">
                      <a:avLst/>
                    </a:prstGeom>
                  </pic:spPr>
                </pic:pic>
              </a:graphicData>
            </a:graphic>
          </wp:inline>
        </w:drawing>
      </w:r>
    </w:p>
    <w:p w14:paraId="66FF4413" w14:textId="77777777" w:rsidR="003B50FA" w:rsidRDefault="003B50FA" w:rsidP="003B50FA">
      <w:pPr>
        <w:pStyle w:val="ListParagraph"/>
        <w:spacing w:line="360" w:lineRule="auto"/>
        <w:ind w:left="360" w:firstLine="360"/>
        <w:jc w:val="both"/>
      </w:pPr>
      <w:r>
        <w:t>This are some importance information in UM as below:</w:t>
      </w:r>
    </w:p>
    <w:p w14:paraId="69E372F4" w14:textId="77777777" w:rsidR="003B50FA" w:rsidRDefault="003B50FA" w:rsidP="003B50FA">
      <w:pPr>
        <w:pStyle w:val="ListParagraph"/>
        <w:spacing w:line="360" w:lineRule="auto"/>
        <w:ind w:left="360" w:firstLine="360"/>
        <w:jc w:val="both"/>
      </w:pPr>
      <w:r>
        <w:rPr>
          <w:noProof/>
        </w:rPr>
        <w:drawing>
          <wp:inline distT="0" distB="0" distL="0" distR="0" wp14:anchorId="2B5DF610" wp14:editId="4EB59FD3">
            <wp:extent cx="4285753" cy="1846171"/>
            <wp:effectExtent l="0" t="0" r="63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00826" cy="1852664"/>
                    </a:xfrm>
                    <a:prstGeom prst="rect">
                      <a:avLst/>
                    </a:prstGeom>
                    <a:noFill/>
                    <a:ln>
                      <a:noFill/>
                    </a:ln>
                  </pic:spPr>
                </pic:pic>
              </a:graphicData>
            </a:graphic>
          </wp:inline>
        </w:drawing>
      </w:r>
    </w:p>
    <w:p w14:paraId="55BDE39D" w14:textId="77777777" w:rsidR="003B50FA" w:rsidRDefault="003B50FA" w:rsidP="003B50FA">
      <w:pPr>
        <w:pStyle w:val="ListParagraph"/>
        <w:spacing w:line="360" w:lineRule="auto"/>
        <w:ind w:left="360" w:firstLine="360"/>
        <w:jc w:val="both"/>
      </w:pPr>
    </w:p>
    <w:p w14:paraId="70D1EA3B" w14:textId="77777777" w:rsidR="003B50FA" w:rsidRDefault="003B50FA" w:rsidP="003B50FA">
      <w:pPr>
        <w:pStyle w:val="ListParagraph"/>
        <w:spacing w:line="360" w:lineRule="auto"/>
        <w:ind w:left="360" w:firstLine="360"/>
        <w:jc w:val="both"/>
      </w:pPr>
      <w:r>
        <w:t>Below is location of work products, it depends on projects but common location is described as below:</w:t>
      </w:r>
    </w:p>
    <w:p w14:paraId="4013BE5D" w14:textId="77777777" w:rsidR="003B50FA" w:rsidRDefault="003B50FA" w:rsidP="003B50FA">
      <w:pPr>
        <w:pStyle w:val="ListParagraph"/>
        <w:spacing w:line="360" w:lineRule="auto"/>
        <w:ind w:left="360" w:firstLine="360"/>
        <w:jc w:val="both"/>
      </w:pPr>
      <w:r>
        <w:rPr>
          <w:noProof/>
        </w:rPr>
        <w:lastRenderedPageBreak/>
        <w:drawing>
          <wp:inline distT="0" distB="0" distL="0" distR="0" wp14:anchorId="28C13D97" wp14:editId="18649ED4">
            <wp:extent cx="4893868" cy="3705712"/>
            <wp:effectExtent l="0" t="0" r="254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18187" cy="3724126"/>
                    </a:xfrm>
                    <a:prstGeom prst="rect">
                      <a:avLst/>
                    </a:prstGeom>
                    <a:noFill/>
                    <a:ln>
                      <a:noFill/>
                    </a:ln>
                  </pic:spPr>
                </pic:pic>
              </a:graphicData>
            </a:graphic>
          </wp:inline>
        </w:drawing>
      </w:r>
    </w:p>
    <w:p w14:paraId="507AC309" w14:textId="77777777" w:rsidR="003B50FA" w:rsidRDefault="003B50FA" w:rsidP="003B50FA">
      <w:pPr>
        <w:pStyle w:val="ListParagraph"/>
        <w:numPr>
          <w:ilvl w:val="0"/>
          <w:numId w:val="44"/>
        </w:numPr>
        <w:spacing w:after="160" w:line="360" w:lineRule="auto"/>
        <w:jc w:val="both"/>
        <w:rPr>
          <w:rFonts w:eastAsiaTheme="majorEastAsia"/>
          <w:color w:val="243F60" w:themeColor="accent1" w:themeShade="7F"/>
        </w:rPr>
      </w:pPr>
      <w:r w:rsidRPr="008137D1">
        <w:rPr>
          <w:rFonts w:eastAsiaTheme="majorEastAsia"/>
          <w:color w:val="243F60" w:themeColor="accent1" w:themeShade="7F"/>
        </w:rPr>
        <w:t>Testing</w:t>
      </w:r>
    </w:p>
    <w:p w14:paraId="10991487" w14:textId="77777777" w:rsidR="003B50FA" w:rsidRDefault="003B50FA" w:rsidP="003B50FA">
      <w:pPr>
        <w:pStyle w:val="ListParagraph"/>
        <w:spacing w:line="360" w:lineRule="auto"/>
        <w:ind w:left="360"/>
        <w:jc w:val="both"/>
        <w:rPr>
          <w:rFonts w:eastAsiaTheme="majorEastAsia"/>
        </w:rPr>
      </w:pPr>
      <w:r w:rsidRPr="00E13F15">
        <w:rPr>
          <w:rFonts w:eastAsiaTheme="majorEastAsia"/>
        </w:rPr>
        <w:t xml:space="preserve">At RVC, </w:t>
      </w:r>
      <w:r>
        <w:rPr>
          <w:rFonts w:eastAsiaTheme="majorEastAsia"/>
        </w:rPr>
        <w:t>there are some types of testing such as Integration Testing (IT</w:t>
      </w:r>
      <w:r w:rsidRPr="00500502">
        <w:rPr>
          <w:rFonts w:eastAsiaTheme="majorEastAsia"/>
        </w:rPr>
        <w:t>)</w:t>
      </w:r>
      <w:r>
        <w:rPr>
          <w:rFonts w:eastAsiaTheme="majorEastAsia"/>
        </w:rPr>
        <w:t xml:space="preserve">, </w:t>
      </w:r>
      <w:r w:rsidRPr="00500502">
        <w:rPr>
          <w:rFonts w:eastAsiaTheme="majorEastAsia"/>
        </w:rPr>
        <w:t>Unit Testing (U</w:t>
      </w:r>
      <w:r>
        <w:rPr>
          <w:rFonts w:eastAsiaTheme="majorEastAsia"/>
        </w:rPr>
        <w:t>T</w:t>
      </w:r>
      <w:r w:rsidRPr="00500502">
        <w:rPr>
          <w:rFonts w:eastAsiaTheme="majorEastAsia"/>
        </w:rPr>
        <w:t>)</w:t>
      </w:r>
      <w:r>
        <w:rPr>
          <w:rFonts w:eastAsiaTheme="majorEastAsia"/>
        </w:rPr>
        <w:t xml:space="preserve">, </w:t>
      </w:r>
      <w:r w:rsidRPr="00500502">
        <w:rPr>
          <w:rFonts w:eastAsiaTheme="majorEastAsia"/>
        </w:rPr>
        <w:t>System Test (ST)</w:t>
      </w:r>
      <w:r>
        <w:rPr>
          <w:rFonts w:eastAsiaTheme="majorEastAsia"/>
        </w:rPr>
        <w:t>. Those apply for TCODE and ECODE with named products such as GIT, GUT for TCODE and DIT, DUT for ECODE.</w:t>
      </w:r>
    </w:p>
    <w:p w14:paraId="5BB533DE" w14:textId="77777777" w:rsidR="003B50FA" w:rsidRDefault="003B50FA" w:rsidP="003B50FA">
      <w:pPr>
        <w:pStyle w:val="ListParagraph"/>
        <w:numPr>
          <w:ilvl w:val="1"/>
          <w:numId w:val="45"/>
        </w:numPr>
        <w:spacing w:after="160" w:line="360" w:lineRule="auto"/>
        <w:jc w:val="both"/>
        <w:rPr>
          <w:rFonts w:eastAsiaTheme="majorEastAsia"/>
        </w:rPr>
      </w:pPr>
      <w:r>
        <w:rPr>
          <w:rFonts w:eastAsiaTheme="majorEastAsia"/>
        </w:rPr>
        <w:t xml:space="preserve">GIT stand for Generation Integration Test </w:t>
      </w:r>
      <w:r w:rsidRPr="000B28C0">
        <w:rPr>
          <w:rFonts w:eastAsiaTheme="majorEastAsia"/>
        </w:rPr>
        <w:t>to confirm the error, warning, information messages are generated when defined conditions are provided</w:t>
      </w:r>
      <w:r>
        <w:rPr>
          <w:rFonts w:eastAsiaTheme="majorEastAsia"/>
        </w:rPr>
        <w:t xml:space="preserve"> and </w:t>
      </w:r>
      <w:r w:rsidRPr="000B28C0">
        <w:rPr>
          <w:rFonts w:eastAsiaTheme="majorEastAsia"/>
        </w:rPr>
        <w:t>confirm generation tool can handle cautions/limitations or specific requirements correctly.</w:t>
      </w:r>
      <w:r>
        <w:rPr>
          <w:rFonts w:eastAsiaTheme="majorEastAsia"/>
        </w:rPr>
        <w:t xml:space="preserve"> Target of GIT are a</w:t>
      </w:r>
      <w:r w:rsidRPr="000B28C0">
        <w:rPr>
          <w:rFonts w:eastAsiaTheme="majorEastAsia"/>
        </w:rPr>
        <w:t>ll cases of error, warning, information should be tested.</w:t>
      </w:r>
    </w:p>
    <w:p w14:paraId="5193A7A9" w14:textId="77777777" w:rsidR="003B50FA" w:rsidRDefault="003B50FA" w:rsidP="003B50FA">
      <w:pPr>
        <w:pStyle w:val="ListParagraph"/>
        <w:spacing w:line="360" w:lineRule="auto"/>
        <w:ind w:left="360"/>
        <w:jc w:val="both"/>
        <w:rPr>
          <w:rFonts w:eastAsiaTheme="majorEastAsia"/>
        </w:rPr>
      </w:pPr>
      <w:r>
        <w:rPr>
          <w:rFonts w:eastAsiaTheme="majorEastAsia"/>
        </w:rPr>
        <w:t>An example for testing GIT in module ADC</w:t>
      </w:r>
      <w:r w:rsidRPr="005C1895">
        <w:rPr>
          <w:rFonts w:eastAsiaTheme="majorEastAsia"/>
        </w:rPr>
        <w:t>,</w:t>
      </w:r>
      <w:r>
        <w:rPr>
          <w:rFonts w:eastAsiaTheme="majorEastAsia"/>
        </w:rPr>
        <w:t xml:space="preserve"> </w:t>
      </w:r>
      <w:r w:rsidRPr="005C1895">
        <w:rPr>
          <w:rFonts w:eastAsiaTheme="majorEastAsia"/>
        </w:rPr>
        <w:t>ERR123017</w:t>
      </w:r>
      <w:r>
        <w:rPr>
          <w:rFonts w:eastAsiaTheme="majorEastAsia"/>
        </w:rPr>
        <w:t xml:space="preserve"> need testing as description:</w:t>
      </w:r>
    </w:p>
    <w:p w14:paraId="2893DA55" w14:textId="77777777" w:rsidR="003B50FA" w:rsidRDefault="003B50FA" w:rsidP="003B50FA">
      <w:pPr>
        <w:pStyle w:val="ListParagraph"/>
        <w:spacing w:line="360" w:lineRule="auto"/>
        <w:ind w:left="360"/>
        <w:jc w:val="both"/>
        <w:rPr>
          <w:rFonts w:eastAsiaTheme="majorEastAsia"/>
        </w:rPr>
      </w:pPr>
      <w:r w:rsidRPr="005C1895">
        <w:rPr>
          <w:rFonts w:eastAsiaTheme="majorEastAsia"/>
          <w:noProof/>
        </w:rPr>
        <w:drawing>
          <wp:inline distT="0" distB="0" distL="0" distR="0" wp14:anchorId="672DDDBD" wp14:editId="65A09ABD">
            <wp:extent cx="6064250" cy="873946"/>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5"/>
                    <a:stretch>
                      <a:fillRect/>
                    </a:stretch>
                  </pic:blipFill>
                  <pic:spPr>
                    <a:xfrm>
                      <a:off x="0" y="0"/>
                      <a:ext cx="6206022" cy="894377"/>
                    </a:xfrm>
                    <a:prstGeom prst="rect">
                      <a:avLst/>
                    </a:prstGeom>
                  </pic:spPr>
                </pic:pic>
              </a:graphicData>
            </a:graphic>
          </wp:inline>
        </w:drawing>
      </w:r>
    </w:p>
    <w:p w14:paraId="4B2BC3D9" w14:textId="77777777" w:rsidR="003B50FA" w:rsidRDefault="003B50FA" w:rsidP="003B50FA">
      <w:pPr>
        <w:pStyle w:val="ListParagraph"/>
        <w:spacing w:line="360" w:lineRule="auto"/>
        <w:ind w:left="360"/>
        <w:jc w:val="both"/>
        <w:rPr>
          <w:rFonts w:eastAsiaTheme="majorEastAsia"/>
        </w:rPr>
      </w:pPr>
    </w:p>
    <w:p w14:paraId="690534EB" w14:textId="77777777" w:rsidR="003B50FA" w:rsidRDefault="003B50FA" w:rsidP="003B50FA">
      <w:pPr>
        <w:pStyle w:val="ListParagraph"/>
        <w:spacing w:line="360" w:lineRule="auto"/>
        <w:ind w:left="360"/>
        <w:jc w:val="both"/>
        <w:rPr>
          <w:rFonts w:eastAsiaTheme="majorEastAsia"/>
        </w:rPr>
      </w:pPr>
      <w:r>
        <w:rPr>
          <w:rFonts w:eastAsiaTheme="majorEastAsia"/>
        </w:rPr>
        <w:t>Above is test spec design used to describe content, input and output for each test case in GIT.</w:t>
      </w:r>
    </w:p>
    <w:p w14:paraId="07CC1A74" w14:textId="77777777" w:rsidR="003B50FA" w:rsidRDefault="003B50FA" w:rsidP="003B50FA">
      <w:pPr>
        <w:pStyle w:val="ListParagraph"/>
        <w:numPr>
          <w:ilvl w:val="1"/>
          <w:numId w:val="45"/>
        </w:numPr>
        <w:spacing w:after="160" w:line="360" w:lineRule="auto"/>
        <w:jc w:val="both"/>
        <w:rPr>
          <w:rFonts w:eastAsiaTheme="majorEastAsia"/>
        </w:rPr>
      </w:pPr>
      <w:r w:rsidRPr="009450EA">
        <w:rPr>
          <w:rFonts w:eastAsiaTheme="majorEastAsia"/>
        </w:rPr>
        <w:t>DIT stand for Driver Integrated Test to test the functional behavior of the software against functional and non-functional requirements, target of DIT is behavior expectation</w:t>
      </w:r>
      <w:r>
        <w:rPr>
          <w:rFonts w:eastAsiaTheme="majorEastAsia"/>
        </w:rPr>
        <w:t xml:space="preserve"> should be generated. In DIT, board can be required to verify result. </w:t>
      </w:r>
    </w:p>
    <w:p w14:paraId="3C1F8A04" w14:textId="77777777" w:rsidR="003B50FA" w:rsidRDefault="003B50FA" w:rsidP="003B50FA">
      <w:pPr>
        <w:spacing w:line="360" w:lineRule="auto"/>
        <w:jc w:val="both"/>
        <w:rPr>
          <w:rFonts w:eastAsiaTheme="majorEastAsia"/>
        </w:rPr>
      </w:pPr>
      <w:r>
        <w:rPr>
          <w:rFonts w:eastAsiaTheme="majorEastAsia"/>
          <w:noProof/>
        </w:rPr>
        <w:lastRenderedPageBreak/>
        <mc:AlternateContent>
          <mc:Choice Requires="wps">
            <w:drawing>
              <wp:anchor distT="0" distB="0" distL="114300" distR="114300" simplePos="0" relativeHeight="251661312" behindDoc="0" locked="0" layoutInCell="1" allowOverlap="1" wp14:anchorId="5D5D20E5" wp14:editId="58C3E208">
                <wp:simplePos x="0" y="0"/>
                <wp:positionH relativeFrom="column">
                  <wp:posOffset>2867406</wp:posOffset>
                </wp:positionH>
                <wp:positionV relativeFrom="paragraph">
                  <wp:posOffset>346050</wp:posOffset>
                </wp:positionV>
                <wp:extent cx="1082650" cy="2084832"/>
                <wp:effectExtent l="0" t="0" r="22860" b="10795"/>
                <wp:wrapNone/>
                <wp:docPr id="20" name="Oval 20"/>
                <wp:cNvGraphicFramePr/>
                <a:graphic xmlns:a="http://schemas.openxmlformats.org/drawingml/2006/main">
                  <a:graphicData uri="http://schemas.microsoft.com/office/word/2010/wordprocessingShape">
                    <wps:wsp>
                      <wps:cNvSpPr/>
                      <wps:spPr>
                        <a:xfrm>
                          <a:off x="0" y="0"/>
                          <a:ext cx="1082650" cy="2084832"/>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C4347C" id="Oval 20" o:spid="_x0000_s1026" style="position:absolute;margin-left:225.8pt;margin-top:27.25pt;width:85.25pt;height:164.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" filled="f" strokecolor="#c0504d [3205]" strokeweight="2pt"/>
            </w:pict>
          </mc:Fallback>
        </mc:AlternateContent>
      </w:r>
      <w:r w:rsidRPr="009450EA">
        <w:rPr>
          <w:rFonts w:eastAsiaTheme="majorEastAsia"/>
          <w:noProof/>
        </w:rPr>
        <w:drawing>
          <wp:inline distT="0" distB="0" distL="0" distR="0" wp14:anchorId="6DC33BDF" wp14:editId="75DCDA96">
            <wp:extent cx="4506163" cy="2256056"/>
            <wp:effectExtent l="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6"/>
                    <a:stretch>
                      <a:fillRect/>
                    </a:stretch>
                  </pic:blipFill>
                  <pic:spPr>
                    <a:xfrm>
                      <a:off x="0" y="0"/>
                      <a:ext cx="4533186" cy="2269585"/>
                    </a:xfrm>
                    <a:prstGeom prst="rect">
                      <a:avLst/>
                    </a:prstGeom>
                  </pic:spPr>
                </pic:pic>
              </a:graphicData>
            </a:graphic>
          </wp:inline>
        </w:drawing>
      </w:r>
    </w:p>
    <w:p w14:paraId="20FE85EF" w14:textId="77777777" w:rsidR="003B50FA" w:rsidRDefault="003B50FA" w:rsidP="003B50FA">
      <w:pPr>
        <w:spacing w:line="360" w:lineRule="auto"/>
        <w:jc w:val="both"/>
        <w:rPr>
          <w:rFonts w:eastAsiaTheme="majorEastAsia"/>
        </w:rPr>
      </w:pPr>
      <w:r>
        <w:rPr>
          <w:rFonts w:eastAsiaTheme="majorEastAsia"/>
        </w:rPr>
        <w:t>An example test case DIT test spec design of MCU module as below:</w:t>
      </w:r>
    </w:p>
    <w:p w14:paraId="5F64EA6E" w14:textId="77777777" w:rsidR="003B50FA" w:rsidRDefault="003B50FA" w:rsidP="003B50FA">
      <w:pPr>
        <w:spacing w:line="360" w:lineRule="auto"/>
        <w:jc w:val="both"/>
        <w:rPr>
          <w:rFonts w:eastAsiaTheme="majorEastAsia"/>
        </w:rPr>
      </w:pPr>
      <w:r w:rsidRPr="009345D0">
        <w:rPr>
          <w:rFonts w:eastAsiaTheme="majorEastAsia"/>
          <w:noProof/>
        </w:rPr>
        <w:drawing>
          <wp:inline distT="0" distB="0" distL="0" distR="0" wp14:anchorId="34BAA102" wp14:editId="76BF8E95">
            <wp:extent cx="4783887" cy="1032035"/>
            <wp:effectExtent l="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7"/>
                    <a:stretch>
                      <a:fillRect/>
                    </a:stretch>
                  </pic:blipFill>
                  <pic:spPr>
                    <a:xfrm>
                      <a:off x="0" y="0"/>
                      <a:ext cx="4794008" cy="1034218"/>
                    </a:xfrm>
                    <a:prstGeom prst="rect">
                      <a:avLst/>
                    </a:prstGeom>
                  </pic:spPr>
                </pic:pic>
              </a:graphicData>
            </a:graphic>
          </wp:inline>
        </w:drawing>
      </w:r>
    </w:p>
    <w:p w14:paraId="3D82582D" w14:textId="74AC7886" w:rsidR="003B50FA" w:rsidRDefault="003B50FA" w:rsidP="003B50FA">
      <w:pPr>
        <w:pStyle w:val="ListParagraph"/>
        <w:numPr>
          <w:ilvl w:val="1"/>
          <w:numId w:val="45"/>
        </w:numPr>
        <w:spacing w:after="160" w:line="360" w:lineRule="auto"/>
        <w:jc w:val="both"/>
        <w:rPr>
          <w:rFonts w:eastAsiaTheme="majorEastAsia"/>
        </w:rPr>
      </w:pPr>
      <w:r>
        <w:rPr>
          <w:rFonts w:eastAsiaTheme="majorEastAsia"/>
        </w:rPr>
        <w:t xml:space="preserve">GUT stand for Generation Unit Test to test </w:t>
      </w:r>
      <w:r w:rsidRPr="0087305E">
        <w:rPr>
          <w:rFonts w:eastAsiaTheme="majorEastAsia"/>
        </w:rPr>
        <w:t>individual units/ components</w:t>
      </w:r>
      <w:r>
        <w:rPr>
          <w:rFonts w:eastAsiaTheme="majorEastAsia"/>
        </w:rPr>
        <w:t xml:space="preserve"> of Generation Tool, i</w:t>
      </w:r>
      <w:r w:rsidRPr="0087305E">
        <w:rPr>
          <w:rFonts w:eastAsiaTheme="majorEastAsia"/>
        </w:rPr>
        <w:t>t is performed by usi</w:t>
      </w:r>
      <w:r>
        <w:rPr>
          <w:rFonts w:eastAsiaTheme="majorEastAsia"/>
        </w:rPr>
        <w:t>ng the White Box Testing method while Integrate Test</w:t>
      </w:r>
      <w:r w:rsidR="00C343AE">
        <w:rPr>
          <w:rFonts w:eastAsiaTheme="majorEastAsia"/>
        </w:rPr>
        <w:t xml:space="preserve"> (IT)</w:t>
      </w:r>
      <w:r>
        <w:rPr>
          <w:rFonts w:eastAsiaTheme="majorEastAsia"/>
        </w:rPr>
        <w:t xml:space="preserve"> using Black Box Testing. </w:t>
      </w:r>
      <w:r w:rsidRPr="0087305E">
        <w:rPr>
          <w:rFonts w:eastAsiaTheme="majorEastAsia"/>
        </w:rPr>
        <w:t>Unit Testing is the first level of software testing and is performed prior to Integration Testing.</w:t>
      </w:r>
      <w:r>
        <w:rPr>
          <w:rFonts w:eastAsiaTheme="majorEastAsia"/>
        </w:rPr>
        <w:t xml:space="preserve"> </w:t>
      </w:r>
    </w:p>
    <w:p w14:paraId="4C7D847F" w14:textId="77777777" w:rsidR="003B50FA" w:rsidRDefault="003B50FA" w:rsidP="003B50FA">
      <w:pPr>
        <w:spacing w:line="360" w:lineRule="auto"/>
        <w:jc w:val="center"/>
        <w:rPr>
          <w:rFonts w:eastAsiaTheme="majorEastAsia"/>
        </w:rPr>
      </w:pPr>
      <w:r>
        <w:rPr>
          <w:rFonts w:eastAsiaTheme="majorEastAsia"/>
          <w:noProof/>
        </w:rPr>
        <w:drawing>
          <wp:inline distT="0" distB="0" distL="0" distR="0" wp14:anchorId="2DCDE78F" wp14:editId="4F39357C">
            <wp:extent cx="1536192" cy="1333585"/>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r="25404"/>
                    <a:stretch/>
                  </pic:blipFill>
                  <pic:spPr bwMode="auto">
                    <a:xfrm>
                      <a:off x="0" y="0"/>
                      <a:ext cx="1547412" cy="1343325"/>
                    </a:xfrm>
                    <a:prstGeom prst="rect">
                      <a:avLst/>
                    </a:prstGeom>
                    <a:noFill/>
                    <a:ln>
                      <a:noFill/>
                    </a:ln>
                    <a:extLst>
                      <a:ext uri="{53640926-AAD7-44D8-BBD7-CCE9431645EC}">
                        <a14:shadowObscured xmlns:a14="http://schemas.microsoft.com/office/drawing/2010/main"/>
                      </a:ext>
                    </a:extLst>
                  </pic:spPr>
                </pic:pic>
              </a:graphicData>
            </a:graphic>
          </wp:inline>
        </w:drawing>
      </w:r>
    </w:p>
    <w:p w14:paraId="0650E74A" w14:textId="77777777" w:rsidR="003B50FA" w:rsidRDefault="003B50FA" w:rsidP="003B50FA">
      <w:pPr>
        <w:spacing w:line="360" w:lineRule="auto"/>
        <w:rPr>
          <w:rFonts w:eastAsiaTheme="majorEastAsia"/>
        </w:rPr>
      </w:pPr>
      <w:r>
        <w:rPr>
          <w:rFonts w:eastAsiaTheme="majorEastAsia"/>
        </w:rPr>
        <w:tab/>
        <w:t>An example GUT test spec design of ADC module as below:</w:t>
      </w:r>
    </w:p>
    <w:p w14:paraId="68C5AB9E" w14:textId="77777777" w:rsidR="003B50FA" w:rsidRDefault="003B50FA" w:rsidP="003B50FA">
      <w:pPr>
        <w:spacing w:line="360" w:lineRule="auto"/>
        <w:jc w:val="center"/>
        <w:rPr>
          <w:rFonts w:eastAsiaTheme="majorEastAsia"/>
        </w:rPr>
      </w:pPr>
      <w:r>
        <w:rPr>
          <w:rFonts w:eastAsiaTheme="majorEastAsia"/>
          <w:noProof/>
        </w:rPr>
        <w:drawing>
          <wp:inline distT="0" distB="0" distL="0" distR="0" wp14:anchorId="60C5BC66" wp14:editId="1CD9738B">
            <wp:extent cx="3226003" cy="1730246"/>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57582" cy="1747183"/>
                    </a:xfrm>
                    <a:prstGeom prst="rect">
                      <a:avLst/>
                    </a:prstGeom>
                    <a:noFill/>
                    <a:ln>
                      <a:noFill/>
                    </a:ln>
                  </pic:spPr>
                </pic:pic>
              </a:graphicData>
            </a:graphic>
          </wp:inline>
        </w:drawing>
      </w:r>
    </w:p>
    <w:p w14:paraId="0255ACE9" w14:textId="77777777" w:rsidR="003B50FA" w:rsidRDefault="003B50FA" w:rsidP="003B50FA">
      <w:pPr>
        <w:spacing w:line="360" w:lineRule="auto"/>
        <w:rPr>
          <w:rFonts w:eastAsiaTheme="majorEastAsia"/>
        </w:rPr>
      </w:pPr>
      <w:r>
        <w:rPr>
          <w:rFonts w:eastAsiaTheme="majorEastAsia"/>
        </w:rPr>
        <w:tab/>
        <w:t xml:space="preserve">GUT test for method </w:t>
      </w:r>
      <w:r w:rsidRPr="0068230F">
        <w:rPr>
          <w:rFonts w:eastAsiaTheme="majorEastAsia"/>
          <w:b/>
        </w:rPr>
        <w:t>Compute_ADC_ECM_EIC8()</w:t>
      </w:r>
      <w:r>
        <w:rPr>
          <w:rFonts w:eastAsiaTheme="majorEastAsia"/>
        </w:rPr>
        <w:t xml:space="preserve"> in Intermediate class. Input and Output should be provided in test spec design. </w:t>
      </w:r>
    </w:p>
    <w:p w14:paraId="2BD71853" w14:textId="77777777" w:rsidR="003B50FA" w:rsidRDefault="003B50FA" w:rsidP="003B50FA">
      <w:pPr>
        <w:spacing w:line="360" w:lineRule="auto"/>
        <w:rPr>
          <w:rFonts w:eastAsiaTheme="majorEastAsia"/>
        </w:rPr>
      </w:pPr>
      <w:r>
        <w:rPr>
          <w:rFonts w:eastAsiaTheme="majorEastAsia"/>
        </w:rPr>
        <w:tab/>
        <w:t>From test spec design, results are collected by IDE tool after run tests.</w:t>
      </w:r>
    </w:p>
    <w:p w14:paraId="75CCEC09" w14:textId="77777777" w:rsidR="003B50FA" w:rsidRDefault="003B50FA" w:rsidP="003B50FA">
      <w:pPr>
        <w:spacing w:line="360" w:lineRule="auto"/>
        <w:jc w:val="center"/>
        <w:rPr>
          <w:rFonts w:eastAsiaTheme="majorEastAsia"/>
        </w:rPr>
      </w:pPr>
      <w:r>
        <w:rPr>
          <w:rFonts w:eastAsiaTheme="majorEastAsia"/>
          <w:noProof/>
        </w:rPr>
        <w:lastRenderedPageBreak/>
        <w:drawing>
          <wp:inline distT="0" distB="0" distL="0" distR="0" wp14:anchorId="5D3250D8" wp14:editId="6E5454E5">
            <wp:extent cx="3609653" cy="3160166"/>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a:extLst>
                        <a:ext uri="{28A0092B-C50C-407E-A947-70E740481C1C}">
                          <a14:useLocalDpi xmlns:a14="http://schemas.microsoft.com/office/drawing/2010/main" val="0"/>
                        </a:ext>
                      </a:extLst>
                    </a:blip>
                    <a:srcRect l="1394" t="11664" r="20572"/>
                    <a:stretch/>
                  </pic:blipFill>
                  <pic:spPr bwMode="auto">
                    <a:xfrm>
                      <a:off x="0" y="0"/>
                      <a:ext cx="3641854" cy="3188358"/>
                    </a:xfrm>
                    <a:prstGeom prst="rect">
                      <a:avLst/>
                    </a:prstGeom>
                    <a:noFill/>
                    <a:ln>
                      <a:noFill/>
                    </a:ln>
                    <a:extLst>
                      <a:ext uri="{53640926-AAD7-44D8-BBD7-CCE9431645EC}">
                        <a14:shadowObscured xmlns:a14="http://schemas.microsoft.com/office/drawing/2010/main"/>
                      </a:ext>
                    </a:extLst>
                  </pic:spPr>
                </pic:pic>
              </a:graphicData>
            </a:graphic>
          </wp:inline>
        </w:drawing>
      </w:r>
    </w:p>
    <w:p w14:paraId="51881BD7" w14:textId="77777777" w:rsidR="003B50FA" w:rsidRPr="006A59C5" w:rsidRDefault="003B50FA" w:rsidP="003B50FA">
      <w:pPr>
        <w:pStyle w:val="ListParagraph"/>
        <w:numPr>
          <w:ilvl w:val="1"/>
          <w:numId w:val="45"/>
        </w:numPr>
        <w:spacing w:after="160" w:line="360" w:lineRule="auto"/>
        <w:rPr>
          <w:rFonts w:eastAsiaTheme="majorEastAsia"/>
        </w:rPr>
      </w:pPr>
      <w:r w:rsidRPr="006A59C5">
        <w:rPr>
          <w:rFonts w:eastAsiaTheme="majorEastAsia"/>
        </w:rPr>
        <w:t>DUT stand for Driver Unit Test to test software implementation around the register access</w:t>
      </w:r>
      <w:r>
        <w:rPr>
          <w:rFonts w:eastAsiaTheme="majorEastAsia"/>
        </w:rPr>
        <w:t xml:space="preserve">, </w:t>
      </w:r>
      <w:r w:rsidRPr="006A59C5">
        <w:rPr>
          <w:rFonts w:eastAsiaTheme="majorEastAsia"/>
        </w:rPr>
        <w:t>examine register read/write</w:t>
      </w:r>
      <w:r>
        <w:rPr>
          <w:rFonts w:eastAsiaTheme="majorEastAsia"/>
        </w:rPr>
        <w:t xml:space="preserve"> and </w:t>
      </w:r>
      <w:r w:rsidRPr="00666CFC">
        <w:rPr>
          <w:rFonts w:eastAsiaTheme="majorEastAsia"/>
        </w:rPr>
        <w:t>test functional behavior of the MCAL software with State Transition Testing</w:t>
      </w:r>
      <w:r w:rsidRPr="006A59C5">
        <w:rPr>
          <w:rFonts w:eastAsiaTheme="majorEastAsia"/>
        </w:rPr>
        <w:t xml:space="preserve">, target </w:t>
      </w:r>
      <w:r>
        <w:rPr>
          <w:rFonts w:eastAsiaTheme="majorEastAsia"/>
        </w:rPr>
        <w:t>is</w:t>
      </w:r>
      <w:r w:rsidRPr="006A59C5">
        <w:rPr>
          <w:rFonts w:eastAsiaTheme="majorEastAsia"/>
        </w:rPr>
        <w:t xml:space="preserve"> </w:t>
      </w:r>
      <w:r w:rsidRPr="0010501C">
        <w:rPr>
          <w:rFonts w:eastAsiaTheme="majorEastAsia"/>
        </w:rPr>
        <w:t>access</w:t>
      </w:r>
      <w:r>
        <w:rPr>
          <w:rFonts w:eastAsiaTheme="majorEastAsia"/>
        </w:rPr>
        <w:t xml:space="preserve"> </w:t>
      </w:r>
      <w:r w:rsidRPr="006A59C5">
        <w:rPr>
          <w:rFonts w:eastAsiaTheme="majorEastAsia"/>
        </w:rPr>
        <w:t>and expected read/write value should be correct.</w:t>
      </w:r>
    </w:p>
    <w:p w14:paraId="6DA0E9A2" w14:textId="77777777" w:rsidR="003B50FA" w:rsidRDefault="003B50FA" w:rsidP="003B50FA">
      <w:pPr>
        <w:pStyle w:val="ListParagraph"/>
        <w:spacing w:line="360" w:lineRule="auto"/>
        <w:ind w:left="1080"/>
        <w:rPr>
          <w:rFonts w:eastAsiaTheme="majorEastAsia"/>
        </w:rPr>
      </w:pPr>
      <w:r>
        <w:rPr>
          <w:rFonts w:eastAsiaTheme="majorEastAsia"/>
        </w:rPr>
        <w:t>An example DUT for ADC module, based on inputs such as Activity Diagram and HW Manual</w:t>
      </w:r>
    </w:p>
    <w:p w14:paraId="512FE695" w14:textId="77777777" w:rsidR="003B50FA" w:rsidRDefault="003B50FA" w:rsidP="003B50FA">
      <w:pPr>
        <w:pStyle w:val="ListParagraph"/>
        <w:spacing w:line="360" w:lineRule="auto"/>
        <w:ind w:left="1080"/>
        <w:rPr>
          <w:rFonts w:eastAsiaTheme="majorEastAsia"/>
        </w:rPr>
      </w:pPr>
      <w:r>
        <w:rPr>
          <w:rFonts w:eastAsiaTheme="majorEastAsia"/>
          <w:noProof/>
        </w:rPr>
        <w:drawing>
          <wp:inline distT="0" distB="0" distL="0" distR="0" wp14:anchorId="3449BAA5" wp14:editId="0B8A23B0">
            <wp:extent cx="5665985" cy="23701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87467" cy="2379111"/>
                    </a:xfrm>
                    <a:prstGeom prst="rect">
                      <a:avLst/>
                    </a:prstGeom>
                    <a:noFill/>
                    <a:ln>
                      <a:noFill/>
                    </a:ln>
                  </pic:spPr>
                </pic:pic>
              </a:graphicData>
            </a:graphic>
          </wp:inline>
        </w:drawing>
      </w:r>
    </w:p>
    <w:p w14:paraId="35ADD059" w14:textId="77777777" w:rsidR="003B50FA" w:rsidRPr="006A59C5" w:rsidRDefault="003B50FA" w:rsidP="003B50FA">
      <w:pPr>
        <w:pStyle w:val="ListParagraph"/>
        <w:spacing w:line="360" w:lineRule="auto"/>
        <w:ind w:left="1080"/>
        <w:rPr>
          <w:rFonts w:eastAsiaTheme="majorEastAsia"/>
        </w:rPr>
      </w:pPr>
    </w:p>
    <w:p w14:paraId="681EC796" w14:textId="77777777" w:rsidR="003B50FA" w:rsidRDefault="003B50FA" w:rsidP="003B50FA">
      <w:pPr>
        <w:pStyle w:val="ListParagraph"/>
        <w:spacing w:line="360" w:lineRule="auto"/>
        <w:ind w:left="1080"/>
        <w:rPr>
          <w:rFonts w:eastAsiaTheme="majorEastAsia"/>
        </w:rPr>
      </w:pPr>
    </w:p>
    <w:p w14:paraId="7FDBBCD9" w14:textId="77777777" w:rsidR="003B50FA" w:rsidRDefault="003B50FA" w:rsidP="003B50FA">
      <w:pPr>
        <w:pStyle w:val="ListParagraph"/>
        <w:spacing w:line="360" w:lineRule="auto"/>
        <w:ind w:left="1080"/>
        <w:rPr>
          <w:rFonts w:eastAsiaTheme="majorEastAsia"/>
        </w:rPr>
      </w:pPr>
    </w:p>
    <w:p w14:paraId="2BE8DE99" w14:textId="77777777" w:rsidR="003B50FA" w:rsidRDefault="003B50FA" w:rsidP="003B50FA">
      <w:pPr>
        <w:pStyle w:val="ListParagraph"/>
        <w:spacing w:line="360" w:lineRule="auto"/>
        <w:ind w:left="1080"/>
        <w:rPr>
          <w:rFonts w:eastAsiaTheme="majorEastAsia"/>
        </w:rPr>
      </w:pPr>
      <w:r>
        <w:rPr>
          <w:rFonts w:eastAsiaTheme="majorEastAsia"/>
        </w:rPr>
        <w:t>An another example:</w:t>
      </w:r>
    </w:p>
    <w:p w14:paraId="1FB06089" w14:textId="77777777" w:rsidR="003B50FA" w:rsidRDefault="003B50FA" w:rsidP="003B50FA">
      <w:pPr>
        <w:pStyle w:val="ListParagraph"/>
        <w:spacing w:line="360" w:lineRule="auto"/>
        <w:ind w:left="1080"/>
        <w:rPr>
          <w:rFonts w:eastAsiaTheme="majorEastAsia"/>
        </w:rPr>
      </w:pPr>
      <w:r>
        <w:rPr>
          <w:rFonts w:eastAsiaTheme="majorEastAsia"/>
          <w:noProof/>
        </w:rPr>
        <w:lastRenderedPageBreak/>
        <w:drawing>
          <wp:inline distT="0" distB="0" distL="0" distR="0" wp14:anchorId="4D87BEF3" wp14:editId="6BB549F7">
            <wp:extent cx="5098694" cy="2080653"/>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02258" cy="2082107"/>
                    </a:xfrm>
                    <a:prstGeom prst="rect">
                      <a:avLst/>
                    </a:prstGeom>
                    <a:noFill/>
                    <a:ln>
                      <a:noFill/>
                    </a:ln>
                  </pic:spPr>
                </pic:pic>
              </a:graphicData>
            </a:graphic>
          </wp:inline>
        </w:drawing>
      </w:r>
    </w:p>
    <w:p w14:paraId="4C743026" w14:textId="77777777" w:rsidR="003B50FA" w:rsidRDefault="003B50FA" w:rsidP="003B50FA">
      <w:pPr>
        <w:pStyle w:val="ListParagraph"/>
        <w:numPr>
          <w:ilvl w:val="1"/>
          <w:numId w:val="45"/>
        </w:numPr>
        <w:spacing w:after="160" w:line="360" w:lineRule="auto"/>
        <w:rPr>
          <w:rFonts w:eastAsiaTheme="majorEastAsia"/>
        </w:rPr>
      </w:pPr>
      <w:r w:rsidRPr="00B86C58">
        <w:rPr>
          <w:rFonts w:eastAsiaTheme="majorEastAsia"/>
        </w:rPr>
        <w:t>System Testing</w:t>
      </w:r>
    </w:p>
    <w:p w14:paraId="20680D7B" w14:textId="77777777" w:rsidR="003B50FA" w:rsidRDefault="003B50FA" w:rsidP="003B50FA">
      <w:pPr>
        <w:pStyle w:val="ListParagraph"/>
        <w:spacing w:line="360" w:lineRule="auto"/>
        <w:ind w:left="1080"/>
        <w:rPr>
          <w:rFonts w:eastAsiaTheme="majorEastAsia"/>
        </w:rPr>
      </w:pPr>
      <w:r w:rsidRPr="00B86C58">
        <w:rPr>
          <w:rFonts w:eastAsiaTheme="majorEastAsia"/>
        </w:rPr>
        <w:t>Combination testing of MCAL module units in a complex realistic e</w:t>
      </w:r>
      <w:r>
        <w:rPr>
          <w:rFonts w:eastAsiaTheme="majorEastAsia"/>
        </w:rPr>
        <w:t xml:space="preserve">nd system defined by a customer </w:t>
      </w:r>
      <w:r w:rsidRPr="00BF03EB">
        <w:rPr>
          <w:rFonts w:eastAsiaTheme="majorEastAsia"/>
        </w:rPr>
        <w:t>to ensure that the behavior of MCAL module on Multi-Core environment is correct</w:t>
      </w:r>
      <w:r>
        <w:rPr>
          <w:rFonts w:eastAsiaTheme="majorEastAsia"/>
        </w:rPr>
        <w:t>.</w:t>
      </w:r>
    </w:p>
    <w:p w14:paraId="52D9DBD5" w14:textId="77777777" w:rsidR="003B50FA" w:rsidRPr="00434282" w:rsidRDefault="003B50FA" w:rsidP="003B50FA">
      <w:pPr>
        <w:pStyle w:val="ListParagraph"/>
        <w:numPr>
          <w:ilvl w:val="0"/>
          <w:numId w:val="44"/>
        </w:numPr>
        <w:spacing w:after="160" w:line="360" w:lineRule="auto"/>
        <w:rPr>
          <w:rFonts w:eastAsiaTheme="majorEastAsia"/>
          <w:color w:val="243F60" w:themeColor="accent1" w:themeShade="7F"/>
        </w:rPr>
      </w:pPr>
      <w:r w:rsidRPr="00434282">
        <w:rPr>
          <w:rFonts w:eastAsiaTheme="majorEastAsia"/>
          <w:color w:val="243F60" w:themeColor="accent1" w:themeShade="7F"/>
        </w:rPr>
        <w:t>Peer Review</w:t>
      </w:r>
    </w:p>
    <w:p w14:paraId="0AD36468" w14:textId="77777777" w:rsidR="003B50FA" w:rsidRPr="00A43B3F" w:rsidRDefault="003B50FA" w:rsidP="003B50FA">
      <w:pPr>
        <w:pStyle w:val="ListParagraph"/>
        <w:spacing w:line="360" w:lineRule="auto"/>
        <w:ind w:left="360" w:firstLine="360"/>
        <w:jc w:val="both"/>
        <w:rPr>
          <w:rFonts w:eastAsiaTheme="majorEastAsia"/>
          <w:b/>
        </w:rPr>
      </w:pPr>
      <w:r w:rsidRPr="00C75081">
        <w:rPr>
          <w:rFonts w:eastAsiaTheme="majorEastAsia"/>
        </w:rPr>
        <w:t xml:space="preserve">The reviews to be conducted during software development are classified into three types: </w:t>
      </w:r>
      <w:r w:rsidRPr="00A43B3F">
        <w:rPr>
          <w:rFonts w:eastAsiaTheme="majorEastAsia"/>
          <w:b/>
        </w:rPr>
        <w:t xml:space="preserve">peer review, design review, and release review. </w:t>
      </w:r>
    </w:p>
    <w:p w14:paraId="6ABF9E14" w14:textId="18761F83" w:rsidR="003B50FA" w:rsidRDefault="003B50FA" w:rsidP="003B50FA">
      <w:pPr>
        <w:pStyle w:val="ListParagraph"/>
        <w:spacing w:line="360" w:lineRule="auto"/>
        <w:ind w:left="360" w:firstLine="360"/>
        <w:jc w:val="both"/>
        <w:rPr>
          <w:rFonts w:eastAsiaTheme="majorEastAsia"/>
        </w:rPr>
      </w:pPr>
      <w:bookmarkStart w:id="0" w:name="_GoBack"/>
      <w:r w:rsidRPr="00A43B3F">
        <w:rPr>
          <w:rFonts w:eastAsiaTheme="majorEastAsia"/>
          <w:b/>
        </w:rPr>
        <w:t>The peer review</w:t>
      </w:r>
      <w:r w:rsidRPr="00C75081">
        <w:rPr>
          <w:rFonts w:eastAsiaTheme="majorEastAsia"/>
        </w:rPr>
        <w:t xml:space="preserve"> </w:t>
      </w:r>
      <w:bookmarkEnd w:id="0"/>
      <w:r w:rsidRPr="00C75081">
        <w:rPr>
          <w:rFonts w:eastAsiaTheme="majorEastAsia"/>
        </w:rPr>
        <w:t>is intended to find defects in work product and improve the quality of the work product through the review by members of the project and experts in the corresponding technological field necessary for review from the department in charge of the development.</w:t>
      </w:r>
    </w:p>
    <w:p w14:paraId="06A39273" w14:textId="7FF1A8D8" w:rsidR="005A406D" w:rsidRDefault="005A406D" w:rsidP="003B50FA">
      <w:pPr>
        <w:pStyle w:val="ListParagraph"/>
        <w:spacing w:line="360" w:lineRule="auto"/>
        <w:ind w:left="360" w:firstLine="360"/>
        <w:jc w:val="both"/>
        <w:rPr>
          <w:rFonts w:eastAsiaTheme="majorEastAsia"/>
        </w:rPr>
      </w:pPr>
      <w:r w:rsidRPr="00A43B3F">
        <w:rPr>
          <w:rFonts w:eastAsiaTheme="majorEastAsia"/>
          <w:b/>
        </w:rPr>
        <w:t>The design review</w:t>
      </w:r>
      <w:r w:rsidRPr="005A406D">
        <w:rPr>
          <w:rFonts w:eastAsiaTheme="majorEastAsia"/>
        </w:rPr>
        <w:t xml:space="preserve"> is intended </w:t>
      </w:r>
      <w:r w:rsidRPr="00A43B3F">
        <w:rPr>
          <w:rFonts w:eastAsiaTheme="majorEastAsia"/>
          <w:b/>
        </w:rPr>
        <w:t>to determine the completion</w:t>
      </w:r>
      <w:r w:rsidRPr="005A406D">
        <w:rPr>
          <w:rFonts w:eastAsiaTheme="majorEastAsia"/>
        </w:rPr>
        <w:t xml:space="preserve"> of each process (*) in the Design Phase through the review by members of the project together with interested persons from the department in charge of the development and the Quality Department. However, in development that does not require software qualification, participation of Quality Department is not necessary.</w:t>
      </w:r>
    </w:p>
    <w:p w14:paraId="74E755BC" w14:textId="65396A28" w:rsidR="005A406D" w:rsidRPr="00A43B3F" w:rsidRDefault="005A406D" w:rsidP="005A406D">
      <w:pPr>
        <w:pStyle w:val="ListParagraph"/>
        <w:spacing w:line="360" w:lineRule="auto"/>
        <w:ind w:left="360" w:firstLine="360"/>
        <w:jc w:val="both"/>
        <w:rPr>
          <w:rFonts w:eastAsiaTheme="majorEastAsia"/>
          <w:b/>
        </w:rPr>
      </w:pPr>
      <w:r w:rsidRPr="00A43B3F">
        <w:rPr>
          <w:rFonts w:eastAsiaTheme="majorEastAsia"/>
          <w:b/>
        </w:rPr>
        <w:t>The release review</w:t>
      </w:r>
      <w:r w:rsidRPr="005A406D">
        <w:rPr>
          <w:rFonts w:eastAsiaTheme="majorEastAsia"/>
        </w:rPr>
        <w:t xml:space="preserve"> is intended to determine whether the department in charge of the development shall release alpha product or beta product planned in the Project Plan to customers. However, MP release is excluded. For the definition of the release, refer to </w:t>
      </w:r>
      <w:r w:rsidRPr="00A43B3F">
        <w:rPr>
          <w:rFonts w:eastAsiaTheme="majorEastAsia"/>
          <w:b/>
        </w:rPr>
        <w:t>"Operation Standard for Software Release"</w:t>
      </w:r>
    </w:p>
    <w:p w14:paraId="13FC1D6C" w14:textId="77777777" w:rsidR="005A406D" w:rsidRDefault="005A406D" w:rsidP="003B50FA">
      <w:pPr>
        <w:pStyle w:val="ListParagraph"/>
        <w:spacing w:line="360" w:lineRule="auto"/>
        <w:ind w:left="360" w:firstLine="360"/>
        <w:rPr>
          <w:rFonts w:eastAsiaTheme="majorEastAsia"/>
        </w:rPr>
      </w:pPr>
      <w:r>
        <w:rPr>
          <w:rFonts w:eastAsiaTheme="majorEastAsia"/>
        </w:rPr>
        <w:t xml:space="preserve">Example: </w:t>
      </w:r>
    </w:p>
    <w:p w14:paraId="54205D3A" w14:textId="4B7CF627" w:rsidR="003B50FA" w:rsidRDefault="003B50FA" w:rsidP="003B50FA">
      <w:pPr>
        <w:pStyle w:val="ListParagraph"/>
        <w:spacing w:line="360" w:lineRule="auto"/>
        <w:ind w:left="360" w:firstLine="360"/>
        <w:rPr>
          <w:rFonts w:eastAsiaTheme="majorEastAsia"/>
        </w:rPr>
      </w:pPr>
      <w:r>
        <w:rPr>
          <w:rFonts w:eastAsiaTheme="majorEastAsia"/>
        </w:rPr>
        <w:t xml:space="preserve">Review file is output of peer review phase in software development at RVC. </w:t>
      </w:r>
    </w:p>
    <w:p w14:paraId="78A54C7D" w14:textId="77777777" w:rsidR="003B50FA" w:rsidRDefault="003B50FA" w:rsidP="003B50FA">
      <w:pPr>
        <w:pStyle w:val="ListParagraph"/>
        <w:spacing w:line="360" w:lineRule="auto"/>
        <w:ind w:left="360" w:firstLine="360"/>
        <w:rPr>
          <w:rFonts w:eastAsiaTheme="majorEastAsia"/>
        </w:rPr>
      </w:pPr>
      <w:r>
        <w:rPr>
          <w:rFonts w:eastAsiaTheme="majorEastAsia"/>
          <w:noProof/>
        </w:rPr>
        <w:lastRenderedPageBreak/>
        <w:drawing>
          <wp:inline distT="0" distB="0" distL="0" distR="0" wp14:anchorId="24E372D5" wp14:editId="44B910A6">
            <wp:extent cx="3430905" cy="195326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30905" cy="1953260"/>
                    </a:xfrm>
                    <a:prstGeom prst="rect">
                      <a:avLst/>
                    </a:prstGeom>
                    <a:noFill/>
                    <a:ln>
                      <a:noFill/>
                    </a:ln>
                  </pic:spPr>
                </pic:pic>
              </a:graphicData>
            </a:graphic>
          </wp:inline>
        </w:drawing>
      </w:r>
    </w:p>
    <w:p w14:paraId="7874501E" w14:textId="77777777" w:rsidR="003B50FA" w:rsidRDefault="003B50FA" w:rsidP="003B50FA">
      <w:pPr>
        <w:pStyle w:val="ListParagraph"/>
        <w:spacing w:line="360" w:lineRule="auto"/>
        <w:ind w:left="360" w:firstLine="360"/>
        <w:rPr>
          <w:rFonts w:eastAsiaTheme="majorEastAsia"/>
        </w:rPr>
      </w:pPr>
      <w:r>
        <w:rPr>
          <w:rFonts w:eastAsiaTheme="majorEastAsia"/>
          <w:noProof/>
        </w:rPr>
        <w:drawing>
          <wp:inline distT="0" distB="0" distL="0" distR="0" wp14:anchorId="0AC07DC9" wp14:editId="15A63474">
            <wp:extent cx="5764530" cy="2516505"/>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4530" cy="2516505"/>
                    </a:xfrm>
                    <a:prstGeom prst="rect">
                      <a:avLst/>
                    </a:prstGeom>
                    <a:noFill/>
                    <a:ln>
                      <a:noFill/>
                    </a:ln>
                  </pic:spPr>
                </pic:pic>
              </a:graphicData>
            </a:graphic>
          </wp:inline>
        </w:drawing>
      </w:r>
    </w:p>
    <w:p w14:paraId="213280B7" w14:textId="77777777" w:rsidR="003B50FA" w:rsidRPr="006A59C5" w:rsidRDefault="003B50FA" w:rsidP="003B50FA">
      <w:pPr>
        <w:pStyle w:val="ListParagraph"/>
        <w:spacing w:line="360" w:lineRule="auto"/>
        <w:ind w:left="360" w:firstLine="360"/>
        <w:rPr>
          <w:rFonts w:eastAsiaTheme="majorEastAsia"/>
        </w:rPr>
      </w:pPr>
    </w:p>
    <w:p w14:paraId="400AE402" w14:textId="7CD9FA6A" w:rsidR="00986DC0" w:rsidRPr="00986DC0" w:rsidRDefault="00986DC0" w:rsidP="00986DC0"/>
    <w:p w14:paraId="51689E9B" w14:textId="359981F1" w:rsidR="00986DC0" w:rsidRPr="00986DC0" w:rsidRDefault="00986DC0" w:rsidP="00986DC0"/>
    <w:p w14:paraId="5D1AC806" w14:textId="67788756" w:rsidR="00986DC0" w:rsidRPr="00986DC0" w:rsidRDefault="00986DC0" w:rsidP="00986DC0"/>
    <w:p w14:paraId="15ECE36F" w14:textId="3BDDD019" w:rsidR="00986DC0" w:rsidRPr="00986DC0" w:rsidRDefault="00986DC0" w:rsidP="00986DC0"/>
    <w:p w14:paraId="47852074" w14:textId="593AE605" w:rsidR="00986DC0" w:rsidRPr="00986DC0" w:rsidRDefault="00986DC0" w:rsidP="00986DC0"/>
    <w:p w14:paraId="43972C87" w14:textId="1994014D" w:rsidR="00986DC0" w:rsidRPr="00986DC0" w:rsidRDefault="00986DC0" w:rsidP="00986DC0"/>
    <w:p w14:paraId="5E029AAC" w14:textId="24F49F10" w:rsidR="00986DC0" w:rsidRPr="00986DC0" w:rsidRDefault="00986DC0" w:rsidP="00986DC0"/>
    <w:p w14:paraId="5786F5D6" w14:textId="6F920874" w:rsidR="00986DC0" w:rsidRPr="00986DC0" w:rsidRDefault="00986DC0" w:rsidP="00986DC0"/>
    <w:p w14:paraId="505B31B1" w14:textId="558E2E56" w:rsidR="00986DC0" w:rsidRPr="00986DC0" w:rsidRDefault="00986DC0" w:rsidP="00986DC0"/>
    <w:p w14:paraId="4A948DAE" w14:textId="400C3064" w:rsidR="00986DC0" w:rsidRPr="00986DC0" w:rsidRDefault="00986DC0" w:rsidP="00986DC0"/>
    <w:p w14:paraId="2EA9408D" w14:textId="2E1E1AFE" w:rsidR="00986DC0" w:rsidRPr="00986DC0" w:rsidRDefault="00986DC0" w:rsidP="00986DC0"/>
    <w:p w14:paraId="53FE5DD6" w14:textId="77777777" w:rsidR="00986DC0" w:rsidRPr="00986DC0" w:rsidRDefault="00986DC0" w:rsidP="00986DC0"/>
    <w:p w14:paraId="3279514E" w14:textId="7330E590" w:rsidR="00986DC0" w:rsidRPr="00986DC0" w:rsidRDefault="00986DC0" w:rsidP="00986DC0"/>
    <w:p w14:paraId="35E3C969" w14:textId="7EB2A3F9" w:rsidR="00986DC0" w:rsidRPr="00986DC0" w:rsidRDefault="00986DC0" w:rsidP="00986DC0"/>
    <w:p w14:paraId="264977B4" w14:textId="6B81EBC3" w:rsidR="00986DC0" w:rsidRPr="00986DC0" w:rsidRDefault="00986DC0" w:rsidP="00986DC0"/>
    <w:p w14:paraId="723E7A98" w14:textId="61F202A4" w:rsidR="00986DC0" w:rsidRPr="00986DC0" w:rsidRDefault="00986DC0" w:rsidP="00986DC0"/>
    <w:p w14:paraId="1C5C3D4C" w14:textId="19A85FC8" w:rsidR="00986DC0" w:rsidRPr="00986DC0" w:rsidRDefault="00986DC0" w:rsidP="00986DC0"/>
    <w:p w14:paraId="786AF3AE" w14:textId="3A1356BE" w:rsidR="00986DC0" w:rsidRPr="00986DC0" w:rsidRDefault="00986DC0" w:rsidP="00986DC0"/>
    <w:p w14:paraId="12F38CAB" w14:textId="24684734" w:rsidR="00986DC0" w:rsidRPr="00986DC0" w:rsidRDefault="00986DC0" w:rsidP="00986DC0"/>
    <w:p w14:paraId="4F804984" w14:textId="07912C91" w:rsidR="00986DC0" w:rsidRPr="00986DC0" w:rsidRDefault="00986DC0" w:rsidP="00986DC0"/>
    <w:p w14:paraId="67676175" w14:textId="0412BAD8" w:rsidR="00986DC0" w:rsidRPr="00986DC0" w:rsidRDefault="00986DC0" w:rsidP="00986DC0"/>
    <w:p w14:paraId="5D96B52D" w14:textId="77777777" w:rsidR="00986DC0" w:rsidRPr="00986DC0" w:rsidRDefault="00986DC0" w:rsidP="00986DC0"/>
    <w:p w14:paraId="35F9C6DE" w14:textId="4A4EF82E" w:rsidR="00986DC0" w:rsidRPr="00986DC0" w:rsidRDefault="00986DC0" w:rsidP="00986DC0"/>
    <w:p w14:paraId="5293EC21" w14:textId="0FD68BA7" w:rsidR="00986DC0" w:rsidRPr="00986DC0" w:rsidRDefault="00986DC0" w:rsidP="00986DC0"/>
    <w:p w14:paraId="34B83B18" w14:textId="1ABFCEC1" w:rsidR="00986DC0" w:rsidRPr="00986DC0" w:rsidRDefault="00986DC0" w:rsidP="00986DC0"/>
    <w:p w14:paraId="4B6B7D15" w14:textId="75AA6697" w:rsidR="00986DC0" w:rsidRPr="00986DC0" w:rsidRDefault="00986DC0" w:rsidP="00986DC0"/>
    <w:p w14:paraId="252EB880" w14:textId="0C68D3E8" w:rsidR="00986DC0" w:rsidRPr="00986DC0" w:rsidRDefault="00986DC0" w:rsidP="00986DC0"/>
    <w:p w14:paraId="2C9610BF" w14:textId="140D4256" w:rsidR="00986DC0" w:rsidRPr="00986DC0" w:rsidRDefault="00986DC0" w:rsidP="00986DC0"/>
    <w:p w14:paraId="5BB693A4" w14:textId="064ACF7A" w:rsidR="00986DC0" w:rsidRPr="00986DC0" w:rsidRDefault="00986DC0" w:rsidP="00986DC0"/>
    <w:p w14:paraId="7F062713" w14:textId="2A16071A" w:rsidR="00986DC0" w:rsidRPr="00986DC0" w:rsidRDefault="00986DC0" w:rsidP="00986DC0"/>
    <w:p w14:paraId="2A1B4C62" w14:textId="744E2091" w:rsidR="00986DC0" w:rsidRPr="00986DC0" w:rsidRDefault="00986DC0" w:rsidP="00986DC0"/>
    <w:p w14:paraId="057DA54B" w14:textId="403AE1A6" w:rsidR="00986DC0" w:rsidRPr="00986DC0" w:rsidRDefault="00986DC0" w:rsidP="00986DC0"/>
    <w:p w14:paraId="2DEF6802" w14:textId="5475F23C" w:rsidR="00986DC0" w:rsidRPr="00986DC0" w:rsidRDefault="00986DC0" w:rsidP="00986DC0"/>
    <w:p w14:paraId="4BDADC03" w14:textId="26372E5E" w:rsidR="00986DC0" w:rsidRPr="00986DC0" w:rsidRDefault="00986DC0" w:rsidP="00986DC0"/>
    <w:p w14:paraId="2DFA865F" w14:textId="7F01A327" w:rsidR="00986DC0" w:rsidRPr="00986DC0" w:rsidRDefault="00986DC0" w:rsidP="00986DC0"/>
    <w:p w14:paraId="731ACF5E" w14:textId="38A6E153" w:rsidR="0074286F" w:rsidRPr="00B13B44" w:rsidRDefault="0074286F" w:rsidP="002A2B5D"/>
    <w:sectPr w:rsidR="0074286F" w:rsidRPr="00B13B44" w:rsidSect="002A2B5D">
      <w:headerReference w:type="default" r:id="rId35"/>
      <w:footerReference w:type="default" r:id="rId36"/>
      <w:pgSz w:w="11907" w:h="16840" w:code="9"/>
      <w:pgMar w:top="1134" w:right="1134" w:bottom="1134" w:left="1701" w:header="561" w:footer="561"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27235C" w14:textId="77777777" w:rsidR="00BC7710" w:rsidRDefault="00BC7710">
      <w:r>
        <w:separator/>
      </w:r>
    </w:p>
  </w:endnote>
  <w:endnote w:type="continuationSeparator" w:id="0">
    <w:p w14:paraId="6C1D5E4E" w14:textId="77777777" w:rsidR="00BC7710" w:rsidRDefault="00BC77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VNI-Helve">
    <w:altName w:val="Calibri"/>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pitch w:val="fixed"/>
    <w:sig w:usb0="E00002FF" w:usb1="6AC7FDFB" w:usb2="08000012" w:usb3="00000000" w:csb0="0002009F" w:csb1="00000000"/>
  </w:font>
  <w:font w:name="Times">
    <w:panose1 w:val="02020603050405020304"/>
    <w:charset w:val="00"/>
    <w:family w:val="roman"/>
    <w:pitch w:val="variable"/>
    <w:sig w:usb0="E0002AFF" w:usb1="C0007841" w:usb2="00000009" w:usb3="00000000" w:csb0="000001FF" w:csb1="00000000"/>
  </w:font>
  <w:font w:name=".VnArialH">
    <w:charset w:val="00"/>
    <w:family w:val="auto"/>
    <w:pitch w:val="variable"/>
    <w:sig w:usb0="00000003" w:usb1="00000000" w:usb2="00000000" w:usb3="00000000" w:csb0="00000001" w:csb1="00000000"/>
  </w:font>
  <w:font w:name="VNI-US">
    <w:altName w:val="Times New Roma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EC2108" w14:textId="77777777" w:rsidR="009650D9" w:rsidRDefault="009650D9">
    <w:pPr>
      <w:pStyle w:val="Footer"/>
    </w:pPr>
    <w:r>
      <w:rPr>
        <w:noProof/>
      </w:rPr>
      <mc:AlternateContent>
        <mc:Choice Requires="wpg">
          <w:drawing>
            <wp:anchor distT="0" distB="0" distL="114300" distR="114300" simplePos="0" relativeHeight="251645440" behindDoc="0" locked="0" layoutInCell="1" allowOverlap="1" wp14:anchorId="4666F2D3" wp14:editId="0589EA9D">
              <wp:simplePos x="0" y="0"/>
              <wp:positionH relativeFrom="column">
                <wp:posOffset>-2454540</wp:posOffset>
              </wp:positionH>
              <wp:positionV relativeFrom="paragraph">
                <wp:posOffset>-243645</wp:posOffset>
              </wp:positionV>
              <wp:extent cx="12456795" cy="492125"/>
              <wp:effectExtent l="0" t="0" r="1905" b="22225"/>
              <wp:wrapNone/>
              <wp:docPr id="2"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456795" cy="492125"/>
                        <a:chOff x="-2505" y="15553"/>
                        <a:chExt cx="19617" cy="775"/>
                      </a:xfrm>
                    </wpg:grpSpPr>
                    <wps:wsp>
                      <wps:cNvPr id="18" name="AutoShape 28"/>
                      <wps:cNvSpPr>
                        <a:spLocks noChangeArrowheads="1"/>
                      </wps:cNvSpPr>
                      <wps:spPr bwMode="auto">
                        <a:xfrm>
                          <a:off x="-2505" y="15553"/>
                          <a:ext cx="19617" cy="726"/>
                        </a:xfrm>
                        <a:prstGeom prst="parallelogram">
                          <a:avLst>
                            <a:gd name="adj" fmla="val 74227"/>
                          </a:avLst>
                        </a:prstGeom>
                        <a:solidFill>
                          <a:schemeClr val="accent6">
                            <a:lumMod val="20000"/>
                            <a:lumOff val="80000"/>
                          </a:scheme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miter lim="800000"/>
                              <a:headEnd/>
                              <a:tailEnd/>
                            </a14:hiddenLine>
                          </a:ext>
                        </a:extLst>
                      </wps:spPr>
                      <wps:txbx>
                        <w:txbxContent>
                          <w:p w14:paraId="3BE1DE45" w14:textId="35C84894" w:rsidR="009650D9" w:rsidRPr="00202B4F" w:rsidRDefault="00DC3596" w:rsidP="00B377BD">
                            <w:pPr>
                              <w:tabs>
                                <w:tab w:val="left" w:pos="2127"/>
                              </w:tabs>
                              <w:ind w:left="990"/>
                              <w:rPr>
                                <w:sz w:val="18"/>
                              </w:rPr>
                            </w:pPr>
                            <w:r>
                              <w:rPr>
                                <w:b/>
                                <w:sz w:val="16"/>
                                <w:szCs w:val="20"/>
                              </w:rPr>
                              <w:t>HCMC OFFICE</w:t>
                            </w:r>
                            <w:r w:rsidR="00202B4F">
                              <w:rPr>
                                <w:sz w:val="16"/>
                                <w:szCs w:val="20"/>
                              </w:rPr>
                              <w:t xml:space="preserve">- </w:t>
                            </w:r>
                            <w:proofErr w:type="spellStart"/>
                            <w:r w:rsidRPr="00ED2284">
                              <w:rPr>
                                <w:sz w:val="16"/>
                                <w:szCs w:val="20"/>
                              </w:rPr>
                              <w:t>BanVien</w:t>
                            </w:r>
                            <w:proofErr w:type="spellEnd"/>
                            <w:r w:rsidRPr="00ED2284">
                              <w:rPr>
                                <w:sz w:val="16"/>
                                <w:szCs w:val="20"/>
                              </w:rPr>
                              <w:t xml:space="preserve"> </w:t>
                            </w:r>
                            <w:r w:rsidR="00202B4F" w:rsidRPr="00ED2284">
                              <w:rPr>
                                <w:sz w:val="16"/>
                                <w:szCs w:val="20"/>
                              </w:rPr>
                              <w:t>Building</w:t>
                            </w:r>
                            <w:r w:rsidR="009650D9" w:rsidRPr="00ED2284">
                              <w:rPr>
                                <w:sz w:val="16"/>
                                <w:szCs w:val="20"/>
                              </w:rPr>
                              <w:t xml:space="preserve">, </w:t>
                            </w:r>
                            <w:r w:rsidR="00D87206">
                              <w:rPr>
                                <w:sz w:val="16"/>
                                <w:szCs w:val="20"/>
                              </w:rPr>
                              <w:t xml:space="preserve">12 Ton Dan, Dist.4 </w:t>
                            </w:r>
                          </w:p>
                        </w:txbxContent>
                      </wps:txbx>
                      <wps:bodyPr rot="0" vert="horz" wrap="square" lIns="91440" tIns="45720" rIns="91440" bIns="45720" anchor="t" anchorCtr="0" upright="1">
                        <a:noAutofit/>
                      </wps:bodyPr>
                    </wps:wsp>
                    <wps:wsp>
                      <wps:cNvPr id="25" name="AutoShape 29"/>
                      <wps:cNvSpPr>
                        <a:spLocks noChangeArrowheads="1"/>
                      </wps:cNvSpPr>
                      <wps:spPr bwMode="auto">
                        <a:xfrm>
                          <a:off x="8292" y="15645"/>
                          <a:ext cx="6047" cy="617"/>
                        </a:xfrm>
                        <a:prstGeom prst="parallelogram">
                          <a:avLst>
                            <a:gd name="adj" fmla="val 74089"/>
                          </a:avLst>
                        </a:prstGeom>
                        <a:solidFill>
                          <a:schemeClr val="accent6">
                            <a:lumMod val="20000"/>
                            <a:lumOff val="80000"/>
                          </a:scheme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miter lim="800000"/>
                              <a:headEnd/>
                              <a:tailEnd/>
                            </a14:hiddenLine>
                          </a:ext>
                        </a:extLst>
                      </wps:spPr>
                      <wps:txbx>
                        <w:txbxContent>
                          <w:p w14:paraId="4BEAC917" w14:textId="64233174" w:rsidR="009650D9" w:rsidRPr="00B40F3C" w:rsidRDefault="009650D9" w:rsidP="00986DC0">
                            <w:pPr>
                              <w:tabs>
                                <w:tab w:val="left" w:pos="4365"/>
                              </w:tabs>
                              <w:spacing w:before="120"/>
                              <w:rPr>
                                <w:b/>
                                <w:color w:val="F2F2F2"/>
                                <w:sz w:val="14"/>
                                <w:szCs w:val="20"/>
                              </w:rPr>
                            </w:pPr>
                            <w:r>
                              <w:rPr>
                                <w:rFonts w:ascii="VNI-US" w:hAnsi="VNI-US"/>
                                <w:b/>
                                <w:sz w:val="20"/>
                                <w:szCs w:val="20"/>
                              </w:rPr>
                              <w:t xml:space="preserve">       </w:t>
                            </w:r>
                            <w:r w:rsidR="00B40F3C">
                              <w:rPr>
                                <w:rFonts w:ascii="VNI-US" w:hAnsi="VNI-US"/>
                                <w:b/>
                                <w:sz w:val="20"/>
                                <w:szCs w:val="20"/>
                              </w:rPr>
                              <w:t xml:space="preserve"> </w:t>
                            </w:r>
                            <w:r w:rsidR="00F96384">
                              <w:rPr>
                                <w:rFonts w:ascii="VNI-US" w:hAnsi="VNI-US"/>
                                <w:b/>
                                <w:sz w:val="20"/>
                                <w:szCs w:val="20"/>
                              </w:rPr>
                              <w:t xml:space="preserve">  </w:t>
                            </w:r>
                            <w:r w:rsidR="00B40F3C">
                              <w:rPr>
                                <w:rFonts w:ascii="VNI-US" w:hAnsi="VNI-US"/>
                                <w:b/>
                                <w:sz w:val="20"/>
                                <w:szCs w:val="20"/>
                              </w:rPr>
                              <w:t xml:space="preserve"> </w:t>
                            </w:r>
                            <w:r w:rsidRPr="00B40F3C">
                              <w:rPr>
                                <w:rFonts w:ascii="VNI-US" w:hAnsi="VNI-US"/>
                                <w:b/>
                                <w:sz w:val="14"/>
                                <w:szCs w:val="20"/>
                              </w:rPr>
                              <w:t xml:space="preserve">Tel/Fax: </w:t>
                            </w:r>
                            <w:r w:rsidRPr="00B40F3C">
                              <w:rPr>
                                <w:rFonts w:ascii="VNI-US" w:hAnsi="VNI-US"/>
                                <w:sz w:val="14"/>
                                <w:szCs w:val="20"/>
                              </w:rPr>
                              <w:t>0</w:t>
                            </w:r>
                            <w:r w:rsidR="00DC3596" w:rsidRPr="00B40F3C">
                              <w:rPr>
                                <w:rFonts w:ascii="VNI-US" w:hAnsi="VNI-US"/>
                                <w:sz w:val="14"/>
                                <w:szCs w:val="20"/>
                              </w:rPr>
                              <w:t>2</w:t>
                            </w:r>
                            <w:r w:rsidRPr="00B40F3C">
                              <w:rPr>
                                <w:rFonts w:ascii="VNI-US" w:hAnsi="VNI-US"/>
                                <w:sz w:val="14"/>
                                <w:szCs w:val="20"/>
                              </w:rPr>
                              <w:t>8.6261585</w:t>
                            </w:r>
                          </w:p>
                        </w:txbxContent>
                      </wps:txbx>
                      <wps:bodyPr rot="0" vert="horz" wrap="square" lIns="91440" tIns="45720" rIns="91440" bIns="45720" anchor="t" anchorCtr="0" upright="1">
                        <a:noAutofit/>
                      </wps:bodyPr>
                    </wps:wsp>
                    <wpg:grpSp>
                      <wpg:cNvPr id="48" name="Group 30"/>
                      <wpg:cNvGrpSpPr>
                        <a:grpSpLocks/>
                      </wpg:cNvGrpSpPr>
                      <wpg:grpSpPr bwMode="auto">
                        <a:xfrm>
                          <a:off x="5866" y="15630"/>
                          <a:ext cx="3106" cy="698"/>
                          <a:chOff x="5858" y="15650"/>
                          <a:chExt cx="2660" cy="698"/>
                        </a:xfrm>
                      </wpg:grpSpPr>
                      <wps:wsp>
                        <wps:cNvPr id="49" name="AutoShape 31"/>
                        <wps:cNvSpPr>
                          <a:spLocks noChangeArrowheads="1"/>
                        </wps:cNvSpPr>
                        <wps:spPr bwMode="auto">
                          <a:xfrm>
                            <a:off x="7802" y="15650"/>
                            <a:ext cx="716" cy="654"/>
                          </a:xfrm>
                          <a:prstGeom prst="parallelogram">
                            <a:avLst>
                              <a:gd name="adj" fmla="val 74467"/>
                            </a:avLst>
                          </a:prstGeom>
                          <a:solidFill>
                            <a:schemeClr val="accent6">
                              <a:lumMod val="75000"/>
                            </a:scheme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25400">
                                <a:solidFill>
                                  <a:srgbClr val="FFFFFF"/>
                                </a:solidFill>
                                <a:miter lim="800000"/>
                                <a:headEnd/>
                                <a:tailEnd/>
                              </a14:hiddenLine>
                            </a:ext>
                          </a:extLst>
                        </wps:spPr>
                        <wps:bodyPr rot="0" vert="horz" wrap="square" lIns="91440" tIns="45720" rIns="91440" bIns="45720" anchor="t" anchorCtr="0" upright="1">
                          <a:noAutofit/>
                        </wps:bodyPr>
                      </wps:wsp>
                      <wps:wsp>
                        <wps:cNvPr id="50" name="AutoShape 32"/>
                        <wps:cNvSpPr>
                          <a:spLocks noChangeArrowheads="1"/>
                        </wps:cNvSpPr>
                        <wps:spPr bwMode="auto">
                          <a:xfrm>
                            <a:off x="7315" y="15650"/>
                            <a:ext cx="716" cy="657"/>
                          </a:xfrm>
                          <a:prstGeom prst="parallelogram">
                            <a:avLst>
                              <a:gd name="adj" fmla="val 74127"/>
                            </a:avLst>
                          </a:prstGeom>
                          <a:solidFill>
                            <a:schemeClr val="accent6">
                              <a:lumMod val="60000"/>
                              <a:lumOff val="40000"/>
                            </a:scheme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25400">
                                <a:solidFill>
                                  <a:srgbClr val="FFFFFF"/>
                                </a:solidFill>
                                <a:miter lim="800000"/>
                                <a:headEnd/>
                                <a:tailEnd/>
                              </a14:hiddenLine>
                            </a:ext>
                          </a:extLst>
                        </wps:spPr>
                        <wps:bodyPr rot="0" vert="horz" wrap="square" lIns="91440" tIns="45720" rIns="91440" bIns="45720" anchor="t" anchorCtr="0" upright="1">
                          <a:noAutofit/>
                        </wps:bodyPr>
                      </wps:wsp>
                      <wps:wsp>
                        <wps:cNvPr id="51" name="AutoShape 36"/>
                        <wps:cNvSpPr>
                          <a:spLocks noChangeArrowheads="1"/>
                        </wps:cNvSpPr>
                        <wps:spPr bwMode="auto">
                          <a:xfrm>
                            <a:off x="6849" y="15665"/>
                            <a:ext cx="587" cy="664"/>
                          </a:xfrm>
                          <a:prstGeom prst="parallelogram">
                            <a:avLst>
                              <a:gd name="adj" fmla="val 83185"/>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25400">
                                <a:solidFill>
                                  <a:srgbClr val="FFFFFF"/>
                                </a:solidFill>
                                <a:miter lim="800000"/>
                                <a:headEnd/>
                                <a:tailEnd/>
                              </a14:hiddenLine>
                            </a:ext>
                          </a:extLst>
                        </wps:spPr>
                        <wps:bodyPr rot="0" vert="horz" wrap="square" lIns="91440" tIns="45720" rIns="91440" bIns="45720" anchor="t" anchorCtr="0" upright="1">
                          <a:noAutofit/>
                        </wps:bodyPr>
                      </wps:wsp>
                      <wps:wsp>
                        <wps:cNvPr id="52" name="AutoShape 37"/>
                        <wps:cNvSpPr>
                          <a:spLocks noChangeArrowheads="1"/>
                        </wps:cNvSpPr>
                        <wps:spPr bwMode="auto">
                          <a:xfrm>
                            <a:off x="5858" y="15684"/>
                            <a:ext cx="587" cy="664"/>
                          </a:xfrm>
                          <a:prstGeom prst="parallelogram">
                            <a:avLst>
                              <a:gd name="adj" fmla="val 83185"/>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25400">
                                <a:solidFill>
                                  <a:srgbClr val="FFFFFF"/>
                                </a:solidFill>
                                <a:miter lim="800000"/>
                                <a:headEnd/>
                                <a:tailEnd/>
                              </a14:hiddenLine>
                            </a:ext>
                          </a:extLst>
                        </wps:spPr>
                        <wps:bodyPr rot="0" vert="horz" wrap="square" lIns="91440" tIns="45720" rIns="91440" bIns="45720" anchor="t" anchorCtr="0" upright="1">
                          <a:noAutofit/>
                        </wps:bodyPr>
                      </wps:wsp>
                    </wpg:grpSp>
                    <wps:wsp>
                      <wps:cNvPr id="53" name="Rectangle 38"/>
                      <wps:cNvSpPr>
                        <a:spLocks noChangeArrowheads="1"/>
                      </wps:cNvSpPr>
                      <wps:spPr bwMode="auto">
                        <a:xfrm>
                          <a:off x="9149" y="15625"/>
                          <a:ext cx="168" cy="153"/>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s:wsp>
                      <wps:cNvPr id="54" name="Rectangle 39"/>
                      <wps:cNvSpPr>
                        <a:spLocks noChangeArrowheads="1"/>
                      </wps:cNvSpPr>
                      <wps:spPr bwMode="auto">
                        <a:xfrm>
                          <a:off x="9473" y="15639"/>
                          <a:ext cx="168" cy="153"/>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s:wsp>
                      <wps:cNvPr id="55" name="Rectangle 40"/>
                      <wps:cNvSpPr>
                        <a:spLocks noChangeArrowheads="1"/>
                      </wps:cNvSpPr>
                      <wps:spPr bwMode="auto">
                        <a:xfrm>
                          <a:off x="9481" y="15840"/>
                          <a:ext cx="168" cy="153"/>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g:grpSp>
                      <wpg:cNvPr id="56" name="Group 41"/>
                      <wpg:cNvGrpSpPr>
                        <a:grpSpLocks/>
                      </wpg:cNvGrpSpPr>
                      <wpg:grpSpPr bwMode="auto">
                        <a:xfrm>
                          <a:off x="1116" y="15958"/>
                          <a:ext cx="390" cy="366"/>
                          <a:chOff x="10736" y="15984"/>
                          <a:chExt cx="390" cy="366"/>
                        </a:xfrm>
                      </wpg:grpSpPr>
                      <wps:wsp>
                        <wps:cNvPr id="57" name="Rectangle 42"/>
                        <wps:cNvSpPr>
                          <a:spLocks noChangeArrowheads="1"/>
                        </wps:cNvSpPr>
                        <wps:spPr bwMode="auto">
                          <a:xfrm>
                            <a:off x="10958" y="16197"/>
                            <a:ext cx="168" cy="153"/>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s:wsp>
                        <wps:cNvPr id="58" name="Rectangle 43"/>
                        <wps:cNvSpPr>
                          <a:spLocks noChangeArrowheads="1"/>
                        </wps:cNvSpPr>
                        <wps:spPr bwMode="auto">
                          <a:xfrm>
                            <a:off x="10736" y="16197"/>
                            <a:ext cx="168" cy="153"/>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s:wsp>
                        <wps:cNvPr id="59" name="Rectangle 44"/>
                        <wps:cNvSpPr>
                          <a:spLocks noChangeArrowheads="1"/>
                        </wps:cNvSpPr>
                        <wps:spPr bwMode="auto">
                          <a:xfrm>
                            <a:off x="10736" y="15984"/>
                            <a:ext cx="168" cy="153"/>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666F2D3" id="Group 27" o:spid="_x0000_s1041" style="position:absolute;margin-left:-193.25pt;margin-top:-19.2pt;width:980.85pt;height:38.75pt;z-index:251645440" coordorigin="-2505,15553" coordsize="19617,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&#1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28" o:spid="_x0000_s1042" type="#_x0000_t7" style="position:absolute;left:-2505;top:15553;width:19617;height: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" adj="593" fillcolor="#fde9d9 [665]" stroked="f">
                <v:textbox>
                  <w:txbxContent>
                    <w:p w14:paraId="3BE1DE45" w14:textId="35C84894" w:rsidR="009650D9" w:rsidRPr="00202B4F" w:rsidRDefault="00DC3596" w:rsidP="00B377BD">
                      <w:pPr>
                        <w:tabs>
                          <w:tab w:val="left" w:pos="2127"/>
                        </w:tabs>
                        <w:ind w:left="990"/>
                        <w:rPr>
                          <w:sz w:val="18"/>
                        </w:rPr>
                      </w:pPr>
                      <w:r>
                        <w:rPr>
                          <w:b/>
                          <w:sz w:val="16"/>
                          <w:szCs w:val="20"/>
                        </w:rPr>
                        <w:t>HCMC OFFICE</w:t>
                      </w:r>
                      <w:r w:rsidR="00202B4F">
                        <w:rPr>
                          <w:sz w:val="16"/>
                          <w:szCs w:val="20"/>
                        </w:rPr>
                        <w:t xml:space="preserve">- </w:t>
                      </w:r>
                      <w:r w:rsidRPr="00ED2284">
                        <w:rPr>
                          <w:sz w:val="16"/>
                          <w:szCs w:val="20"/>
                        </w:rPr>
                        <w:t xml:space="preserve">BanVien </w:t>
                      </w:r>
                      <w:r w:rsidR="00202B4F" w:rsidRPr="00ED2284">
                        <w:rPr>
                          <w:sz w:val="16"/>
                          <w:szCs w:val="20"/>
                        </w:rPr>
                        <w:t>Building</w:t>
                      </w:r>
                      <w:r w:rsidR="009650D9" w:rsidRPr="00ED2284">
                        <w:rPr>
                          <w:sz w:val="16"/>
                          <w:szCs w:val="20"/>
                        </w:rPr>
                        <w:t xml:space="preserve">, </w:t>
                      </w:r>
                      <w:r w:rsidR="00D87206">
                        <w:rPr>
                          <w:sz w:val="16"/>
                          <w:szCs w:val="20"/>
                        </w:rPr>
                        <w:t xml:space="preserve">12 Ton Dan, Dist.4 </w:t>
                      </w:r>
                    </w:p>
                  </w:txbxContent>
                </v:textbox>
              </v:shape>
              <v:shape id="AutoShape 29" o:spid="_x0000_s1043" type="#_x0000_t7" style="position:absolute;left:8292;top:15645;width:6047;height: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" adj="1633" fillcolor="#fde9d9 [665]" stroked="f">
                <v:textbox>
                  <w:txbxContent>
                    <w:p w14:paraId="4BEAC917" w14:textId="64233174" w:rsidR="009650D9" w:rsidRPr="00B40F3C" w:rsidRDefault="009650D9" w:rsidP="00986DC0">
                      <w:pPr>
                        <w:tabs>
                          <w:tab w:val="left" w:pos="4365"/>
                        </w:tabs>
                        <w:spacing w:before="120"/>
                        <w:rPr>
                          <w:b/>
                          <w:color w:val="F2F2F2"/>
                          <w:sz w:val="14"/>
                          <w:szCs w:val="20"/>
                        </w:rPr>
                      </w:pPr>
                      <w:r>
                        <w:rPr>
                          <w:rFonts w:ascii="VNI-US" w:hAnsi="VNI-US"/>
                          <w:b/>
                          <w:sz w:val="20"/>
                          <w:szCs w:val="20"/>
                        </w:rPr>
                        <w:t xml:space="preserve">       </w:t>
                      </w:r>
                      <w:r w:rsidR="00B40F3C">
                        <w:rPr>
                          <w:rFonts w:ascii="VNI-US" w:hAnsi="VNI-US"/>
                          <w:b/>
                          <w:sz w:val="20"/>
                          <w:szCs w:val="20"/>
                        </w:rPr>
                        <w:t xml:space="preserve"> </w:t>
                      </w:r>
                      <w:r w:rsidR="00F96384">
                        <w:rPr>
                          <w:rFonts w:ascii="VNI-US" w:hAnsi="VNI-US"/>
                          <w:b/>
                          <w:sz w:val="20"/>
                          <w:szCs w:val="20"/>
                        </w:rPr>
                        <w:t xml:space="preserve">  </w:t>
                      </w:r>
                      <w:r w:rsidR="00B40F3C">
                        <w:rPr>
                          <w:rFonts w:ascii="VNI-US" w:hAnsi="VNI-US"/>
                          <w:b/>
                          <w:sz w:val="20"/>
                          <w:szCs w:val="20"/>
                        </w:rPr>
                        <w:t xml:space="preserve"> </w:t>
                      </w:r>
                      <w:r w:rsidRPr="00B40F3C">
                        <w:rPr>
                          <w:rFonts w:ascii="VNI-US" w:hAnsi="VNI-US"/>
                          <w:b/>
                          <w:sz w:val="14"/>
                          <w:szCs w:val="20"/>
                        </w:rPr>
                        <w:t xml:space="preserve">Tel/Fax: </w:t>
                      </w:r>
                      <w:r w:rsidRPr="00B40F3C">
                        <w:rPr>
                          <w:rFonts w:ascii="VNI-US" w:hAnsi="VNI-US"/>
                          <w:sz w:val="14"/>
                          <w:szCs w:val="20"/>
                        </w:rPr>
                        <w:t>0</w:t>
                      </w:r>
                      <w:r w:rsidR="00DC3596" w:rsidRPr="00B40F3C">
                        <w:rPr>
                          <w:rFonts w:ascii="VNI-US" w:hAnsi="VNI-US"/>
                          <w:sz w:val="14"/>
                          <w:szCs w:val="20"/>
                        </w:rPr>
                        <w:t>2</w:t>
                      </w:r>
                      <w:r w:rsidRPr="00B40F3C">
                        <w:rPr>
                          <w:rFonts w:ascii="VNI-US" w:hAnsi="VNI-US"/>
                          <w:sz w:val="14"/>
                          <w:szCs w:val="20"/>
                        </w:rPr>
                        <w:t>8.6261585</w:t>
                      </w:r>
                    </w:p>
                  </w:txbxContent>
                </v:textbox>
              </v:shape>
              <v:group id="Group 30" o:spid="_x0000_s1044" style="position:absolute;left:5866;top:15630;width:3106;height:698" coordorigin="5858,15650" coordsize="2660,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AutoShape 31" o:spid="_x0000_s1045" type="#_x0000_t7" style="position:absolute;left:7802;top:15650;width:716;height: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" adj="14692" fillcolor="#e36c0a [2409]" stroked="f"/>
                <v:shape id="AutoShape 32" o:spid="_x0000_s1046" type="#_x0000_t7" style="position:absolute;left:7315;top:15650;width:716;height: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" adj="14692" fillcolor="#fabf8f [1945]" stroked="f"/>
                <v:shape id="AutoShape 36" o:spid="_x0000_s1047" type="#_x0000_t7" style="position:absolute;left:6849;top:15665;width:587;height: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" adj="17968" stroked="f"/>
                <v:shape id="AutoShape 37" o:spid="_x0000_s1048" type="#_x0000_t7" style="position:absolute;left:5858;top:15684;width:587;height: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" adj="17968" stroked="f"/>
              </v:group>
              <v:rect id="Rectangle 38" o:spid="_x0000_s1049" style="position:absolute;left:9149;top:15625;width:168;height: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" strokecolor="white"/>
              <v:rect id="Rectangle 39" o:spid="_x0000_s1050" style="position:absolute;left:9473;top:15639;width:168;height: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" strokecolor="white"/>
              <v:rect id="Rectangle 40" o:spid="_x0000_s1051" style="position:absolute;left:9481;top:15840;width:168;height: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" strokecolor="white"/>
              <v:group id="Group 41" o:spid="_x0000_s1052" style="position:absolute;left:1116;top:15958;width:390;height:366" coordorigin="10736,15984" coordsize="390,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rect id="Rectangle 42" o:spid="_x0000_s1053" style="position:absolute;left:10958;top:16197;width:168;height: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" strokecolor="white"/>
                <v:rect id="Rectangle 43" o:spid="_x0000_s1054" style="position:absolute;left:10736;top:16197;width:168;height: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" strokecolor="white"/>
                <v:rect id="Rectangle 44" o:spid="_x0000_s1055" style="position:absolute;left:10736;top:15984;width:168;height: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" strokecolor="white"/>
              </v:group>
            </v:group>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3D0F33" w14:textId="77777777" w:rsidR="00BC7710" w:rsidRDefault="00BC7710">
      <w:r>
        <w:separator/>
      </w:r>
    </w:p>
  </w:footnote>
  <w:footnote w:type="continuationSeparator" w:id="0">
    <w:p w14:paraId="68A27700" w14:textId="77777777" w:rsidR="00BC7710" w:rsidRDefault="00BC771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AF0D05" w14:textId="60C964A0" w:rsidR="009650D9" w:rsidRDefault="0051444D">
    <w:pPr>
      <w:pStyle w:val="Header"/>
    </w:pPr>
    <w:r>
      <w:rPr>
        <w:noProof/>
      </w:rPr>
      <mc:AlternateContent>
        <mc:Choice Requires="wpg">
          <w:drawing>
            <wp:anchor distT="0" distB="0" distL="114300" distR="114300" simplePos="0" relativeHeight="251658240" behindDoc="0" locked="0" layoutInCell="1" allowOverlap="1" wp14:anchorId="1B6258A2" wp14:editId="7B180AFF">
              <wp:simplePos x="0" y="0"/>
              <wp:positionH relativeFrom="column">
                <wp:posOffset>-905904</wp:posOffset>
              </wp:positionH>
              <wp:positionV relativeFrom="paragraph">
                <wp:posOffset>93630</wp:posOffset>
              </wp:positionV>
              <wp:extent cx="11305540" cy="473710"/>
              <wp:effectExtent l="0" t="0" r="0" b="2540"/>
              <wp:wrapNone/>
              <wp:docPr id="31"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305540" cy="473710"/>
                        <a:chOff x="759" y="617"/>
                        <a:chExt cx="17804" cy="746"/>
                      </a:xfrm>
                    </wpg:grpSpPr>
                    <wpg:grpSp>
                      <wpg:cNvPr id="32" name="Group 51"/>
                      <wpg:cNvGrpSpPr>
                        <a:grpSpLocks/>
                      </wpg:cNvGrpSpPr>
                      <wpg:grpSpPr bwMode="auto">
                        <a:xfrm>
                          <a:off x="759" y="647"/>
                          <a:ext cx="17804" cy="642"/>
                          <a:chOff x="759" y="647"/>
                          <a:chExt cx="17804" cy="642"/>
                        </a:xfrm>
                      </wpg:grpSpPr>
                      <wps:wsp>
                        <wps:cNvPr id="33" name="AutoShape 26"/>
                        <wps:cNvSpPr>
                          <a:spLocks noChangeArrowheads="1"/>
                        </wps:cNvSpPr>
                        <wps:spPr bwMode="auto">
                          <a:xfrm>
                            <a:off x="2429" y="647"/>
                            <a:ext cx="16134" cy="642"/>
                          </a:xfrm>
                          <a:prstGeom prst="parallelogram">
                            <a:avLst>
                              <a:gd name="adj" fmla="val 74591"/>
                            </a:avLst>
                          </a:prstGeom>
                          <a:noFill/>
                          <a:ln>
                            <a:noFill/>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gradFill rotWithShape="0">
                                  <a:gsLst>
                                    <a:gs pos="0">
                                      <a:schemeClr val="accent1">
                                        <a:lumMod val="60000"/>
                                        <a:lumOff val="40000"/>
                                      </a:schemeClr>
                                    </a:gs>
                                    <a:gs pos="50000">
                                      <a:schemeClr val="accent1">
                                        <a:lumMod val="20000"/>
                                        <a:lumOff val="80000"/>
                                      </a:schemeClr>
                                    </a:gs>
                                    <a:gs pos="100000">
                                      <a:schemeClr val="accent1">
                                        <a:lumMod val="60000"/>
                                        <a:lumOff val="40000"/>
                                      </a:schemeClr>
                                    </a:gs>
                                  </a:gsLst>
                                  <a:lin ang="18900000" scaled="1"/>
                                </a:gra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12700">
                                <a:solidFill>
                                  <a:schemeClr val="accent1">
                                    <a:lumMod val="60000"/>
                                    <a:lumOff val="40000"/>
                                  </a:schemeClr>
                                </a:solidFill>
                                <a:miter lim="800000"/>
                                <a:headEnd/>
                                <a:tailEnd/>
                              </a14:hiddenLine>
                            </a:ext>
                          </a:extLst>
                        </wps:spPr>
                        <wps:txbx>
                          <w:txbxContent>
                            <w:p w14:paraId="4863CA49" w14:textId="77777777" w:rsidR="009650D9" w:rsidRPr="003F75A1" w:rsidRDefault="009650D9" w:rsidP="003E5B87">
                              <w:pPr>
                                <w:rPr>
                                  <w:rFonts w:ascii="Arial" w:hAnsi="Arial" w:cs="Arial"/>
                                  <w:b/>
                                  <w:color w:val="0000FF"/>
                                  <w:sz w:val="8"/>
                                  <w:szCs w:val="20"/>
                                </w:rPr>
                              </w:pPr>
                            </w:p>
                            <w:p w14:paraId="37541E93" w14:textId="4B31330D" w:rsidR="009650D9" w:rsidRPr="00202B4F" w:rsidRDefault="00B93DBD" w:rsidP="003E5B87">
                              <w:pPr>
                                <w:rPr>
                                  <w:color w:val="800000"/>
                                  <w:szCs w:val="22"/>
                                </w:rPr>
                              </w:pPr>
                              <w:r>
                                <w:rPr>
                                  <w:rFonts w:ascii="Arial" w:hAnsi="Arial" w:cs="Arial"/>
                                  <w:b/>
                                  <w:color w:val="800000"/>
                                  <w:sz w:val="20"/>
                                  <w:szCs w:val="20"/>
                                </w:rPr>
                                <w:t xml:space="preserve">                        </w:t>
                              </w:r>
                              <w:r w:rsidR="005E6B6F">
                                <w:rPr>
                                  <w:rFonts w:ascii="Arial" w:hAnsi="Arial" w:cs="Arial"/>
                                  <w:b/>
                                  <w:color w:val="800000"/>
                                  <w:sz w:val="20"/>
                                  <w:szCs w:val="20"/>
                                </w:rPr>
                                <w:t>BANVIEN COMPANY LIMITED</w:t>
                              </w:r>
                            </w:p>
                            <w:p w14:paraId="3125AEE4" w14:textId="77777777" w:rsidR="009650D9" w:rsidRPr="00B559F1" w:rsidRDefault="009650D9" w:rsidP="003E5B87">
                              <w:pPr>
                                <w:rPr>
                                  <w:color w:val="0000FF"/>
                                  <w:szCs w:val="22"/>
                                </w:rPr>
                              </w:pPr>
                            </w:p>
                            <w:p w14:paraId="0DB3313B" w14:textId="77777777" w:rsidR="009650D9" w:rsidRPr="00B559F1" w:rsidRDefault="009650D9" w:rsidP="003E5B87">
                              <w:pPr>
                                <w:rPr>
                                  <w:color w:val="0000FF"/>
                                  <w:szCs w:val="22"/>
                                </w:rPr>
                              </w:pPr>
                            </w:p>
                          </w:txbxContent>
                        </wps:txbx>
                        <wps:bodyPr rot="0" vert="horz" wrap="square" lIns="91440" tIns="45720" rIns="91440" bIns="45720" anchor="t" anchorCtr="0" upright="1">
                          <a:noAutofit/>
                        </wps:bodyPr>
                      </wps:wsp>
                      <wps:wsp>
                        <wps:cNvPr id="35" name="AutoShape 43"/>
                        <wps:cNvCnPr>
                          <a:cxnSpLocks noChangeShapeType="1"/>
                        </wps:cNvCnPr>
                        <wps:spPr bwMode="auto">
                          <a:xfrm>
                            <a:off x="3737" y="1162"/>
                            <a:ext cx="14148" cy="0"/>
                          </a:xfrm>
                          <a:prstGeom prst="straightConnector1">
                            <a:avLst/>
                          </a:prstGeom>
                          <a:noFill/>
                          <a:ln w="19050">
                            <a:solidFill>
                              <a:schemeClr val="accent6">
                                <a:lumMod val="60000"/>
                                <a:lumOff val="40000"/>
                              </a:schemeClr>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wpg:grpSp>
                        <wpg:cNvPr id="37" name="Group 47"/>
                        <wpg:cNvGrpSpPr>
                          <a:grpSpLocks/>
                        </wpg:cNvGrpSpPr>
                        <wpg:grpSpPr bwMode="auto">
                          <a:xfrm flipV="1">
                            <a:off x="3737" y="813"/>
                            <a:ext cx="14194" cy="439"/>
                            <a:chOff x="1895" y="1021"/>
                            <a:chExt cx="14194" cy="439"/>
                          </a:xfrm>
                        </wpg:grpSpPr>
                        <wps:wsp>
                          <wps:cNvPr id="38" name="AutoShape 48"/>
                          <wps:cNvCnPr>
                            <a:cxnSpLocks noChangeShapeType="1"/>
                          </wps:cNvCnPr>
                          <wps:spPr bwMode="auto">
                            <a:xfrm flipV="1">
                              <a:off x="1957" y="1460"/>
                              <a:ext cx="14132" cy="0"/>
                            </a:xfrm>
                            <a:prstGeom prst="straightConnector1">
                              <a:avLst/>
                            </a:prstGeom>
                            <a:noFill/>
                            <a:ln w="19050">
                              <a:solidFill>
                                <a:schemeClr val="accent6">
                                  <a:lumMod val="60000"/>
                                  <a:lumOff val="40000"/>
                                </a:schemeClr>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wps:wsp>
                          <wps:cNvPr id="39" name="AutoShape 49"/>
                          <wps:cNvCnPr>
                            <a:cxnSpLocks noChangeShapeType="1"/>
                          </wps:cNvCnPr>
                          <wps:spPr bwMode="auto">
                            <a:xfrm>
                              <a:off x="1895" y="1021"/>
                              <a:ext cx="14148" cy="26"/>
                            </a:xfrm>
                            <a:prstGeom prst="straightConnector1">
                              <a:avLst/>
                            </a:prstGeom>
                            <a:noFill/>
                            <a:ln w="12700">
                              <a:solidFill>
                                <a:schemeClr val="accent6">
                                  <a:lumMod val="75000"/>
                                </a:schemeClr>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wpg:grpSp>
                      <wps:wsp>
                        <wps:cNvPr id="40" name="AutoShape 22"/>
                        <wps:cNvSpPr>
                          <a:spLocks noChangeArrowheads="1"/>
                        </wps:cNvSpPr>
                        <wps:spPr bwMode="auto">
                          <a:xfrm>
                            <a:off x="1308" y="745"/>
                            <a:ext cx="823" cy="477"/>
                          </a:xfrm>
                          <a:prstGeom prst="parallelogram">
                            <a:avLst>
                              <a:gd name="adj" fmla="val 103147"/>
                            </a:avLst>
                          </a:prstGeom>
                          <a:solidFill>
                            <a:schemeClr val="accent6">
                              <a:lumMod val="60000"/>
                              <a:lumOff val="40000"/>
                            </a:scheme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miter lim="800000"/>
                                <a:headEnd/>
                                <a:tailEnd/>
                              </a14:hiddenLine>
                            </a:ext>
                          </a:extLst>
                        </wps:spPr>
                        <wps:bodyPr rot="0" vert="horz" wrap="square" lIns="91440" tIns="45720" rIns="91440" bIns="45720" anchor="t" anchorCtr="0" upright="1">
                          <a:noAutofit/>
                        </wps:bodyPr>
                      </wps:wsp>
                      <wps:wsp>
                        <wps:cNvPr id="41" name="AutoShape 23"/>
                        <wps:cNvSpPr>
                          <a:spLocks noChangeArrowheads="1"/>
                        </wps:cNvSpPr>
                        <wps:spPr bwMode="auto">
                          <a:xfrm>
                            <a:off x="759" y="745"/>
                            <a:ext cx="571" cy="477"/>
                          </a:xfrm>
                          <a:prstGeom prst="parallelogram">
                            <a:avLst>
                              <a:gd name="adj" fmla="val 99578"/>
                            </a:avLst>
                          </a:prstGeom>
                          <a:solidFill>
                            <a:schemeClr val="accent6">
                              <a:lumMod val="20000"/>
                              <a:lumOff val="80000"/>
                            </a:scheme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miter lim="800000"/>
                                <a:headEnd/>
                                <a:tailEnd/>
                              </a14:hiddenLine>
                            </a:ext>
                          </a:extLst>
                        </wps:spPr>
                        <wps:bodyPr rot="0" vert="horz" wrap="square" lIns="91440" tIns="45720" rIns="91440" bIns="45720" anchor="t" anchorCtr="0" upright="1">
                          <a:noAutofit/>
                        </wps:bodyPr>
                      </wps:wsp>
                      <wps:wsp>
                        <wps:cNvPr id="42" name="AutoShape 24"/>
                        <wps:cNvSpPr>
                          <a:spLocks noChangeArrowheads="1"/>
                        </wps:cNvSpPr>
                        <wps:spPr bwMode="auto">
                          <a:xfrm>
                            <a:off x="969" y="745"/>
                            <a:ext cx="716" cy="477"/>
                          </a:xfrm>
                          <a:prstGeom prst="parallelogram">
                            <a:avLst>
                              <a:gd name="adj" fmla="val 102099"/>
                            </a:avLst>
                          </a:prstGeom>
                          <a:solidFill>
                            <a:schemeClr val="accent6">
                              <a:lumMod val="40000"/>
                              <a:lumOff val="60000"/>
                            </a:scheme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miter lim="800000"/>
                                <a:headEnd/>
                                <a:tailEnd/>
                              </a14:hiddenLine>
                            </a:ext>
                          </a:extLst>
                        </wps:spPr>
                        <wps:bodyPr rot="0" vert="horz" wrap="square" lIns="91440" tIns="45720" rIns="91440" bIns="45720" anchor="t" anchorCtr="0" upright="1">
                          <a:noAutofit/>
                        </wps:bodyPr>
                      </wps:wsp>
                      <wps:wsp>
                        <wps:cNvPr id="43" name="AutoShape 25"/>
                        <wps:cNvSpPr>
                          <a:spLocks noChangeArrowheads="1"/>
                        </wps:cNvSpPr>
                        <wps:spPr bwMode="auto">
                          <a:xfrm>
                            <a:off x="1748" y="745"/>
                            <a:ext cx="1039" cy="477"/>
                          </a:xfrm>
                          <a:prstGeom prst="parallelogram">
                            <a:avLst>
                              <a:gd name="adj" fmla="val 101296"/>
                            </a:avLst>
                          </a:prstGeom>
                          <a:solidFill>
                            <a:schemeClr val="accent6">
                              <a:lumMod val="75000"/>
                            </a:scheme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miter lim="800000"/>
                                <a:headEnd/>
                                <a:tailEnd/>
                              </a14:hiddenLine>
                            </a:ext>
                          </a:extLst>
                        </wps:spPr>
                        <wps:bodyPr rot="0" vert="horz" wrap="square" lIns="91440" tIns="45720" rIns="91440" bIns="45720" anchor="t" anchorCtr="0" upright="1">
                          <a:noAutofit/>
                        </wps:bodyPr>
                      </wps:wsp>
                    </wpg:grpSp>
                    <wps:wsp>
                      <wps:cNvPr id="47" name="Rectangle 38"/>
                      <wps:cNvSpPr>
                        <a:spLocks noChangeArrowheads="1"/>
                      </wps:cNvSpPr>
                      <wps:spPr bwMode="auto">
                        <a:xfrm>
                          <a:off x="2537" y="617"/>
                          <a:ext cx="1278" cy="746"/>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miter lim="800000"/>
                              <a:headEnd/>
                              <a:tailEnd/>
                            </a14:hiddenLine>
                          </a:ext>
                        </a:extLst>
                      </wps:spPr>
                      <wps:txbx>
                        <w:txbxContent>
                          <w:p w14:paraId="3FCABDEA" w14:textId="77777777" w:rsidR="009650D9" w:rsidRDefault="009650D9" w:rsidP="003F75A1">
                            <w:pPr>
                              <w:jc w:val="center"/>
                            </w:pPr>
                            <w:r>
                              <w:rPr>
                                <w:noProof/>
                              </w:rPr>
                              <w:drawing>
                                <wp:inline distT="0" distB="0" distL="0" distR="0" wp14:anchorId="43D9C51A" wp14:editId="146B3DEE">
                                  <wp:extent cx="628650" cy="245566"/>
                                  <wp:effectExtent l="0" t="0" r="635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extLst>
                                              <a:ext uri="{28A0092B-C50C-407E-A947-70E740481C1C}">
                                                <a14:useLocalDpi xmlns:a14="http://schemas.microsoft.com/office/drawing/2010/main" val="0"/>
                                              </a:ext>
                                            </a:extLst>
                                          </a:blip>
                                          <a:stretch>
                                            <a:fillRect/>
                                          </a:stretch>
                                        </pic:blipFill>
                                        <pic:spPr>
                                          <a:xfrm>
                                            <a:off x="0" y="0"/>
                                            <a:ext cx="628650" cy="245566"/>
                                          </a:xfrm>
                                          <a:prstGeom prst="rect">
                                            <a:avLst/>
                                          </a:prstGeom>
                                        </pic:spPr>
                                      </pic:pic>
                                    </a:graphicData>
                                  </a:graphic>
                                </wp:inline>
                              </w:drawing>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6258A2" id="Group 52" o:spid="_x0000_s1027" style="position:absolute;margin-left:-71.35pt;margin-top:7.35pt;width:890.2pt;height:37.3pt;z-index:251658240" coordorigin="759,617" coordsize="17804,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">
              <v:group id="Group 51" o:spid="_x0000_s1028" style="position:absolute;left:759;top:647;width:17804;height:642" coordorigin="759,647" coordsize="17804,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26" o:spid="_x0000_s1029" type="#_x0000_t7" style="position:absolute;left:2429;top:647;width:16134;height: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" adj="641" filled="f" stroked="f">
                  <v:textbox>
                    <w:txbxContent>
                      <w:p w14:paraId="4863CA49" w14:textId="77777777" w:rsidR="009650D9" w:rsidRPr="003F75A1" w:rsidRDefault="009650D9" w:rsidP="003E5B87">
                        <w:pPr>
                          <w:rPr>
                            <w:rFonts w:ascii="Arial" w:hAnsi="Arial" w:cs="Arial"/>
                            <w:b/>
                            <w:color w:val="0000FF"/>
                            <w:sz w:val="8"/>
                            <w:szCs w:val="20"/>
                          </w:rPr>
                        </w:pPr>
                      </w:p>
                      <w:p w14:paraId="37541E93" w14:textId="4B31330D" w:rsidR="009650D9" w:rsidRPr="00202B4F" w:rsidRDefault="00B93DBD" w:rsidP="003E5B87">
                        <w:pPr>
                          <w:rPr>
                            <w:color w:val="800000"/>
                            <w:szCs w:val="22"/>
                          </w:rPr>
                        </w:pPr>
                        <w:r>
                          <w:rPr>
                            <w:rFonts w:ascii="Arial" w:hAnsi="Arial" w:cs="Arial"/>
                            <w:b/>
                            <w:color w:val="800000"/>
                            <w:sz w:val="20"/>
                            <w:szCs w:val="20"/>
                          </w:rPr>
                          <w:t xml:space="preserve">                        </w:t>
                        </w:r>
                        <w:r w:rsidR="005E6B6F">
                          <w:rPr>
                            <w:rFonts w:ascii="Arial" w:hAnsi="Arial" w:cs="Arial"/>
                            <w:b/>
                            <w:color w:val="800000"/>
                            <w:sz w:val="20"/>
                            <w:szCs w:val="20"/>
                          </w:rPr>
                          <w:t>BANVIEN COMPANY LIMITED</w:t>
                        </w:r>
                      </w:p>
                      <w:p w14:paraId="3125AEE4" w14:textId="77777777" w:rsidR="009650D9" w:rsidRPr="00B559F1" w:rsidRDefault="009650D9" w:rsidP="003E5B87">
                        <w:pPr>
                          <w:rPr>
                            <w:color w:val="0000FF"/>
                            <w:szCs w:val="22"/>
                          </w:rPr>
                        </w:pPr>
                      </w:p>
                      <w:p w14:paraId="0DB3313B" w14:textId="77777777" w:rsidR="009650D9" w:rsidRPr="00B559F1" w:rsidRDefault="009650D9" w:rsidP="003E5B87">
                        <w:pPr>
                          <w:rPr>
                            <w:color w:val="0000FF"/>
                            <w:szCs w:val="22"/>
                          </w:rPr>
                        </w:pPr>
                      </w:p>
                    </w:txbxContent>
                  </v:textbox>
                </v:shape>
                <v:shapetype id="_x0000_t32" coordsize="21600,21600" o:spt="32" o:oned="t" path="m,l21600,21600e" filled="f">
                  <v:path arrowok="t" fillok="f" o:connecttype="none"/>
                  <o:lock v:ext="edit" shapetype="t"/>
                </v:shapetype>
                <v:shape id="AutoShape 43" o:spid="_x0000_s1030" type="#_x0000_t32" style="position:absolute;left:3737;top:1162;width:141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" strokecolor="#fabf8f [1945]" strokeweight="1.5pt"/>
                <v:group id="Group 47" o:spid="_x0000_s1031" style="position:absolute;left:3737;top:813;width:14194;height:439;flip:y" coordorigin="1895,1021" coordsize="14194,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">
                  <v:shape id="AutoShape 48" o:spid="_x0000_s1032" type="#_x0000_t32" style="position:absolute;left:1957;top:1460;width:1413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" strokecolor="#fabf8f [1945]" strokeweight="1.5pt"/>
                  <v:shape id="AutoShape 49" o:spid="_x0000_s1033" type="#_x0000_t32" style="position:absolute;left:1895;top:1021;width:14148;height: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" strokecolor="#e36c0a [2409]" strokeweight="1pt"/>
                </v:group>
                <v:shape id="AutoShape 22" o:spid="_x0000_s1034" type="#_x0000_t7" style="position:absolute;left:1308;top:745;width:823;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" adj="12913" fillcolor="#fabf8f [1945]" stroked="f"/>
                <v:shape id="AutoShape 23" o:spid="_x0000_s1035" type="#_x0000_t7" style="position:absolute;left:759;top:745;width:571;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" adj="17968" fillcolor="#fde9d9 [665]" stroked="f"/>
                <v:shape id="AutoShape 24" o:spid="_x0000_s1036" type="#_x0000_t7" style="position:absolute;left:969;top:745;width:716;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" adj="14692" fillcolor="#fbd4b4 [1305]" stroked="f"/>
                <v:shape id="AutoShape 25" o:spid="_x0000_s1037" type="#_x0000_t7" style="position:absolute;left:1748;top:745;width:103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" adj="10045" fillcolor="#e36c0a [2409]" stroked="f"/>
              </v:group>
              <v:rect id="Rectangle 38" o:spid="_x0000_s1038" style="position:absolute;left:2537;top:617;width:1278;height: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" stroked="f">
                <v:textbox>
                  <w:txbxContent>
                    <w:p w14:paraId="3FCABDEA" w14:textId="77777777" w:rsidR="009650D9" w:rsidRDefault="009650D9" w:rsidP="003F75A1">
                      <w:pPr>
                        <w:jc w:val="center"/>
                      </w:pPr>
                      <w:r>
                        <w:rPr>
                          <w:noProof/>
                        </w:rPr>
                        <w:drawing>
                          <wp:inline distT="0" distB="0" distL="0" distR="0" wp14:anchorId="43D9C51A" wp14:editId="146B3DEE">
                            <wp:extent cx="628650" cy="245566"/>
                            <wp:effectExtent l="0" t="0" r="635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2">
                                      <a:extLst>
                                        <a:ext uri="{28A0092B-C50C-407E-A947-70E740481C1C}">
                                          <a14:useLocalDpi xmlns:a14="http://schemas.microsoft.com/office/drawing/2010/main" val="0"/>
                                        </a:ext>
                                      </a:extLst>
                                    </a:blip>
                                    <a:stretch>
                                      <a:fillRect/>
                                    </a:stretch>
                                  </pic:blipFill>
                                  <pic:spPr>
                                    <a:xfrm>
                                      <a:off x="0" y="0"/>
                                      <a:ext cx="628650" cy="245566"/>
                                    </a:xfrm>
                                    <a:prstGeom prst="rect">
                                      <a:avLst/>
                                    </a:prstGeom>
                                  </pic:spPr>
                                </pic:pic>
                              </a:graphicData>
                            </a:graphic>
                          </wp:inline>
                        </w:drawing>
                      </w:r>
                    </w:p>
                  </w:txbxContent>
                </v:textbox>
              </v:rect>
            </v:group>
          </w:pict>
        </mc:Fallback>
      </mc:AlternateContent>
    </w:r>
    <w:r>
      <w:rPr>
        <w:noProof/>
      </w:rPr>
      <mc:AlternateContent>
        <mc:Choice Requires="wps">
          <w:drawing>
            <wp:anchor distT="0" distB="0" distL="114300" distR="114300" simplePos="0" relativeHeight="251660288" behindDoc="0" locked="0" layoutInCell="1" allowOverlap="1" wp14:anchorId="00DED18F" wp14:editId="3E0CF1B1">
              <wp:simplePos x="0" y="0"/>
              <wp:positionH relativeFrom="column">
                <wp:posOffset>1012190</wp:posOffset>
              </wp:positionH>
              <wp:positionV relativeFrom="paragraph">
                <wp:posOffset>157784</wp:posOffset>
              </wp:positionV>
              <wp:extent cx="9867900" cy="18415"/>
              <wp:effectExtent l="0" t="0" r="19050" b="19685"/>
              <wp:wrapNone/>
              <wp:docPr id="3" name="Auto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867900" cy="18415"/>
                      </a:xfrm>
                      <a:prstGeom prst="straightConnector1">
                        <a:avLst/>
                      </a:prstGeom>
                      <a:noFill/>
                      <a:ln w="12700">
                        <a:solidFill>
                          <a:schemeClr val="accent6">
                            <a:lumMod val="75000"/>
                          </a:schemeClr>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DA89C77" id="AutoShape 49" o:spid="_x0000_s1026" type="#_x0000_t32" style="position:absolute;margin-left:79.7pt;margin-top:12.4pt;width:777pt;height:1.4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" strokecolor="#e36c0a [2409]" strokeweight="1pt"/>
          </w:pict>
        </mc:Fallback>
      </mc:AlternateContent>
    </w:r>
  </w:p>
  <w:p w14:paraId="5D9349D0" w14:textId="568CD28A" w:rsidR="009650D9" w:rsidRDefault="009650D9">
    <w:pPr>
      <w:pStyle w:val="Header"/>
    </w:pPr>
  </w:p>
  <w:p w14:paraId="768397F6" w14:textId="77777777" w:rsidR="009650D9" w:rsidRDefault="009650D9" w:rsidP="00AA1ACE">
    <w:pPr>
      <w:pStyle w:val="Header"/>
    </w:pPr>
    <w:r>
      <w:rPr>
        <w:noProof/>
      </w:rPr>
      <mc:AlternateContent>
        <mc:Choice Requires="wps">
          <w:drawing>
            <wp:anchor distT="0" distB="0" distL="114300" distR="114300" simplePos="0" relativeHeight="251651584" behindDoc="0" locked="0" layoutInCell="1" allowOverlap="1" wp14:anchorId="376BD6D8" wp14:editId="3F1DF0C3">
              <wp:simplePos x="0" y="0"/>
              <wp:positionH relativeFrom="column">
                <wp:posOffset>1124585</wp:posOffset>
              </wp:positionH>
              <wp:positionV relativeFrom="paragraph">
                <wp:posOffset>1050290</wp:posOffset>
              </wp:positionV>
              <wp:extent cx="6350" cy="175260"/>
              <wp:effectExtent l="5715" t="0" r="635" b="0"/>
              <wp:wrapNone/>
              <wp:docPr id="29"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17526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miter lim="800000"/>
                            <a:headEnd/>
                            <a:tailEnd/>
                          </a14:hiddenLine>
                        </a:ext>
                      </a:extLst>
                    </wps:spPr>
                    <wps:txbx>
                      <w:txbxContent>
                        <w:p w14:paraId="5BF800CF" w14:textId="77777777" w:rsidR="009650D9" w:rsidRDefault="009650D9">
                          <w:r>
                            <w:rPr>
                              <w:rFonts w:ascii="Calibri" w:hAnsi="Calibri" w:cs="Calibri"/>
                              <w:color w:val="000000"/>
                              <w:sz w:val="4"/>
                              <w:szCs w:val="4"/>
                            </w:rPr>
                            <w:t xml:space="preserve"> </w:t>
                          </w:r>
                        </w:p>
                      </w:txbxContent>
                    </wps:txbx>
                    <wps:bodyPr rot="0" vert="horz" wrap="none" lIns="0" tIns="0" rIns="0" bIns="0" anchor="t" anchorCtr="0">
                      <a:spAutoFit/>
                    </wps:bodyPr>
                  </wps:wsp>
                </a:graphicData>
              </a:graphic>
              <wp14:sizeRelH relativeFrom="page">
                <wp14:pctWidth>0</wp14:pctWidth>
              </wp14:sizeRelH>
              <wp14:sizeRelV relativeFrom="page">
                <wp14:pctHeight>0</wp14:pctHeight>
              </wp14:sizeRelV>
            </wp:anchor>
          </w:drawing>
        </mc:Choice>
        <mc:Fallback>
          <w:pict>
            <v:rect w14:anchorId="376BD6D8" id="Rectangle 34" o:spid="_x0000_s1039" style="position:absolute;margin-left:88.55pt;margin-top:82.7pt;width:.5pt;height:13.8pt;z-index:2516515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" filled="f" stroked="f">
              <v:textbox style="mso-fit-shape-to-text:t" inset="0,0,0,0">
                <w:txbxContent>
                  <w:p w14:paraId="5BF800CF" w14:textId="77777777" w:rsidR="009650D9" w:rsidRDefault="009650D9">
                    <w:r>
                      <w:rPr>
                        <w:rFonts w:ascii="Calibri" w:hAnsi="Calibri" w:cs="Calibri"/>
                        <w:color w:val="000000"/>
                        <w:sz w:val="4"/>
                        <w:szCs w:val="4"/>
                      </w:rPr>
                      <w:t xml:space="preserve"> </w:t>
                    </w:r>
                  </w:p>
                </w:txbxContent>
              </v:textbox>
            </v:rect>
          </w:pict>
        </mc:Fallback>
      </mc:AlternateContent>
    </w:r>
    <w:r>
      <w:rPr>
        <w:noProof/>
      </w:rPr>
      <mc:AlternateContent>
        <mc:Choice Requires="wps">
          <w:drawing>
            <wp:anchor distT="0" distB="0" distL="114300" distR="114300" simplePos="0" relativeHeight="251665920" behindDoc="0" locked="0" layoutInCell="1" allowOverlap="1" wp14:anchorId="7AAA4FF0" wp14:editId="72C9A7FD">
              <wp:simplePos x="0" y="0"/>
              <wp:positionH relativeFrom="column">
                <wp:posOffset>1955165</wp:posOffset>
              </wp:positionH>
              <wp:positionV relativeFrom="paragraph">
                <wp:posOffset>1521460</wp:posOffset>
              </wp:positionV>
              <wp:extent cx="19685" cy="175260"/>
              <wp:effectExtent l="0" t="0" r="0" b="5715"/>
              <wp:wrapNone/>
              <wp:docPr id="28"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85" cy="17526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miter lim="800000"/>
                            <a:headEnd/>
                            <a:tailEnd/>
                          </a14:hiddenLine>
                        </a:ext>
                      </a:extLst>
                    </wps:spPr>
                    <wps:txbx>
                      <w:txbxContent>
                        <w:p w14:paraId="4C9F1F7C" w14:textId="77777777" w:rsidR="009650D9" w:rsidRDefault="009650D9">
                          <w:r>
                            <w:rPr>
                              <w:b/>
                              <w:bCs/>
                              <w:color w:val="0000CC"/>
                              <w:sz w:val="12"/>
                              <w:szCs w:val="12"/>
                            </w:rPr>
                            <w:t xml:space="preserve"> </w:t>
                          </w:r>
                        </w:p>
                      </w:txbxContent>
                    </wps:txbx>
                    <wps:bodyPr rot="0" vert="horz" wrap="none" lIns="0" tIns="0" rIns="0" bIns="0" anchor="t" anchorCtr="0">
                      <a:spAutoFit/>
                    </wps:bodyPr>
                  </wps:wsp>
                </a:graphicData>
              </a:graphic>
              <wp14:sizeRelH relativeFrom="page">
                <wp14:pctWidth>0</wp14:pctWidth>
              </wp14:sizeRelH>
              <wp14:sizeRelV relativeFrom="page">
                <wp14:pctHeight>0</wp14:pctHeight>
              </wp14:sizeRelV>
            </wp:anchor>
          </w:drawing>
        </mc:Choice>
        <mc:Fallback>
          <w:pict>
            <v:rect w14:anchorId="7AAA4FF0" id="Rectangle 37" o:spid="_x0000_s1040" style="position:absolute;margin-left:153.95pt;margin-top:119.8pt;width:1.55pt;height:13.8pt;z-index:2516659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" filled="f" stroked="f">
              <v:textbox style="mso-fit-shape-to-text:t" inset="0,0,0,0">
                <w:txbxContent>
                  <w:p w14:paraId="4C9F1F7C" w14:textId="77777777" w:rsidR="009650D9" w:rsidRDefault="009650D9">
                    <w:r>
                      <w:rPr>
                        <w:b/>
                        <w:bCs/>
                        <w:color w:val="0000CC"/>
                        <w:sz w:val="12"/>
                        <w:szCs w:val="12"/>
                      </w:rPr>
                      <w:t xml:space="preserve"> </w:t>
                    </w:r>
                  </w:p>
                </w:txbxContent>
              </v:textbox>
            </v:rect>
          </w:pict>
        </mc:Fallback>
      </mc:AlternateContent>
    </w:r>
    <w:r>
      <w:rPr>
        <w:noProof/>
      </w:rPr>
      <mc:AlternateContent>
        <mc:Choice Requires="wps">
          <w:drawing>
            <wp:anchor distT="0" distB="0" distL="114300" distR="114300" simplePos="0" relativeHeight="251658752" behindDoc="0" locked="0" layoutInCell="1" allowOverlap="1" wp14:anchorId="3D3E9437" wp14:editId="24C8CCD6">
              <wp:simplePos x="0" y="0"/>
              <wp:positionH relativeFrom="column">
                <wp:posOffset>1124585</wp:posOffset>
              </wp:positionH>
              <wp:positionV relativeFrom="paragraph">
                <wp:posOffset>1510030</wp:posOffset>
              </wp:positionV>
              <wp:extent cx="855345" cy="104140"/>
              <wp:effectExtent l="5715" t="0" r="2540" b="0"/>
              <wp:wrapNone/>
              <wp:docPr id="27"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5345" cy="10414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D1C830D" id="Rectangle 35" o:spid="_x0000_s1026" style="position:absolute;margin-left:88.55pt;margin-top:118.9pt;width:67.35pt;height:8.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" stroked="f"/>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307E43"/>
    <w:multiLevelType w:val="hybridMultilevel"/>
    <w:tmpl w:val="3CDC13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8393648"/>
    <w:multiLevelType w:val="multilevel"/>
    <w:tmpl w:val="2FF2CC8A"/>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F1B3A5D"/>
    <w:multiLevelType w:val="hybridMultilevel"/>
    <w:tmpl w:val="006ED16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F3B0989"/>
    <w:multiLevelType w:val="multilevel"/>
    <w:tmpl w:val="08DC32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3AA1BB0"/>
    <w:multiLevelType w:val="multilevel"/>
    <w:tmpl w:val="B1FEF9F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66B2A49"/>
    <w:multiLevelType w:val="multilevel"/>
    <w:tmpl w:val="BBFE96A2"/>
    <w:lvl w:ilvl="0">
      <w:start w:val="1"/>
      <w:numFmt w:val="decimal"/>
      <w:lvlText w:val="%1."/>
      <w:lvlJc w:val="left"/>
      <w:pPr>
        <w:ind w:left="360" w:hanging="360"/>
      </w:pPr>
    </w:lvl>
    <w:lvl w:ilvl="1">
      <w:start w:val="1"/>
      <w:numFmt w:val="decimal"/>
      <w:lvlText w:val="%1.%2."/>
      <w:lvlJc w:val="left"/>
      <w:pPr>
        <w:ind w:left="1440" w:hanging="720"/>
      </w:pPr>
      <w:rPr>
        <w:b/>
      </w:r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560" w:hanging="1800"/>
      </w:pPr>
    </w:lvl>
  </w:abstractNum>
  <w:abstractNum w:abstractNumId="6" w15:restartNumberingAfterBreak="0">
    <w:nsid w:val="17B23559"/>
    <w:multiLevelType w:val="multilevel"/>
    <w:tmpl w:val="A00C54D4"/>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81E7806"/>
    <w:multiLevelType w:val="multilevel"/>
    <w:tmpl w:val="943C325C"/>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87025C2"/>
    <w:multiLevelType w:val="multilevel"/>
    <w:tmpl w:val="891461E6"/>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1C8141EB"/>
    <w:multiLevelType w:val="multilevel"/>
    <w:tmpl w:val="424CD0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1F8F5F0C"/>
    <w:multiLevelType w:val="hybridMultilevel"/>
    <w:tmpl w:val="4F26BA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0631E9A"/>
    <w:multiLevelType w:val="hybridMultilevel"/>
    <w:tmpl w:val="EE90C2E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3994E70"/>
    <w:multiLevelType w:val="multilevel"/>
    <w:tmpl w:val="E42AAFEC"/>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2A912D05"/>
    <w:multiLevelType w:val="hybridMultilevel"/>
    <w:tmpl w:val="3E30300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C752D33"/>
    <w:multiLevelType w:val="multilevel"/>
    <w:tmpl w:val="54DE6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F437D6"/>
    <w:multiLevelType w:val="hybridMultilevel"/>
    <w:tmpl w:val="85A45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8C6773"/>
    <w:multiLevelType w:val="multilevel"/>
    <w:tmpl w:val="FD462B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30277F10"/>
    <w:multiLevelType w:val="hybridMultilevel"/>
    <w:tmpl w:val="C7303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970B92"/>
    <w:multiLevelType w:val="hybridMultilevel"/>
    <w:tmpl w:val="2B387C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381245F"/>
    <w:multiLevelType w:val="hybridMultilevel"/>
    <w:tmpl w:val="157810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8363E3C"/>
    <w:multiLevelType w:val="multilevel"/>
    <w:tmpl w:val="A3D0C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35127D"/>
    <w:multiLevelType w:val="multilevel"/>
    <w:tmpl w:val="D07E0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8A34BC"/>
    <w:multiLevelType w:val="hybridMultilevel"/>
    <w:tmpl w:val="708ADDCA"/>
    <w:lvl w:ilvl="0" w:tplc="F3A8FC7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F606256"/>
    <w:multiLevelType w:val="multilevel"/>
    <w:tmpl w:val="B1FEF9F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523158E1"/>
    <w:multiLevelType w:val="hybridMultilevel"/>
    <w:tmpl w:val="F90E36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3D1368E"/>
    <w:multiLevelType w:val="multilevel"/>
    <w:tmpl w:val="2C54E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8272A61"/>
    <w:multiLevelType w:val="multilevel"/>
    <w:tmpl w:val="112C2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E0C4FA8"/>
    <w:multiLevelType w:val="multilevel"/>
    <w:tmpl w:val="0409001D"/>
    <w:styleLink w:val="Style1"/>
    <w:lvl w:ilvl="0">
      <w:start w:val="6"/>
      <w:numFmt w:val="decimal"/>
      <w:lvlText w:val="%1)"/>
      <w:lvlJc w:val="left"/>
      <w:pPr>
        <w:ind w:left="360" w:hanging="360"/>
      </w:pPr>
    </w:lvl>
    <w:lvl w:ilvl="1">
      <w:start w:val="1"/>
      <w:numFmt w:val="lowerLetter"/>
      <w:lvlText w:val="%2)"/>
      <w:lvlJc w:val="left"/>
      <w:pPr>
        <w:ind w:left="720" w:hanging="360"/>
      </w:pPr>
      <w:rPr>
        <w:rFonts w:asciiTheme="minorHAnsi" w:hAnsiTheme="minorHAnsi"/>
        <w:sz w:val="24"/>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5F5F1684"/>
    <w:multiLevelType w:val="multilevel"/>
    <w:tmpl w:val="F96EB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1A83794"/>
    <w:multiLevelType w:val="hybridMultilevel"/>
    <w:tmpl w:val="D4008CD4"/>
    <w:lvl w:ilvl="0" w:tplc="42563A94">
      <w:start w:val="1"/>
      <w:numFmt w:val="bullet"/>
      <w:lvlText w:val="•"/>
      <w:lvlJc w:val="left"/>
      <w:pPr>
        <w:tabs>
          <w:tab w:val="num" w:pos="1440"/>
        </w:tabs>
        <w:ind w:left="1440" w:hanging="360"/>
      </w:pPr>
      <w:rPr>
        <w:rFonts w:ascii="Arial" w:hAnsi="Arial" w:hint="default"/>
      </w:rPr>
    </w:lvl>
    <w:lvl w:ilvl="1" w:tplc="CFA8F784" w:tentative="1">
      <w:start w:val="1"/>
      <w:numFmt w:val="bullet"/>
      <w:lvlText w:val="•"/>
      <w:lvlJc w:val="left"/>
      <w:pPr>
        <w:tabs>
          <w:tab w:val="num" w:pos="2160"/>
        </w:tabs>
        <w:ind w:left="2160" w:hanging="360"/>
      </w:pPr>
      <w:rPr>
        <w:rFonts w:ascii="Arial" w:hAnsi="Arial" w:hint="default"/>
      </w:rPr>
    </w:lvl>
    <w:lvl w:ilvl="2" w:tplc="1D66176A" w:tentative="1">
      <w:start w:val="1"/>
      <w:numFmt w:val="bullet"/>
      <w:lvlText w:val="•"/>
      <w:lvlJc w:val="left"/>
      <w:pPr>
        <w:tabs>
          <w:tab w:val="num" w:pos="2880"/>
        </w:tabs>
        <w:ind w:left="2880" w:hanging="360"/>
      </w:pPr>
      <w:rPr>
        <w:rFonts w:ascii="Arial" w:hAnsi="Arial" w:hint="default"/>
      </w:rPr>
    </w:lvl>
    <w:lvl w:ilvl="3" w:tplc="C6ECC48E" w:tentative="1">
      <w:start w:val="1"/>
      <w:numFmt w:val="bullet"/>
      <w:lvlText w:val="•"/>
      <w:lvlJc w:val="left"/>
      <w:pPr>
        <w:tabs>
          <w:tab w:val="num" w:pos="3600"/>
        </w:tabs>
        <w:ind w:left="3600" w:hanging="360"/>
      </w:pPr>
      <w:rPr>
        <w:rFonts w:ascii="Arial" w:hAnsi="Arial" w:hint="default"/>
      </w:rPr>
    </w:lvl>
    <w:lvl w:ilvl="4" w:tplc="35DC8CE8" w:tentative="1">
      <w:start w:val="1"/>
      <w:numFmt w:val="bullet"/>
      <w:lvlText w:val="•"/>
      <w:lvlJc w:val="left"/>
      <w:pPr>
        <w:tabs>
          <w:tab w:val="num" w:pos="4320"/>
        </w:tabs>
        <w:ind w:left="4320" w:hanging="360"/>
      </w:pPr>
      <w:rPr>
        <w:rFonts w:ascii="Arial" w:hAnsi="Arial" w:hint="default"/>
      </w:rPr>
    </w:lvl>
    <w:lvl w:ilvl="5" w:tplc="1D7C80BC" w:tentative="1">
      <w:start w:val="1"/>
      <w:numFmt w:val="bullet"/>
      <w:lvlText w:val="•"/>
      <w:lvlJc w:val="left"/>
      <w:pPr>
        <w:tabs>
          <w:tab w:val="num" w:pos="5040"/>
        </w:tabs>
        <w:ind w:left="5040" w:hanging="360"/>
      </w:pPr>
      <w:rPr>
        <w:rFonts w:ascii="Arial" w:hAnsi="Arial" w:hint="default"/>
      </w:rPr>
    </w:lvl>
    <w:lvl w:ilvl="6" w:tplc="51BE70BA" w:tentative="1">
      <w:start w:val="1"/>
      <w:numFmt w:val="bullet"/>
      <w:lvlText w:val="•"/>
      <w:lvlJc w:val="left"/>
      <w:pPr>
        <w:tabs>
          <w:tab w:val="num" w:pos="5760"/>
        </w:tabs>
        <w:ind w:left="5760" w:hanging="360"/>
      </w:pPr>
      <w:rPr>
        <w:rFonts w:ascii="Arial" w:hAnsi="Arial" w:hint="default"/>
      </w:rPr>
    </w:lvl>
    <w:lvl w:ilvl="7" w:tplc="FB5229D6" w:tentative="1">
      <w:start w:val="1"/>
      <w:numFmt w:val="bullet"/>
      <w:lvlText w:val="•"/>
      <w:lvlJc w:val="left"/>
      <w:pPr>
        <w:tabs>
          <w:tab w:val="num" w:pos="6480"/>
        </w:tabs>
        <w:ind w:left="6480" w:hanging="360"/>
      </w:pPr>
      <w:rPr>
        <w:rFonts w:ascii="Arial" w:hAnsi="Arial" w:hint="default"/>
      </w:rPr>
    </w:lvl>
    <w:lvl w:ilvl="8" w:tplc="7E5608E6" w:tentative="1">
      <w:start w:val="1"/>
      <w:numFmt w:val="bullet"/>
      <w:lvlText w:val="•"/>
      <w:lvlJc w:val="left"/>
      <w:pPr>
        <w:tabs>
          <w:tab w:val="num" w:pos="7200"/>
        </w:tabs>
        <w:ind w:left="7200" w:hanging="360"/>
      </w:pPr>
      <w:rPr>
        <w:rFonts w:ascii="Arial" w:hAnsi="Arial" w:hint="default"/>
      </w:rPr>
    </w:lvl>
  </w:abstractNum>
  <w:abstractNum w:abstractNumId="30" w15:restartNumberingAfterBreak="0">
    <w:nsid w:val="635E6A13"/>
    <w:multiLevelType w:val="multilevel"/>
    <w:tmpl w:val="51D828AC"/>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6494425B"/>
    <w:multiLevelType w:val="multilevel"/>
    <w:tmpl w:val="D1C406E8"/>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677A0844"/>
    <w:multiLevelType w:val="hybridMultilevel"/>
    <w:tmpl w:val="CF5C8D1E"/>
    <w:lvl w:ilvl="0" w:tplc="4B36B192">
      <w:numFmt w:val="bullet"/>
      <w:lvlText w:val="-"/>
      <w:lvlJc w:val="left"/>
      <w:pPr>
        <w:ind w:left="786" w:hanging="360"/>
      </w:pPr>
      <w:rPr>
        <w:rFonts w:ascii="Times New Roman" w:eastAsia="Times New Roman"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3" w15:restartNumberingAfterBreak="0">
    <w:nsid w:val="6853143F"/>
    <w:multiLevelType w:val="multilevel"/>
    <w:tmpl w:val="E60E57EA"/>
    <w:lvl w:ilvl="0">
      <w:start w:val="1"/>
      <w:numFmt w:val="decimal"/>
      <w:lvlText w:val="%1."/>
      <w:lvlJc w:val="left"/>
      <w:pPr>
        <w:ind w:left="360" w:hanging="360"/>
      </w:pPr>
      <w:rPr>
        <w:rFonts w:hint="default"/>
      </w:rPr>
    </w:lvl>
    <w:lvl w:ilvl="1">
      <w:start w:val="1"/>
      <w:numFmt w:val="decimal"/>
      <w:pStyle w:val="Englv2"/>
      <w:lvlText w:val="%1.%2."/>
      <w:lvlJc w:val="left"/>
      <w:pPr>
        <w:ind w:left="1440" w:hanging="720"/>
      </w:pPr>
      <w:rPr>
        <w:rFonts w:hint="default"/>
        <w:b/>
      </w:rPr>
    </w:lvl>
    <w:lvl w:ilvl="2">
      <w:start w:val="1"/>
      <w:numFmt w:val="decimal"/>
      <w:pStyle w:val="Englv3"/>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4" w15:restartNumberingAfterBreak="0">
    <w:nsid w:val="68781DF5"/>
    <w:multiLevelType w:val="multilevel"/>
    <w:tmpl w:val="F8F67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D897E22"/>
    <w:multiLevelType w:val="multilevel"/>
    <w:tmpl w:val="8076A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C33386"/>
    <w:multiLevelType w:val="hybridMultilevel"/>
    <w:tmpl w:val="EF6CAF9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DDB4225"/>
    <w:multiLevelType w:val="hybridMultilevel"/>
    <w:tmpl w:val="9D3693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EE4735B"/>
    <w:multiLevelType w:val="multilevel"/>
    <w:tmpl w:val="9F9CA37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EE62BD5"/>
    <w:multiLevelType w:val="hybridMultilevel"/>
    <w:tmpl w:val="3E9EB4F8"/>
    <w:lvl w:ilvl="0" w:tplc="AECA14DA">
      <w:start w:val="5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934212"/>
    <w:multiLevelType w:val="hybridMultilevel"/>
    <w:tmpl w:val="2EB8A562"/>
    <w:lvl w:ilvl="0" w:tplc="04090001">
      <w:start w:val="1"/>
      <w:numFmt w:val="bullet"/>
      <w:lvlText w:val=""/>
      <w:lvlJc w:val="left"/>
      <w:pPr>
        <w:ind w:left="890" w:hanging="360"/>
      </w:pPr>
      <w:rPr>
        <w:rFonts w:ascii="Symbol" w:hAnsi="Symbol" w:hint="default"/>
      </w:rPr>
    </w:lvl>
    <w:lvl w:ilvl="1" w:tplc="04090003" w:tentative="1">
      <w:start w:val="1"/>
      <w:numFmt w:val="bullet"/>
      <w:lvlText w:val="o"/>
      <w:lvlJc w:val="left"/>
      <w:pPr>
        <w:ind w:left="1610" w:hanging="360"/>
      </w:pPr>
      <w:rPr>
        <w:rFonts w:ascii="Courier New" w:hAnsi="Courier New" w:cs="Courier New" w:hint="default"/>
      </w:rPr>
    </w:lvl>
    <w:lvl w:ilvl="2" w:tplc="04090005" w:tentative="1">
      <w:start w:val="1"/>
      <w:numFmt w:val="bullet"/>
      <w:lvlText w:val=""/>
      <w:lvlJc w:val="left"/>
      <w:pPr>
        <w:ind w:left="2330" w:hanging="360"/>
      </w:pPr>
      <w:rPr>
        <w:rFonts w:ascii="Wingdings" w:hAnsi="Wingdings" w:hint="default"/>
      </w:rPr>
    </w:lvl>
    <w:lvl w:ilvl="3" w:tplc="04090001" w:tentative="1">
      <w:start w:val="1"/>
      <w:numFmt w:val="bullet"/>
      <w:lvlText w:val=""/>
      <w:lvlJc w:val="left"/>
      <w:pPr>
        <w:ind w:left="3050" w:hanging="360"/>
      </w:pPr>
      <w:rPr>
        <w:rFonts w:ascii="Symbol" w:hAnsi="Symbol" w:hint="default"/>
      </w:rPr>
    </w:lvl>
    <w:lvl w:ilvl="4" w:tplc="04090003" w:tentative="1">
      <w:start w:val="1"/>
      <w:numFmt w:val="bullet"/>
      <w:lvlText w:val="o"/>
      <w:lvlJc w:val="left"/>
      <w:pPr>
        <w:ind w:left="3770" w:hanging="360"/>
      </w:pPr>
      <w:rPr>
        <w:rFonts w:ascii="Courier New" w:hAnsi="Courier New" w:cs="Courier New" w:hint="default"/>
      </w:rPr>
    </w:lvl>
    <w:lvl w:ilvl="5" w:tplc="04090005" w:tentative="1">
      <w:start w:val="1"/>
      <w:numFmt w:val="bullet"/>
      <w:lvlText w:val=""/>
      <w:lvlJc w:val="left"/>
      <w:pPr>
        <w:ind w:left="4490" w:hanging="360"/>
      </w:pPr>
      <w:rPr>
        <w:rFonts w:ascii="Wingdings" w:hAnsi="Wingdings" w:hint="default"/>
      </w:rPr>
    </w:lvl>
    <w:lvl w:ilvl="6" w:tplc="04090001" w:tentative="1">
      <w:start w:val="1"/>
      <w:numFmt w:val="bullet"/>
      <w:lvlText w:val=""/>
      <w:lvlJc w:val="left"/>
      <w:pPr>
        <w:ind w:left="5210" w:hanging="360"/>
      </w:pPr>
      <w:rPr>
        <w:rFonts w:ascii="Symbol" w:hAnsi="Symbol" w:hint="default"/>
      </w:rPr>
    </w:lvl>
    <w:lvl w:ilvl="7" w:tplc="04090003" w:tentative="1">
      <w:start w:val="1"/>
      <w:numFmt w:val="bullet"/>
      <w:lvlText w:val="o"/>
      <w:lvlJc w:val="left"/>
      <w:pPr>
        <w:ind w:left="5930" w:hanging="360"/>
      </w:pPr>
      <w:rPr>
        <w:rFonts w:ascii="Courier New" w:hAnsi="Courier New" w:cs="Courier New" w:hint="default"/>
      </w:rPr>
    </w:lvl>
    <w:lvl w:ilvl="8" w:tplc="04090005" w:tentative="1">
      <w:start w:val="1"/>
      <w:numFmt w:val="bullet"/>
      <w:lvlText w:val=""/>
      <w:lvlJc w:val="left"/>
      <w:pPr>
        <w:ind w:left="6650" w:hanging="360"/>
      </w:pPr>
      <w:rPr>
        <w:rFonts w:ascii="Wingdings" w:hAnsi="Wingdings" w:hint="default"/>
      </w:rPr>
    </w:lvl>
  </w:abstractNum>
  <w:abstractNum w:abstractNumId="41" w15:restartNumberingAfterBreak="0">
    <w:nsid w:val="7BB22723"/>
    <w:multiLevelType w:val="multilevel"/>
    <w:tmpl w:val="524220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15:restartNumberingAfterBreak="0">
    <w:nsid w:val="7D2C58B4"/>
    <w:multiLevelType w:val="hybridMultilevel"/>
    <w:tmpl w:val="83BE81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DC24FE8"/>
    <w:multiLevelType w:val="multilevel"/>
    <w:tmpl w:val="7F3A6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EB23BC6"/>
    <w:multiLevelType w:val="hybridMultilevel"/>
    <w:tmpl w:val="5688394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7F3C698B"/>
    <w:multiLevelType w:val="multilevel"/>
    <w:tmpl w:val="9DFE9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FED771E"/>
    <w:multiLevelType w:val="hybridMultilevel"/>
    <w:tmpl w:val="5E3809A2"/>
    <w:lvl w:ilvl="0" w:tplc="04090001">
      <w:start w:val="1"/>
      <w:numFmt w:val="bullet"/>
      <w:lvlText w:val=""/>
      <w:lvlJc w:val="left"/>
      <w:pPr>
        <w:ind w:left="830" w:hanging="360"/>
      </w:pPr>
      <w:rPr>
        <w:rFonts w:ascii="Symbol" w:hAnsi="Symbol" w:hint="default"/>
      </w:rPr>
    </w:lvl>
    <w:lvl w:ilvl="1" w:tplc="04090003">
      <w:start w:val="1"/>
      <w:numFmt w:val="bullet"/>
      <w:lvlText w:val="o"/>
      <w:lvlJc w:val="left"/>
      <w:pPr>
        <w:ind w:left="1550" w:hanging="360"/>
      </w:pPr>
      <w:rPr>
        <w:rFonts w:ascii="Courier New" w:hAnsi="Courier New" w:cs="Courier New" w:hint="default"/>
      </w:rPr>
    </w:lvl>
    <w:lvl w:ilvl="2" w:tplc="04090005" w:tentative="1">
      <w:start w:val="1"/>
      <w:numFmt w:val="bullet"/>
      <w:lvlText w:val=""/>
      <w:lvlJc w:val="left"/>
      <w:pPr>
        <w:ind w:left="2270" w:hanging="360"/>
      </w:pPr>
      <w:rPr>
        <w:rFonts w:ascii="Wingdings" w:hAnsi="Wingdings" w:hint="default"/>
      </w:rPr>
    </w:lvl>
    <w:lvl w:ilvl="3" w:tplc="04090001" w:tentative="1">
      <w:start w:val="1"/>
      <w:numFmt w:val="bullet"/>
      <w:lvlText w:val=""/>
      <w:lvlJc w:val="left"/>
      <w:pPr>
        <w:ind w:left="2990" w:hanging="360"/>
      </w:pPr>
      <w:rPr>
        <w:rFonts w:ascii="Symbol" w:hAnsi="Symbol" w:hint="default"/>
      </w:rPr>
    </w:lvl>
    <w:lvl w:ilvl="4" w:tplc="04090003" w:tentative="1">
      <w:start w:val="1"/>
      <w:numFmt w:val="bullet"/>
      <w:lvlText w:val="o"/>
      <w:lvlJc w:val="left"/>
      <w:pPr>
        <w:ind w:left="3710" w:hanging="360"/>
      </w:pPr>
      <w:rPr>
        <w:rFonts w:ascii="Courier New" w:hAnsi="Courier New" w:cs="Courier New" w:hint="default"/>
      </w:rPr>
    </w:lvl>
    <w:lvl w:ilvl="5" w:tplc="04090005" w:tentative="1">
      <w:start w:val="1"/>
      <w:numFmt w:val="bullet"/>
      <w:lvlText w:val=""/>
      <w:lvlJc w:val="left"/>
      <w:pPr>
        <w:ind w:left="4430" w:hanging="360"/>
      </w:pPr>
      <w:rPr>
        <w:rFonts w:ascii="Wingdings" w:hAnsi="Wingdings" w:hint="default"/>
      </w:rPr>
    </w:lvl>
    <w:lvl w:ilvl="6" w:tplc="04090001" w:tentative="1">
      <w:start w:val="1"/>
      <w:numFmt w:val="bullet"/>
      <w:lvlText w:val=""/>
      <w:lvlJc w:val="left"/>
      <w:pPr>
        <w:ind w:left="5150" w:hanging="360"/>
      </w:pPr>
      <w:rPr>
        <w:rFonts w:ascii="Symbol" w:hAnsi="Symbol" w:hint="default"/>
      </w:rPr>
    </w:lvl>
    <w:lvl w:ilvl="7" w:tplc="04090003" w:tentative="1">
      <w:start w:val="1"/>
      <w:numFmt w:val="bullet"/>
      <w:lvlText w:val="o"/>
      <w:lvlJc w:val="left"/>
      <w:pPr>
        <w:ind w:left="5870" w:hanging="360"/>
      </w:pPr>
      <w:rPr>
        <w:rFonts w:ascii="Courier New" w:hAnsi="Courier New" w:cs="Courier New" w:hint="default"/>
      </w:rPr>
    </w:lvl>
    <w:lvl w:ilvl="8" w:tplc="04090005" w:tentative="1">
      <w:start w:val="1"/>
      <w:numFmt w:val="bullet"/>
      <w:lvlText w:val=""/>
      <w:lvlJc w:val="left"/>
      <w:pPr>
        <w:ind w:left="6590" w:hanging="360"/>
      </w:pPr>
      <w:rPr>
        <w:rFonts w:ascii="Wingdings" w:hAnsi="Wingdings" w:hint="default"/>
      </w:rPr>
    </w:lvl>
  </w:abstractNum>
  <w:num w:numId="1">
    <w:abstractNumId w:val="33"/>
  </w:num>
  <w:num w:numId="2">
    <w:abstractNumId w:val="27"/>
  </w:num>
  <w:num w:numId="3">
    <w:abstractNumId w:val="43"/>
  </w:num>
  <w:num w:numId="4">
    <w:abstractNumId w:val="14"/>
  </w:num>
  <w:num w:numId="5">
    <w:abstractNumId w:val="35"/>
  </w:num>
  <w:num w:numId="6">
    <w:abstractNumId w:val="28"/>
  </w:num>
  <w:num w:numId="7">
    <w:abstractNumId w:val="34"/>
  </w:num>
  <w:num w:numId="8">
    <w:abstractNumId w:val="26"/>
  </w:num>
  <w:num w:numId="9">
    <w:abstractNumId w:val="21"/>
  </w:num>
  <w:num w:numId="10">
    <w:abstractNumId w:val="25"/>
  </w:num>
  <w:num w:numId="11">
    <w:abstractNumId w:val="45"/>
  </w:num>
  <w:num w:numId="12">
    <w:abstractNumId w:val="38"/>
  </w:num>
  <w:num w:numId="13">
    <w:abstractNumId w:val="20"/>
  </w:num>
  <w:num w:numId="14">
    <w:abstractNumId w:val="41"/>
  </w:num>
  <w:num w:numId="15">
    <w:abstractNumId w:val="9"/>
  </w:num>
  <w:num w:numId="16">
    <w:abstractNumId w:val="3"/>
  </w:num>
  <w:num w:numId="17">
    <w:abstractNumId w:val="6"/>
  </w:num>
  <w:num w:numId="18">
    <w:abstractNumId w:val="12"/>
  </w:num>
  <w:num w:numId="19">
    <w:abstractNumId w:val="15"/>
  </w:num>
  <w:num w:numId="20">
    <w:abstractNumId w:val="39"/>
  </w:num>
  <w:num w:numId="21">
    <w:abstractNumId w:val="24"/>
  </w:num>
  <w:num w:numId="22">
    <w:abstractNumId w:val="5"/>
  </w:num>
  <w:num w:numId="23">
    <w:abstractNumId w:val="16"/>
  </w:num>
  <w:num w:numId="24">
    <w:abstractNumId w:val="7"/>
  </w:num>
  <w:num w:numId="25">
    <w:abstractNumId w:val="31"/>
  </w:num>
  <w:num w:numId="26">
    <w:abstractNumId w:val="8"/>
  </w:num>
  <w:num w:numId="27">
    <w:abstractNumId w:val="1"/>
  </w:num>
  <w:num w:numId="28">
    <w:abstractNumId w:val="30"/>
  </w:num>
  <w:num w:numId="29">
    <w:abstractNumId w:val="11"/>
  </w:num>
  <w:num w:numId="30">
    <w:abstractNumId w:val="23"/>
  </w:num>
  <w:num w:numId="31">
    <w:abstractNumId w:val="4"/>
  </w:num>
  <w:num w:numId="32">
    <w:abstractNumId w:val="18"/>
  </w:num>
  <w:num w:numId="33">
    <w:abstractNumId w:val="42"/>
  </w:num>
  <w:num w:numId="34">
    <w:abstractNumId w:val="19"/>
  </w:num>
  <w:num w:numId="35">
    <w:abstractNumId w:val="22"/>
  </w:num>
  <w:num w:numId="36">
    <w:abstractNumId w:val="32"/>
  </w:num>
  <w:num w:numId="37">
    <w:abstractNumId w:val="44"/>
  </w:num>
  <w:num w:numId="38">
    <w:abstractNumId w:val="0"/>
  </w:num>
  <w:num w:numId="39">
    <w:abstractNumId w:val="13"/>
  </w:num>
  <w:num w:numId="40">
    <w:abstractNumId w:val="37"/>
  </w:num>
  <w:num w:numId="41">
    <w:abstractNumId w:val="36"/>
  </w:num>
  <w:num w:numId="42">
    <w:abstractNumId w:val="40"/>
  </w:num>
  <w:num w:numId="43">
    <w:abstractNumId w:val="46"/>
  </w:num>
  <w:num w:numId="44">
    <w:abstractNumId w:val="10"/>
  </w:num>
  <w:num w:numId="45">
    <w:abstractNumId w:val="2"/>
  </w:num>
  <w:num w:numId="46">
    <w:abstractNumId w:val="29"/>
  </w:num>
  <w:num w:numId="47">
    <w:abstractNumId w:val="1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oNotDisplayPageBoundaries/>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hdrShapeDefaults>
    <o:shapedefaults v:ext="edit" spidmax="2049">
      <o:colormru v:ext="edit" colors="blu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736A"/>
    <w:rsid w:val="00001BE2"/>
    <w:rsid w:val="00003B61"/>
    <w:rsid w:val="00004BCC"/>
    <w:rsid w:val="00004D0B"/>
    <w:rsid w:val="000057AC"/>
    <w:rsid w:val="0000661E"/>
    <w:rsid w:val="000066F0"/>
    <w:rsid w:val="00007224"/>
    <w:rsid w:val="000075E8"/>
    <w:rsid w:val="000139DE"/>
    <w:rsid w:val="00015770"/>
    <w:rsid w:val="00021591"/>
    <w:rsid w:val="00022091"/>
    <w:rsid w:val="00022C9B"/>
    <w:rsid w:val="000234B9"/>
    <w:rsid w:val="00023EDC"/>
    <w:rsid w:val="00026945"/>
    <w:rsid w:val="00032849"/>
    <w:rsid w:val="00032D03"/>
    <w:rsid w:val="000364E8"/>
    <w:rsid w:val="00036960"/>
    <w:rsid w:val="000377B6"/>
    <w:rsid w:val="00040F84"/>
    <w:rsid w:val="0004172F"/>
    <w:rsid w:val="00041CD4"/>
    <w:rsid w:val="00042E9C"/>
    <w:rsid w:val="00046325"/>
    <w:rsid w:val="00046B99"/>
    <w:rsid w:val="00046FF7"/>
    <w:rsid w:val="00051AF2"/>
    <w:rsid w:val="0005204B"/>
    <w:rsid w:val="00053F16"/>
    <w:rsid w:val="0005709F"/>
    <w:rsid w:val="00057ABC"/>
    <w:rsid w:val="00057F43"/>
    <w:rsid w:val="00061593"/>
    <w:rsid w:val="00063D6E"/>
    <w:rsid w:val="000650D2"/>
    <w:rsid w:val="000659C1"/>
    <w:rsid w:val="00066159"/>
    <w:rsid w:val="0007235A"/>
    <w:rsid w:val="000738BE"/>
    <w:rsid w:val="0007444B"/>
    <w:rsid w:val="00074DCD"/>
    <w:rsid w:val="0008272F"/>
    <w:rsid w:val="000862F4"/>
    <w:rsid w:val="00086A46"/>
    <w:rsid w:val="00090957"/>
    <w:rsid w:val="00092009"/>
    <w:rsid w:val="00093D17"/>
    <w:rsid w:val="000969D2"/>
    <w:rsid w:val="00096ED8"/>
    <w:rsid w:val="000A0792"/>
    <w:rsid w:val="000A41F7"/>
    <w:rsid w:val="000A6D12"/>
    <w:rsid w:val="000A7D8E"/>
    <w:rsid w:val="000B2251"/>
    <w:rsid w:val="000B37EC"/>
    <w:rsid w:val="000B532C"/>
    <w:rsid w:val="000B5EB2"/>
    <w:rsid w:val="000B66E4"/>
    <w:rsid w:val="000C00A4"/>
    <w:rsid w:val="000C242D"/>
    <w:rsid w:val="000D0AF4"/>
    <w:rsid w:val="000D121C"/>
    <w:rsid w:val="000D1712"/>
    <w:rsid w:val="000D43F2"/>
    <w:rsid w:val="000D606D"/>
    <w:rsid w:val="000D68A1"/>
    <w:rsid w:val="000D6A3F"/>
    <w:rsid w:val="000E200C"/>
    <w:rsid w:val="000E2E74"/>
    <w:rsid w:val="000E31B1"/>
    <w:rsid w:val="000E48CD"/>
    <w:rsid w:val="000E543A"/>
    <w:rsid w:val="000E691E"/>
    <w:rsid w:val="000F2C48"/>
    <w:rsid w:val="000F4B24"/>
    <w:rsid w:val="000F4C29"/>
    <w:rsid w:val="000F5150"/>
    <w:rsid w:val="0010089B"/>
    <w:rsid w:val="0010090B"/>
    <w:rsid w:val="001022AC"/>
    <w:rsid w:val="00103651"/>
    <w:rsid w:val="00107167"/>
    <w:rsid w:val="00111B6A"/>
    <w:rsid w:val="00112988"/>
    <w:rsid w:val="00113993"/>
    <w:rsid w:val="001140F0"/>
    <w:rsid w:val="001150A9"/>
    <w:rsid w:val="00117194"/>
    <w:rsid w:val="0011723F"/>
    <w:rsid w:val="001174FB"/>
    <w:rsid w:val="00121D1B"/>
    <w:rsid w:val="001221ED"/>
    <w:rsid w:val="00122406"/>
    <w:rsid w:val="00122B9A"/>
    <w:rsid w:val="00123455"/>
    <w:rsid w:val="00125264"/>
    <w:rsid w:val="0012739F"/>
    <w:rsid w:val="001278DD"/>
    <w:rsid w:val="0013251B"/>
    <w:rsid w:val="00135AF6"/>
    <w:rsid w:val="001370B9"/>
    <w:rsid w:val="00140677"/>
    <w:rsid w:val="001411B2"/>
    <w:rsid w:val="001424A1"/>
    <w:rsid w:val="00144A73"/>
    <w:rsid w:val="00144E68"/>
    <w:rsid w:val="00146BCB"/>
    <w:rsid w:val="00152ABB"/>
    <w:rsid w:val="001540B2"/>
    <w:rsid w:val="001541C8"/>
    <w:rsid w:val="001547FA"/>
    <w:rsid w:val="001548A0"/>
    <w:rsid w:val="00156722"/>
    <w:rsid w:val="00157D0B"/>
    <w:rsid w:val="001608E5"/>
    <w:rsid w:val="00160CDD"/>
    <w:rsid w:val="00162ED1"/>
    <w:rsid w:val="0016378F"/>
    <w:rsid w:val="0016572B"/>
    <w:rsid w:val="00166399"/>
    <w:rsid w:val="001663B9"/>
    <w:rsid w:val="00166D3D"/>
    <w:rsid w:val="00167895"/>
    <w:rsid w:val="0017102C"/>
    <w:rsid w:val="00173BCC"/>
    <w:rsid w:val="00174C4F"/>
    <w:rsid w:val="00180F82"/>
    <w:rsid w:val="00182EAC"/>
    <w:rsid w:val="001869EB"/>
    <w:rsid w:val="00190ADA"/>
    <w:rsid w:val="00191412"/>
    <w:rsid w:val="001943C5"/>
    <w:rsid w:val="001943D0"/>
    <w:rsid w:val="001961E2"/>
    <w:rsid w:val="001A005D"/>
    <w:rsid w:val="001A1C83"/>
    <w:rsid w:val="001A2DF0"/>
    <w:rsid w:val="001A330C"/>
    <w:rsid w:val="001A356B"/>
    <w:rsid w:val="001A74B3"/>
    <w:rsid w:val="001A7FB1"/>
    <w:rsid w:val="001B14C8"/>
    <w:rsid w:val="001B20FA"/>
    <w:rsid w:val="001B247F"/>
    <w:rsid w:val="001B2602"/>
    <w:rsid w:val="001B452F"/>
    <w:rsid w:val="001C1FB7"/>
    <w:rsid w:val="001C2706"/>
    <w:rsid w:val="001D0D8F"/>
    <w:rsid w:val="001D109B"/>
    <w:rsid w:val="001D1B00"/>
    <w:rsid w:val="001D2D9A"/>
    <w:rsid w:val="001D4184"/>
    <w:rsid w:val="001D6B79"/>
    <w:rsid w:val="001E0D45"/>
    <w:rsid w:val="001E2742"/>
    <w:rsid w:val="001E2844"/>
    <w:rsid w:val="001E2E48"/>
    <w:rsid w:val="001E36D2"/>
    <w:rsid w:val="001E418E"/>
    <w:rsid w:val="001E4A7D"/>
    <w:rsid w:val="001E66CE"/>
    <w:rsid w:val="001F02A5"/>
    <w:rsid w:val="001F20A5"/>
    <w:rsid w:val="001F2E34"/>
    <w:rsid w:val="001F5A49"/>
    <w:rsid w:val="001F740E"/>
    <w:rsid w:val="00202B4F"/>
    <w:rsid w:val="00203838"/>
    <w:rsid w:val="0020737D"/>
    <w:rsid w:val="00210392"/>
    <w:rsid w:val="00210F44"/>
    <w:rsid w:val="002122B8"/>
    <w:rsid w:val="00212AA3"/>
    <w:rsid w:val="00213A33"/>
    <w:rsid w:val="00215409"/>
    <w:rsid w:val="002169D8"/>
    <w:rsid w:val="00217CCB"/>
    <w:rsid w:val="0022022A"/>
    <w:rsid w:val="00220448"/>
    <w:rsid w:val="002230B8"/>
    <w:rsid w:val="00223D90"/>
    <w:rsid w:val="00224EB7"/>
    <w:rsid w:val="00226F42"/>
    <w:rsid w:val="002317A9"/>
    <w:rsid w:val="00232413"/>
    <w:rsid w:val="002333F3"/>
    <w:rsid w:val="002360F8"/>
    <w:rsid w:val="00236B0D"/>
    <w:rsid w:val="00236D25"/>
    <w:rsid w:val="00240428"/>
    <w:rsid w:val="0024156C"/>
    <w:rsid w:val="00242D77"/>
    <w:rsid w:val="0024607E"/>
    <w:rsid w:val="002472DB"/>
    <w:rsid w:val="00247781"/>
    <w:rsid w:val="00250D31"/>
    <w:rsid w:val="002514E9"/>
    <w:rsid w:val="002531D0"/>
    <w:rsid w:val="00253F25"/>
    <w:rsid w:val="0025473E"/>
    <w:rsid w:val="002552F6"/>
    <w:rsid w:val="00260E3F"/>
    <w:rsid w:val="00261D99"/>
    <w:rsid w:val="00267F36"/>
    <w:rsid w:val="00273893"/>
    <w:rsid w:val="00274258"/>
    <w:rsid w:val="002751A8"/>
    <w:rsid w:val="00277DF8"/>
    <w:rsid w:val="0028068F"/>
    <w:rsid w:val="00285E32"/>
    <w:rsid w:val="00286084"/>
    <w:rsid w:val="00287800"/>
    <w:rsid w:val="0029071E"/>
    <w:rsid w:val="00291F8E"/>
    <w:rsid w:val="002946E6"/>
    <w:rsid w:val="00294FF1"/>
    <w:rsid w:val="0029534A"/>
    <w:rsid w:val="002953BC"/>
    <w:rsid w:val="002974F7"/>
    <w:rsid w:val="002A2B5D"/>
    <w:rsid w:val="002A3282"/>
    <w:rsid w:val="002A36C6"/>
    <w:rsid w:val="002A3FCE"/>
    <w:rsid w:val="002A5CFD"/>
    <w:rsid w:val="002B2395"/>
    <w:rsid w:val="002B58CB"/>
    <w:rsid w:val="002B6067"/>
    <w:rsid w:val="002B6A2D"/>
    <w:rsid w:val="002B7444"/>
    <w:rsid w:val="002C5E0D"/>
    <w:rsid w:val="002C6DE0"/>
    <w:rsid w:val="002C79E5"/>
    <w:rsid w:val="002D0671"/>
    <w:rsid w:val="002D12BA"/>
    <w:rsid w:val="002D171E"/>
    <w:rsid w:val="002D20C6"/>
    <w:rsid w:val="002D308F"/>
    <w:rsid w:val="002D421A"/>
    <w:rsid w:val="002D453B"/>
    <w:rsid w:val="002D4547"/>
    <w:rsid w:val="002D51B8"/>
    <w:rsid w:val="002D5F0B"/>
    <w:rsid w:val="002D67A1"/>
    <w:rsid w:val="002D6E9B"/>
    <w:rsid w:val="002E52E3"/>
    <w:rsid w:val="002E549D"/>
    <w:rsid w:val="002F0A69"/>
    <w:rsid w:val="002F0D40"/>
    <w:rsid w:val="002F1202"/>
    <w:rsid w:val="002F1F52"/>
    <w:rsid w:val="002F68CC"/>
    <w:rsid w:val="002F7587"/>
    <w:rsid w:val="003000B9"/>
    <w:rsid w:val="003005C2"/>
    <w:rsid w:val="00303D6E"/>
    <w:rsid w:val="00304C4D"/>
    <w:rsid w:val="00306DF2"/>
    <w:rsid w:val="003109A8"/>
    <w:rsid w:val="00312FA2"/>
    <w:rsid w:val="00313B9F"/>
    <w:rsid w:val="003142BC"/>
    <w:rsid w:val="003160B1"/>
    <w:rsid w:val="00316383"/>
    <w:rsid w:val="003174B2"/>
    <w:rsid w:val="003256EB"/>
    <w:rsid w:val="00327131"/>
    <w:rsid w:val="0033083F"/>
    <w:rsid w:val="00331942"/>
    <w:rsid w:val="00331D51"/>
    <w:rsid w:val="00331F18"/>
    <w:rsid w:val="003321EB"/>
    <w:rsid w:val="00333ADB"/>
    <w:rsid w:val="00336E7A"/>
    <w:rsid w:val="00345369"/>
    <w:rsid w:val="00346292"/>
    <w:rsid w:val="003504E4"/>
    <w:rsid w:val="00350C4A"/>
    <w:rsid w:val="00351AB2"/>
    <w:rsid w:val="0035237F"/>
    <w:rsid w:val="003562E7"/>
    <w:rsid w:val="00356454"/>
    <w:rsid w:val="0036166C"/>
    <w:rsid w:val="003618C5"/>
    <w:rsid w:val="003652E2"/>
    <w:rsid w:val="00365788"/>
    <w:rsid w:val="00365B9A"/>
    <w:rsid w:val="00367EB9"/>
    <w:rsid w:val="00370604"/>
    <w:rsid w:val="0037140C"/>
    <w:rsid w:val="00371AF7"/>
    <w:rsid w:val="0037263B"/>
    <w:rsid w:val="00372B9D"/>
    <w:rsid w:val="00374280"/>
    <w:rsid w:val="00377B4A"/>
    <w:rsid w:val="0038303B"/>
    <w:rsid w:val="00383BA1"/>
    <w:rsid w:val="003843BF"/>
    <w:rsid w:val="00384E2D"/>
    <w:rsid w:val="0038546A"/>
    <w:rsid w:val="003874EC"/>
    <w:rsid w:val="00393ED3"/>
    <w:rsid w:val="003943F6"/>
    <w:rsid w:val="0039467B"/>
    <w:rsid w:val="00396F42"/>
    <w:rsid w:val="003A13E4"/>
    <w:rsid w:val="003A27FA"/>
    <w:rsid w:val="003A2F53"/>
    <w:rsid w:val="003A6250"/>
    <w:rsid w:val="003B0439"/>
    <w:rsid w:val="003B097E"/>
    <w:rsid w:val="003B19A3"/>
    <w:rsid w:val="003B1B4F"/>
    <w:rsid w:val="003B4BE1"/>
    <w:rsid w:val="003B50FA"/>
    <w:rsid w:val="003C070A"/>
    <w:rsid w:val="003C2212"/>
    <w:rsid w:val="003C258C"/>
    <w:rsid w:val="003C4DF6"/>
    <w:rsid w:val="003C58E2"/>
    <w:rsid w:val="003C73F3"/>
    <w:rsid w:val="003D1C3B"/>
    <w:rsid w:val="003D2DFC"/>
    <w:rsid w:val="003D6AD0"/>
    <w:rsid w:val="003D7BA0"/>
    <w:rsid w:val="003E1530"/>
    <w:rsid w:val="003E1A50"/>
    <w:rsid w:val="003E1D9B"/>
    <w:rsid w:val="003E57D2"/>
    <w:rsid w:val="003E5B87"/>
    <w:rsid w:val="003E660A"/>
    <w:rsid w:val="003F100D"/>
    <w:rsid w:val="003F228C"/>
    <w:rsid w:val="003F3E99"/>
    <w:rsid w:val="003F48B7"/>
    <w:rsid w:val="003F5AE8"/>
    <w:rsid w:val="003F5CC6"/>
    <w:rsid w:val="003F75A1"/>
    <w:rsid w:val="00400164"/>
    <w:rsid w:val="0040108F"/>
    <w:rsid w:val="00401116"/>
    <w:rsid w:val="00401E17"/>
    <w:rsid w:val="00403361"/>
    <w:rsid w:val="004033CF"/>
    <w:rsid w:val="00403CFE"/>
    <w:rsid w:val="004040E0"/>
    <w:rsid w:val="00405A8E"/>
    <w:rsid w:val="00405AF2"/>
    <w:rsid w:val="00413C8B"/>
    <w:rsid w:val="0041529E"/>
    <w:rsid w:val="004163D6"/>
    <w:rsid w:val="00416E1E"/>
    <w:rsid w:val="00420770"/>
    <w:rsid w:val="00421432"/>
    <w:rsid w:val="00422B4D"/>
    <w:rsid w:val="00422DBC"/>
    <w:rsid w:val="00430155"/>
    <w:rsid w:val="00430798"/>
    <w:rsid w:val="00430874"/>
    <w:rsid w:val="00430CF3"/>
    <w:rsid w:val="004317E7"/>
    <w:rsid w:val="00433390"/>
    <w:rsid w:val="004412AC"/>
    <w:rsid w:val="00444BA3"/>
    <w:rsid w:val="0044659E"/>
    <w:rsid w:val="0044786F"/>
    <w:rsid w:val="00456C7D"/>
    <w:rsid w:val="00457BD7"/>
    <w:rsid w:val="00460A31"/>
    <w:rsid w:val="00462E2D"/>
    <w:rsid w:val="0047349D"/>
    <w:rsid w:val="004754A5"/>
    <w:rsid w:val="00482802"/>
    <w:rsid w:val="00484B29"/>
    <w:rsid w:val="00484BA9"/>
    <w:rsid w:val="00487EA8"/>
    <w:rsid w:val="004916F7"/>
    <w:rsid w:val="00491D51"/>
    <w:rsid w:val="00492779"/>
    <w:rsid w:val="00492FDD"/>
    <w:rsid w:val="0049438D"/>
    <w:rsid w:val="004946D7"/>
    <w:rsid w:val="004970E4"/>
    <w:rsid w:val="00497E22"/>
    <w:rsid w:val="004A0993"/>
    <w:rsid w:val="004A1913"/>
    <w:rsid w:val="004A1CD1"/>
    <w:rsid w:val="004A3F89"/>
    <w:rsid w:val="004A4D41"/>
    <w:rsid w:val="004A60F6"/>
    <w:rsid w:val="004A7EF3"/>
    <w:rsid w:val="004B018D"/>
    <w:rsid w:val="004B07CE"/>
    <w:rsid w:val="004B34D1"/>
    <w:rsid w:val="004B4839"/>
    <w:rsid w:val="004B53AB"/>
    <w:rsid w:val="004B574E"/>
    <w:rsid w:val="004B7A00"/>
    <w:rsid w:val="004C05C1"/>
    <w:rsid w:val="004C1A8C"/>
    <w:rsid w:val="004C29DB"/>
    <w:rsid w:val="004C2F06"/>
    <w:rsid w:val="004C767B"/>
    <w:rsid w:val="004C7D33"/>
    <w:rsid w:val="004D198E"/>
    <w:rsid w:val="004D2907"/>
    <w:rsid w:val="004D72CE"/>
    <w:rsid w:val="004E0057"/>
    <w:rsid w:val="004E03FF"/>
    <w:rsid w:val="004E0616"/>
    <w:rsid w:val="004E0EAC"/>
    <w:rsid w:val="004E3567"/>
    <w:rsid w:val="004E39A2"/>
    <w:rsid w:val="004E7416"/>
    <w:rsid w:val="004F0811"/>
    <w:rsid w:val="004F2EB8"/>
    <w:rsid w:val="004F3371"/>
    <w:rsid w:val="004F448A"/>
    <w:rsid w:val="004F5BCF"/>
    <w:rsid w:val="004F6271"/>
    <w:rsid w:val="004F6F3A"/>
    <w:rsid w:val="00500B2F"/>
    <w:rsid w:val="00501D40"/>
    <w:rsid w:val="0050310D"/>
    <w:rsid w:val="00505057"/>
    <w:rsid w:val="00507DA9"/>
    <w:rsid w:val="0051444D"/>
    <w:rsid w:val="00516460"/>
    <w:rsid w:val="00516981"/>
    <w:rsid w:val="00516B1B"/>
    <w:rsid w:val="00517BB2"/>
    <w:rsid w:val="00517DF3"/>
    <w:rsid w:val="00521256"/>
    <w:rsid w:val="00521D63"/>
    <w:rsid w:val="005231B5"/>
    <w:rsid w:val="00523AD7"/>
    <w:rsid w:val="00524418"/>
    <w:rsid w:val="00526763"/>
    <w:rsid w:val="00531300"/>
    <w:rsid w:val="00531888"/>
    <w:rsid w:val="00532E48"/>
    <w:rsid w:val="005336F4"/>
    <w:rsid w:val="005352BB"/>
    <w:rsid w:val="005408C3"/>
    <w:rsid w:val="00540D70"/>
    <w:rsid w:val="005413D2"/>
    <w:rsid w:val="00541ABF"/>
    <w:rsid w:val="00543D24"/>
    <w:rsid w:val="00545C82"/>
    <w:rsid w:val="00545E2B"/>
    <w:rsid w:val="00547397"/>
    <w:rsid w:val="005512AA"/>
    <w:rsid w:val="005526C0"/>
    <w:rsid w:val="00552C01"/>
    <w:rsid w:val="005557AB"/>
    <w:rsid w:val="0055614E"/>
    <w:rsid w:val="005571A4"/>
    <w:rsid w:val="0056192C"/>
    <w:rsid w:val="005622B4"/>
    <w:rsid w:val="005623AF"/>
    <w:rsid w:val="005632B8"/>
    <w:rsid w:val="005646D1"/>
    <w:rsid w:val="00564BB6"/>
    <w:rsid w:val="00567548"/>
    <w:rsid w:val="005701D3"/>
    <w:rsid w:val="00570836"/>
    <w:rsid w:val="0057144C"/>
    <w:rsid w:val="00571C0D"/>
    <w:rsid w:val="00572890"/>
    <w:rsid w:val="00573238"/>
    <w:rsid w:val="00573991"/>
    <w:rsid w:val="00575CF6"/>
    <w:rsid w:val="00576687"/>
    <w:rsid w:val="00576D37"/>
    <w:rsid w:val="00576F61"/>
    <w:rsid w:val="0057783F"/>
    <w:rsid w:val="00580896"/>
    <w:rsid w:val="005811FF"/>
    <w:rsid w:val="00583A86"/>
    <w:rsid w:val="0058537A"/>
    <w:rsid w:val="00585D9E"/>
    <w:rsid w:val="0058772E"/>
    <w:rsid w:val="00587B47"/>
    <w:rsid w:val="00587E0F"/>
    <w:rsid w:val="00590F62"/>
    <w:rsid w:val="00591DF7"/>
    <w:rsid w:val="005920D1"/>
    <w:rsid w:val="00592504"/>
    <w:rsid w:val="0059320A"/>
    <w:rsid w:val="00593434"/>
    <w:rsid w:val="00594082"/>
    <w:rsid w:val="00595192"/>
    <w:rsid w:val="00595319"/>
    <w:rsid w:val="00596EA8"/>
    <w:rsid w:val="005A0438"/>
    <w:rsid w:val="005A17B5"/>
    <w:rsid w:val="005A1BB7"/>
    <w:rsid w:val="005A406D"/>
    <w:rsid w:val="005A6871"/>
    <w:rsid w:val="005A786A"/>
    <w:rsid w:val="005B030C"/>
    <w:rsid w:val="005B0A48"/>
    <w:rsid w:val="005B2340"/>
    <w:rsid w:val="005B311A"/>
    <w:rsid w:val="005B3D25"/>
    <w:rsid w:val="005C140E"/>
    <w:rsid w:val="005C2B39"/>
    <w:rsid w:val="005C6D76"/>
    <w:rsid w:val="005D109C"/>
    <w:rsid w:val="005D23A9"/>
    <w:rsid w:val="005D3260"/>
    <w:rsid w:val="005D4AB6"/>
    <w:rsid w:val="005D6C29"/>
    <w:rsid w:val="005D755C"/>
    <w:rsid w:val="005E0F12"/>
    <w:rsid w:val="005E367E"/>
    <w:rsid w:val="005E3821"/>
    <w:rsid w:val="005E3F2F"/>
    <w:rsid w:val="005E644B"/>
    <w:rsid w:val="005E6B6F"/>
    <w:rsid w:val="005F4F46"/>
    <w:rsid w:val="005F5459"/>
    <w:rsid w:val="005F6050"/>
    <w:rsid w:val="005F70EA"/>
    <w:rsid w:val="005F7211"/>
    <w:rsid w:val="005F7235"/>
    <w:rsid w:val="005F7246"/>
    <w:rsid w:val="00600499"/>
    <w:rsid w:val="00601801"/>
    <w:rsid w:val="00602E1C"/>
    <w:rsid w:val="00603D8E"/>
    <w:rsid w:val="00603E25"/>
    <w:rsid w:val="0060466C"/>
    <w:rsid w:val="00606465"/>
    <w:rsid w:val="006071E0"/>
    <w:rsid w:val="00613703"/>
    <w:rsid w:val="00613E8D"/>
    <w:rsid w:val="0061508C"/>
    <w:rsid w:val="006152B4"/>
    <w:rsid w:val="00615B76"/>
    <w:rsid w:val="00615FF8"/>
    <w:rsid w:val="006164ED"/>
    <w:rsid w:val="00616E0B"/>
    <w:rsid w:val="006171CD"/>
    <w:rsid w:val="006200AC"/>
    <w:rsid w:val="00620407"/>
    <w:rsid w:val="00621E87"/>
    <w:rsid w:val="00622198"/>
    <w:rsid w:val="006227E8"/>
    <w:rsid w:val="006228F8"/>
    <w:rsid w:val="00622B6F"/>
    <w:rsid w:val="00623005"/>
    <w:rsid w:val="00624BF4"/>
    <w:rsid w:val="006269C4"/>
    <w:rsid w:val="006316AE"/>
    <w:rsid w:val="006318AC"/>
    <w:rsid w:val="0063441A"/>
    <w:rsid w:val="00634992"/>
    <w:rsid w:val="00635B5D"/>
    <w:rsid w:val="00635B74"/>
    <w:rsid w:val="00637209"/>
    <w:rsid w:val="006404CB"/>
    <w:rsid w:val="00643EB7"/>
    <w:rsid w:val="006442A9"/>
    <w:rsid w:val="00644AB2"/>
    <w:rsid w:val="00650D5F"/>
    <w:rsid w:val="00655B58"/>
    <w:rsid w:val="0065714E"/>
    <w:rsid w:val="006607A3"/>
    <w:rsid w:val="00660B6E"/>
    <w:rsid w:val="00661CF5"/>
    <w:rsid w:val="0066229E"/>
    <w:rsid w:val="00663735"/>
    <w:rsid w:val="006640A7"/>
    <w:rsid w:val="006645CB"/>
    <w:rsid w:val="00664FC8"/>
    <w:rsid w:val="00665DD7"/>
    <w:rsid w:val="006673BA"/>
    <w:rsid w:val="00670863"/>
    <w:rsid w:val="006733D3"/>
    <w:rsid w:val="00674A15"/>
    <w:rsid w:val="00676B8E"/>
    <w:rsid w:val="0067739C"/>
    <w:rsid w:val="00677E8C"/>
    <w:rsid w:val="00682F40"/>
    <w:rsid w:val="006850BE"/>
    <w:rsid w:val="00685B71"/>
    <w:rsid w:val="006864E1"/>
    <w:rsid w:val="0069148F"/>
    <w:rsid w:val="00691F2A"/>
    <w:rsid w:val="00692E15"/>
    <w:rsid w:val="00693173"/>
    <w:rsid w:val="00697427"/>
    <w:rsid w:val="00697A3E"/>
    <w:rsid w:val="006A291D"/>
    <w:rsid w:val="006A3905"/>
    <w:rsid w:val="006B1B99"/>
    <w:rsid w:val="006B4327"/>
    <w:rsid w:val="006B516E"/>
    <w:rsid w:val="006B6C76"/>
    <w:rsid w:val="006B6DC2"/>
    <w:rsid w:val="006B7EA1"/>
    <w:rsid w:val="006C03B6"/>
    <w:rsid w:val="006C0C20"/>
    <w:rsid w:val="006C259A"/>
    <w:rsid w:val="006C3E9D"/>
    <w:rsid w:val="006C489D"/>
    <w:rsid w:val="006C4D7A"/>
    <w:rsid w:val="006C6376"/>
    <w:rsid w:val="006D19A4"/>
    <w:rsid w:val="006D27FF"/>
    <w:rsid w:val="006D2FE3"/>
    <w:rsid w:val="006D33F0"/>
    <w:rsid w:val="006D3F9F"/>
    <w:rsid w:val="006D6693"/>
    <w:rsid w:val="006D694C"/>
    <w:rsid w:val="006D76EF"/>
    <w:rsid w:val="006D775A"/>
    <w:rsid w:val="006E4E5E"/>
    <w:rsid w:val="006F02A9"/>
    <w:rsid w:val="006F1E34"/>
    <w:rsid w:val="006F2F53"/>
    <w:rsid w:val="006F559E"/>
    <w:rsid w:val="006F65DB"/>
    <w:rsid w:val="006F7BD9"/>
    <w:rsid w:val="00700943"/>
    <w:rsid w:val="00700AA3"/>
    <w:rsid w:val="0070184F"/>
    <w:rsid w:val="00702E3E"/>
    <w:rsid w:val="0071013D"/>
    <w:rsid w:val="00711695"/>
    <w:rsid w:val="00711FBD"/>
    <w:rsid w:val="00712669"/>
    <w:rsid w:val="0071384A"/>
    <w:rsid w:val="007142EE"/>
    <w:rsid w:val="00714C59"/>
    <w:rsid w:val="00715474"/>
    <w:rsid w:val="00715680"/>
    <w:rsid w:val="007203C3"/>
    <w:rsid w:val="0072092C"/>
    <w:rsid w:val="00720B92"/>
    <w:rsid w:val="00721D6A"/>
    <w:rsid w:val="007232CE"/>
    <w:rsid w:val="0072350C"/>
    <w:rsid w:val="00724E75"/>
    <w:rsid w:val="00726245"/>
    <w:rsid w:val="0073163A"/>
    <w:rsid w:val="00731EF5"/>
    <w:rsid w:val="00733205"/>
    <w:rsid w:val="00734ECF"/>
    <w:rsid w:val="007363C8"/>
    <w:rsid w:val="007368D2"/>
    <w:rsid w:val="0074099D"/>
    <w:rsid w:val="00740C77"/>
    <w:rsid w:val="007414BE"/>
    <w:rsid w:val="00742247"/>
    <w:rsid w:val="007424E9"/>
    <w:rsid w:val="0074286F"/>
    <w:rsid w:val="00746F6F"/>
    <w:rsid w:val="007574E7"/>
    <w:rsid w:val="00760967"/>
    <w:rsid w:val="007620E7"/>
    <w:rsid w:val="007710F1"/>
    <w:rsid w:val="00775596"/>
    <w:rsid w:val="007759C3"/>
    <w:rsid w:val="00776C3C"/>
    <w:rsid w:val="007821B2"/>
    <w:rsid w:val="0078394C"/>
    <w:rsid w:val="00783B52"/>
    <w:rsid w:val="00784597"/>
    <w:rsid w:val="00786CFF"/>
    <w:rsid w:val="00786EF6"/>
    <w:rsid w:val="007900A2"/>
    <w:rsid w:val="00792EFB"/>
    <w:rsid w:val="00793AF3"/>
    <w:rsid w:val="00794862"/>
    <w:rsid w:val="00795D92"/>
    <w:rsid w:val="007A1553"/>
    <w:rsid w:val="007A25E1"/>
    <w:rsid w:val="007A26DF"/>
    <w:rsid w:val="007A2A3B"/>
    <w:rsid w:val="007A5235"/>
    <w:rsid w:val="007A68D8"/>
    <w:rsid w:val="007A7CE2"/>
    <w:rsid w:val="007B2C97"/>
    <w:rsid w:val="007B45B4"/>
    <w:rsid w:val="007C09C4"/>
    <w:rsid w:val="007C1029"/>
    <w:rsid w:val="007C1A09"/>
    <w:rsid w:val="007C36EE"/>
    <w:rsid w:val="007C440F"/>
    <w:rsid w:val="007C7186"/>
    <w:rsid w:val="007D2091"/>
    <w:rsid w:val="007D310A"/>
    <w:rsid w:val="007D6514"/>
    <w:rsid w:val="007D6A6B"/>
    <w:rsid w:val="007D7911"/>
    <w:rsid w:val="007E1414"/>
    <w:rsid w:val="007E59CC"/>
    <w:rsid w:val="007E5C26"/>
    <w:rsid w:val="007E6C66"/>
    <w:rsid w:val="007F2106"/>
    <w:rsid w:val="007F324E"/>
    <w:rsid w:val="007F3F5A"/>
    <w:rsid w:val="007F6217"/>
    <w:rsid w:val="007F77F6"/>
    <w:rsid w:val="008030EA"/>
    <w:rsid w:val="00803CA1"/>
    <w:rsid w:val="0080525C"/>
    <w:rsid w:val="00805325"/>
    <w:rsid w:val="00805A0A"/>
    <w:rsid w:val="008108B7"/>
    <w:rsid w:val="00810E07"/>
    <w:rsid w:val="008117B4"/>
    <w:rsid w:val="00811A71"/>
    <w:rsid w:val="00811DD8"/>
    <w:rsid w:val="0081256B"/>
    <w:rsid w:val="0081683A"/>
    <w:rsid w:val="00817E63"/>
    <w:rsid w:val="00820764"/>
    <w:rsid w:val="00821F6D"/>
    <w:rsid w:val="00822161"/>
    <w:rsid w:val="00825B3D"/>
    <w:rsid w:val="0083212B"/>
    <w:rsid w:val="00832AF1"/>
    <w:rsid w:val="00833CAD"/>
    <w:rsid w:val="00834ECB"/>
    <w:rsid w:val="008445B4"/>
    <w:rsid w:val="00850DB2"/>
    <w:rsid w:val="008510DE"/>
    <w:rsid w:val="0085169E"/>
    <w:rsid w:val="00851ADD"/>
    <w:rsid w:val="00855EEE"/>
    <w:rsid w:val="00856172"/>
    <w:rsid w:val="0085778D"/>
    <w:rsid w:val="008578AB"/>
    <w:rsid w:val="00857EDD"/>
    <w:rsid w:val="00861AF1"/>
    <w:rsid w:val="00861FAB"/>
    <w:rsid w:val="008634C0"/>
    <w:rsid w:val="00863949"/>
    <w:rsid w:val="008647EB"/>
    <w:rsid w:val="008648F3"/>
    <w:rsid w:val="0086497E"/>
    <w:rsid w:val="008650F3"/>
    <w:rsid w:val="008678DB"/>
    <w:rsid w:val="00870EDB"/>
    <w:rsid w:val="00872CB0"/>
    <w:rsid w:val="008740AB"/>
    <w:rsid w:val="008751D1"/>
    <w:rsid w:val="00875B8F"/>
    <w:rsid w:val="008773E9"/>
    <w:rsid w:val="0088535B"/>
    <w:rsid w:val="00886761"/>
    <w:rsid w:val="0088708B"/>
    <w:rsid w:val="008900EC"/>
    <w:rsid w:val="00890FE7"/>
    <w:rsid w:val="0089141E"/>
    <w:rsid w:val="008924A2"/>
    <w:rsid w:val="008934AB"/>
    <w:rsid w:val="00893E42"/>
    <w:rsid w:val="0089408E"/>
    <w:rsid w:val="0089675F"/>
    <w:rsid w:val="00896F12"/>
    <w:rsid w:val="008A20BE"/>
    <w:rsid w:val="008A23C3"/>
    <w:rsid w:val="008A2E36"/>
    <w:rsid w:val="008A2E86"/>
    <w:rsid w:val="008A2EF3"/>
    <w:rsid w:val="008A4A72"/>
    <w:rsid w:val="008A603A"/>
    <w:rsid w:val="008A629A"/>
    <w:rsid w:val="008A6339"/>
    <w:rsid w:val="008A7267"/>
    <w:rsid w:val="008B0192"/>
    <w:rsid w:val="008B0202"/>
    <w:rsid w:val="008B2A99"/>
    <w:rsid w:val="008B3CA7"/>
    <w:rsid w:val="008B5311"/>
    <w:rsid w:val="008B5BCD"/>
    <w:rsid w:val="008C25D1"/>
    <w:rsid w:val="008C28FB"/>
    <w:rsid w:val="008C5382"/>
    <w:rsid w:val="008C5F5C"/>
    <w:rsid w:val="008C6442"/>
    <w:rsid w:val="008D0107"/>
    <w:rsid w:val="008D42A8"/>
    <w:rsid w:val="008D4D51"/>
    <w:rsid w:val="008D68AF"/>
    <w:rsid w:val="008E0602"/>
    <w:rsid w:val="008E1DC4"/>
    <w:rsid w:val="008E23A9"/>
    <w:rsid w:val="008E377D"/>
    <w:rsid w:val="008E37DC"/>
    <w:rsid w:val="008E6103"/>
    <w:rsid w:val="008E764A"/>
    <w:rsid w:val="008F0EC7"/>
    <w:rsid w:val="008F1319"/>
    <w:rsid w:val="008F39B7"/>
    <w:rsid w:val="008F3F34"/>
    <w:rsid w:val="008F3FAE"/>
    <w:rsid w:val="008F451D"/>
    <w:rsid w:val="008F4E5D"/>
    <w:rsid w:val="008F5436"/>
    <w:rsid w:val="0090120A"/>
    <w:rsid w:val="009029A3"/>
    <w:rsid w:val="00902B88"/>
    <w:rsid w:val="009059EA"/>
    <w:rsid w:val="009063B3"/>
    <w:rsid w:val="009065FD"/>
    <w:rsid w:val="00906884"/>
    <w:rsid w:val="0091146F"/>
    <w:rsid w:val="00912115"/>
    <w:rsid w:val="00913376"/>
    <w:rsid w:val="00916E96"/>
    <w:rsid w:val="0092112E"/>
    <w:rsid w:val="009239E1"/>
    <w:rsid w:val="00924AAB"/>
    <w:rsid w:val="009250F7"/>
    <w:rsid w:val="00926D30"/>
    <w:rsid w:val="00931BA6"/>
    <w:rsid w:val="00931D64"/>
    <w:rsid w:val="00931F27"/>
    <w:rsid w:val="00932A58"/>
    <w:rsid w:val="0093305F"/>
    <w:rsid w:val="00933937"/>
    <w:rsid w:val="00933BC8"/>
    <w:rsid w:val="00935068"/>
    <w:rsid w:val="00935354"/>
    <w:rsid w:val="009353F0"/>
    <w:rsid w:val="00936610"/>
    <w:rsid w:val="00937377"/>
    <w:rsid w:val="0093775B"/>
    <w:rsid w:val="009378F0"/>
    <w:rsid w:val="00937BAF"/>
    <w:rsid w:val="00943F0C"/>
    <w:rsid w:val="009445E2"/>
    <w:rsid w:val="00944FE0"/>
    <w:rsid w:val="009450FC"/>
    <w:rsid w:val="00945DDF"/>
    <w:rsid w:val="00946CA3"/>
    <w:rsid w:val="00947B1E"/>
    <w:rsid w:val="0095020E"/>
    <w:rsid w:val="00950CA8"/>
    <w:rsid w:val="0095164A"/>
    <w:rsid w:val="009564D8"/>
    <w:rsid w:val="00961C03"/>
    <w:rsid w:val="009650D9"/>
    <w:rsid w:val="009652FC"/>
    <w:rsid w:val="009668FC"/>
    <w:rsid w:val="00971C7B"/>
    <w:rsid w:val="009752ED"/>
    <w:rsid w:val="00975C9D"/>
    <w:rsid w:val="00975EA3"/>
    <w:rsid w:val="00976C9B"/>
    <w:rsid w:val="00976DA8"/>
    <w:rsid w:val="00982E63"/>
    <w:rsid w:val="00983819"/>
    <w:rsid w:val="00984CAF"/>
    <w:rsid w:val="00985E03"/>
    <w:rsid w:val="00986DC0"/>
    <w:rsid w:val="00987B83"/>
    <w:rsid w:val="00990B79"/>
    <w:rsid w:val="009933C3"/>
    <w:rsid w:val="0099736A"/>
    <w:rsid w:val="009A171B"/>
    <w:rsid w:val="009A1852"/>
    <w:rsid w:val="009A19D1"/>
    <w:rsid w:val="009A3903"/>
    <w:rsid w:val="009A4250"/>
    <w:rsid w:val="009A69D2"/>
    <w:rsid w:val="009B12D4"/>
    <w:rsid w:val="009B497D"/>
    <w:rsid w:val="009B520A"/>
    <w:rsid w:val="009B5D6E"/>
    <w:rsid w:val="009B633E"/>
    <w:rsid w:val="009B7FF5"/>
    <w:rsid w:val="009C077B"/>
    <w:rsid w:val="009C07CC"/>
    <w:rsid w:val="009C0937"/>
    <w:rsid w:val="009C0997"/>
    <w:rsid w:val="009C36A5"/>
    <w:rsid w:val="009C3F6C"/>
    <w:rsid w:val="009C6182"/>
    <w:rsid w:val="009C6216"/>
    <w:rsid w:val="009C7CE7"/>
    <w:rsid w:val="009D0391"/>
    <w:rsid w:val="009D6E8D"/>
    <w:rsid w:val="009D7541"/>
    <w:rsid w:val="009E5D54"/>
    <w:rsid w:val="009E650C"/>
    <w:rsid w:val="009E7487"/>
    <w:rsid w:val="009E7D3D"/>
    <w:rsid w:val="009F134D"/>
    <w:rsid w:val="009F1401"/>
    <w:rsid w:val="009F2239"/>
    <w:rsid w:val="009F3FA0"/>
    <w:rsid w:val="009F4B37"/>
    <w:rsid w:val="009F6F33"/>
    <w:rsid w:val="00A00DCC"/>
    <w:rsid w:val="00A01C38"/>
    <w:rsid w:val="00A028CB"/>
    <w:rsid w:val="00A03D3E"/>
    <w:rsid w:val="00A06570"/>
    <w:rsid w:val="00A076D4"/>
    <w:rsid w:val="00A10267"/>
    <w:rsid w:val="00A107FB"/>
    <w:rsid w:val="00A109E4"/>
    <w:rsid w:val="00A10E81"/>
    <w:rsid w:val="00A152CE"/>
    <w:rsid w:val="00A162C5"/>
    <w:rsid w:val="00A214E0"/>
    <w:rsid w:val="00A223AC"/>
    <w:rsid w:val="00A2303C"/>
    <w:rsid w:val="00A24A40"/>
    <w:rsid w:val="00A25F7D"/>
    <w:rsid w:val="00A2656B"/>
    <w:rsid w:val="00A2656F"/>
    <w:rsid w:val="00A2716F"/>
    <w:rsid w:val="00A271C3"/>
    <w:rsid w:val="00A30533"/>
    <w:rsid w:val="00A313B2"/>
    <w:rsid w:val="00A3616A"/>
    <w:rsid w:val="00A36D54"/>
    <w:rsid w:val="00A401FC"/>
    <w:rsid w:val="00A4048B"/>
    <w:rsid w:val="00A4135F"/>
    <w:rsid w:val="00A413AB"/>
    <w:rsid w:val="00A42823"/>
    <w:rsid w:val="00A43B3F"/>
    <w:rsid w:val="00A46ABA"/>
    <w:rsid w:val="00A473F4"/>
    <w:rsid w:val="00A47A58"/>
    <w:rsid w:val="00A501D7"/>
    <w:rsid w:val="00A51C0D"/>
    <w:rsid w:val="00A53833"/>
    <w:rsid w:val="00A53AEE"/>
    <w:rsid w:val="00A5408E"/>
    <w:rsid w:val="00A54109"/>
    <w:rsid w:val="00A54EE4"/>
    <w:rsid w:val="00A55929"/>
    <w:rsid w:val="00A56990"/>
    <w:rsid w:val="00A56A07"/>
    <w:rsid w:val="00A60233"/>
    <w:rsid w:val="00A60586"/>
    <w:rsid w:val="00A646F0"/>
    <w:rsid w:val="00A6482F"/>
    <w:rsid w:val="00A65049"/>
    <w:rsid w:val="00A6797B"/>
    <w:rsid w:val="00A730DB"/>
    <w:rsid w:val="00A76A51"/>
    <w:rsid w:val="00A803A6"/>
    <w:rsid w:val="00A81051"/>
    <w:rsid w:val="00A816CD"/>
    <w:rsid w:val="00A81B50"/>
    <w:rsid w:val="00A82810"/>
    <w:rsid w:val="00A8308A"/>
    <w:rsid w:val="00A83D20"/>
    <w:rsid w:val="00A83FCC"/>
    <w:rsid w:val="00A84072"/>
    <w:rsid w:val="00A85056"/>
    <w:rsid w:val="00A90493"/>
    <w:rsid w:val="00A91F17"/>
    <w:rsid w:val="00A9206E"/>
    <w:rsid w:val="00A93CA2"/>
    <w:rsid w:val="00A95169"/>
    <w:rsid w:val="00AA02D0"/>
    <w:rsid w:val="00AA15E1"/>
    <w:rsid w:val="00AA1ACE"/>
    <w:rsid w:val="00AA466C"/>
    <w:rsid w:val="00AA4BF1"/>
    <w:rsid w:val="00AA6EF7"/>
    <w:rsid w:val="00AA7950"/>
    <w:rsid w:val="00AB1CC8"/>
    <w:rsid w:val="00AB29FA"/>
    <w:rsid w:val="00AB2CB0"/>
    <w:rsid w:val="00AB401D"/>
    <w:rsid w:val="00AB4628"/>
    <w:rsid w:val="00AB46CB"/>
    <w:rsid w:val="00AB492C"/>
    <w:rsid w:val="00AB7516"/>
    <w:rsid w:val="00AC36C3"/>
    <w:rsid w:val="00AC3855"/>
    <w:rsid w:val="00AC55C7"/>
    <w:rsid w:val="00AC5D14"/>
    <w:rsid w:val="00AC6DDB"/>
    <w:rsid w:val="00AD011B"/>
    <w:rsid w:val="00AD170B"/>
    <w:rsid w:val="00AD1BD5"/>
    <w:rsid w:val="00AD2B1E"/>
    <w:rsid w:val="00AD3783"/>
    <w:rsid w:val="00AD4465"/>
    <w:rsid w:val="00AD4B8E"/>
    <w:rsid w:val="00AD519B"/>
    <w:rsid w:val="00AD5D1B"/>
    <w:rsid w:val="00AD6DBF"/>
    <w:rsid w:val="00AE1177"/>
    <w:rsid w:val="00AE2B42"/>
    <w:rsid w:val="00AE3A3A"/>
    <w:rsid w:val="00AE46E5"/>
    <w:rsid w:val="00AE6F51"/>
    <w:rsid w:val="00AE738E"/>
    <w:rsid w:val="00AE7DFC"/>
    <w:rsid w:val="00AF0D8B"/>
    <w:rsid w:val="00AF16C4"/>
    <w:rsid w:val="00AF432A"/>
    <w:rsid w:val="00AF5436"/>
    <w:rsid w:val="00B00CD7"/>
    <w:rsid w:val="00B020A5"/>
    <w:rsid w:val="00B02373"/>
    <w:rsid w:val="00B023D4"/>
    <w:rsid w:val="00B04646"/>
    <w:rsid w:val="00B046D3"/>
    <w:rsid w:val="00B0553F"/>
    <w:rsid w:val="00B1057D"/>
    <w:rsid w:val="00B11171"/>
    <w:rsid w:val="00B1308F"/>
    <w:rsid w:val="00B13B44"/>
    <w:rsid w:val="00B1407D"/>
    <w:rsid w:val="00B14533"/>
    <w:rsid w:val="00B14D59"/>
    <w:rsid w:val="00B15206"/>
    <w:rsid w:val="00B156DF"/>
    <w:rsid w:val="00B15DD8"/>
    <w:rsid w:val="00B21B51"/>
    <w:rsid w:val="00B21BE0"/>
    <w:rsid w:val="00B23E5E"/>
    <w:rsid w:val="00B241BC"/>
    <w:rsid w:val="00B25165"/>
    <w:rsid w:val="00B27650"/>
    <w:rsid w:val="00B3070D"/>
    <w:rsid w:val="00B32121"/>
    <w:rsid w:val="00B33B6C"/>
    <w:rsid w:val="00B343AF"/>
    <w:rsid w:val="00B34869"/>
    <w:rsid w:val="00B372C2"/>
    <w:rsid w:val="00B377BD"/>
    <w:rsid w:val="00B40A83"/>
    <w:rsid w:val="00B40F3C"/>
    <w:rsid w:val="00B41891"/>
    <w:rsid w:val="00B41E3E"/>
    <w:rsid w:val="00B420F6"/>
    <w:rsid w:val="00B4226B"/>
    <w:rsid w:val="00B43B8E"/>
    <w:rsid w:val="00B44069"/>
    <w:rsid w:val="00B47490"/>
    <w:rsid w:val="00B518FE"/>
    <w:rsid w:val="00B52AF8"/>
    <w:rsid w:val="00B559F1"/>
    <w:rsid w:val="00B609B9"/>
    <w:rsid w:val="00B61226"/>
    <w:rsid w:val="00B67026"/>
    <w:rsid w:val="00B6708C"/>
    <w:rsid w:val="00B67C85"/>
    <w:rsid w:val="00B70084"/>
    <w:rsid w:val="00B70800"/>
    <w:rsid w:val="00B7292A"/>
    <w:rsid w:val="00B73587"/>
    <w:rsid w:val="00B737DB"/>
    <w:rsid w:val="00B74D1D"/>
    <w:rsid w:val="00B76B92"/>
    <w:rsid w:val="00B86FE8"/>
    <w:rsid w:val="00B9076E"/>
    <w:rsid w:val="00B91EEF"/>
    <w:rsid w:val="00B93219"/>
    <w:rsid w:val="00B93DBD"/>
    <w:rsid w:val="00B93F1C"/>
    <w:rsid w:val="00B94F44"/>
    <w:rsid w:val="00B952A0"/>
    <w:rsid w:val="00B97EB2"/>
    <w:rsid w:val="00BA3039"/>
    <w:rsid w:val="00BA42A6"/>
    <w:rsid w:val="00BA55D2"/>
    <w:rsid w:val="00BA7806"/>
    <w:rsid w:val="00BB2614"/>
    <w:rsid w:val="00BB5C6B"/>
    <w:rsid w:val="00BB6092"/>
    <w:rsid w:val="00BB67BE"/>
    <w:rsid w:val="00BB727B"/>
    <w:rsid w:val="00BB772D"/>
    <w:rsid w:val="00BB78C8"/>
    <w:rsid w:val="00BB7929"/>
    <w:rsid w:val="00BB7BFA"/>
    <w:rsid w:val="00BC230F"/>
    <w:rsid w:val="00BC3D7A"/>
    <w:rsid w:val="00BC4055"/>
    <w:rsid w:val="00BC5DF1"/>
    <w:rsid w:val="00BC6068"/>
    <w:rsid w:val="00BC6C6B"/>
    <w:rsid w:val="00BC7710"/>
    <w:rsid w:val="00BD0EB3"/>
    <w:rsid w:val="00BD1447"/>
    <w:rsid w:val="00BD1714"/>
    <w:rsid w:val="00BD1D26"/>
    <w:rsid w:val="00BD3014"/>
    <w:rsid w:val="00BD4711"/>
    <w:rsid w:val="00BD7F2B"/>
    <w:rsid w:val="00BE07BC"/>
    <w:rsid w:val="00BE1BA9"/>
    <w:rsid w:val="00BE214A"/>
    <w:rsid w:val="00BE2AF7"/>
    <w:rsid w:val="00BE45C6"/>
    <w:rsid w:val="00BE562B"/>
    <w:rsid w:val="00BF00C6"/>
    <w:rsid w:val="00BF1623"/>
    <w:rsid w:val="00BF20AD"/>
    <w:rsid w:val="00BF219B"/>
    <w:rsid w:val="00BF3D81"/>
    <w:rsid w:val="00BF3E20"/>
    <w:rsid w:val="00BF41FD"/>
    <w:rsid w:val="00BF50A8"/>
    <w:rsid w:val="00BF76D4"/>
    <w:rsid w:val="00C0118C"/>
    <w:rsid w:val="00C02A90"/>
    <w:rsid w:val="00C02C96"/>
    <w:rsid w:val="00C02F12"/>
    <w:rsid w:val="00C034F3"/>
    <w:rsid w:val="00C0377E"/>
    <w:rsid w:val="00C045B3"/>
    <w:rsid w:val="00C1282E"/>
    <w:rsid w:val="00C13264"/>
    <w:rsid w:val="00C13B71"/>
    <w:rsid w:val="00C14129"/>
    <w:rsid w:val="00C2025E"/>
    <w:rsid w:val="00C209DF"/>
    <w:rsid w:val="00C20C70"/>
    <w:rsid w:val="00C234CD"/>
    <w:rsid w:val="00C23C2C"/>
    <w:rsid w:val="00C23E86"/>
    <w:rsid w:val="00C2508F"/>
    <w:rsid w:val="00C255BF"/>
    <w:rsid w:val="00C2560E"/>
    <w:rsid w:val="00C26157"/>
    <w:rsid w:val="00C2690F"/>
    <w:rsid w:val="00C343AE"/>
    <w:rsid w:val="00C37295"/>
    <w:rsid w:val="00C37CEE"/>
    <w:rsid w:val="00C4077C"/>
    <w:rsid w:val="00C42554"/>
    <w:rsid w:val="00C42A86"/>
    <w:rsid w:val="00C439ED"/>
    <w:rsid w:val="00C53B9F"/>
    <w:rsid w:val="00C54D5B"/>
    <w:rsid w:val="00C61622"/>
    <w:rsid w:val="00C63BE6"/>
    <w:rsid w:val="00C673E0"/>
    <w:rsid w:val="00C67BE8"/>
    <w:rsid w:val="00C724F1"/>
    <w:rsid w:val="00C746B5"/>
    <w:rsid w:val="00C75B1C"/>
    <w:rsid w:val="00C8109F"/>
    <w:rsid w:val="00C82BC0"/>
    <w:rsid w:val="00C84A37"/>
    <w:rsid w:val="00C84C32"/>
    <w:rsid w:val="00C8553A"/>
    <w:rsid w:val="00C85D59"/>
    <w:rsid w:val="00C87DAF"/>
    <w:rsid w:val="00C87F6E"/>
    <w:rsid w:val="00C906E9"/>
    <w:rsid w:val="00C90EAB"/>
    <w:rsid w:val="00C90F19"/>
    <w:rsid w:val="00C91B80"/>
    <w:rsid w:val="00C9320B"/>
    <w:rsid w:val="00C93E39"/>
    <w:rsid w:val="00C96328"/>
    <w:rsid w:val="00C96817"/>
    <w:rsid w:val="00CA04A3"/>
    <w:rsid w:val="00CA0D40"/>
    <w:rsid w:val="00CA14E2"/>
    <w:rsid w:val="00CA171B"/>
    <w:rsid w:val="00CA61F5"/>
    <w:rsid w:val="00CA6840"/>
    <w:rsid w:val="00CB0B17"/>
    <w:rsid w:val="00CB1057"/>
    <w:rsid w:val="00CB2D19"/>
    <w:rsid w:val="00CB3B0B"/>
    <w:rsid w:val="00CB5354"/>
    <w:rsid w:val="00CB627F"/>
    <w:rsid w:val="00CC1271"/>
    <w:rsid w:val="00CC1D43"/>
    <w:rsid w:val="00CC1D8F"/>
    <w:rsid w:val="00CC33B1"/>
    <w:rsid w:val="00CC4A99"/>
    <w:rsid w:val="00CD12C8"/>
    <w:rsid w:val="00CD1831"/>
    <w:rsid w:val="00CD305F"/>
    <w:rsid w:val="00CD7766"/>
    <w:rsid w:val="00CE132B"/>
    <w:rsid w:val="00CE17A2"/>
    <w:rsid w:val="00CE3A23"/>
    <w:rsid w:val="00CE3E9C"/>
    <w:rsid w:val="00CE5AEA"/>
    <w:rsid w:val="00CE61B9"/>
    <w:rsid w:val="00CE6AF5"/>
    <w:rsid w:val="00CE752F"/>
    <w:rsid w:val="00CE7706"/>
    <w:rsid w:val="00CF0AB2"/>
    <w:rsid w:val="00CF1856"/>
    <w:rsid w:val="00CF23C5"/>
    <w:rsid w:val="00CF2548"/>
    <w:rsid w:val="00CF3E5C"/>
    <w:rsid w:val="00CF5485"/>
    <w:rsid w:val="00CF5EC9"/>
    <w:rsid w:val="00CF7CAE"/>
    <w:rsid w:val="00D02181"/>
    <w:rsid w:val="00D027D0"/>
    <w:rsid w:val="00D04226"/>
    <w:rsid w:val="00D04CF9"/>
    <w:rsid w:val="00D05F3B"/>
    <w:rsid w:val="00D06DE2"/>
    <w:rsid w:val="00D070E0"/>
    <w:rsid w:val="00D07453"/>
    <w:rsid w:val="00D11D41"/>
    <w:rsid w:val="00D13D06"/>
    <w:rsid w:val="00D15181"/>
    <w:rsid w:val="00D15ACB"/>
    <w:rsid w:val="00D20118"/>
    <w:rsid w:val="00D2049C"/>
    <w:rsid w:val="00D2152B"/>
    <w:rsid w:val="00D22431"/>
    <w:rsid w:val="00D24E84"/>
    <w:rsid w:val="00D25539"/>
    <w:rsid w:val="00D27E32"/>
    <w:rsid w:val="00D30D9A"/>
    <w:rsid w:val="00D31BD9"/>
    <w:rsid w:val="00D35F80"/>
    <w:rsid w:val="00D44F31"/>
    <w:rsid w:val="00D4574A"/>
    <w:rsid w:val="00D460A1"/>
    <w:rsid w:val="00D4679C"/>
    <w:rsid w:val="00D47A5E"/>
    <w:rsid w:val="00D47F16"/>
    <w:rsid w:val="00D54B60"/>
    <w:rsid w:val="00D556D1"/>
    <w:rsid w:val="00D557D6"/>
    <w:rsid w:val="00D55A12"/>
    <w:rsid w:val="00D55FAB"/>
    <w:rsid w:val="00D57850"/>
    <w:rsid w:val="00D601C5"/>
    <w:rsid w:val="00D6079F"/>
    <w:rsid w:val="00D617CE"/>
    <w:rsid w:val="00D61D80"/>
    <w:rsid w:val="00D64B80"/>
    <w:rsid w:val="00D65E43"/>
    <w:rsid w:val="00D66319"/>
    <w:rsid w:val="00D67739"/>
    <w:rsid w:val="00D70FC3"/>
    <w:rsid w:val="00D72CAA"/>
    <w:rsid w:val="00D779A0"/>
    <w:rsid w:val="00D852CA"/>
    <w:rsid w:val="00D853F6"/>
    <w:rsid w:val="00D87206"/>
    <w:rsid w:val="00D9012E"/>
    <w:rsid w:val="00D90BE7"/>
    <w:rsid w:val="00D9164D"/>
    <w:rsid w:val="00D929E9"/>
    <w:rsid w:val="00D93780"/>
    <w:rsid w:val="00D93BFD"/>
    <w:rsid w:val="00D940DF"/>
    <w:rsid w:val="00D95413"/>
    <w:rsid w:val="00D9683C"/>
    <w:rsid w:val="00DA00B2"/>
    <w:rsid w:val="00DA1361"/>
    <w:rsid w:val="00DA3843"/>
    <w:rsid w:val="00DA5394"/>
    <w:rsid w:val="00DA7849"/>
    <w:rsid w:val="00DB15A2"/>
    <w:rsid w:val="00DB15C8"/>
    <w:rsid w:val="00DB2119"/>
    <w:rsid w:val="00DB26EA"/>
    <w:rsid w:val="00DB74B9"/>
    <w:rsid w:val="00DC1EAE"/>
    <w:rsid w:val="00DC22E5"/>
    <w:rsid w:val="00DC3596"/>
    <w:rsid w:val="00DC4DF8"/>
    <w:rsid w:val="00DD09E8"/>
    <w:rsid w:val="00DD0EBB"/>
    <w:rsid w:val="00DD3137"/>
    <w:rsid w:val="00DD7E9E"/>
    <w:rsid w:val="00DE5CAA"/>
    <w:rsid w:val="00DF0013"/>
    <w:rsid w:val="00DF4043"/>
    <w:rsid w:val="00DF5BB1"/>
    <w:rsid w:val="00DF5E2E"/>
    <w:rsid w:val="00DF631F"/>
    <w:rsid w:val="00DF68ED"/>
    <w:rsid w:val="00DF6C59"/>
    <w:rsid w:val="00DF6CA9"/>
    <w:rsid w:val="00E05F31"/>
    <w:rsid w:val="00E068D7"/>
    <w:rsid w:val="00E10031"/>
    <w:rsid w:val="00E10730"/>
    <w:rsid w:val="00E14733"/>
    <w:rsid w:val="00E16505"/>
    <w:rsid w:val="00E16FCF"/>
    <w:rsid w:val="00E17B28"/>
    <w:rsid w:val="00E2033F"/>
    <w:rsid w:val="00E22B65"/>
    <w:rsid w:val="00E22EC6"/>
    <w:rsid w:val="00E236EE"/>
    <w:rsid w:val="00E23A65"/>
    <w:rsid w:val="00E23C36"/>
    <w:rsid w:val="00E26FBA"/>
    <w:rsid w:val="00E314C3"/>
    <w:rsid w:val="00E31FD7"/>
    <w:rsid w:val="00E33E38"/>
    <w:rsid w:val="00E33E47"/>
    <w:rsid w:val="00E35425"/>
    <w:rsid w:val="00E36147"/>
    <w:rsid w:val="00E3693D"/>
    <w:rsid w:val="00E40017"/>
    <w:rsid w:val="00E4218E"/>
    <w:rsid w:val="00E43857"/>
    <w:rsid w:val="00E43A5A"/>
    <w:rsid w:val="00E47335"/>
    <w:rsid w:val="00E47DBB"/>
    <w:rsid w:val="00E47F6F"/>
    <w:rsid w:val="00E5046D"/>
    <w:rsid w:val="00E50EE6"/>
    <w:rsid w:val="00E51F85"/>
    <w:rsid w:val="00E5304E"/>
    <w:rsid w:val="00E560EC"/>
    <w:rsid w:val="00E60BBF"/>
    <w:rsid w:val="00E6285F"/>
    <w:rsid w:val="00E654D6"/>
    <w:rsid w:val="00E656DF"/>
    <w:rsid w:val="00E665C0"/>
    <w:rsid w:val="00E714D1"/>
    <w:rsid w:val="00E72CB7"/>
    <w:rsid w:val="00E7349B"/>
    <w:rsid w:val="00E739F7"/>
    <w:rsid w:val="00E744D3"/>
    <w:rsid w:val="00E760F8"/>
    <w:rsid w:val="00E80B9F"/>
    <w:rsid w:val="00E82671"/>
    <w:rsid w:val="00E845B3"/>
    <w:rsid w:val="00E8520B"/>
    <w:rsid w:val="00E9023F"/>
    <w:rsid w:val="00E918ED"/>
    <w:rsid w:val="00E92638"/>
    <w:rsid w:val="00E94103"/>
    <w:rsid w:val="00E94155"/>
    <w:rsid w:val="00E9572E"/>
    <w:rsid w:val="00EA3A31"/>
    <w:rsid w:val="00EA4920"/>
    <w:rsid w:val="00EA4FDA"/>
    <w:rsid w:val="00EA6074"/>
    <w:rsid w:val="00EB2514"/>
    <w:rsid w:val="00EB2CBA"/>
    <w:rsid w:val="00EB3A6D"/>
    <w:rsid w:val="00EB7425"/>
    <w:rsid w:val="00EC1040"/>
    <w:rsid w:val="00EC1D9C"/>
    <w:rsid w:val="00EC2B10"/>
    <w:rsid w:val="00EC64F4"/>
    <w:rsid w:val="00EC7385"/>
    <w:rsid w:val="00ED16FD"/>
    <w:rsid w:val="00ED2284"/>
    <w:rsid w:val="00ED259A"/>
    <w:rsid w:val="00ED2DCE"/>
    <w:rsid w:val="00ED4845"/>
    <w:rsid w:val="00ED496D"/>
    <w:rsid w:val="00ED7B8D"/>
    <w:rsid w:val="00EE5908"/>
    <w:rsid w:val="00EE6C02"/>
    <w:rsid w:val="00EF15EC"/>
    <w:rsid w:val="00EF2270"/>
    <w:rsid w:val="00EF37A0"/>
    <w:rsid w:val="00EF7DC4"/>
    <w:rsid w:val="00F006EF"/>
    <w:rsid w:val="00F013F7"/>
    <w:rsid w:val="00F02C14"/>
    <w:rsid w:val="00F033A7"/>
    <w:rsid w:val="00F05FC8"/>
    <w:rsid w:val="00F06B33"/>
    <w:rsid w:val="00F1109A"/>
    <w:rsid w:val="00F1182A"/>
    <w:rsid w:val="00F12187"/>
    <w:rsid w:val="00F12750"/>
    <w:rsid w:val="00F1373C"/>
    <w:rsid w:val="00F1426D"/>
    <w:rsid w:val="00F16B10"/>
    <w:rsid w:val="00F22E5E"/>
    <w:rsid w:val="00F267E9"/>
    <w:rsid w:val="00F33015"/>
    <w:rsid w:val="00F343B5"/>
    <w:rsid w:val="00F368FA"/>
    <w:rsid w:val="00F371AE"/>
    <w:rsid w:val="00F413FA"/>
    <w:rsid w:val="00F41AC5"/>
    <w:rsid w:val="00F4288A"/>
    <w:rsid w:val="00F43578"/>
    <w:rsid w:val="00F44BE1"/>
    <w:rsid w:val="00F46D39"/>
    <w:rsid w:val="00F5026A"/>
    <w:rsid w:val="00F50308"/>
    <w:rsid w:val="00F538DB"/>
    <w:rsid w:val="00F53AFB"/>
    <w:rsid w:val="00F54F96"/>
    <w:rsid w:val="00F6080D"/>
    <w:rsid w:val="00F61D51"/>
    <w:rsid w:val="00F65943"/>
    <w:rsid w:val="00F674A7"/>
    <w:rsid w:val="00F67636"/>
    <w:rsid w:val="00F7036A"/>
    <w:rsid w:val="00F70807"/>
    <w:rsid w:val="00F709EF"/>
    <w:rsid w:val="00F712E2"/>
    <w:rsid w:val="00F71B1C"/>
    <w:rsid w:val="00F71F71"/>
    <w:rsid w:val="00F7698D"/>
    <w:rsid w:val="00F8327C"/>
    <w:rsid w:val="00F83446"/>
    <w:rsid w:val="00F869CA"/>
    <w:rsid w:val="00F87208"/>
    <w:rsid w:val="00F901FD"/>
    <w:rsid w:val="00F91147"/>
    <w:rsid w:val="00F944E6"/>
    <w:rsid w:val="00F96384"/>
    <w:rsid w:val="00F96AEE"/>
    <w:rsid w:val="00F97A1A"/>
    <w:rsid w:val="00FA26E6"/>
    <w:rsid w:val="00FA2B20"/>
    <w:rsid w:val="00FA4E96"/>
    <w:rsid w:val="00FA51CE"/>
    <w:rsid w:val="00FA6190"/>
    <w:rsid w:val="00FB0C6A"/>
    <w:rsid w:val="00FB31BE"/>
    <w:rsid w:val="00FB371C"/>
    <w:rsid w:val="00FB4708"/>
    <w:rsid w:val="00FB614C"/>
    <w:rsid w:val="00FC3717"/>
    <w:rsid w:val="00FC3E01"/>
    <w:rsid w:val="00FC4B27"/>
    <w:rsid w:val="00FC4E4D"/>
    <w:rsid w:val="00FC5DF9"/>
    <w:rsid w:val="00FC62A7"/>
    <w:rsid w:val="00FD145E"/>
    <w:rsid w:val="00FD1B43"/>
    <w:rsid w:val="00FD24CD"/>
    <w:rsid w:val="00FD2CDE"/>
    <w:rsid w:val="00FD3506"/>
    <w:rsid w:val="00FD3F8E"/>
    <w:rsid w:val="00FD4D3E"/>
    <w:rsid w:val="00FE00DA"/>
    <w:rsid w:val="00FE098C"/>
    <w:rsid w:val="00FE2B84"/>
    <w:rsid w:val="00FE6184"/>
    <w:rsid w:val="00FE64E0"/>
    <w:rsid w:val="00FF15D1"/>
    <w:rsid w:val="00FF2C0F"/>
    <w:rsid w:val="00FF35D8"/>
    <w:rsid w:val="00FF52A1"/>
    <w:rsid w:val="00FF7664"/>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blue"/>
    </o:shapedefaults>
    <o:shapelayout v:ext="edit">
      <o:idmap v:ext="edit" data="1"/>
    </o:shapelayout>
  </w:shapeDefaults>
  <w:decimalSymbol w:val="."/>
  <w:listSeparator w:val=","/>
  <w14:docId w14:val="1ACE2213"/>
  <w15:docId w15:val="{ED38F2E7-16A8-4D11-A5EA-2C976C7B0B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0" w:qFormat="1"/>
    <w:lsdException w:name="heading 3" w:locked="1" w:semiHidden="1" w:uiPriority="0" w:unhideWhenUsed="1" w:qFormat="1"/>
    <w:lsdException w:name="heading 4" w:locked="1" w:semiHidden="1" w:uiPriority="9" w:unhideWhenUsed="1" w:qFormat="1"/>
    <w:lsdException w:name="heading 5" w:locked="1" w:semiHidden="1" w:uiPriority="9"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4A73"/>
    <w:rPr>
      <w:sz w:val="24"/>
      <w:szCs w:val="24"/>
    </w:rPr>
  </w:style>
  <w:style w:type="paragraph" w:styleId="Heading1">
    <w:name w:val="heading 1"/>
    <w:basedOn w:val="Normal"/>
    <w:link w:val="Heading1Char"/>
    <w:uiPriority w:val="9"/>
    <w:qFormat/>
    <w:rsid w:val="00711FBD"/>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qFormat/>
    <w:rsid w:val="00950CA8"/>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nhideWhenUsed/>
    <w:qFormat/>
    <w:locked/>
    <w:rsid w:val="008A2E36"/>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locked/>
    <w:rsid w:val="00682F40"/>
    <w:pPr>
      <w:keepNext/>
      <w:keepLines/>
      <w:spacing w:before="40" w:line="259" w:lineRule="auto"/>
      <w:jc w:val="both"/>
      <w:outlineLvl w:val="3"/>
    </w:pPr>
    <w:rPr>
      <w:rFonts w:asciiTheme="majorHAnsi" w:eastAsiaTheme="majorEastAsia" w:hAnsiTheme="majorHAnsi" w:cstheme="majorBidi"/>
      <w:i/>
      <w:iCs/>
      <w:color w:val="365F91" w:themeColor="accent1" w:themeShade="BF"/>
      <w:szCs w:val="22"/>
    </w:rPr>
  </w:style>
  <w:style w:type="paragraph" w:styleId="Heading5">
    <w:name w:val="heading 5"/>
    <w:basedOn w:val="Normal"/>
    <w:next w:val="Normal"/>
    <w:link w:val="Heading5Char"/>
    <w:uiPriority w:val="9"/>
    <w:semiHidden/>
    <w:unhideWhenUsed/>
    <w:qFormat/>
    <w:locked/>
    <w:rsid w:val="00682F40"/>
    <w:pPr>
      <w:keepNext/>
      <w:keepLines/>
      <w:spacing w:before="40" w:line="259" w:lineRule="auto"/>
      <w:jc w:val="both"/>
      <w:outlineLvl w:val="4"/>
    </w:pPr>
    <w:rPr>
      <w:rFonts w:asciiTheme="majorHAnsi" w:eastAsiaTheme="majorEastAsia" w:hAnsiTheme="majorHAnsi" w:cstheme="majorBidi"/>
      <w:color w:val="365F91" w:themeColor="accent1" w:themeShade="BF"/>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0CB2"/>
    <w:rPr>
      <w:rFonts w:ascii="Cambria" w:eastAsia="Times New Roman" w:hAnsi="Cambria" w:cs="Times New Roman"/>
      <w:b/>
      <w:bCs/>
      <w:kern w:val="32"/>
      <w:sz w:val="32"/>
      <w:szCs w:val="32"/>
    </w:rPr>
  </w:style>
  <w:style w:type="character" w:customStyle="1" w:styleId="Heading2Char">
    <w:name w:val="Heading 2 Char"/>
    <w:basedOn w:val="DefaultParagraphFont"/>
    <w:link w:val="Heading2"/>
    <w:locked/>
    <w:rsid w:val="00950CA8"/>
    <w:rPr>
      <w:rFonts w:ascii="Cambria" w:hAnsi="Cambria" w:cs="Times New Roman"/>
      <w:b/>
      <w:bCs/>
      <w:i/>
      <w:iCs/>
      <w:sz w:val="28"/>
      <w:szCs w:val="28"/>
    </w:rPr>
  </w:style>
  <w:style w:type="paragraph" w:styleId="Header">
    <w:name w:val="header"/>
    <w:basedOn w:val="Normal"/>
    <w:link w:val="HeaderChar"/>
    <w:uiPriority w:val="99"/>
    <w:rsid w:val="0099736A"/>
    <w:pPr>
      <w:tabs>
        <w:tab w:val="center" w:pos="4320"/>
        <w:tab w:val="right" w:pos="8640"/>
      </w:tabs>
    </w:pPr>
  </w:style>
  <w:style w:type="character" w:customStyle="1" w:styleId="HeaderChar">
    <w:name w:val="Header Char"/>
    <w:basedOn w:val="DefaultParagraphFont"/>
    <w:link w:val="Header"/>
    <w:uiPriority w:val="99"/>
    <w:rsid w:val="001B0CB2"/>
    <w:rPr>
      <w:sz w:val="24"/>
      <w:szCs w:val="24"/>
    </w:rPr>
  </w:style>
  <w:style w:type="paragraph" w:styleId="Footer">
    <w:name w:val="footer"/>
    <w:basedOn w:val="Normal"/>
    <w:link w:val="FooterChar"/>
    <w:uiPriority w:val="99"/>
    <w:rsid w:val="0099736A"/>
    <w:pPr>
      <w:tabs>
        <w:tab w:val="center" w:pos="4320"/>
        <w:tab w:val="right" w:pos="8640"/>
      </w:tabs>
    </w:pPr>
  </w:style>
  <w:style w:type="character" w:customStyle="1" w:styleId="FooterChar">
    <w:name w:val="Footer Char"/>
    <w:basedOn w:val="DefaultParagraphFont"/>
    <w:link w:val="Footer"/>
    <w:uiPriority w:val="99"/>
    <w:rsid w:val="001B0CB2"/>
    <w:rPr>
      <w:sz w:val="24"/>
      <w:szCs w:val="24"/>
    </w:rPr>
  </w:style>
  <w:style w:type="character" w:styleId="Hyperlink">
    <w:name w:val="Hyperlink"/>
    <w:basedOn w:val="DefaultParagraphFont"/>
    <w:uiPriority w:val="99"/>
    <w:rsid w:val="004E3567"/>
    <w:rPr>
      <w:rFonts w:cs="Times New Roman"/>
      <w:color w:val="0000FF"/>
      <w:u w:val="single"/>
    </w:rPr>
  </w:style>
  <w:style w:type="paragraph" w:styleId="BodyText">
    <w:name w:val="Body Text"/>
    <w:basedOn w:val="Normal"/>
    <w:link w:val="BodyTextChar"/>
    <w:uiPriority w:val="99"/>
    <w:rsid w:val="00FB31BE"/>
    <w:pPr>
      <w:jc w:val="both"/>
    </w:pPr>
    <w:rPr>
      <w:rFonts w:ascii="VNI-Helve" w:hAnsi="VNI-Helve"/>
      <w:sz w:val="22"/>
      <w:szCs w:val="20"/>
    </w:rPr>
  </w:style>
  <w:style w:type="character" w:customStyle="1" w:styleId="BodyTextChar">
    <w:name w:val="Body Text Char"/>
    <w:basedOn w:val="DefaultParagraphFont"/>
    <w:link w:val="BodyText"/>
    <w:uiPriority w:val="99"/>
    <w:semiHidden/>
    <w:rsid w:val="001B0CB2"/>
    <w:rPr>
      <w:sz w:val="24"/>
      <w:szCs w:val="24"/>
    </w:rPr>
  </w:style>
  <w:style w:type="paragraph" w:customStyle="1" w:styleId="a">
    <w:name w:val="(文字) (文字)"/>
    <w:basedOn w:val="Normal"/>
    <w:uiPriority w:val="99"/>
    <w:rsid w:val="00946CA3"/>
    <w:pPr>
      <w:spacing w:after="160" w:line="240" w:lineRule="exact"/>
    </w:pPr>
    <w:rPr>
      <w:rFonts w:ascii="Tahoma" w:eastAsia="MS Mincho" w:hAnsi="Tahoma"/>
      <w:sz w:val="20"/>
      <w:szCs w:val="20"/>
    </w:rPr>
  </w:style>
  <w:style w:type="paragraph" w:customStyle="1" w:styleId="dinhdangASIATECH">
    <w:name w:val="dinh dang ASIATECH"/>
    <w:basedOn w:val="Normal"/>
    <w:link w:val="dinhdangASIATECHChar"/>
    <w:autoRedefine/>
    <w:uiPriority w:val="99"/>
    <w:rsid w:val="00946CA3"/>
    <w:pPr>
      <w:jc w:val="both"/>
    </w:pPr>
    <w:rPr>
      <w:rFonts w:ascii="VNI-Helve" w:hAnsi="VNI-Helve"/>
      <w:b/>
      <w:color w:val="0000FF"/>
    </w:rPr>
  </w:style>
  <w:style w:type="character" w:customStyle="1" w:styleId="dinhdangASIATECHChar">
    <w:name w:val="dinh dang ASIATECH Char"/>
    <w:basedOn w:val="DefaultParagraphFont"/>
    <w:link w:val="dinhdangASIATECH"/>
    <w:uiPriority w:val="99"/>
    <w:locked/>
    <w:rsid w:val="00946CA3"/>
    <w:rPr>
      <w:rFonts w:ascii="VNI-Helve" w:hAnsi="VNI-Helve" w:cs="Times New Roman"/>
      <w:b/>
      <w:color w:val="0000FF"/>
      <w:sz w:val="24"/>
      <w:szCs w:val="24"/>
      <w:lang w:val="en-US" w:eastAsia="en-US" w:bidi="ar-SA"/>
    </w:rPr>
  </w:style>
  <w:style w:type="paragraph" w:styleId="DocumentMap">
    <w:name w:val="Document Map"/>
    <w:basedOn w:val="Normal"/>
    <w:link w:val="DocumentMapChar"/>
    <w:uiPriority w:val="99"/>
    <w:semiHidden/>
    <w:rsid w:val="00CE132B"/>
    <w:pPr>
      <w:shd w:val="clear" w:color="auto" w:fill="000080"/>
    </w:pPr>
    <w:rPr>
      <w:rFonts w:ascii="Tahoma" w:hAnsi="Tahoma" w:cs="Tahoma"/>
      <w:sz w:val="20"/>
      <w:szCs w:val="20"/>
    </w:rPr>
  </w:style>
  <w:style w:type="character" w:customStyle="1" w:styleId="DocumentMapChar">
    <w:name w:val="Document Map Char"/>
    <w:basedOn w:val="DefaultParagraphFont"/>
    <w:link w:val="DocumentMap"/>
    <w:uiPriority w:val="99"/>
    <w:semiHidden/>
    <w:rsid w:val="001B0CB2"/>
    <w:rPr>
      <w:sz w:val="0"/>
      <w:szCs w:val="0"/>
    </w:rPr>
  </w:style>
  <w:style w:type="table" w:styleId="TableGrid">
    <w:name w:val="Table Grid"/>
    <w:basedOn w:val="TableNormal"/>
    <w:uiPriority w:val="39"/>
    <w:rsid w:val="006914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D47F16"/>
    <w:rPr>
      <w:rFonts w:ascii="Tahoma" w:hAnsi="Tahoma" w:cs="Tahoma"/>
      <w:sz w:val="16"/>
      <w:szCs w:val="16"/>
    </w:rPr>
  </w:style>
  <w:style w:type="character" w:customStyle="1" w:styleId="BalloonTextChar">
    <w:name w:val="Balloon Text Char"/>
    <w:basedOn w:val="DefaultParagraphFont"/>
    <w:link w:val="BalloonText"/>
    <w:uiPriority w:val="99"/>
    <w:semiHidden/>
    <w:rsid w:val="001B0CB2"/>
    <w:rPr>
      <w:sz w:val="0"/>
      <w:szCs w:val="0"/>
    </w:rPr>
  </w:style>
  <w:style w:type="character" w:styleId="Strong">
    <w:name w:val="Strong"/>
    <w:basedOn w:val="DefaultParagraphFont"/>
    <w:uiPriority w:val="22"/>
    <w:qFormat/>
    <w:rsid w:val="00061593"/>
    <w:rPr>
      <w:rFonts w:cs="Times New Roman"/>
      <w:b/>
      <w:bCs/>
    </w:rPr>
  </w:style>
  <w:style w:type="character" w:customStyle="1" w:styleId="notranslate">
    <w:name w:val="notranslate"/>
    <w:basedOn w:val="DefaultParagraphFont"/>
    <w:uiPriority w:val="99"/>
    <w:rsid w:val="00950CA8"/>
    <w:rPr>
      <w:rFonts w:cs="Times New Roman"/>
    </w:rPr>
  </w:style>
  <w:style w:type="character" w:styleId="Emphasis">
    <w:name w:val="Emphasis"/>
    <w:basedOn w:val="DefaultParagraphFont"/>
    <w:uiPriority w:val="99"/>
    <w:qFormat/>
    <w:rsid w:val="007F3F5A"/>
    <w:rPr>
      <w:rFonts w:cs="Times New Roman"/>
      <w:i/>
      <w:iCs/>
    </w:rPr>
  </w:style>
  <w:style w:type="character" w:customStyle="1" w:styleId="apple-converted-space">
    <w:name w:val="apple-converted-space"/>
    <w:basedOn w:val="DefaultParagraphFont"/>
    <w:rsid w:val="007F3F5A"/>
    <w:rPr>
      <w:rFonts w:cs="Times New Roman"/>
    </w:rPr>
  </w:style>
  <w:style w:type="paragraph" w:styleId="ListParagraph">
    <w:name w:val="List Paragraph"/>
    <w:basedOn w:val="Normal"/>
    <w:uiPriority w:val="34"/>
    <w:qFormat/>
    <w:rsid w:val="00DF0013"/>
    <w:pPr>
      <w:ind w:left="720"/>
      <w:contextualSpacing/>
    </w:pPr>
  </w:style>
  <w:style w:type="paragraph" w:styleId="NormalWeb">
    <w:name w:val="Normal (Web)"/>
    <w:basedOn w:val="Normal"/>
    <w:uiPriority w:val="99"/>
    <w:unhideWhenUsed/>
    <w:rsid w:val="00A65049"/>
    <w:pPr>
      <w:spacing w:before="100" w:beforeAutospacing="1" w:after="100" w:afterAutospacing="1"/>
    </w:pPr>
    <w:rPr>
      <w:rFonts w:ascii="Times" w:hAnsi="Times"/>
      <w:sz w:val="20"/>
      <w:szCs w:val="20"/>
    </w:rPr>
  </w:style>
  <w:style w:type="character" w:customStyle="1" w:styleId="Heading3Char">
    <w:name w:val="Heading 3 Char"/>
    <w:basedOn w:val="DefaultParagraphFont"/>
    <w:link w:val="Heading3"/>
    <w:rsid w:val="008A2E36"/>
    <w:rPr>
      <w:rFonts w:asciiTheme="majorHAnsi" w:eastAsiaTheme="majorEastAsia" w:hAnsiTheme="majorHAnsi" w:cstheme="majorBidi"/>
      <w:color w:val="243F60" w:themeColor="accent1" w:themeShade="7F"/>
      <w:sz w:val="24"/>
      <w:szCs w:val="24"/>
    </w:rPr>
  </w:style>
  <w:style w:type="paragraph" w:customStyle="1" w:styleId="chudam">
    <w:name w:val="chu dam"/>
    <w:rsid w:val="00D04226"/>
    <w:pPr>
      <w:spacing w:before="360"/>
    </w:pPr>
    <w:rPr>
      <w:rFonts w:ascii=".VnArialH" w:hAnsi=".VnArialH"/>
      <w:b/>
      <w:noProof/>
      <w:sz w:val="22"/>
    </w:rPr>
  </w:style>
  <w:style w:type="paragraph" w:customStyle="1" w:styleId="Englv2">
    <w:name w:val="Eng lv 2"/>
    <w:basedOn w:val="Heading2"/>
    <w:qFormat/>
    <w:rsid w:val="000B37EC"/>
    <w:pPr>
      <w:keepLines/>
      <w:numPr>
        <w:ilvl w:val="1"/>
        <w:numId w:val="1"/>
      </w:numPr>
      <w:spacing w:before="120" w:after="120" w:line="276" w:lineRule="auto"/>
    </w:pPr>
    <w:rPr>
      <w:rFonts w:asciiTheme="minorHAnsi" w:eastAsiaTheme="majorEastAsia" w:hAnsiTheme="minorHAnsi" w:cstheme="majorBidi"/>
      <w:bCs w:val="0"/>
      <w:i w:val="0"/>
      <w:iCs w:val="0"/>
      <w:sz w:val="24"/>
      <w:szCs w:val="26"/>
    </w:rPr>
  </w:style>
  <w:style w:type="paragraph" w:customStyle="1" w:styleId="Englv3">
    <w:name w:val="Eng lv3"/>
    <w:basedOn w:val="Heading3"/>
    <w:qFormat/>
    <w:rsid w:val="000B37EC"/>
    <w:pPr>
      <w:numPr>
        <w:ilvl w:val="2"/>
        <w:numId w:val="1"/>
      </w:numPr>
      <w:spacing w:before="120" w:after="120" w:line="276" w:lineRule="auto"/>
      <w:jc w:val="both"/>
    </w:pPr>
    <w:rPr>
      <w:rFonts w:asciiTheme="minorHAnsi" w:hAnsiTheme="minorHAnsi"/>
      <w:b/>
      <w:color w:val="auto"/>
    </w:rPr>
  </w:style>
  <w:style w:type="character" w:customStyle="1" w:styleId="Heading4Char">
    <w:name w:val="Heading 4 Char"/>
    <w:basedOn w:val="DefaultParagraphFont"/>
    <w:link w:val="Heading4"/>
    <w:uiPriority w:val="9"/>
    <w:semiHidden/>
    <w:rsid w:val="00682F40"/>
    <w:rPr>
      <w:rFonts w:asciiTheme="majorHAnsi" w:eastAsiaTheme="majorEastAsia" w:hAnsiTheme="majorHAnsi" w:cstheme="majorBidi"/>
      <w:i/>
      <w:iCs/>
      <w:color w:val="365F91" w:themeColor="accent1" w:themeShade="BF"/>
      <w:sz w:val="24"/>
      <w:szCs w:val="22"/>
    </w:rPr>
  </w:style>
  <w:style w:type="character" w:customStyle="1" w:styleId="Heading5Char">
    <w:name w:val="Heading 5 Char"/>
    <w:basedOn w:val="DefaultParagraphFont"/>
    <w:link w:val="Heading5"/>
    <w:uiPriority w:val="9"/>
    <w:semiHidden/>
    <w:rsid w:val="00682F40"/>
    <w:rPr>
      <w:rFonts w:asciiTheme="majorHAnsi" w:eastAsiaTheme="majorEastAsia" w:hAnsiTheme="majorHAnsi" w:cstheme="majorBidi"/>
      <w:color w:val="365F91" w:themeColor="accent1" w:themeShade="BF"/>
      <w:sz w:val="24"/>
      <w:szCs w:val="22"/>
    </w:rPr>
  </w:style>
  <w:style w:type="paragraph" w:styleId="TOC2">
    <w:name w:val="toc 2"/>
    <w:basedOn w:val="Normal"/>
    <w:next w:val="Normal"/>
    <w:autoRedefine/>
    <w:uiPriority w:val="39"/>
    <w:unhideWhenUsed/>
    <w:rsid w:val="00682F40"/>
    <w:pPr>
      <w:spacing w:before="120" w:after="100" w:line="259" w:lineRule="auto"/>
      <w:ind w:left="240"/>
      <w:jc w:val="both"/>
    </w:pPr>
    <w:rPr>
      <w:rFonts w:asciiTheme="minorHAnsi" w:eastAsiaTheme="minorHAnsi" w:hAnsiTheme="minorHAnsi" w:cstheme="minorBidi"/>
      <w:szCs w:val="22"/>
    </w:rPr>
  </w:style>
  <w:style w:type="paragraph" w:styleId="NoSpacing">
    <w:name w:val="No Spacing"/>
    <w:link w:val="NoSpacingChar"/>
    <w:uiPriority w:val="1"/>
    <w:qFormat/>
    <w:rsid w:val="00682F40"/>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682F40"/>
    <w:rPr>
      <w:rFonts w:asciiTheme="minorHAnsi" w:eastAsiaTheme="minorEastAsia" w:hAnsiTheme="minorHAnsi" w:cstheme="minorBidi"/>
      <w:sz w:val="22"/>
      <w:szCs w:val="22"/>
    </w:rPr>
  </w:style>
  <w:style w:type="paragraph" w:styleId="TOC4">
    <w:name w:val="toc 4"/>
    <w:basedOn w:val="Normal"/>
    <w:next w:val="Normal"/>
    <w:autoRedefine/>
    <w:uiPriority w:val="39"/>
    <w:semiHidden/>
    <w:unhideWhenUsed/>
    <w:rsid w:val="00682F40"/>
    <w:pPr>
      <w:spacing w:before="120" w:after="100" w:line="259" w:lineRule="auto"/>
      <w:ind w:left="660"/>
      <w:jc w:val="both"/>
    </w:pPr>
    <w:rPr>
      <w:rFonts w:asciiTheme="minorHAnsi" w:eastAsiaTheme="minorHAnsi" w:hAnsiTheme="minorHAnsi" w:cstheme="minorBidi"/>
      <w:szCs w:val="22"/>
    </w:rPr>
  </w:style>
  <w:style w:type="paragraph" w:styleId="TOC1">
    <w:name w:val="toc 1"/>
    <w:basedOn w:val="Normal"/>
    <w:next w:val="Normal"/>
    <w:autoRedefine/>
    <w:uiPriority w:val="39"/>
    <w:unhideWhenUsed/>
    <w:rsid w:val="00682F40"/>
    <w:pPr>
      <w:spacing w:before="120" w:after="100" w:line="259" w:lineRule="auto"/>
      <w:jc w:val="both"/>
    </w:pPr>
    <w:rPr>
      <w:rFonts w:asciiTheme="minorHAnsi" w:eastAsiaTheme="minorHAnsi" w:hAnsiTheme="minorHAnsi" w:cstheme="minorBidi"/>
      <w:szCs w:val="22"/>
    </w:rPr>
  </w:style>
  <w:style w:type="paragraph" w:styleId="TOC3">
    <w:name w:val="toc 3"/>
    <w:basedOn w:val="Normal"/>
    <w:next w:val="Normal"/>
    <w:autoRedefine/>
    <w:uiPriority w:val="39"/>
    <w:unhideWhenUsed/>
    <w:rsid w:val="00682F40"/>
    <w:pPr>
      <w:spacing w:before="120" w:after="100" w:line="259" w:lineRule="auto"/>
      <w:ind w:left="480"/>
      <w:jc w:val="both"/>
    </w:pPr>
    <w:rPr>
      <w:rFonts w:asciiTheme="minorHAnsi" w:eastAsiaTheme="minorHAnsi" w:hAnsiTheme="minorHAnsi" w:cstheme="minorBidi"/>
      <w:szCs w:val="22"/>
    </w:rPr>
  </w:style>
  <w:style w:type="paragraph" w:styleId="TOCHeading">
    <w:name w:val="TOC Heading"/>
    <w:basedOn w:val="Heading1"/>
    <w:next w:val="Normal"/>
    <w:uiPriority w:val="39"/>
    <w:unhideWhenUsed/>
    <w:qFormat/>
    <w:rsid w:val="00682F40"/>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numbering" w:customStyle="1" w:styleId="Style1">
    <w:name w:val="Style1"/>
    <w:uiPriority w:val="99"/>
    <w:rsid w:val="00682F40"/>
    <w:pPr>
      <w:numPr>
        <w:numId w:val="2"/>
      </w:numPr>
    </w:pPr>
  </w:style>
  <w:style w:type="character" w:customStyle="1" w:styleId="apple-tab-span">
    <w:name w:val="apple-tab-span"/>
    <w:basedOn w:val="DefaultParagraphFont"/>
    <w:rsid w:val="00277DF8"/>
  </w:style>
  <w:style w:type="paragraph" w:styleId="HTMLPreformatted">
    <w:name w:val="HTML Preformatted"/>
    <w:basedOn w:val="Normal"/>
    <w:link w:val="HTMLPreformattedChar"/>
    <w:uiPriority w:val="99"/>
    <w:unhideWhenUsed/>
    <w:rsid w:val="00A30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30533"/>
    <w:rPr>
      <w:rFonts w:ascii="Courier New" w:hAnsi="Courier New" w:cs="Courier New"/>
    </w:rPr>
  </w:style>
  <w:style w:type="character" w:styleId="PlaceholderText">
    <w:name w:val="Placeholder Text"/>
    <w:basedOn w:val="DefaultParagraphFont"/>
    <w:uiPriority w:val="99"/>
    <w:semiHidden/>
    <w:rsid w:val="008108B7"/>
    <w:rPr>
      <w:color w:val="808080"/>
    </w:rPr>
  </w:style>
  <w:style w:type="paragraph" w:styleId="Title">
    <w:name w:val="Title"/>
    <w:basedOn w:val="Normal"/>
    <w:next w:val="Normal"/>
    <w:link w:val="TitleChar"/>
    <w:uiPriority w:val="10"/>
    <w:qFormat/>
    <w:locked/>
    <w:rsid w:val="003B50F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50FA"/>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475991">
      <w:bodyDiv w:val="1"/>
      <w:marLeft w:val="0"/>
      <w:marRight w:val="0"/>
      <w:marTop w:val="0"/>
      <w:marBottom w:val="0"/>
      <w:divBdr>
        <w:top w:val="none" w:sz="0" w:space="0" w:color="auto"/>
        <w:left w:val="none" w:sz="0" w:space="0" w:color="auto"/>
        <w:bottom w:val="none" w:sz="0" w:space="0" w:color="auto"/>
        <w:right w:val="none" w:sz="0" w:space="0" w:color="auto"/>
      </w:divBdr>
    </w:div>
    <w:div w:id="47463630">
      <w:bodyDiv w:val="1"/>
      <w:marLeft w:val="0"/>
      <w:marRight w:val="0"/>
      <w:marTop w:val="0"/>
      <w:marBottom w:val="0"/>
      <w:divBdr>
        <w:top w:val="none" w:sz="0" w:space="0" w:color="auto"/>
        <w:left w:val="none" w:sz="0" w:space="0" w:color="auto"/>
        <w:bottom w:val="none" w:sz="0" w:space="0" w:color="auto"/>
        <w:right w:val="none" w:sz="0" w:space="0" w:color="auto"/>
      </w:divBdr>
    </w:div>
    <w:div w:id="54622468">
      <w:bodyDiv w:val="1"/>
      <w:marLeft w:val="0"/>
      <w:marRight w:val="0"/>
      <w:marTop w:val="0"/>
      <w:marBottom w:val="0"/>
      <w:divBdr>
        <w:top w:val="none" w:sz="0" w:space="0" w:color="auto"/>
        <w:left w:val="none" w:sz="0" w:space="0" w:color="auto"/>
        <w:bottom w:val="none" w:sz="0" w:space="0" w:color="auto"/>
        <w:right w:val="none" w:sz="0" w:space="0" w:color="auto"/>
      </w:divBdr>
    </w:div>
    <w:div w:id="67895619">
      <w:bodyDiv w:val="1"/>
      <w:marLeft w:val="0"/>
      <w:marRight w:val="0"/>
      <w:marTop w:val="0"/>
      <w:marBottom w:val="0"/>
      <w:divBdr>
        <w:top w:val="none" w:sz="0" w:space="0" w:color="auto"/>
        <w:left w:val="none" w:sz="0" w:space="0" w:color="auto"/>
        <w:bottom w:val="none" w:sz="0" w:space="0" w:color="auto"/>
        <w:right w:val="none" w:sz="0" w:space="0" w:color="auto"/>
      </w:divBdr>
    </w:div>
    <w:div w:id="80490142">
      <w:bodyDiv w:val="1"/>
      <w:marLeft w:val="0"/>
      <w:marRight w:val="0"/>
      <w:marTop w:val="0"/>
      <w:marBottom w:val="0"/>
      <w:divBdr>
        <w:top w:val="none" w:sz="0" w:space="0" w:color="auto"/>
        <w:left w:val="none" w:sz="0" w:space="0" w:color="auto"/>
        <w:bottom w:val="none" w:sz="0" w:space="0" w:color="auto"/>
        <w:right w:val="none" w:sz="0" w:space="0" w:color="auto"/>
      </w:divBdr>
    </w:div>
    <w:div w:id="106974327">
      <w:bodyDiv w:val="1"/>
      <w:marLeft w:val="0"/>
      <w:marRight w:val="0"/>
      <w:marTop w:val="0"/>
      <w:marBottom w:val="0"/>
      <w:divBdr>
        <w:top w:val="none" w:sz="0" w:space="0" w:color="auto"/>
        <w:left w:val="none" w:sz="0" w:space="0" w:color="auto"/>
        <w:bottom w:val="none" w:sz="0" w:space="0" w:color="auto"/>
        <w:right w:val="none" w:sz="0" w:space="0" w:color="auto"/>
      </w:divBdr>
    </w:div>
    <w:div w:id="138349462">
      <w:bodyDiv w:val="1"/>
      <w:marLeft w:val="0"/>
      <w:marRight w:val="0"/>
      <w:marTop w:val="0"/>
      <w:marBottom w:val="0"/>
      <w:divBdr>
        <w:top w:val="none" w:sz="0" w:space="0" w:color="auto"/>
        <w:left w:val="none" w:sz="0" w:space="0" w:color="auto"/>
        <w:bottom w:val="none" w:sz="0" w:space="0" w:color="auto"/>
        <w:right w:val="none" w:sz="0" w:space="0" w:color="auto"/>
      </w:divBdr>
    </w:div>
    <w:div w:id="217283642">
      <w:bodyDiv w:val="1"/>
      <w:marLeft w:val="0"/>
      <w:marRight w:val="0"/>
      <w:marTop w:val="0"/>
      <w:marBottom w:val="0"/>
      <w:divBdr>
        <w:top w:val="none" w:sz="0" w:space="0" w:color="auto"/>
        <w:left w:val="none" w:sz="0" w:space="0" w:color="auto"/>
        <w:bottom w:val="none" w:sz="0" w:space="0" w:color="auto"/>
        <w:right w:val="none" w:sz="0" w:space="0" w:color="auto"/>
      </w:divBdr>
    </w:div>
    <w:div w:id="274215100">
      <w:bodyDiv w:val="1"/>
      <w:marLeft w:val="0"/>
      <w:marRight w:val="0"/>
      <w:marTop w:val="0"/>
      <w:marBottom w:val="0"/>
      <w:divBdr>
        <w:top w:val="none" w:sz="0" w:space="0" w:color="auto"/>
        <w:left w:val="none" w:sz="0" w:space="0" w:color="auto"/>
        <w:bottom w:val="none" w:sz="0" w:space="0" w:color="auto"/>
        <w:right w:val="none" w:sz="0" w:space="0" w:color="auto"/>
      </w:divBdr>
    </w:div>
    <w:div w:id="386802003">
      <w:bodyDiv w:val="1"/>
      <w:marLeft w:val="0"/>
      <w:marRight w:val="0"/>
      <w:marTop w:val="0"/>
      <w:marBottom w:val="0"/>
      <w:divBdr>
        <w:top w:val="none" w:sz="0" w:space="0" w:color="auto"/>
        <w:left w:val="none" w:sz="0" w:space="0" w:color="auto"/>
        <w:bottom w:val="none" w:sz="0" w:space="0" w:color="auto"/>
        <w:right w:val="none" w:sz="0" w:space="0" w:color="auto"/>
      </w:divBdr>
    </w:div>
    <w:div w:id="583757126">
      <w:bodyDiv w:val="1"/>
      <w:marLeft w:val="0"/>
      <w:marRight w:val="0"/>
      <w:marTop w:val="0"/>
      <w:marBottom w:val="0"/>
      <w:divBdr>
        <w:top w:val="none" w:sz="0" w:space="0" w:color="auto"/>
        <w:left w:val="none" w:sz="0" w:space="0" w:color="auto"/>
        <w:bottom w:val="none" w:sz="0" w:space="0" w:color="auto"/>
        <w:right w:val="none" w:sz="0" w:space="0" w:color="auto"/>
      </w:divBdr>
    </w:div>
    <w:div w:id="631667223">
      <w:bodyDiv w:val="1"/>
      <w:marLeft w:val="0"/>
      <w:marRight w:val="0"/>
      <w:marTop w:val="0"/>
      <w:marBottom w:val="0"/>
      <w:divBdr>
        <w:top w:val="none" w:sz="0" w:space="0" w:color="auto"/>
        <w:left w:val="none" w:sz="0" w:space="0" w:color="auto"/>
        <w:bottom w:val="none" w:sz="0" w:space="0" w:color="auto"/>
        <w:right w:val="none" w:sz="0" w:space="0" w:color="auto"/>
      </w:divBdr>
    </w:div>
    <w:div w:id="661275009">
      <w:bodyDiv w:val="1"/>
      <w:marLeft w:val="0"/>
      <w:marRight w:val="0"/>
      <w:marTop w:val="0"/>
      <w:marBottom w:val="0"/>
      <w:divBdr>
        <w:top w:val="none" w:sz="0" w:space="0" w:color="auto"/>
        <w:left w:val="none" w:sz="0" w:space="0" w:color="auto"/>
        <w:bottom w:val="none" w:sz="0" w:space="0" w:color="auto"/>
        <w:right w:val="none" w:sz="0" w:space="0" w:color="auto"/>
      </w:divBdr>
      <w:divsChild>
        <w:div w:id="1347445314">
          <w:marLeft w:val="0"/>
          <w:marRight w:val="0"/>
          <w:marTop w:val="0"/>
          <w:marBottom w:val="0"/>
          <w:divBdr>
            <w:top w:val="none" w:sz="0" w:space="0" w:color="auto"/>
            <w:left w:val="none" w:sz="0" w:space="0" w:color="auto"/>
            <w:bottom w:val="none" w:sz="0" w:space="0" w:color="auto"/>
            <w:right w:val="none" w:sz="0" w:space="0" w:color="auto"/>
          </w:divBdr>
          <w:divsChild>
            <w:div w:id="890966052">
              <w:marLeft w:val="0"/>
              <w:marRight w:val="0"/>
              <w:marTop w:val="0"/>
              <w:marBottom w:val="0"/>
              <w:divBdr>
                <w:top w:val="none" w:sz="0" w:space="0" w:color="auto"/>
                <w:left w:val="none" w:sz="0" w:space="0" w:color="auto"/>
                <w:bottom w:val="none" w:sz="0" w:space="0" w:color="auto"/>
                <w:right w:val="none" w:sz="0" w:space="0" w:color="auto"/>
              </w:divBdr>
              <w:divsChild>
                <w:div w:id="17546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033195">
      <w:bodyDiv w:val="1"/>
      <w:marLeft w:val="0"/>
      <w:marRight w:val="0"/>
      <w:marTop w:val="0"/>
      <w:marBottom w:val="0"/>
      <w:divBdr>
        <w:top w:val="none" w:sz="0" w:space="0" w:color="auto"/>
        <w:left w:val="none" w:sz="0" w:space="0" w:color="auto"/>
        <w:bottom w:val="none" w:sz="0" w:space="0" w:color="auto"/>
        <w:right w:val="none" w:sz="0" w:space="0" w:color="auto"/>
      </w:divBdr>
    </w:div>
    <w:div w:id="730733583">
      <w:marLeft w:val="0"/>
      <w:marRight w:val="0"/>
      <w:marTop w:val="0"/>
      <w:marBottom w:val="0"/>
      <w:divBdr>
        <w:top w:val="none" w:sz="0" w:space="0" w:color="auto"/>
        <w:left w:val="none" w:sz="0" w:space="0" w:color="auto"/>
        <w:bottom w:val="none" w:sz="0" w:space="0" w:color="auto"/>
        <w:right w:val="none" w:sz="0" w:space="0" w:color="auto"/>
      </w:divBdr>
    </w:div>
    <w:div w:id="730733584">
      <w:marLeft w:val="0"/>
      <w:marRight w:val="0"/>
      <w:marTop w:val="0"/>
      <w:marBottom w:val="0"/>
      <w:divBdr>
        <w:top w:val="none" w:sz="0" w:space="0" w:color="auto"/>
        <w:left w:val="none" w:sz="0" w:space="0" w:color="auto"/>
        <w:bottom w:val="none" w:sz="0" w:space="0" w:color="auto"/>
        <w:right w:val="none" w:sz="0" w:space="0" w:color="auto"/>
      </w:divBdr>
    </w:div>
    <w:div w:id="730733585">
      <w:marLeft w:val="0"/>
      <w:marRight w:val="0"/>
      <w:marTop w:val="0"/>
      <w:marBottom w:val="0"/>
      <w:divBdr>
        <w:top w:val="none" w:sz="0" w:space="0" w:color="auto"/>
        <w:left w:val="none" w:sz="0" w:space="0" w:color="auto"/>
        <w:bottom w:val="none" w:sz="0" w:space="0" w:color="auto"/>
        <w:right w:val="none" w:sz="0" w:space="0" w:color="auto"/>
      </w:divBdr>
    </w:div>
    <w:div w:id="730733586">
      <w:marLeft w:val="0"/>
      <w:marRight w:val="0"/>
      <w:marTop w:val="0"/>
      <w:marBottom w:val="0"/>
      <w:divBdr>
        <w:top w:val="none" w:sz="0" w:space="0" w:color="auto"/>
        <w:left w:val="none" w:sz="0" w:space="0" w:color="auto"/>
        <w:bottom w:val="none" w:sz="0" w:space="0" w:color="auto"/>
        <w:right w:val="none" w:sz="0" w:space="0" w:color="auto"/>
      </w:divBdr>
    </w:div>
    <w:div w:id="747045886">
      <w:bodyDiv w:val="1"/>
      <w:marLeft w:val="0"/>
      <w:marRight w:val="0"/>
      <w:marTop w:val="0"/>
      <w:marBottom w:val="0"/>
      <w:divBdr>
        <w:top w:val="none" w:sz="0" w:space="0" w:color="auto"/>
        <w:left w:val="none" w:sz="0" w:space="0" w:color="auto"/>
        <w:bottom w:val="none" w:sz="0" w:space="0" w:color="auto"/>
        <w:right w:val="none" w:sz="0" w:space="0" w:color="auto"/>
      </w:divBdr>
      <w:divsChild>
        <w:div w:id="1377967731">
          <w:marLeft w:val="0"/>
          <w:marRight w:val="0"/>
          <w:marTop w:val="0"/>
          <w:marBottom w:val="0"/>
          <w:divBdr>
            <w:top w:val="none" w:sz="0" w:space="0" w:color="auto"/>
            <w:left w:val="none" w:sz="0" w:space="0" w:color="auto"/>
            <w:bottom w:val="none" w:sz="0" w:space="0" w:color="auto"/>
            <w:right w:val="none" w:sz="0" w:space="0" w:color="auto"/>
          </w:divBdr>
          <w:divsChild>
            <w:div w:id="1036003646">
              <w:marLeft w:val="0"/>
              <w:marRight w:val="0"/>
              <w:marTop w:val="0"/>
              <w:marBottom w:val="0"/>
              <w:divBdr>
                <w:top w:val="none" w:sz="0" w:space="0" w:color="auto"/>
                <w:left w:val="none" w:sz="0" w:space="0" w:color="auto"/>
                <w:bottom w:val="none" w:sz="0" w:space="0" w:color="auto"/>
                <w:right w:val="none" w:sz="0" w:space="0" w:color="auto"/>
              </w:divBdr>
              <w:divsChild>
                <w:div w:id="92885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948436">
      <w:bodyDiv w:val="1"/>
      <w:marLeft w:val="0"/>
      <w:marRight w:val="0"/>
      <w:marTop w:val="0"/>
      <w:marBottom w:val="0"/>
      <w:divBdr>
        <w:top w:val="none" w:sz="0" w:space="0" w:color="auto"/>
        <w:left w:val="none" w:sz="0" w:space="0" w:color="auto"/>
        <w:bottom w:val="none" w:sz="0" w:space="0" w:color="auto"/>
        <w:right w:val="none" w:sz="0" w:space="0" w:color="auto"/>
      </w:divBdr>
    </w:div>
    <w:div w:id="789201372">
      <w:bodyDiv w:val="1"/>
      <w:marLeft w:val="0"/>
      <w:marRight w:val="0"/>
      <w:marTop w:val="0"/>
      <w:marBottom w:val="0"/>
      <w:divBdr>
        <w:top w:val="none" w:sz="0" w:space="0" w:color="auto"/>
        <w:left w:val="none" w:sz="0" w:space="0" w:color="auto"/>
        <w:bottom w:val="none" w:sz="0" w:space="0" w:color="auto"/>
        <w:right w:val="none" w:sz="0" w:space="0" w:color="auto"/>
      </w:divBdr>
    </w:div>
    <w:div w:id="806819479">
      <w:bodyDiv w:val="1"/>
      <w:marLeft w:val="0"/>
      <w:marRight w:val="0"/>
      <w:marTop w:val="0"/>
      <w:marBottom w:val="0"/>
      <w:divBdr>
        <w:top w:val="none" w:sz="0" w:space="0" w:color="auto"/>
        <w:left w:val="none" w:sz="0" w:space="0" w:color="auto"/>
        <w:bottom w:val="none" w:sz="0" w:space="0" w:color="auto"/>
        <w:right w:val="none" w:sz="0" w:space="0" w:color="auto"/>
      </w:divBdr>
    </w:div>
    <w:div w:id="1055082474">
      <w:bodyDiv w:val="1"/>
      <w:marLeft w:val="0"/>
      <w:marRight w:val="0"/>
      <w:marTop w:val="0"/>
      <w:marBottom w:val="0"/>
      <w:divBdr>
        <w:top w:val="none" w:sz="0" w:space="0" w:color="auto"/>
        <w:left w:val="none" w:sz="0" w:space="0" w:color="auto"/>
        <w:bottom w:val="none" w:sz="0" w:space="0" w:color="auto"/>
        <w:right w:val="none" w:sz="0" w:space="0" w:color="auto"/>
      </w:divBdr>
    </w:div>
    <w:div w:id="1115442370">
      <w:bodyDiv w:val="1"/>
      <w:marLeft w:val="0"/>
      <w:marRight w:val="0"/>
      <w:marTop w:val="0"/>
      <w:marBottom w:val="0"/>
      <w:divBdr>
        <w:top w:val="none" w:sz="0" w:space="0" w:color="auto"/>
        <w:left w:val="none" w:sz="0" w:space="0" w:color="auto"/>
        <w:bottom w:val="none" w:sz="0" w:space="0" w:color="auto"/>
        <w:right w:val="none" w:sz="0" w:space="0" w:color="auto"/>
      </w:divBdr>
    </w:div>
    <w:div w:id="1218198102">
      <w:bodyDiv w:val="1"/>
      <w:marLeft w:val="0"/>
      <w:marRight w:val="0"/>
      <w:marTop w:val="0"/>
      <w:marBottom w:val="0"/>
      <w:divBdr>
        <w:top w:val="none" w:sz="0" w:space="0" w:color="auto"/>
        <w:left w:val="none" w:sz="0" w:space="0" w:color="auto"/>
        <w:bottom w:val="none" w:sz="0" w:space="0" w:color="auto"/>
        <w:right w:val="none" w:sz="0" w:space="0" w:color="auto"/>
      </w:divBdr>
    </w:div>
    <w:div w:id="1353149087">
      <w:bodyDiv w:val="1"/>
      <w:marLeft w:val="0"/>
      <w:marRight w:val="0"/>
      <w:marTop w:val="0"/>
      <w:marBottom w:val="0"/>
      <w:divBdr>
        <w:top w:val="none" w:sz="0" w:space="0" w:color="auto"/>
        <w:left w:val="none" w:sz="0" w:space="0" w:color="auto"/>
        <w:bottom w:val="none" w:sz="0" w:space="0" w:color="auto"/>
        <w:right w:val="none" w:sz="0" w:space="0" w:color="auto"/>
      </w:divBdr>
    </w:div>
    <w:div w:id="1390610433">
      <w:bodyDiv w:val="1"/>
      <w:marLeft w:val="0"/>
      <w:marRight w:val="0"/>
      <w:marTop w:val="0"/>
      <w:marBottom w:val="0"/>
      <w:divBdr>
        <w:top w:val="none" w:sz="0" w:space="0" w:color="auto"/>
        <w:left w:val="none" w:sz="0" w:space="0" w:color="auto"/>
        <w:bottom w:val="none" w:sz="0" w:space="0" w:color="auto"/>
        <w:right w:val="none" w:sz="0" w:space="0" w:color="auto"/>
      </w:divBdr>
    </w:div>
    <w:div w:id="1464884550">
      <w:bodyDiv w:val="1"/>
      <w:marLeft w:val="0"/>
      <w:marRight w:val="0"/>
      <w:marTop w:val="0"/>
      <w:marBottom w:val="0"/>
      <w:divBdr>
        <w:top w:val="none" w:sz="0" w:space="0" w:color="auto"/>
        <w:left w:val="none" w:sz="0" w:space="0" w:color="auto"/>
        <w:bottom w:val="none" w:sz="0" w:space="0" w:color="auto"/>
        <w:right w:val="none" w:sz="0" w:space="0" w:color="auto"/>
      </w:divBdr>
    </w:div>
    <w:div w:id="1480532835">
      <w:bodyDiv w:val="1"/>
      <w:marLeft w:val="0"/>
      <w:marRight w:val="0"/>
      <w:marTop w:val="0"/>
      <w:marBottom w:val="0"/>
      <w:divBdr>
        <w:top w:val="none" w:sz="0" w:space="0" w:color="auto"/>
        <w:left w:val="none" w:sz="0" w:space="0" w:color="auto"/>
        <w:bottom w:val="none" w:sz="0" w:space="0" w:color="auto"/>
        <w:right w:val="none" w:sz="0" w:space="0" w:color="auto"/>
      </w:divBdr>
    </w:div>
    <w:div w:id="1497988981">
      <w:bodyDiv w:val="1"/>
      <w:marLeft w:val="0"/>
      <w:marRight w:val="0"/>
      <w:marTop w:val="0"/>
      <w:marBottom w:val="0"/>
      <w:divBdr>
        <w:top w:val="none" w:sz="0" w:space="0" w:color="auto"/>
        <w:left w:val="none" w:sz="0" w:space="0" w:color="auto"/>
        <w:bottom w:val="none" w:sz="0" w:space="0" w:color="auto"/>
        <w:right w:val="none" w:sz="0" w:space="0" w:color="auto"/>
      </w:divBdr>
    </w:div>
    <w:div w:id="1544247175">
      <w:bodyDiv w:val="1"/>
      <w:marLeft w:val="0"/>
      <w:marRight w:val="0"/>
      <w:marTop w:val="0"/>
      <w:marBottom w:val="0"/>
      <w:divBdr>
        <w:top w:val="none" w:sz="0" w:space="0" w:color="auto"/>
        <w:left w:val="none" w:sz="0" w:space="0" w:color="auto"/>
        <w:bottom w:val="none" w:sz="0" w:space="0" w:color="auto"/>
        <w:right w:val="none" w:sz="0" w:space="0" w:color="auto"/>
      </w:divBdr>
      <w:divsChild>
        <w:div w:id="819078570">
          <w:marLeft w:val="867"/>
          <w:marRight w:val="0"/>
          <w:marTop w:val="0"/>
          <w:marBottom w:val="0"/>
          <w:divBdr>
            <w:top w:val="none" w:sz="0" w:space="0" w:color="auto"/>
            <w:left w:val="none" w:sz="0" w:space="0" w:color="auto"/>
            <w:bottom w:val="none" w:sz="0" w:space="0" w:color="auto"/>
            <w:right w:val="none" w:sz="0" w:space="0" w:color="auto"/>
          </w:divBdr>
        </w:div>
      </w:divsChild>
    </w:div>
    <w:div w:id="1697732616">
      <w:bodyDiv w:val="1"/>
      <w:marLeft w:val="0"/>
      <w:marRight w:val="0"/>
      <w:marTop w:val="0"/>
      <w:marBottom w:val="0"/>
      <w:divBdr>
        <w:top w:val="none" w:sz="0" w:space="0" w:color="auto"/>
        <w:left w:val="none" w:sz="0" w:space="0" w:color="auto"/>
        <w:bottom w:val="none" w:sz="0" w:space="0" w:color="auto"/>
        <w:right w:val="none" w:sz="0" w:space="0" w:color="auto"/>
      </w:divBdr>
      <w:divsChild>
        <w:div w:id="1437211348">
          <w:marLeft w:val="0"/>
          <w:marRight w:val="0"/>
          <w:marTop w:val="0"/>
          <w:marBottom w:val="0"/>
          <w:divBdr>
            <w:top w:val="none" w:sz="0" w:space="0" w:color="auto"/>
            <w:left w:val="none" w:sz="0" w:space="0" w:color="auto"/>
            <w:bottom w:val="none" w:sz="0" w:space="0" w:color="auto"/>
            <w:right w:val="none" w:sz="0" w:space="0" w:color="auto"/>
          </w:divBdr>
        </w:div>
      </w:divsChild>
    </w:div>
    <w:div w:id="1896819633">
      <w:bodyDiv w:val="1"/>
      <w:marLeft w:val="0"/>
      <w:marRight w:val="0"/>
      <w:marTop w:val="0"/>
      <w:marBottom w:val="0"/>
      <w:divBdr>
        <w:top w:val="none" w:sz="0" w:space="0" w:color="auto"/>
        <w:left w:val="none" w:sz="0" w:space="0" w:color="auto"/>
        <w:bottom w:val="none" w:sz="0" w:space="0" w:color="auto"/>
        <w:right w:val="none" w:sz="0" w:space="0" w:color="auto"/>
      </w:divBdr>
    </w:div>
    <w:div w:id="1925452932">
      <w:bodyDiv w:val="1"/>
      <w:marLeft w:val="0"/>
      <w:marRight w:val="0"/>
      <w:marTop w:val="0"/>
      <w:marBottom w:val="0"/>
      <w:divBdr>
        <w:top w:val="none" w:sz="0" w:space="0" w:color="auto"/>
        <w:left w:val="none" w:sz="0" w:space="0" w:color="auto"/>
        <w:bottom w:val="none" w:sz="0" w:space="0" w:color="auto"/>
        <w:right w:val="none" w:sz="0" w:space="0" w:color="auto"/>
      </w:divBdr>
    </w:div>
    <w:div w:id="1990284196">
      <w:bodyDiv w:val="1"/>
      <w:marLeft w:val="0"/>
      <w:marRight w:val="0"/>
      <w:marTop w:val="0"/>
      <w:marBottom w:val="0"/>
      <w:divBdr>
        <w:top w:val="none" w:sz="0" w:space="0" w:color="auto"/>
        <w:left w:val="none" w:sz="0" w:space="0" w:color="auto"/>
        <w:bottom w:val="none" w:sz="0" w:space="0" w:color="auto"/>
        <w:right w:val="none" w:sz="0" w:space="0" w:color="auto"/>
      </w:divBdr>
    </w:div>
    <w:div w:id="1990790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en.wikipedia.org/wiki/List_of_tools_for_static_code_analysis" TargetMode="External"/><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60.png"/><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BANVIEN LTD., CO.</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E97087-E808-4EA4-AE71-AEB53903C6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TotalTime>
  <Pages>16</Pages>
  <Words>1872</Words>
  <Characters>10676</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12523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npc</dc:creator>
  <cp:keywords/>
  <dc:description/>
  <cp:lastModifiedBy>Nguyen Duy Bang</cp:lastModifiedBy>
  <cp:revision>25</cp:revision>
  <cp:lastPrinted>2019-05-14T09:35:00Z</cp:lastPrinted>
  <dcterms:created xsi:type="dcterms:W3CDTF">2019-05-14T09:14:00Z</dcterms:created>
  <dcterms:modified xsi:type="dcterms:W3CDTF">2019-06-28T02:50:00Z</dcterms:modified>
</cp:coreProperties>
</file>