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87C2F" w:rsidR="00601CDC" w:rsidP="00832EF3" w:rsidRDefault="00601CDC" w14:paraId="00FA0B14" w14:textId="39834F40">
      <w:pPr>
        <w:pStyle w:val="paragraph"/>
        <w:spacing w:before="120" w:beforeAutospacing="0" w:after="240" w:afterAutospacing="0"/>
        <w:jc w:val="center"/>
        <w:textAlignment w:val="baseline"/>
        <w:rPr>
          <w:rStyle w:val="eop"/>
          <w:rFonts w:ascii="Calibri Light" w:hAnsi="Calibri Light" w:cs="Calibri Light"/>
          <w:color w:val="2F5496"/>
          <w:sz w:val="36"/>
          <w:szCs w:val="36"/>
        </w:rPr>
      </w:pPr>
      <w:r w:rsidRPr="00487C2F">
        <w:rPr>
          <w:rStyle w:val="normaltextrun"/>
          <w:rFonts w:ascii="Calibri Light" w:hAnsi="Calibri Light" w:cs="Calibri Light"/>
          <w:b/>
          <w:bCs/>
          <w:color w:val="2F5496"/>
          <w:sz w:val="36"/>
          <w:szCs w:val="36"/>
        </w:rPr>
        <w:t>[FY22 AI School] Project Report</w:t>
      </w:r>
      <w:r w:rsidRPr="00487C2F">
        <w:rPr>
          <w:rStyle w:val="eop"/>
          <w:rFonts w:ascii="Calibri Light" w:hAnsi="Calibri Light" w:cs="Calibri Light"/>
          <w:color w:val="2F5496"/>
          <w:sz w:val="36"/>
          <w:szCs w:val="36"/>
        </w:rPr>
        <w:t> </w:t>
      </w:r>
    </w:p>
    <w:p w:rsidRPr="00EE688F" w:rsidR="00942D7B" w:rsidP="00942D7B" w:rsidRDefault="00942D7B" w14:paraId="72B0EC05" w14:textId="15603A26">
      <w:pPr>
        <w:pStyle w:val="paragraph"/>
        <w:spacing w:before="0" w:beforeAutospacing="0" w:after="0" w:afterAutospacing="0"/>
        <w:textAlignment w:val="baseline"/>
        <w:rPr>
          <w:rStyle w:val="eop"/>
          <w:rFonts w:ascii="Calibri" w:hAnsi="Calibri" w:cs="Calibri"/>
          <w:i/>
          <w:iCs/>
          <w:sz w:val="22"/>
          <w:szCs w:val="22"/>
        </w:rPr>
      </w:pPr>
      <w:r w:rsidRPr="00ED3DFB">
        <w:rPr>
          <w:rStyle w:val="normaltextrun"/>
          <w:rFonts w:ascii="Calibri" w:hAnsi="Calibri" w:cs="Calibri"/>
          <w:i/>
          <w:iCs/>
          <w:sz w:val="22"/>
          <w:szCs w:val="22"/>
        </w:rPr>
        <w:t>[</w:t>
      </w:r>
      <w:r>
        <w:rPr>
          <w:rStyle w:val="normaltextrun"/>
          <w:rFonts w:ascii="Calibri" w:hAnsi="Calibri" w:cs="Calibri"/>
          <w:i/>
          <w:iCs/>
          <w:sz w:val="22"/>
          <w:szCs w:val="22"/>
        </w:rPr>
        <w:t xml:space="preserve">Note: </w:t>
      </w:r>
      <w:r w:rsidRPr="00ED3DFB">
        <w:rPr>
          <w:rStyle w:val="normaltextrun"/>
          <w:rFonts w:ascii="Calibri" w:hAnsi="Calibri" w:cs="Calibri"/>
          <w:i/>
          <w:iCs/>
          <w:sz w:val="22"/>
          <w:szCs w:val="22"/>
        </w:rPr>
        <w:t xml:space="preserve">Please make sure </w:t>
      </w:r>
      <w:r>
        <w:rPr>
          <w:rStyle w:val="normaltextrun"/>
          <w:rFonts w:ascii="Calibri" w:hAnsi="Calibri" w:cs="Calibri"/>
          <w:i/>
          <w:iCs/>
          <w:sz w:val="22"/>
          <w:szCs w:val="22"/>
        </w:rPr>
        <w:t xml:space="preserve">to summarize the critical information only. </w:t>
      </w:r>
      <w:r w:rsidRPr="00064C1E" w:rsidR="00064C1E">
        <w:rPr>
          <w:rStyle w:val="normaltextrun"/>
          <w:rFonts w:ascii="Calibri" w:hAnsi="Calibri" w:cs="Calibri"/>
          <w:b/>
          <w:bCs/>
          <w:i/>
          <w:iCs/>
          <w:sz w:val="22"/>
          <w:szCs w:val="22"/>
        </w:rPr>
        <w:t>N</w:t>
      </w:r>
      <w:r w:rsidRPr="00064C1E">
        <w:rPr>
          <w:rStyle w:val="normaltextrun"/>
          <w:rFonts w:ascii="Calibri" w:hAnsi="Calibri" w:cs="Calibri"/>
          <w:b/>
          <w:bCs/>
          <w:i/>
          <w:iCs/>
          <w:sz w:val="22"/>
          <w:szCs w:val="22"/>
        </w:rPr>
        <w:t xml:space="preserve">o more than </w:t>
      </w:r>
      <w:r w:rsidRPr="00064C1E" w:rsidR="00064C1E">
        <w:rPr>
          <w:rStyle w:val="normaltextrun"/>
          <w:rFonts w:ascii="Calibri" w:hAnsi="Calibri" w:cs="Calibri"/>
          <w:b/>
          <w:bCs/>
          <w:i/>
          <w:iCs/>
          <w:sz w:val="22"/>
          <w:szCs w:val="22"/>
        </w:rPr>
        <w:t>5</w:t>
      </w:r>
      <w:r w:rsidRPr="00064C1E">
        <w:rPr>
          <w:rStyle w:val="normaltextrun"/>
          <w:rFonts w:ascii="Calibri" w:hAnsi="Calibri" w:cs="Calibri"/>
          <w:b/>
          <w:bCs/>
          <w:i/>
          <w:iCs/>
          <w:sz w:val="22"/>
          <w:szCs w:val="22"/>
        </w:rPr>
        <w:t xml:space="preserve"> pages</w:t>
      </w:r>
      <w:r w:rsidRPr="00ED3DFB">
        <w:rPr>
          <w:rStyle w:val="normaltextrun"/>
          <w:rFonts w:ascii="Calibri" w:hAnsi="Calibri" w:cs="Calibri"/>
          <w:i/>
          <w:iCs/>
          <w:sz w:val="22"/>
          <w:szCs w:val="22"/>
        </w:rPr>
        <w:t xml:space="preserve"> in this document</w:t>
      </w:r>
      <w:r w:rsidR="00064C1E">
        <w:rPr>
          <w:rStyle w:val="normaltextrun"/>
          <w:rFonts w:ascii="Calibri" w:hAnsi="Calibri" w:cs="Calibri"/>
          <w:i/>
          <w:iCs/>
          <w:sz w:val="22"/>
          <w:szCs w:val="22"/>
        </w:rPr>
        <w:t>. No more than 3 pages are preferred</w:t>
      </w:r>
      <w:r w:rsidRPr="00ED3DFB">
        <w:rPr>
          <w:rStyle w:val="normaltextrun"/>
          <w:rFonts w:ascii="Calibri" w:hAnsi="Calibri" w:cs="Calibri"/>
          <w:i/>
          <w:iCs/>
          <w:sz w:val="22"/>
          <w:szCs w:val="22"/>
        </w:rPr>
        <w:t>] [Replace the lines in square brackets with your content</w:t>
      </w:r>
      <w:r>
        <w:rPr>
          <w:rStyle w:val="normaltextrun"/>
          <w:rFonts w:ascii="Calibri" w:hAnsi="Calibri" w:cs="Calibri"/>
          <w:i/>
          <w:iCs/>
          <w:sz w:val="22"/>
          <w:szCs w:val="22"/>
        </w:rPr>
        <w:t xml:space="preserve"> in below chapters</w:t>
      </w:r>
      <w:r w:rsidRPr="00ED3DFB">
        <w:rPr>
          <w:rStyle w:val="normaltextrun"/>
          <w:rFonts w:ascii="Calibri" w:hAnsi="Calibri" w:cs="Calibri"/>
          <w:i/>
          <w:iCs/>
          <w:sz w:val="22"/>
          <w:szCs w:val="22"/>
        </w:rPr>
        <w:t>]</w:t>
      </w:r>
    </w:p>
    <w:p w:rsidRPr="00D15538" w:rsidR="0051738C" w:rsidP="00D15538" w:rsidRDefault="0051738C" w14:paraId="3310DC9C" w14:textId="779E2239">
      <w:pPr>
        <w:pStyle w:val="paragraph"/>
        <w:spacing w:before="240" w:beforeAutospacing="0" w:after="120" w:afterAutospacing="0"/>
        <w:textAlignment w:val="baseline"/>
        <w:rPr>
          <w:rStyle w:val="normaltextrun"/>
          <w:rFonts w:ascii="Calibri" w:hAnsi="Calibri" w:cs="Calibri"/>
          <w:sz w:val="22"/>
          <w:szCs w:val="22"/>
        </w:rPr>
      </w:pPr>
      <w:r w:rsidRPr="00DF111E">
        <w:rPr>
          <w:rStyle w:val="normaltextrun"/>
          <w:rFonts w:ascii="Calibri Light" w:hAnsi="Calibri Light" w:cs="Calibri Light"/>
          <w:b/>
          <w:bCs/>
          <w:color w:val="2F5496"/>
          <w:sz w:val="28"/>
          <w:szCs w:val="28"/>
        </w:rPr>
        <w:t>General Information</w:t>
      </w:r>
      <w:r w:rsidR="00D15538">
        <w:rPr>
          <w:rStyle w:val="normaltextrun"/>
          <w:rFonts w:ascii="Calibri Light" w:hAnsi="Calibri Light" w:cs="Calibri Light"/>
          <w:b/>
          <w:bCs/>
          <w:color w:val="2F5496"/>
          <w:sz w:val="28"/>
          <w:szCs w:val="28"/>
        </w:rPr>
        <w:t xml:space="preserve"> </w:t>
      </w:r>
      <w:r w:rsidR="00D15538">
        <w:rPr>
          <w:rStyle w:val="normaltextrun"/>
          <w:rFonts w:ascii="Calibri" w:hAnsi="Calibri" w:cs="Calibri"/>
          <w:b/>
          <w:bCs/>
          <w:sz w:val="22"/>
          <w:szCs w:val="22"/>
        </w:rPr>
        <w:t>(</w:t>
      </w:r>
      <w:r w:rsidRPr="00EE688F" w:rsidR="00D15538">
        <w:rPr>
          <w:rStyle w:val="normaltextrun"/>
          <w:rFonts w:ascii="Calibri" w:hAnsi="Calibri" w:cs="Calibri"/>
          <w:b/>
          <w:bCs/>
          <w:sz w:val="22"/>
          <w:szCs w:val="22"/>
        </w:rPr>
        <w:t>This is a mandatory chapter</w:t>
      </w:r>
      <w:r w:rsidR="00D15538">
        <w:rPr>
          <w:rStyle w:val="normaltextrun"/>
          <w:rFonts w:ascii="Calibri" w:hAnsi="Calibri" w:cs="Calibri"/>
          <w:b/>
          <w:bCs/>
          <w:sz w:val="22"/>
          <w:szCs w:val="22"/>
        </w:rPr>
        <w:t>)</w:t>
      </w:r>
    </w:p>
    <w:p w:rsidRPr="00CA5E03" w:rsidR="0051738C" w:rsidP="00EE688F" w:rsidRDefault="0051738C" w14:paraId="03C28178" w14:textId="312C956E">
      <w:pPr>
        <w:pStyle w:val="paragraph"/>
        <w:numPr>
          <w:ilvl w:val="0"/>
          <w:numId w:val="25"/>
        </w:numPr>
        <w:spacing w:before="0" w:beforeAutospacing="0" w:after="0" w:afterAutospacing="0"/>
        <w:textAlignment w:val="baseline"/>
        <w:rPr>
          <w:rStyle w:val="normaltextrun"/>
          <w:rFonts w:ascii="Calibri" w:hAnsi="Calibri" w:cs="Calibri"/>
          <w:sz w:val="22"/>
          <w:szCs w:val="22"/>
        </w:rPr>
      </w:pPr>
      <w:r w:rsidRPr="00CA5E03">
        <w:rPr>
          <w:rStyle w:val="normaltextrun"/>
          <w:rFonts w:ascii="Calibri" w:hAnsi="Calibri" w:cs="Calibri"/>
          <w:sz w:val="22"/>
          <w:szCs w:val="22"/>
        </w:rPr>
        <w:t>Project Name:</w:t>
      </w:r>
      <w:r w:rsidR="00262E2E">
        <w:rPr>
          <w:rStyle w:val="normaltextrun"/>
          <w:rFonts w:ascii="Calibri" w:hAnsi="Calibri" w:cs="Calibri"/>
          <w:sz w:val="22"/>
          <w:szCs w:val="22"/>
        </w:rPr>
        <w:t xml:space="preserve"> Frozen Lake</w:t>
      </w:r>
    </w:p>
    <w:p w:rsidRPr="00CA5E03" w:rsidR="00B802A8" w:rsidP="079016A1" w:rsidRDefault="17805FB6" w14:paraId="149D72B2" w14:textId="26149CE9">
      <w:pPr>
        <w:pStyle w:val="paragraph"/>
        <w:numPr>
          <w:ilvl w:val="0"/>
          <w:numId w:val="25"/>
        </w:numPr>
        <w:spacing w:before="0" w:beforeAutospacing="0" w:after="0" w:afterAutospacing="0"/>
        <w:textAlignment w:val="baseline"/>
        <w:rPr>
          <w:rStyle w:val="normaltextrun"/>
          <w:rFonts w:ascii="Calibri" w:hAnsi="Calibri" w:cs="Calibri"/>
          <w:sz w:val="22"/>
          <w:szCs w:val="22"/>
        </w:rPr>
      </w:pPr>
      <w:r w:rsidRPr="079016A1">
        <w:rPr>
          <w:rStyle w:val="normaltextrun"/>
          <w:rFonts w:ascii="Calibri" w:hAnsi="Calibri" w:cs="Calibri"/>
          <w:sz w:val="22"/>
          <w:szCs w:val="22"/>
        </w:rPr>
        <w:t>Area: AI + Game</w:t>
      </w:r>
    </w:p>
    <w:p w:rsidRPr="00CA5E03" w:rsidR="0051738C" w:rsidP="595B7354" w:rsidRDefault="0051738C" w14:paraId="0F7D47AA" w14:textId="1E9583A5">
      <w:pPr>
        <w:pStyle w:val="paragraph"/>
        <w:numPr>
          <w:ilvl w:val="0"/>
          <w:numId w:val="25"/>
        </w:numPr>
        <w:spacing w:before="0" w:beforeAutospacing="0" w:after="0" w:afterAutospacing="0"/>
        <w:textAlignment w:val="baseline"/>
        <w:rPr>
          <w:rStyle w:val="normaltextrun"/>
          <w:rFonts w:ascii="Calibri" w:hAnsi="Calibri" w:cs="Calibri"/>
          <w:sz w:val="22"/>
          <w:szCs w:val="22"/>
        </w:rPr>
      </w:pPr>
      <w:r w:rsidRPr="30F0C26A">
        <w:rPr>
          <w:rStyle w:val="normaltextrun"/>
          <w:rFonts w:ascii="Calibri" w:hAnsi="Calibri" w:cs="Calibri"/>
          <w:sz w:val="22"/>
          <w:szCs w:val="22"/>
        </w:rPr>
        <w:t xml:space="preserve">Group ID: </w:t>
      </w:r>
      <w:r w:rsidR="00262E2E">
        <w:rPr>
          <w:rStyle w:val="normaltextrun"/>
          <w:rFonts w:ascii="Calibri" w:hAnsi="Calibri" w:cs="Calibri"/>
          <w:sz w:val="22"/>
          <w:szCs w:val="22"/>
        </w:rPr>
        <w:t>G7</w:t>
      </w:r>
    </w:p>
    <w:p w:rsidRPr="00CA5E03" w:rsidR="00B802A8" w:rsidP="00255953" w:rsidRDefault="00B802A8" w14:paraId="4B928FB4" w14:textId="158E7F74">
      <w:pPr>
        <w:pStyle w:val="paragraph"/>
        <w:numPr>
          <w:ilvl w:val="0"/>
          <w:numId w:val="25"/>
        </w:numPr>
        <w:spacing w:before="0" w:beforeAutospacing="0" w:after="120" w:afterAutospacing="0"/>
        <w:textAlignment w:val="baseline"/>
        <w:rPr>
          <w:rStyle w:val="normaltextrun"/>
          <w:rFonts w:ascii="Calibri" w:hAnsi="Calibri" w:cs="Calibri"/>
          <w:sz w:val="22"/>
          <w:szCs w:val="22"/>
        </w:rPr>
      </w:pPr>
      <w:r w:rsidRPr="00CA5E03">
        <w:rPr>
          <w:rStyle w:val="normaltextrun"/>
          <w:rFonts w:ascii="Calibri" w:hAnsi="Calibri" w:cs="Calibri"/>
          <w:sz w:val="22"/>
          <w:szCs w:val="22"/>
        </w:rPr>
        <w:t xml:space="preserve">Group members: </w:t>
      </w:r>
    </w:p>
    <w:tbl>
      <w:tblPr>
        <w:tblStyle w:val="TableGrid"/>
        <w:tblW w:w="0" w:type="auto"/>
        <w:tblInd w:w="355" w:type="dxa"/>
        <w:tblLook w:val="04A0" w:firstRow="1" w:lastRow="0" w:firstColumn="1" w:lastColumn="0" w:noHBand="0" w:noVBand="1"/>
      </w:tblPr>
      <w:tblGrid>
        <w:gridCol w:w="1890"/>
        <w:gridCol w:w="3690"/>
        <w:gridCol w:w="3960"/>
      </w:tblGrid>
      <w:tr w:rsidRPr="00CA5E03" w:rsidR="00D15538" w:rsidTr="67FB94B9" w14:paraId="09CF52D9" w14:textId="12310185">
        <w:tc>
          <w:tcPr>
            <w:tcW w:w="1890" w:type="dxa"/>
            <w:tcMar/>
          </w:tcPr>
          <w:p w:rsidRPr="00CA5E03" w:rsidR="00D15538" w:rsidP="00ED3DFB" w:rsidRDefault="00D15538" w14:paraId="0C54150D" w14:textId="157977D0">
            <w:pPr>
              <w:pStyle w:val="paragraph"/>
              <w:spacing w:before="0" w:beforeAutospacing="0" w:after="0" w:afterAutospacing="0"/>
              <w:textAlignment w:val="baseline"/>
              <w:rPr>
                <w:rStyle w:val="normaltextrun"/>
                <w:rFonts w:ascii="Calibri" w:hAnsi="Calibri" w:cs="Calibri"/>
                <w:sz w:val="22"/>
                <w:szCs w:val="22"/>
              </w:rPr>
            </w:pPr>
            <w:r w:rsidRPr="00CA5E03">
              <w:rPr>
                <w:rStyle w:val="normaltextrun"/>
                <w:rFonts w:ascii="Calibri" w:hAnsi="Calibri" w:cs="Calibri"/>
                <w:sz w:val="22"/>
                <w:szCs w:val="22"/>
              </w:rPr>
              <w:t>Alias</w:t>
            </w:r>
          </w:p>
        </w:tc>
        <w:tc>
          <w:tcPr>
            <w:tcW w:w="3690" w:type="dxa"/>
            <w:tcMar/>
          </w:tcPr>
          <w:p w:rsidRPr="00CA5E03" w:rsidR="00D15538" w:rsidP="00ED3DFB" w:rsidRDefault="00D15538" w14:paraId="10B84F85" w14:textId="5CBB791D">
            <w:pPr>
              <w:pStyle w:val="paragraph"/>
              <w:spacing w:before="0" w:beforeAutospacing="0" w:after="0" w:afterAutospacing="0"/>
              <w:textAlignment w:val="baseline"/>
              <w:rPr>
                <w:rStyle w:val="normaltextrun"/>
                <w:rFonts w:ascii="Calibri" w:hAnsi="Calibri" w:cs="Calibri"/>
                <w:sz w:val="22"/>
                <w:szCs w:val="22"/>
              </w:rPr>
            </w:pPr>
            <w:r w:rsidRPr="00CA5E03">
              <w:rPr>
                <w:rStyle w:val="normaltextrun"/>
                <w:rFonts w:ascii="Calibri" w:hAnsi="Calibri" w:cs="Calibri"/>
                <w:sz w:val="22"/>
                <w:szCs w:val="22"/>
              </w:rPr>
              <w:t>Microsoft email address</w:t>
            </w:r>
          </w:p>
        </w:tc>
        <w:tc>
          <w:tcPr>
            <w:tcW w:w="3960" w:type="dxa"/>
            <w:tcMar/>
          </w:tcPr>
          <w:p w:rsidRPr="00CA5E03" w:rsidR="00D15538" w:rsidP="00ED3DFB" w:rsidRDefault="00D15538" w14:paraId="7D140A07" w14:textId="76EE2B2F">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Role in the project</w:t>
            </w:r>
          </w:p>
        </w:tc>
      </w:tr>
      <w:tr w:rsidRPr="00CA5E03" w:rsidR="00D15538" w:rsidTr="67FB94B9" w14:paraId="1309565F" w14:textId="5AA7CBFB">
        <w:tc>
          <w:tcPr>
            <w:tcW w:w="1890" w:type="dxa"/>
            <w:tcMar/>
          </w:tcPr>
          <w:p w:rsidRPr="00CA5E03" w:rsidR="00D15538" w:rsidP="00ED3DFB" w:rsidRDefault="00262E2E" w14:paraId="71AA04C7" w14:textId="6B5727B4">
            <w:pPr>
              <w:pStyle w:val="paragraph"/>
              <w:spacing w:before="0" w:beforeAutospacing="0" w:after="0" w:afterAutospacing="0"/>
              <w:textAlignment w:val="baseline"/>
              <w:rPr>
                <w:rStyle w:val="normaltextrun"/>
                <w:rFonts w:ascii="Calibri" w:hAnsi="Calibri" w:cs="Calibri"/>
                <w:sz w:val="22"/>
                <w:szCs w:val="22"/>
              </w:rPr>
            </w:pPr>
            <w:r w:rsidRPr="00262E2E">
              <w:rPr>
                <w:rStyle w:val="normaltextrun"/>
                <w:rFonts w:ascii="Calibri" w:hAnsi="Calibri" w:cs="Calibri"/>
                <w:sz w:val="22"/>
                <w:szCs w:val="22"/>
              </w:rPr>
              <w:t>joshuachen</w:t>
            </w:r>
          </w:p>
        </w:tc>
        <w:tc>
          <w:tcPr>
            <w:tcW w:w="3690" w:type="dxa"/>
            <w:tcMar/>
          </w:tcPr>
          <w:p w:rsidRPr="00CA5E03" w:rsidR="00D15538" w:rsidP="00ED3DFB" w:rsidRDefault="00262E2E" w14:paraId="22863E1B" w14:textId="67E494FD">
            <w:pPr>
              <w:pStyle w:val="paragraph"/>
              <w:spacing w:before="0" w:beforeAutospacing="0" w:after="0" w:afterAutospacing="0"/>
              <w:textAlignment w:val="baseline"/>
              <w:rPr>
                <w:rStyle w:val="normaltextrun"/>
                <w:rFonts w:ascii="Calibri" w:hAnsi="Calibri" w:cs="Calibri"/>
                <w:sz w:val="22"/>
                <w:szCs w:val="22"/>
              </w:rPr>
            </w:pPr>
            <w:r w:rsidRPr="00262E2E">
              <w:rPr>
                <w:rStyle w:val="normaltextrun"/>
                <w:rFonts w:ascii="Calibri" w:hAnsi="Calibri" w:cs="Calibri"/>
                <w:sz w:val="22"/>
                <w:szCs w:val="22"/>
              </w:rPr>
              <w:t>joshuachen@microsoft.com</w:t>
            </w:r>
          </w:p>
        </w:tc>
        <w:tc>
          <w:tcPr>
            <w:tcW w:w="3960" w:type="dxa"/>
            <w:tcMar/>
          </w:tcPr>
          <w:p w:rsidRPr="00CA5E03" w:rsidR="00D15538" w:rsidP="00ED3DFB" w:rsidRDefault="00A070DA" w14:paraId="724930ED" w14:textId="40FF971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w:t>
            </w:r>
            <w:r w:rsidRPr="00C44BD4">
              <w:rPr>
                <w:rStyle w:val="normaltextrun"/>
                <w:rFonts w:ascii="Calibri" w:hAnsi="Calibri" w:cs="Calibri"/>
                <w:sz w:val="22"/>
                <w:szCs w:val="22"/>
              </w:rPr>
              <w:t>esign and implement algorithm</w:t>
            </w:r>
          </w:p>
        </w:tc>
      </w:tr>
      <w:tr w:rsidR="00D15538" w:rsidTr="67FB94B9" w14:paraId="6A9F0C41" w14:textId="32826BBF">
        <w:tc>
          <w:tcPr>
            <w:tcW w:w="1890" w:type="dxa"/>
            <w:tcMar/>
          </w:tcPr>
          <w:p w:rsidRPr="00262E2E" w:rsidR="00D15538" w:rsidP="6014DD52" w:rsidRDefault="6014DD52" w14:paraId="684335B4" w14:textId="6750886E">
            <w:pPr>
              <w:pStyle w:val="paragraph"/>
              <w:spacing w:before="0" w:beforeAutospacing="0" w:after="0" w:afterAutospacing="0"/>
              <w:textAlignment w:val="baseline"/>
              <w:rPr>
                <w:rStyle w:val="normaltextrun"/>
                <w:rFonts w:ascii="Calibri" w:hAnsi="Calibri" w:cs="Calibri"/>
                <w:sz w:val="22"/>
                <w:szCs w:val="22"/>
              </w:rPr>
            </w:pPr>
            <w:r w:rsidRPr="6014DD52">
              <w:rPr>
                <w:rStyle w:val="normaltextrun"/>
                <w:rFonts w:ascii="Calibri" w:hAnsi="Calibri" w:cs="Calibri"/>
                <w:sz w:val="22"/>
                <w:szCs w:val="22"/>
              </w:rPr>
              <w:t>qiso</w:t>
            </w:r>
          </w:p>
        </w:tc>
        <w:tc>
          <w:tcPr>
            <w:tcW w:w="3690" w:type="dxa"/>
            <w:tcMar/>
          </w:tcPr>
          <w:p w:rsidRPr="00262E2E" w:rsidR="00D15538" w:rsidP="6014DD52" w:rsidRDefault="00262E2E" w14:paraId="75702742" w14:textId="6493EABC">
            <w:pPr>
              <w:pStyle w:val="paragraph"/>
              <w:spacing w:before="0" w:beforeAutospacing="0" w:after="0" w:afterAutospacing="0"/>
              <w:textAlignment w:val="baseline"/>
              <w:rPr>
                <w:rStyle w:val="normaltextrun"/>
                <w:rFonts w:ascii="Calibri" w:hAnsi="Calibri" w:cs="Calibri"/>
                <w:sz w:val="22"/>
                <w:szCs w:val="22"/>
              </w:rPr>
            </w:pPr>
            <w:r w:rsidRPr="6014DD52">
              <w:rPr>
                <w:rStyle w:val="normaltextrun"/>
                <w:rFonts w:ascii="Calibri" w:hAnsi="Calibri" w:cs="Calibri"/>
                <w:sz w:val="22"/>
                <w:szCs w:val="22"/>
              </w:rPr>
              <w:t>qiso@microsoft.com</w:t>
            </w:r>
          </w:p>
        </w:tc>
        <w:tc>
          <w:tcPr>
            <w:tcW w:w="3960" w:type="dxa"/>
            <w:tcMar/>
          </w:tcPr>
          <w:p w:rsidRPr="00C44BD4" w:rsidR="00D15538" w:rsidP="67FB94B9" w:rsidRDefault="00D15538" w14:paraId="506C5228" w14:textId="39A40E82">
            <w:pPr>
              <w:pStyle w:val="paragraph"/>
              <w:spacing w:before="0" w:beforeAutospacing="off" w:after="0" w:afterAutospacing="off"/>
              <w:textAlignment w:val="baseline"/>
              <w:rPr>
                <w:rStyle w:val="normaltextrun"/>
                <w:rFonts w:ascii="Calibri" w:hAnsi="Calibri" w:cs="Calibri"/>
                <w:sz w:val="22"/>
                <w:szCs w:val="22"/>
              </w:rPr>
            </w:pPr>
            <w:r w:rsidRPr="67FB94B9" w:rsidR="67FB94B9">
              <w:rPr>
                <w:rStyle w:val="normaltextrun"/>
                <w:rFonts w:ascii="Calibri" w:hAnsi="Calibri" w:cs="Calibri"/>
                <w:sz w:val="22"/>
                <w:szCs w:val="22"/>
              </w:rPr>
              <w:t>Documentation</w:t>
            </w:r>
          </w:p>
        </w:tc>
      </w:tr>
      <w:tr w:rsidR="00D15538" w:rsidTr="67FB94B9" w14:paraId="596E3FBD" w14:textId="71E0E44E">
        <w:tc>
          <w:tcPr>
            <w:tcW w:w="1890" w:type="dxa"/>
            <w:tcMar/>
          </w:tcPr>
          <w:p w:rsidRPr="00262E2E" w:rsidR="00D15538" w:rsidP="00ED3DFB" w:rsidRDefault="00262E2E" w14:paraId="72A60E6C" w14:textId="787FF7E2">
            <w:pPr>
              <w:pStyle w:val="paragraph"/>
              <w:spacing w:before="0" w:beforeAutospacing="0" w:after="0" w:afterAutospacing="0"/>
              <w:textAlignment w:val="baseline"/>
              <w:rPr>
                <w:rStyle w:val="normaltextrun"/>
                <w:rFonts w:ascii="Calibri" w:hAnsi="Calibri" w:cs="Calibri"/>
                <w:sz w:val="22"/>
                <w:szCs w:val="22"/>
              </w:rPr>
            </w:pPr>
            <w:r w:rsidRPr="00262E2E">
              <w:rPr>
                <w:rStyle w:val="normaltextrun"/>
                <w:rFonts w:ascii="Calibri" w:hAnsi="Calibri" w:cs="Calibri"/>
                <w:sz w:val="22"/>
                <w:szCs w:val="22"/>
              </w:rPr>
              <w:t>xingfan</w:t>
            </w:r>
          </w:p>
        </w:tc>
        <w:tc>
          <w:tcPr>
            <w:tcW w:w="3690" w:type="dxa"/>
            <w:tcMar/>
          </w:tcPr>
          <w:p w:rsidRPr="00262E2E" w:rsidR="00D15538" w:rsidP="00ED3DFB" w:rsidRDefault="00262E2E" w14:paraId="67844C41" w14:textId="74381797">
            <w:pPr>
              <w:pStyle w:val="paragraph"/>
              <w:spacing w:before="0" w:beforeAutospacing="0" w:after="0" w:afterAutospacing="0"/>
              <w:textAlignment w:val="baseline"/>
              <w:rPr>
                <w:rStyle w:val="normaltextrun"/>
                <w:rFonts w:ascii="Calibri" w:hAnsi="Calibri" w:cs="Calibri"/>
                <w:sz w:val="22"/>
                <w:szCs w:val="22"/>
              </w:rPr>
            </w:pPr>
            <w:r w:rsidRPr="00262E2E">
              <w:rPr>
                <w:rStyle w:val="normaltextrun"/>
                <w:rFonts w:ascii="Calibri" w:hAnsi="Calibri" w:cs="Calibri"/>
                <w:sz w:val="22"/>
                <w:szCs w:val="22"/>
              </w:rPr>
              <w:t>xingfan@microsoft.com</w:t>
            </w:r>
          </w:p>
        </w:tc>
        <w:tc>
          <w:tcPr>
            <w:tcW w:w="3960" w:type="dxa"/>
            <w:tcMar/>
          </w:tcPr>
          <w:p w:rsidRPr="00CD788A" w:rsidR="00D15538" w:rsidP="00ED3DFB" w:rsidRDefault="00C44BD4" w14:paraId="5BA38729" w14:textId="6CF04F42">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Algorithms </w:t>
            </w:r>
            <w:r w:rsidR="00536527">
              <w:rPr>
                <w:rStyle w:val="normaltextrun"/>
                <w:rFonts w:ascii="Calibri" w:hAnsi="Calibri" w:cs="Calibri"/>
                <w:sz w:val="22"/>
                <w:szCs w:val="22"/>
              </w:rPr>
              <w:t>&amp;</w:t>
            </w:r>
            <w:r>
              <w:rPr>
                <w:rStyle w:val="normaltextrun"/>
                <w:rFonts w:ascii="Calibri" w:hAnsi="Calibri" w:cs="Calibri"/>
                <w:sz w:val="22"/>
                <w:szCs w:val="22"/>
              </w:rPr>
              <w:t xml:space="preserve"> document</w:t>
            </w:r>
          </w:p>
        </w:tc>
      </w:tr>
      <w:tr w:rsidR="00D15538" w:rsidTr="67FB94B9" w14:paraId="23063E32" w14:textId="65A46D2C">
        <w:tc>
          <w:tcPr>
            <w:tcW w:w="1890" w:type="dxa"/>
            <w:tcMar/>
          </w:tcPr>
          <w:p w:rsidRPr="00262E2E" w:rsidR="00D15538" w:rsidP="00ED3DFB" w:rsidRDefault="00262E2E" w14:paraId="7590259A" w14:textId="356FD988">
            <w:pPr>
              <w:pStyle w:val="paragraph"/>
              <w:spacing w:before="0" w:beforeAutospacing="0" w:after="0" w:afterAutospacing="0"/>
              <w:textAlignment w:val="baseline"/>
              <w:rPr>
                <w:rStyle w:val="normaltextrun"/>
                <w:rFonts w:ascii="Calibri" w:hAnsi="Calibri" w:cs="Calibri"/>
                <w:sz w:val="22"/>
                <w:szCs w:val="22"/>
              </w:rPr>
            </w:pPr>
            <w:r w:rsidRPr="00262E2E">
              <w:rPr>
                <w:rStyle w:val="normaltextrun"/>
                <w:rFonts w:ascii="Calibri" w:hAnsi="Calibri" w:cs="Calibri"/>
                <w:sz w:val="22"/>
                <w:szCs w:val="22"/>
              </w:rPr>
              <w:t>xinglinyu</w:t>
            </w:r>
          </w:p>
        </w:tc>
        <w:tc>
          <w:tcPr>
            <w:tcW w:w="3690" w:type="dxa"/>
            <w:tcMar/>
          </w:tcPr>
          <w:p w:rsidRPr="00262E2E" w:rsidR="00D15538" w:rsidP="00ED3DFB" w:rsidRDefault="00262E2E" w14:paraId="35FF6D06" w14:textId="793757BA">
            <w:pPr>
              <w:pStyle w:val="paragraph"/>
              <w:spacing w:before="0" w:beforeAutospacing="0" w:after="0" w:afterAutospacing="0"/>
              <w:textAlignment w:val="baseline"/>
              <w:rPr>
                <w:rStyle w:val="normaltextrun"/>
                <w:rFonts w:ascii="Calibri" w:hAnsi="Calibri" w:cs="Calibri"/>
                <w:sz w:val="22"/>
                <w:szCs w:val="22"/>
              </w:rPr>
            </w:pPr>
            <w:r w:rsidRPr="00262E2E">
              <w:rPr>
                <w:rStyle w:val="normaltextrun"/>
                <w:rFonts w:ascii="Calibri" w:hAnsi="Calibri" w:cs="Calibri"/>
                <w:sz w:val="22"/>
                <w:szCs w:val="22"/>
              </w:rPr>
              <w:t>xinglinyu@microsoft.com</w:t>
            </w:r>
          </w:p>
        </w:tc>
        <w:tc>
          <w:tcPr>
            <w:tcW w:w="3960" w:type="dxa"/>
            <w:tcMar/>
          </w:tcPr>
          <w:p w:rsidR="00D15538" w:rsidP="1EDD8335" w:rsidRDefault="2A92FE31" w14:paraId="6FFD1BAE" w14:textId="66F6AB64">
            <w:pPr>
              <w:pStyle w:val="paragraph"/>
              <w:spacing w:before="0" w:beforeAutospacing="0" w:after="0" w:afterAutospacing="0"/>
              <w:textAlignment w:val="baseline"/>
              <w:rPr>
                <w:rStyle w:val="normaltextrun"/>
                <w:rFonts w:ascii="Calibri" w:hAnsi="Calibri" w:cs="Calibri"/>
                <w:sz w:val="22"/>
                <w:szCs w:val="22"/>
              </w:rPr>
            </w:pPr>
            <w:r w:rsidRPr="1EDD8335">
              <w:rPr>
                <w:rStyle w:val="normaltextrun"/>
                <w:rFonts w:ascii="Calibri" w:hAnsi="Calibri" w:cs="Calibri"/>
                <w:sz w:val="22"/>
                <w:szCs w:val="22"/>
              </w:rPr>
              <w:t>D</w:t>
            </w:r>
            <w:r w:rsidRPr="00C44BD4">
              <w:rPr>
                <w:rStyle w:val="normaltextrun"/>
                <w:rFonts w:ascii="Calibri" w:hAnsi="Calibri" w:cs="Calibri"/>
                <w:sz w:val="22"/>
                <w:szCs w:val="22"/>
              </w:rPr>
              <w:t>esign and implement algorithm</w:t>
            </w:r>
          </w:p>
        </w:tc>
      </w:tr>
    </w:tbl>
    <w:p w:rsidRPr="006030F1" w:rsidR="00882B11" w:rsidP="006030F1" w:rsidRDefault="00601CDC" w14:paraId="55704D9F" w14:textId="3F9F190D">
      <w:pPr>
        <w:pStyle w:val="paragraph"/>
        <w:spacing w:before="240" w:beforeAutospacing="0" w:after="120" w:afterAutospacing="0"/>
        <w:textAlignment w:val="baseline"/>
        <w:rPr>
          <w:rStyle w:val="normaltextrun"/>
          <w:rFonts w:ascii="Calibri" w:hAnsi="Calibri" w:cs="Calibri"/>
          <w:sz w:val="22"/>
          <w:szCs w:val="22"/>
        </w:rPr>
      </w:pPr>
      <w:r w:rsidRPr="00DF111E">
        <w:rPr>
          <w:rStyle w:val="normaltextrun"/>
          <w:rFonts w:ascii="Calibri Light" w:hAnsi="Calibri Light" w:cs="Calibri Light"/>
          <w:b/>
          <w:bCs/>
          <w:color w:val="2F5496"/>
          <w:sz w:val="28"/>
          <w:szCs w:val="28"/>
        </w:rPr>
        <w:t>Over</w:t>
      </w:r>
      <w:r w:rsidRPr="00DF111E" w:rsidR="00F7049D">
        <w:rPr>
          <w:rStyle w:val="normaltextrun"/>
          <w:rFonts w:ascii="Calibri Light" w:hAnsi="Calibri Light" w:cs="Calibri Light"/>
          <w:b/>
          <w:bCs/>
          <w:color w:val="2F5496"/>
          <w:sz w:val="28"/>
          <w:szCs w:val="28"/>
        </w:rPr>
        <w:t>view</w:t>
      </w:r>
    </w:p>
    <w:p w:rsidR="00BC5ED9" w:rsidP="00487C2F" w:rsidRDefault="008E6DB3" w14:paraId="2A48884B" w14:textId="151282A0">
      <w:pPr>
        <w:pStyle w:val="paragraph"/>
        <w:spacing w:before="0" w:beforeAutospacing="0" w:after="0" w:afterAutospacing="0"/>
        <w:textAlignment w:val="baseline"/>
        <w:rPr>
          <w:rStyle w:val="eop"/>
          <w:rFonts w:ascii="Calibri" w:hAnsi="Calibri" w:cs="Calibri"/>
          <w:sz w:val="22"/>
          <w:szCs w:val="22"/>
        </w:rPr>
      </w:pPr>
      <w:hyperlink w:history="1" r:id="rId10">
        <w:r w:rsidRPr="004B1408" w:rsidR="004B1408">
          <w:rPr>
            <w:rStyle w:val="Hyperlink"/>
            <w:rFonts w:ascii="Calibri" w:hAnsi="Calibri" w:cs="Calibri"/>
            <w:sz w:val="22"/>
            <w:szCs w:val="22"/>
          </w:rPr>
          <w:t>Frozen lake</w:t>
        </w:r>
      </w:hyperlink>
      <w:r w:rsidR="004B1408">
        <w:rPr>
          <w:rStyle w:val="normaltextrun"/>
          <w:rFonts w:ascii="Calibri" w:hAnsi="Calibri" w:cs="Calibri"/>
          <w:sz w:val="22"/>
          <w:szCs w:val="22"/>
        </w:rPr>
        <w:t xml:space="preserve"> is an environment of AI Gyms. </w:t>
      </w:r>
      <w:r w:rsidRPr="004B1408" w:rsidR="004B1408">
        <w:rPr>
          <w:rStyle w:val="normaltextrun"/>
          <w:rFonts w:ascii="Calibri" w:hAnsi="Calibri" w:cs="Calibri"/>
          <w:sz w:val="22"/>
          <w:szCs w:val="22"/>
        </w:rPr>
        <w:t xml:space="preserve"> involves crossing a frozen lake from Start(S) to Goal(G) without falling into any Holes(H) by walking over the Frozen(F) lake. The agent may not always move in the intended direction due to the slippery nature of the frozen lake.</w:t>
      </w:r>
      <w:r w:rsidR="004B1408">
        <w:rPr>
          <w:rStyle w:val="normaltextrun"/>
          <w:rFonts w:ascii="Calibri" w:hAnsi="Calibri" w:cs="Calibri"/>
          <w:sz w:val="22"/>
          <w:szCs w:val="22"/>
        </w:rPr>
        <w:t xml:space="preserve"> That is, if</w:t>
      </w:r>
      <w:r w:rsidRPr="004B1408" w:rsidR="004B1408">
        <w:rPr>
          <w:rStyle w:val="normaltextrun"/>
          <w:rFonts w:ascii="Calibri" w:hAnsi="Calibri" w:cs="Calibri"/>
          <w:sz w:val="22"/>
          <w:szCs w:val="22"/>
        </w:rPr>
        <w:t xml:space="preserve"> you go in a certain direction, there is only 0.333% chance that the agent will really go in that direction</w:t>
      </w:r>
      <w:r w:rsidR="004B1408">
        <w:rPr>
          <w:rStyle w:val="normaltextrun"/>
          <w:rFonts w:ascii="Calibri" w:hAnsi="Calibri" w:cs="Calibri"/>
          <w:sz w:val="22"/>
          <w:szCs w:val="22"/>
        </w:rPr>
        <w:t xml:space="preserve">, which means the </w:t>
      </w:r>
      <w:r w:rsidRPr="004B1408" w:rsidR="004B1408">
        <w:rPr>
          <w:rStyle w:val="normaltextrun"/>
          <w:rFonts w:ascii="Calibri" w:hAnsi="Calibri" w:cs="Calibri"/>
          <w:sz w:val="22"/>
          <w:szCs w:val="22"/>
        </w:rPr>
        <w:t>agent is uncertain and only partially depends on the chosen direction.</w:t>
      </w:r>
      <w:r w:rsidR="00712ABB">
        <w:rPr>
          <w:rStyle w:val="eop"/>
          <w:rFonts w:ascii="Calibri" w:hAnsi="Calibri" w:cs="Calibri"/>
          <w:sz w:val="22"/>
          <w:szCs w:val="22"/>
        </w:rPr>
        <w:t xml:space="preserve"> </w:t>
      </w:r>
    </w:p>
    <w:p w:rsidR="000E39C7" w:rsidP="00487C2F" w:rsidRDefault="000E39C7" w14:paraId="2848ECF9" w14:textId="77777777">
      <w:pPr>
        <w:pStyle w:val="paragraph"/>
        <w:spacing w:before="0" w:beforeAutospacing="0" w:after="0" w:afterAutospacing="0"/>
        <w:textAlignment w:val="baseline"/>
        <w:rPr>
          <w:rStyle w:val="eop"/>
          <w:rFonts w:ascii="Calibri" w:hAnsi="Calibri" w:cs="Calibri"/>
          <w:sz w:val="22"/>
          <w:szCs w:val="22"/>
        </w:rPr>
      </w:pPr>
    </w:p>
    <w:p w:rsidR="000E39C7" w:rsidP="67FB94B9" w:rsidRDefault="004B1408" w14:paraId="4A6671A3" w14:textId="067CB902">
      <w:pPr>
        <w:pStyle w:val="paragraph"/>
        <w:spacing w:before="0" w:beforeAutospacing="off" w:after="0" w:afterAutospacing="off"/>
        <w:textAlignment w:val="baseline"/>
        <w:rPr>
          <w:rStyle w:val="eop"/>
          <w:rFonts w:ascii="Calibri" w:hAnsi="Calibri" w:cs="Calibri"/>
          <w:sz w:val="22"/>
          <w:szCs w:val="22"/>
        </w:rPr>
      </w:pPr>
      <w:r w:rsidRPr="67FB94B9" w:rsidR="004B1408">
        <w:rPr>
          <w:rStyle w:val="eop"/>
          <w:rFonts w:ascii="Calibri" w:hAnsi="Calibri" w:cs="Calibri"/>
          <w:sz w:val="22"/>
          <w:szCs w:val="22"/>
        </w:rPr>
        <w:t>We tried i</w:t>
      </w:r>
      <w:r w:rsidRPr="67FB94B9" w:rsidR="004B1408">
        <w:rPr>
          <w:rStyle w:val="normaltextrun"/>
        </w:rPr>
        <w:t xml:space="preserve">n </w:t>
      </w:r>
      <w:r w:rsidRPr="67FB94B9" w:rsidR="004B1408">
        <w:rPr>
          <w:rStyle w:val="normaltextrun"/>
          <w:rFonts w:ascii="Calibri" w:hAnsi="Calibri" w:cs="Calibri" w:asciiTheme="minorAscii" w:hAnsiTheme="minorAscii" w:cstheme="minorAscii"/>
        </w:rPr>
        <w:t xml:space="preserve">total </w:t>
      </w:r>
      <w:r w:rsidRPr="67FB94B9" w:rsidR="006C3D10">
        <w:rPr>
          <w:rStyle w:val="normaltextrun"/>
          <w:rFonts w:ascii="Calibri" w:hAnsi="Calibri" w:cs="Calibri" w:asciiTheme="minorAscii" w:hAnsiTheme="minorAscii" w:cstheme="minorAscii"/>
        </w:rPr>
        <w:t xml:space="preserve">four </w:t>
      </w:r>
      <w:r w:rsidRPr="67FB94B9" w:rsidR="004B1408">
        <w:rPr>
          <w:rStyle w:val="normaltextrun"/>
          <w:rFonts w:ascii="Calibri" w:hAnsi="Calibri" w:cs="Calibri" w:asciiTheme="minorAscii" w:hAnsiTheme="minorAscii" w:cstheme="minorAscii"/>
        </w:rPr>
        <w:t>methods</w:t>
      </w:r>
      <w:r w:rsidRPr="67FB94B9" w:rsidR="004B1408">
        <w:rPr>
          <w:rStyle w:val="eop"/>
          <w:rFonts w:ascii="Calibri" w:hAnsi="Calibri" w:cs="Calibri" w:asciiTheme="minorAscii" w:hAnsiTheme="minorAscii" w:cstheme="minorAscii"/>
          <w:sz w:val="22"/>
          <w:szCs w:val="22"/>
        </w:rPr>
        <w:t xml:space="preserve"> on this gam</w:t>
      </w:r>
      <w:r w:rsidRPr="67FB94B9" w:rsidR="004B1408">
        <w:rPr>
          <w:rStyle w:val="eop"/>
          <w:rFonts w:ascii="Calibri" w:hAnsi="Calibri" w:cs="Calibri"/>
          <w:sz w:val="22"/>
          <w:szCs w:val="22"/>
        </w:rPr>
        <w:t>e. They are policy iteration, value iteration, Q-learning, Double SARSA and Double Q-learning. We took the final policy of each algorithm and tested them in 10000 times tries separately. Finally, we compared the success rate (the higher the better) as well as the training episodes needed (the lower the better) to convergence of them.</w:t>
      </w:r>
    </w:p>
    <w:p w:rsidR="67FB94B9" w:rsidP="67FB94B9" w:rsidRDefault="67FB94B9" w14:paraId="64AAE797" w14:textId="423FA3EB">
      <w:pPr>
        <w:pStyle w:val="paragraph"/>
        <w:spacing w:before="0" w:beforeAutospacing="off" w:after="0" w:afterAutospacing="off"/>
        <w:rPr>
          <w:rStyle w:val="eop"/>
          <w:rFonts w:ascii="Times New Roman" w:hAnsi="Times New Roman" w:eastAsia="Times New Roman" w:cs="Times New Roman"/>
          <w:sz w:val="24"/>
          <w:szCs w:val="24"/>
        </w:rPr>
      </w:pPr>
    </w:p>
    <w:p w:rsidR="67FB94B9" w:rsidP="67FB94B9" w:rsidRDefault="67FB94B9" w14:paraId="29101F25" w14:textId="6D48F014">
      <w:pPr>
        <w:pStyle w:val="paragraph"/>
        <w:spacing w:before="0" w:beforeAutospacing="off" w:after="0" w:afterAutospacing="off"/>
        <w:rPr>
          <w:rStyle w:val="eop"/>
          <w:rFonts w:ascii="Times New Roman" w:hAnsi="Times New Roman" w:eastAsia="Times New Roman" w:cs="Times New Roman"/>
          <w:sz w:val="24"/>
          <w:szCs w:val="24"/>
        </w:rPr>
      </w:pPr>
      <w:r w:rsidRPr="67FB94B9" w:rsidR="67FB94B9">
        <w:rPr>
          <w:rStyle w:val="eop"/>
          <w:rFonts w:ascii="Calibri" w:hAnsi="Calibri" w:eastAsia="Times New Roman" w:cs="Calibri"/>
          <w:sz w:val="22"/>
          <w:szCs w:val="22"/>
        </w:rPr>
        <w:t xml:space="preserve">The best success rate we achieve is </w:t>
      </w:r>
      <w:r w:rsidRPr="67FB94B9" w:rsidR="67FB94B9">
        <w:rPr>
          <w:rStyle w:val="eop"/>
          <w:rFonts w:ascii="Calibri" w:hAnsi="Calibri" w:eastAsia="Times New Roman" w:cs="Calibri"/>
          <w:b w:val="1"/>
          <w:bCs w:val="1"/>
          <w:sz w:val="22"/>
          <w:szCs w:val="22"/>
        </w:rPr>
        <w:t>56.8%</w:t>
      </w:r>
      <w:r w:rsidRPr="67FB94B9" w:rsidR="67FB94B9">
        <w:rPr>
          <w:rStyle w:val="eop"/>
          <w:rFonts w:ascii="Calibri" w:hAnsi="Calibri" w:eastAsia="Times New Roman" w:cs="Calibri"/>
          <w:sz w:val="22"/>
          <w:szCs w:val="22"/>
        </w:rPr>
        <w:t xml:space="preserve"> using the </w:t>
      </w:r>
      <w:r w:rsidRPr="67FB94B9" w:rsidR="67FB94B9">
        <w:rPr>
          <w:rStyle w:val="eop"/>
          <w:rFonts w:ascii="Calibri" w:hAnsi="Calibri" w:eastAsia="Times New Roman" w:cs="Calibri"/>
          <w:b w:val="1"/>
          <w:bCs w:val="1"/>
          <w:sz w:val="22"/>
          <w:szCs w:val="22"/>
        </w:rPr>
        <w:t>double SARSA</w:t>
      </w:r>
      <w:r w:rsidRPr="67FB94B9" w:rsidR="67FB94B9">
        <w:rPr>
          <w:rStyle w:val="eop"/>
          <w:rFonts w:ascii="Calibri" w:hAnsi="Calibri" w:eastAsia="Times New Roman" w:cs="Calibri"/>
          <w:sz w:val="22"/>
          <w:szCs w:val="22"/>
        </w:rPr>
        <w:t>. It took about 6500 episodes to converge.</w:t>
      </w:r>
    </w:p>
    <w:p w:rsidR="004B1408" w:rsidP="00487C2F" w:rsidRDefault="004B1408" w14:paraId="64BAD730" w14:textId="6EDE3B07">
      <w:pPr>
        <w:pStyle w:val="paragraph"/>
        <w:spacing w:before="0" w:beforeAutospacing="0" w:after="0" w:afterAutospacing="0"/>
        <w:textAlignment w:val="baseline"/>
        <w:rPr>
          <w:rStyle w:val="eop"/>
          <w:rFonts w:ascii="Calibri" w:hAnsi="Calibri" w:cs="Calibri"/>
          <w:sz w:val="22"/>
          <w:szCs w:val="22"/>
        </w:rPr>
      </w:pPr>
    </w:p>
    <w:p w:rsidR="004B1408" w:rsidP="00487C2F" w:rsidRDefault="004B1408" w14:paraId="5E8B7FA4" w14:textId="11E0303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final output was included in a Jup</w:t>
      </w:r>
      <w:r w:rsidRPr="002B0165" w:rsidR="002B0165">
        <w:rPr>
          <w:rStyle w:val="eop"/>
          <w:rFonts w:hint="eastAsia" w:ascii="Calibri" w:hAnsi="Calibri" w:cs="Calibri"/>
          <w:sz w:val="22"/>
          <w:szCs w:val="22"/>
        </w:rPr>
        <w:t>y</w:t>
      </w:r>
      <w:r>
        <w:rPr>
          <w:rStyle w:val="eop"/>
          <w:rFonts w:ascii="Calibri" w:hAnsi="Calibri" w:cs="Calibri"/>
          <w:sz w:val="22"/>
          <w:szCs w:val="22"/>
        </w:rPr>
        <w:t xml:space="preserve">ter notebook, named as </w:t>
      </w:r>
    </w:p>
    <w:p w:rsidR="00173BF8" w:rsidP="00173BF8" w:rsidRDefault="00173BF8" w14:paraId="1E871E78" w14:textId="5EF68F33">
      <w:pPr>
        <w:pStyle w:val="paragraph"/>
        <w:numPr>
          <w:ilvl w:val="0"/>
          <w:numId w:val="31"/>
        </w:numPr>
        <w:spacing w:before="0" w:beforeAutospacing="0" w:after="0" w:afterAutospacing="0"/>
        <w:textAlignment w:val="baseline"/>
        <w:rPr>
          <w:rStyle w:val="eop"/>
          <w:rFonts w:ascii="Calibri" w:hAnsi="Calibri" w:cs="Calibri"/>
          <w:sz w:val="22"/>
          <w:szCs w:val="22"/>
        </w:rPr>
      </w:pPr>
      <w:r w:rsidRPr="00173BF8">
        <w:rPr>
          <w:rStyle w:val="eop"/>
          <w:rFonts w:ascii="Calibri" w:hAnsi="Calibri" w:cs="Calibri"/>
          <w:sz w:val="22"/>
          <w:szCs w:val="22"/>
        </w:rPr>
        <w:t>AICourseFY22-FrozenLake-Joshua-Double-Sarsa</w:t>
      </w:r>
    </w:p>
    <w:p w:rsidR="00173BF8" w:rsidP="082C9713" w:rsidRDefault="00252306" w14:paraId="48E4E138" w14:textId="43E0E848">
      <w:pPr>
        <w:pStyle w:val="paragraph"/>
        <w:numPr>
          <w:ilvl w:val="0"/>
          <w:numId w:val="31"/>
        </w:numPr>
        <w:spacing w:before="0" w:beforeAutospacing="0" w:after="0" w:afterAutospacing="0"/>
        <w:rPr>
          <w:rStyle w:val="eop"/>
          <w:rFonts w:asciiTheme="minorHAnsi" w:hAnsiTheme="minorHAnsi" w:eastAsiaTheme="minorEastAsia" w:cstheme="minorBidi"/>
          <w:sz w:val="22"/>
          <w:szCs w:val="22"/>
        </w:rPr>
      </w:pPr>
      <w:r w:rsidRPr="082C9713">
        <w:rPr>
          <w:rStyle w:val="eop"/>
          <w:rFonts w:ascii="Calibri" w:hAnsi="Calibri" w:cs="Calibri"/>
          <w:sz w:val="22"/>
          <w:szCs w:val="22"/>
        </w:rPr>
        <w:t>AICourseFY22-FrozenLake-Joshua-Double-QLearning</w:t>
      </w:r>
    </w:p>
    <w:p w:rsidR="082C9713" w:rsidP="082C9713" w:rsidRDefault="082C9713" w14:paraId="3855FFDA" w14:textId="4327B214">
      <w:pPr>
        <w:pStyle w:val="paragraph"/>
        <w:numPr>
          <w:ilvl w:val="0"/>
          <w:numId w:val="31"/>
        </w:numPr>
        <w:spacing w:before="0" w:beforeAutospacing="0" w:after="0" w:afterAutospacing="0"/>
        <w:rPr>
          <w:rStyle w:val="eop"/>
          <w:rFonts w:asciiTheme="minorHAnsi" w:hAnsiTheme="minorHAnsi" w:eastAsiaTheme="minorEastAsia" w:cstheme="minorBidi"/>
          <w:sz w:val="22"/>
          <w:szCs w:val="22"/>
        </w:rPr>
      </w:pPr>
      <w:r w:rsidRPr="082C9713">
        <w:rPr>
          <w:rStyle w:val="eop"/>
          <w:rFonts w:ascii="Calibri" w:hAnsi="Calibri" w:cs="Calibri"/>
          <w:sz w:val="22"/>
          <w:szCs w:val="22"/>
        </w:rPr>
        <w:t>AICourseFY22-FrozenLake-Xinglin-Value_Policy_Iteration.ipynb</w:t>
      </w:r>
    </w:p>
    <w:p w:rsidRPr="006030F1" w:rsidR="006030F1" w:rsidP="006030F1" w:rsidRDefault="00812FD3" w14:paraId="623E0560" w14:textId="2AEDE542">
      <w:pPr>
        <w:pStyle w:val="paragraph"/>
        <w:spacing w:before="240" w:beforeAutospacing="0" w:after="120" w:afterAutospacing="0"/>
        <w:textAlignment w:val="baseline"/>
        <w:rPr>
          <w:rStyle w:val="normaltextrun"/>
          <w:rFonts w:ascii="Calibri Light" w:hAnsi="Calibri Light" w:cs="Calibri Light"/>
          <w:b/>
          <w:bCs/>
          <w:color w:val="2F5496"/>
          <w:sz w:val="26"/>
          <w:szCs w:val="26"/>
        </w:rPr>
      </w:pPr>
      <w:r w:rsidRPr="00DF111E">
        <w:rPr>
          <w:rStyle w:val="normaltextrun"/>
          <w:rFonts w:ascii="Calibri Light" w:hAnsi="Calibri Light" w:cs="Calibri Light"/>
          <w:b/>
          <w:bCs/>
          <w:color w:val="2F5496"/>
          <w:sz w:val="28"/>
          <w:szCs w:val="28"/>
        </w:rPr>
        <w:t>Motivation</w:t>
      </w:r>
      <w:r w:rsidRPr="00832EF3" w:rsidR="00601CDC">
        <w:rPr>
          <w:rStyle w:val="normaltextrun"/>
          <w:rFonts w:ascii="Calibri Light" w:hAnsi="Calibri Light" w:cs="Calibri Light"/>
          <w:b/>
          <w:bCs/>
          <w:color w:val="2F5496"/>
          <w:sz w:val="26"/>
          <w:szCs w:val="26"/>
        </w:rPr>
        <w:t> </w:t>
      </w:r>
      <w:r w:rsidR="00D15538">
        <w:rPr>
          <w:rStyle w:val="normaltextrun"/>
          <w:rFonts w:ascii="Calibri" w:hAnsi="Calibri" w:cs="Calibri"/>
          <w:sz w:val="22"/>
          <w:szCs w:val="22"/>
        </w:rPr>
        <w:t>(</w:t>
      </w:r>
      <w:r w:rsidRPr="006030F1" w:rsidR="006030F1">
        <w:rPr>
          <w:rStyle w:val="normaltextrun"/>
          <w:rFonts w:ascii="Calibri" w:hAnsi="Calibri" w:cs="Calibri"/>
          <w:sz w:val="22"/>
          <w:szCs w:val="22"/>
        </w:rPr>
        <w:t>This is an optional chapter</w:t>
      </w:r>
      <w:r w:rsidR="00D15538">
        <w:rPr>
          <w:rStyle w:val="normaltextrun"/>
          <w:rFonts w:ascii="Calibri" w:hAnsi="Calibri" w:cs="Calibri"/>
          <w:sz w:val="22"/>
          <w:szCs w:val="22"/>
        </w:rPr>
        <w:t>)</w:t>
      </w:r>
    </w:p>
    <w:p w:rsidRPr="002F102F" w:rsidR="00052F72" w:rsidP="004B1408" w:rsidRDefault="002F102F" w14:paraId="0CC5F8E0" w14:textId="4EF659E4">
      <w:pPr>
        <w:pStyle w:val="paragraph"/>
        <w:spacing w:before="0" w:beforeAutospacing="0" w:after="0" w:afterAutospacing="0"/>
        <w:textAlignment w:val="baseline"/>
        <w:rPr>
          <w:rStyle w:val="eop"/>
          <w:rFonts w:ascii="Calibri" w:hAnsi="Calibri" w:cs="Calibri"/>
          <w:sz w:val="22"/>
          <w:szCs w:val="22"/>
        </w:rPr>
      </w:pPr>
      <w:r w:rsidRPr="002F102F">
        <w:rPr>
          <w:rStyle w:val="eop"/>
          <w:rFonts w:ascii="Calibri" w:hAnsi="Calibri" w:cs="Calibri"/>
          <w:sz w:val="22"/>
          <w:szCs w:val="22"/>
        </w:rPr>
        <w:t xml:space="preserve">Among the two games given, we chose Frozen Lake as </w:t>
      </w:r>
      <w:r>
        <w:rPr>
          <w:rStyle w:val="eop"/>
          <w:rFonts w:ascii="Calibri" w:hAnsi="Calibri" w:cs="Calibri"/>
          <w:sz w:val="22"/>
          <w:szCs w:val="22"/>
        </w:rPr>
        <w:t xml:space="preserve">our final project. </w:t>
      </w:r>
      <w:r w:rsidRPr="002F102F" w:rsidR="00E2363A">
        <w:rPr>
          <w:rStyle w:val="eop"/>
          <w:rFonts w:ascii="Calibri" w:hAnsi="Calibri" w:cs="Calibri"/>
          <w:sz w:val="22"/>
          <w:szCs w:val="22"/>
        </w:rPr>
        <w:t>Co</w:t>
      </w:r>
      <w:r w:rsidR="00E2363A">
        <w:rPr>
          <w:rStyle w:val="eop"/>
          <w:rFonts w:ascii="Calibri" w:hAnsi="Calibri" w:cs="Calibri"/>
          <w:sz w:val="22"/>
          <w:szCs w:val="22"/>
        </w:rPr>
        <w:t>m</w:t>
      </w:r>
      <w:r w:rsidRPr="002F102F" w:rsidR="00E2363A">
        <w:rPr>
          <w:rStyle w:val="eop"/>
          <w:rFonts w:ascii="Calibri" w:hAnsi="Calibri" w:cs="Calibri"/>
          <w:sz w:val="22"/>
          <w:szCs w:val="22"/>
        </w:rPr>
        <w:t>pared</w:t>
      </w:r>
      <w:r w:rsidRPr="002F102F" w:rsidR="004B1408">
        <w:rPr>
          <w:rStyle w:val="eop"/>
          <w:rFonts w:ascii="Calibri" w:hAnsi="Calibri" w:cs="Calibri"/>
          <w:sz w:val="22"/>
          <w:szCs w:val="22"/>
        </w:rPr>
        <w:t xml:space="preserve"> with </w:t>
      </w:r>
      <w:r w:rsidRPr="002F102F" w:rsidR="001B14F3">
        <w:rPr>
          <w:rStyle w:val="eop"/>
          <w:rFonts w:ascii="Calibri" w:hAnsi="Calibri" w:cs="Calibri"/>
          <w:sz w:val="22"/>
          <w:szCs w:val="22"/>
        </w:rPr>
        <w:t xml:space="preserve">Blackjack game, we </w:t>
      </w:r>
      <w:r w:rsidRPr="002F102F">
        <w:rPr>
          <w:rStyle w:val="eop"/>
          <w:rFonts w:ascii="Calibri" w:hAnsi="Calibri" w:cs="Calibri"/>
          <w:sz w:val="22"/>
          <w:szCs w:val="22"/>
        </w:rPr>
        <w:t xml:space="preserve">think </w:t>
      </w:r>
      <w:r w:rsidRPr="002F102F" w:rsidR="001B14F3">
        <w:rPr>
          <w:rStyle w:val="eop"/>
          <w:rFonts w:ascii="Calibri" w:hAnsi="Calibri" w:cs="Calibri"/>
          <w:sz w:val="22"/>
          <w:szCs w:val="22"/>
        </w:rPr>
        <w:t>that Frozen</w:t>
      </w:r>
      <w:r w:rsidRPr="002F102F">
        <w:rPr>
          <w:rStyle w:val="eop"/>
          <w:rFonts w:ascii="Calibri" w:hAnsi="Calibri" w:cs="Calibri"/>
          <w:sz w:val="22"/>
          <w:szCs w:val="22"/>
        </w:rPr>
        <w:t xml:space="preserve"> </w:t>
      </w:r>
      <w:r w:rsidRPr="002F102F" w:rsidR="001B14F3">
        <w:rPr>
          <w:rStyle w:val="eop"/>
          <w:rFonts w:ascii="Calibri" w:hAnsi="Calibri" w:cs="Calibri"/>
          <w:sz w:val="22"/>
          <w:szCs w:val="22"/>
        </w:rPr>
        <w:t xml:space="preserve">Lake </w:t>
      </w:r>
      <w:r w:rsidRPr="002F102F" w:rsidR="00FF4BDF">
        <w:rPr>
          <w:rStyle w:val="eop"/>
          <w:rFonts w:ascii="Calibri" w:hAnsi="Calibri" w:cs="Calibri"/>
          <w:sz w:val="22"/>
          <w:szCs w:val="22"/>
        </w:rPr>
        <w:t xml:space="preserve">leaves more space </w:t>
      </w:r>
      <w:r w:rsidRPr="002F102F" w:rsidR="00952305">
        <w:rPr>
          <w:rStyle w:val="eop"/>
          <w:rFonts w:ascii="Calibri" w:hAnsi="Calibri" w:cs="Calibri"/>
          <w:sz w:val="22"/>
          <w:szCs w:val="22"/>
        </w:rPr>
        <w:t xml:space="preserve">to </w:t>
      </w:r>
      <w:r w:rsidRPr="002F102F" w:rsidR="00350C83">
        <w:rPr>
          <w:rStyle w:val="eop"/>
          <w:rFonts w:ascii="Calibri" w:hAnsi="Calibri" w:cs="Calibri"/>
          <w:sz w:val="22"/>
          <w:szCs w:val="22"/>
        </w:rPr>
        <w:t xml:space="preserve">try different settings and practice reinforcement learning algorithms. </w:t>
      </w:r>
      <w:r w:rsidRPr="002F102F" w:rsidR="001B14F3">
        <w:rPr>
          <w:rStyle w:val="eop"/>
          <w:rFonts w:ascii="Calibri" w:hAnsi="Calibri" w:cs="Calibri"/>
          <w:sz w:val="22"/>
          <w:szCs w:val="22"/>
        </w:rPr>
        <w:t xml:space="preserve"> </w:t>
      </w:r>
    </w:p>
    <w:p w:rsidRPr="002F102F" w:rsidR="00052F72" w:rsidP="00EE688F" w:rsidRDefault="00052F72" w14:paraId="0FECE38B" w14:textId="3FDFD94E">
      <w:pPr>
        <w:pStyle w:val="paragraph"/>
        <w:spacing w:before="0" w:beforeAutospacing="0" w:after="0" w:afterAutospacing="0"/>
        <w:textAlignment w:val="baseline"/>
        <w:rPr>
          <w:rStyle w:val="eop"/>
          <w:rFonts w:ascii="Calibri" w:hAnsi="Calibri" w:cs="Calibri"/>
          <w:sz w:val="22"/>
          <w:szCs w:val="22"/>
        </w:rPr>
      </w:pPr>
    </w:p>
    <w:p w:rsidR="00105498" w:rsidP="00EE688F" w:rsidRDefault="002F102F" w14:paraId="69086C2A" w14:textId="5EA5799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We </w:t>
      </w:r>
      <w:r w:rsidR="00681049">
        <w:rPr>
          <w:rStyle w:val="eop"/>
          <w:rFonts w:ascii="Calibri" w:hAnsi="Calibri" w:cs="Calibri"/>
          <w:sz w:val="22"/>
          <w:szCs w:val="22"/>
        </w:rPr>
        <w:t>were all</w:t>
      </w:r>
      <w:r>
        <w:rPr>
          <w:rStyle w:val="eop"/>
          <w:rFonts w:ascii="Calibri" w:hAnsi="Calibri" w:cs="Calibri"/>
          <w:sz w:val="22"/>
          <w:szCs w:val="22"/>
        </w:rPr>
        <w:t xml:space="preserve"> almost new to AI Gym and reinforcement learning. </w:t>
      </w:r>
      <w:r w:rsidRPr="002F102F">
        <w:rPr>
          <w:rStyle w:val="eop"/>
          <w:rFonts w:hint="eastAsia" w:ascii="Calibri" w:hAnsi="Calibri" w:cs="Calibri"/>
          <w:sz w:val="22"/>
          <w:szCs w:val="22"/>
        </w:rPr>
        <w:t>W</w:t>
      </w:r>
      <w:r>
        <w:rPr>
          <w:rStyle w:val="eop"/>
          <w:rFonts w:ascii="Calibri" w:hAnsi="Calibri" w:cs="Calibri"/>
          <w:sz w:val="22"/>
          <w:szCs w:val="22"/>
        </w:rPr>
        <w:t>e took this project as good practice, so we focused on comparing and benchmarking RL algorithms instead of fine tuning a specific method.</w:t>
      </w:r>
    </w:p>
    <w:p w:rsidR="446C37E0" w:rsidP="446C37E0" w:rsidRDefault="446C37E0" w14:paraId="4548451F" w14:textId="4A724DC3">
      <w:pPr>
        <w:pStyle w:val="paragraph"/>
        <w:spacing w:before="0" w:beforeAutospacing="0" w:after="0" w:afterAutospacing="0"/>
        <w:rPr>
          <w:rStyle w:val="eop"/>
        </w:rPr>
      </w:pPr>
    </w:p>
    <w:p w:rsidRPr="00DF111E" w:rsidR="00812FD3" w:rsidP="006030F1" w:rsidRDefault="00812FD3" w14:paraId="691FE05B" w14:textId="0F8E241D">
      <w:pPr>
        <w:pStyle w:val="paragraph"/>
        <w:spacing w:before="240" w:beforeAutospacing="0" w:after="120" w:afterAutospacing="0"/>
        <w:textAlignment w:val="baseline"/>
        <w:rPr>
          <w:rStyle w:val="normaltextrun"/>
          <w:rFonts w:ascii="Calibri Light" w:hAnsi="Calibri Light" w:cs="Calibri Light"/>
          <w:b/>
          <w:bCs/>
          <w:color w:val="2F5496"/>
          <w:sz w:val="28"/>
          <w:szCs w:val="28"/>
        </w:rPr>
      </w:pPr>
      <w:r w:rsidRPr="00DF111E">
        <w:rPr>
          <w:rStyle w:val="normaltextrun"/>
          <w:rFonts w:ascii="Calibri Light" w:hAnsi="Calibri Light" w:cs="Calibri Light"/>
          <w:b/>
          <w:bCs/>
          <w:color w:val="2F5496"/>
          <w:sz w:val="28"/>
          <w:szCs w:val="28"/>
        </w:rPr>
        <w:t>Project Details</w:t>
      </w:r>
    </w:p>
    <w:p w:rsidRPr="00EC2FE3" w:rsidR="00812FD3" w:rsidP="00EC2FE3" w:rsidRDefault="00812FD3" w14:paraId="7E2E16D2" w14:textId="1231B139">
      <w:pPr>
        <w:pStyle w:val="paragraph"/>
        <w:numPr>
          <w:ilvl w:val="0"/>
          <w:numId w:val="24"/>
        </w:numPr>
        <w:spacing w:before="240" w:beforeAutospacing="0" w:after="120" w:afterAutospacing="0"/>
        <w:textAlignment w:val="baseline"/>
        <w:rPr>
          <w:rStyle w:val="normaltextrun"/>
          <w:rFonts w:ascii="Calibri Light" w:hAnsi="Calibri Light" w:cs="Calibri Light"/>
          <w:b/>
          <w:bCs/>
          <w:color w:val="2F5496"/>
        </w:rPr>
      </w:pPr>
      <w:r w:rsidRPr="00EC2FE3">
        <w:rPr>
          <w:rStyle w:val="normaltextrun"/>
          <w:rFonts w:ascii="Calibri Light" w:hAnsi="Calibri Light" w:cs="Calibri Light"/>
          <w:b/>
          <w:bCs/>
          <w:color w:val="2F5496"/>
        </w:rPr>
        <w:t>Prerequisites</w:t>
      </w:r>
      <w:r w:rsidRPr="00EC2FE3" w:rsidR="00EC2FE3">
        <w:rPr>
          <w:rStyle w:val="normaltextrun"/>
          <w:rFonts w:ascii="Calibri Light" w:hAnsi="Calibri Light" w:cs="Calibri Light"/>
          <w:b/>
          <w:bCs/>
          <w:color w:val="2F5496"/>
        </w:rPr>
        <w:t xml:space="preserve"> </w:t>
      </w:r>
    </w:p>
    <w:p w:rsidR="082C9713" w:rsidP="082C9713" w:rsidRDefault="002F102F" w14:paraId="4CCD715F" w14:textId="000364E2">
      <w:pPr>
        <w:pStyle w:val="paragraph"/>
        <w:spacing w:before="0" w:beforeAutospacing="0" w:after="0" w:afterAutospacing="0"/>
        <w:ind w:left="360"/>
        <w:rPr>
          <w:rStyle w:val="normaltextrun"/>
          <w:rFonts w:ascii="Calibri" w:hAnsi="Calibri" w:cs="Calibri"/>
          <w:sz w:val="22"/>
          <w:szCs w:val="22"/>
        </w:rPr>
      </w:pPr>
      <w:r w:rsidRPr="082C9713">
        <w:rPr>
          <w:rStyle w:val="normaltextrun"/>
          <w:rFonts w:ascii="Calibri" w:hAnsi="Calibri" w:cs="Calibri"/>
          <w:sz w:val="22"/>
          <w:szCs w:val="22"/>
        </w:rPr>
        <w:t>Gym version should be 0.25.0, as older version (like 0.18.0) only includes FrozenLake_v0.</w:t>
      </w:r>
    </w:p>
    <w:p w:rsidR="004C6108" w:rsidP="004C6108" w:rsidRDefault="00CE11AE" w14:paraId="35860B0A" w14:textId="7008DCD9">
      <w:pPr>
        <w:pStyle w:val="paragraph"/>
        <w:spacing w:before="0" w:beforeAutospacing="0" w:after="0" w:afterAutospacing="0"/>
        <w:rPr>
          <w:rStyle w:val="normaltextrun"/>
          <w:rFonts w:ascii="Calibri" w:hAnsi="Calibri" w:cs="Calibri"/>
          <w:sz w:val="22"/>
          <w:szCs w:val="22"/>
        </w:rPr>
      </w:pPr>
      <w:r>
        <w:rPr>
          <w:rStyle w:val="normaltextrun"/>
          <w:rFonts w:ascii="Calibri" w:hAnsi="Calibri" w:cs="Calibri"/>
          <w:sz w:val="22"/>
          <w:szCs w:val="22"/>
        </w:rPr>
        <w:tab/>
      </w:r>
    </w:p>
    <w:p w:rsidRPr="00D42709" w:rsidR="002C614E" w:rsidP="00D42709" w:rsidRDefault="00CE11AE" w14:paraId="4849D453" w14:textId="1E696730">
      <w:pPr>
        <w:pStyle w:val="paragraph"/>
        <w:numPr>
          <w:ilvl w:val="0"/>
          <w:numId w:val="24"/>
        </w:numPr>
        <w:spacing w:before="120" w:beforeAutospacing="0" w:after="120" w:afterAutospacing="0"/>
        <w:textAlignment w:val="baseline"/>
        <w:rPr>
          <w:rStyle w:val="normaltextrun"/>
          <w:rFonts w:ascii="Calibri Light" w:hAnsi="Calibri Light" w:cs="Calibri Light"/>
          <w:b/>
          <w:bCs/>
          <w:color w:val="2F5496"/>
        </w:rPr>
      </w:pPr>
      <w:r w:rsidRPr="00AE37E7">
        <w:rPr>
          <w:rStyle w:val="normaltextrun"/>
          <w:rFonts w:ascii="Calibri Light" w:hAnsi="Calibri Light" w:cs="Calibri Light"/>
          <w:b/>
          <w:bCs/>
          <w:color w:val="2F5496"/>
        </w:rPr>
        <w:t>Analysis</w:t>
      </w:r>
    </w:p>
    <w:p w:rsidRPr="002C614E" w:rsidR="002C614E" w:rsidP="002C614E" w:rsidRDefault="002C614E" w14:paraId="147DA578" w14:textId="77777777">
      <w:pPr>
        <w:pStyle w:val="paragraph"/>
        <w:spacing w:before="0" w:beforeAutospacing="0" w:after="0" w:afterAutospacing="0"/>
        <w:ind w:left="360"/>
        <w:rPr>
          <w:rStyle w:val="normaltextrun"/>
          <w:rFonts w:ascii="Calibri" w:hAnsi="Calibri" w:cs="Calibri"/>
          <w:sz w:val="22"/>
          <w:szCs w:val="22"/>
        </w:rPr>
      </w:pPr>
      <w:r w:rsidRPr="002C614E">
        <w:rPr>
          <w:rStyle w:val="normaltextrun"/>
          <w:rFonts w:ascii="Calibri" w:hAnsi="Calibri" w:cs="Calibri"/>
          <w:sz w:val="22"/>
          <w:szCs w:val="22"/>
        </w:rPr>
        <w:t xml:space="preserve">About the Frozen Lake Env, let’s first do an env analysis. </w:t>
      </w:r>
    </w:p>
    <w:p w:rsidRPr="002C614E" w:rsidR="002C614E" w:rsidP="002C614E" w:rsidRDefault="002C614E" w14:paraId="3341B580" w14:textId="77777777">
      <w:pPr>
        <w:pStyle w:val="paragraph"/>
        <w:spacing w:before="0" w:beforeAutospacing="0" w:after="0" w:afterAutospacing="0"/>
        <w:ind w:left="360"/>
        <w:rPr>
          <w:rStyle w:val="normaltextrun"/>
          <w:rFonts w:ascii="Calibri" w:hAnsi="Calibri" w:cs="Calibri"/>
          <w:sz w:val="22"/>
          <w:szCs w:val="22"/>
        </w:rPr>
      </w:pPr>
      <w:r w:rsidRPr="002C614E">
        <w:rPr>
          <w:rStyle w:val="normaltextrun"/>
          <w:rFonts w:ascii="Calibri" w:hAnsi="Calibri" w:cs="Calibri"/>
          <w:sz w:val="22"/>
          <w:szCs w:val="22"/>
        </w:rPr>
        <w:drawing>
          <wp:inline distT="0" distB="0" distL="0" distR="0" wp14:anchorId="63586E87" wp14:editId="52951CA4">
            <wp:extent cx="5838824" cy="2128738"/>
            <wp:effectExtent l="0" t="0" r="0" b="0"/>
            <wp:docPr id="200409169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91694"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8824" cy="2128738"/>
                    </a:xfrm>
                    <a:prstGeom prst="rect">
                      <a:avLst/>
                    </a:prstGeom>
                  </pic:spPr>
                </pic:pic>
              </a:graphicData>
            </a:graphic>
          </wp:inline>
        </w:drawing>
      </w:r>
    </w:p>
    <w:p w:rsidRPr="00D42709" w:rsidR="002C614E" w:rsidP="00D42709" w:rsidRDefault="002C614E" w14:paraId="7ADCBF38" w14:textId="77777777">
      <w:pPr>
        <w:pStyle w:val="paragraph"/>
        <w:spacing w:before="0" w:beforeAutospacing="0" w:after="0" w:afterAutospacing="0"/>
        <w:ind w:left="360"/>
        <w:jc w:val="center"/>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Fig.1 Frozen Lake Env Analysis</w:t>
      </w:r>
    </w:p>
    <w:p w:rsidRPr="002C614E" w:rsidR="002C614E" w:rsidP="002C614E" w:rsidRDefault="002C614E" w14:paraId="01A0D1BE" w14:textId="77777777">
      <w:pPr>
        <w:pStyle w:val="paragraph"/>
        <w:spacing w:before="0" w:beforeAutospacing="0" w:after="0" w:afterAutospacing="0"/>
        <w:ind w:left="360"/>
        <w:rPr>
          <w:rStyle w:val="normaltextrun"/>
        </w:rPr>
      </w:pPr>
      <w:r w:rsidRPr="002C614E">
        <w:rPr>
          <w:rStyle w:val="normaltextrun"/>
        </w:rPr>
        <w:t xml:space="preserve"> </w:t>
      </w:r>
    </w:p>
    <w:p w:rsidRPr="00D42709" w:rsidR="002C614E" w:rsidP="002C614E" w:rsidRDefault="002C614E" w14:paraId="119B0605"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This Fig.1(a) shows 2 paths. Let’s see which one should be the optimized path.</w:t>
      </w:r>
    </w:p>
    <w:p w:rsidRPr="00D42709" w:rsidR="002C614E" w:rsidP="002C614E" w:rsidRDefault="002C614E" w14:paraId="0342B6CD"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w:t>
      </w:r>
    </w:p>
    <w:p w:rsidRPr="00D42709" w:rsidR="002C614E" w:rsidP="002C614E" w:rsidRDefault="002C614E" w14:paraId="316B924E"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Due to the slippery property, the agent will move in the intended direction with probability 1/3 or move in either perpendicular direction with equal probability 1/3 in both directions. </w:t>
      </w:r>
    </w:p>
    <w:p w:rsidRPr="00D42709" w:rsidR="002C614E" w:rsidP="002C614E" w:rsidRDefault="002C614E" w14:paraId="06D88289"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Like at state `S0`, agent takes down action (a=1), it may arrive at `S4` with probability 1/3, or arrive at `S1` with probability 1/3, or stay at `S0` with probability 1/3. </w:t>
      </w:r>
    </w:p>
    <w:p w:rsidRPr="00D42709" w:rsidR="002C614E" w:rsidP="002C614E" w:rsidRDefault="002C614E" w14:paraId="3B14797B"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Like at state `S6`, agent takes down action (a=1), it may arrive at `S10` with probability </w:t>
      </w:r>
      <w:proofErr w:type="gramStart"/>
      <w:r w:rsidRPr="00D42709">
        <w:rPr>
          <w:rStyle w:val="normaltextrun"/>
          <w:rFonts w:asciiTheme="minorHAnsi" w:hAnsiTheme="minorHAnsi" w:cstheme="minorHAnsi"/>
          <w:sz w:val="22"/>
          <w:szCs w:val="22"/>
        </w:rPr>
        <w:t>1/3, or</w:t>
      </w:r>
      <w:proofErr w:type="gramEnd"/>
      <w:r w:rsidRPr="00D42709">
        <w:rPr>
          <w:rStyle w:val="normaltextrun"/>
          <w:rFonts w:asciiTheme="minorHAnsi" w:hAnsiTheme="minorHAnsi" w:cstheme="minorHAnsi"/>
          <w:sz w:val="22"/>
          <w:szCs w:val="22"/>
        </w:rPr>
        <w:t xml:space="preserve"> fall into Holes (`S5` or `S7`) with probability 2/3.  </w:t>
      </w:r>
    </w:p>
    <w:p w:rsidRPr="00D42709" w:rsidR="002C614E" w:rsidP="002C614E" w:rsidRDefault="002C614E" w14:paraId="1B852C41"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w:t>
      </w:r>
    </w:p>
    <w:p w:rsidRPr="00D42709" w:rsidR="002C614E" w:rsidP="002C614E" w:rsidRDefault="002C614E" w14:paraId="5EFF7D32" w14:textId="77777777">
      <w:pPr>
        <w:pStyle w:val="paragraph"/>
        <w:spacing w:before="0" w:beforeAutospacing="0" w:after="0" w:afterAutospacing="0"/>
        <w:ind w:left="360"/>
        <w:rPr>
          <w:rStyle w:val="normaltextrun"/>
          <w:rFonts w:asciiTheme="minorHAnsi" w:hAnsiTheme="minorHAnsi" w:cstheme="minorHAnsi"/>
          <w:sz w:val="22"/>
          <w:szCs w:val="22"/>
        </w:rPr>
      </w:pPr>
      <w:proofErr w:type="gramStart"/>
      <w:r w:rsidRPr="00D42709">
        <w:rPr>
          <w:rStyle w:val="normaltextrun"/>
          <w:rFonts w:asciiTheme="minorHAnsi" w:hAnsiTheme="minorHAnsi" w:cstheme="minorHAnsi"/>
          <w:sz w:val="22"/>
          <w:szCs w:val="22"/>
        </w:rPr>
        <w:t>Actually, if</w:t>
      </w:r>
      <w:proofErr w:type="gramEnd"/>
      <w:r w:rsidRPr="00D42709">
        <w:rPr>
          <w:rStyle w:val="normaltextrun"/>
          <w:rFonts w:asciiTheme="minorHAnsi" w:hAnsiTheme="minorHAnsi" w:cstheme="minorHAnsi"/>
          <w:sz w:val="22"/>
          <w:szCs w:val="22"/>
        </w:rPr>
        <w:t xml:space="preserve"> at the state `S6`, no matter what action the agent takes, it will fall into Holes with probability at least 1/3. If at state `S10`, if </w:t>
      </w:r>
      <w:proofErr w:type="gramStart"/>
      <w:r w:rsidRPr="00D42709">
        <w:rPr>
          <w:rStyle w:val="normaltextrun"/>
          <w:rFonts w:asciiTheme="minorHAnsi" w:hAnsiTheme="minorHAnsi" w:cstheme="minorHAnsi"/>
          <w:sz w:val="22"/>
          <w:szCs w:val="22"/>
        </w:rPr>
        <w:t>any of</w:t>
      </w:r>
      <w:proofErr w:type="gramEnd"/>
      <w:r w:rsidRPr="00D42709">
        <w:rPr>
          <w:rStyle w:val="normaltextrun"/>
          <w:rFonts w:asciiTheme="minorHAnsi" w:hAnsiTheme="minorHAnsi" w:cstheme="minorHAnsi"/>
          <w:sz w:val="22"/>
          <w:szCs w:val="22"/>
        </w:rPr>
        <w:t xml:space="preserve"> up/right/down action is taken, the agent will fall into Holes with probability 1/3.</w:t>
      </w:r>
    </w:p>
    <w:p w:rsidRPr="00D42709" w:rsidR="002C614E" w:rsidP="002C614E" w:rsidRDefault="002C614E" w14:paraId="0A72E13A"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These two states are risk states, the agent should avoid them.</w:t>
      </w:r>
    </w:p>
    <w:p w:rsidRPr="00D42709" w:rsidR="002C614E" w:rsidP="002C614E" w:rsidRDefault="002C614E" w14:paraId="74371D6C"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w:t>
      </w:r>
    </w:p>
    <w:p w:rsidRPr="00D42709" w:rsidR="002C614E" w:rsidP="67FB94B9" w:rsidRDefault="002C614E" w14:paraId="0170B0A6" w14:textId="4D15FB72">
      <w:pPr>
        <w:pStyle w:val="paragraph"/>
        <w:spacing w:before="0" w:beforeAutospacing="off" w:after="0" w:afterAutospacing="off"/>
        <w:ind w:left="360"/>
        <w:rPr>
          <w:rStyle w:val="normaltextrun"/>
          <w:rFonts w:ascii="Calibri" w:hAnsi="Calibri" w:cs="Calibri" w:asciiTheme="minorAscii" w:hAnsiTheme="minorAscii" w:cstheme="minorAscii"/>
          <w:sz w:val="22"/>
          <w:szCs w:val="22"/>
        </w:rPr>
      </w:pPr>
      <w:r w:rsidRPr="67FB94B9" w:rsidR="002C614E">
        <w:rPr>
          <w:rStyle w:val="normaltextrun"/>
          <w:rFonts w:ascii="Calibri" w:hAnsi="Calibri" w:cs="Calibri" w:asciiTheme="minorAscii" w:hAnsiTheme="minorAscii" w:cstheme="minorAscii"/>
          <w:sz w:val="22"/>
          <w:szCs w:val="22"/>
        </w:rPr>
        <w:t>So,</w:t>
      </w:r>
      <w:r w:rsidRPr="67FB94B9" w:rsidR="002C614E">
        <w:rPr>
          <w:rStyle w:val="normaltextrun"/>
          <w:rFonts w:ascii="Calibri" w:hAnsi="Calibri" w:cs="Calibri" w:asciiTheme="minorAscii" w:hAnsiTheme="minorAscii" w:cstheme="minorAscii"/>
          <w:sz w:val="22"/>
          <w:szCs w:val="22"/>
        </w:rPr>
        <w:t xml:space="preserve"> comparing Path2 with 2 risk states `S6` and `S10`, Path1 would be more optimal. Path1 has state sequences [S0, S4, S8, S9, S13, S14, S15]. </w:t>
      </w:r>
    </w:p>
    <w:p w:rsidRPr="00D42709" w:rsidR="002C614E" w:rsidP="002C614E" w:rsidRDefault="002C614E" w14:paraId="5B357FE2"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At `S0`, we expect the agent arrive at next state `S4` without `S1`, so a left action (a=0) is suitable.</w:t>
      </w:r>
    </w:p>
    <w:p w:rsidRPr="00D42709" w:rsidR="002C614E" w:rsidP="002C614E" w:rsidRDefault="002C614E" w14:paraId="2E77E80E"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At `S4`, we expect the agent arrive at next state `S8` without `S5`, so a left action (a=0) is suitable.</w:t>
      </w:r>
    </w:p>
    <w:p w:rsidRPr="00D42709" w:rsidR="002C614E" w:rsidP="002C614E" w:rsidRDefault="002C614E" w14:paraId="490E360E"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At `S8`, we expect the agent arrive at next state `S9` without `S12`, so </w:t>
      </w:r>
      <w:proofErr w:type="gramStart"/>
      <w:r w:rsidRPr="00D42709">
        <w:rPr>
          <w:rStyle w:val="normaltextrun"/>
          <w:rFonts w:asciiTheme="minorHAnsi" w:hAnsiTheme="minorHAnsi" w:cstheme="minorHAnsi"/>
          <w:sz w:val="22"/>
          <w:szCs w:val="22"/>
        </w:rPr>
        <w:t>a up</w:t>
      </w:r>
      <w:proofErr w:type="gramEnd"/>
      <w:r w:rsidRPr="00D42709">
        <w:rPr>
          <w:rStyle w:val="normaltextrun"/>
          <w:rFonts w:asciiTheme="minorHAnsi" w:hAnsiTheme="minorHAnsi" w:cstheme="minorHAnsi"/>
          <w:sz w:val="22"/>
          <w:szCs w:val="22"/>
        </w:rPr>
        <w:t xml:space="preserve"> action (a=3) is suitable.</w:t>
      </w:r>
    </w:p>
    <w:p w:rsidRPr="00D42709" w:rsidR="002C614E" w:rsidP="002C614E" w:rsidRDefault="002C614E" w14:paraId="413C902D"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At `S9`, we expect the agent arrive at next state `S13` without `S5`, so a down action (a=1) is suitable.</w:t>
      </w:r>
    </w:p>
    <w:p w:rsidRPr="00D42709" w:rsidR="002C614E" w:rsidP="002C614E" w:rsidRDefault="002C614E" w14:paraId="4B73E710"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At `S13`, we expect the agent arrive at next state `S14` without `S12`, so a right action (a=2) is suitable.</w:t>
      </w:r>
    </w:p>
    <w:p w:rsidRPr="00D42709" w:rsidR="002C614E" w:rsidP="002C614E" w:rsidRDefault="002C614E" w14:paraId="38742D0D"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At `S14`, we expect the agent arrive at next state `S15` without `S10`, so a down action (a=1) is suitable.</w:t>
      </w:r>
    </w:p>
    <w:p w:rsidRPr="00D42709" w:rsidR="002C614E" w:rsidP="002C614E" w:rsidRDefault="002C614E" w14:paraId="5BF11633"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At `S15`, we expect the agent arrive at next state `S15` without `S11`, so a down action (a=1) is suitable.</w:t>
      </w:r>
    </w:p>
    <w:p w:rsidRPr="00D42709" w:rsidR="002C614E" w:rsidP="002C614E" w:rsidRDefault="002C614E" w14:paraId="4AED917F"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w:t>
      </w:r>
    </w:p>
    <w:p w:rsidRPr="00D42709" w:rsidR="002C614E" w:rsidP="002C614E" w:rsidRDefault="002C614E" w14:paraId="16F38F5A"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So according to the slippery property, we infer to the optimized policy with Path1: [0, 0, 3, 1, 2, 1, 1].</w:t>
      </w:r>
    </w:p>
    <w:p w:rsidRPr="00D42709" w:rsidR="002C614E" w:rsidP="002C614E" w:rsidRDefault="002C614E" w14:paraId="18CF3DD9"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w:t>
      </w:r>
    </w:p>
    <w:p w:rsidRPr="00D42709" w:rsidR="002C614E" w:rsidP="002C614E" w:rsidRDefault="002C614E" w14:paraId="6184729D"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Moreover, if we define a policy function Pi(s) which means an action the agent should take in state s, the optimized policy should be </w:t>
      </w:r>
    </w:p>
    <w:p w:rsidRPr="00D42709" w:rsidR="002C614E" w:rsidP="67FB94B9" w:rsidRDefault="002C614E" w14:paraId="312DE77F" w14:textId="22B84957">
      <w:pPr>
        <w:pStyle w:val="paragraph"/>
        <w:spacing w:before="0" w:beforeAutospacing="off" w:after="0" w:afterAutospacing="off"/>
        <w:ind w:left="360"/>
        <w:rPr>
          <w:rStyle w:val="normaltextrun"/>
          <w:rFonts w:ascii="Calibri" w:hAnsi="Calibri" w:cs="Calibri" w:asciiTheme="minorAscii" w:hAnsiTheme="minorAscii" w:cstheme="minorAscii"/>
          <w:sz w:val="22"/>
          <w:szCs w:val="22"/>
        </w:rPr>
      </w:pPr>
      <w:r w:rsidRPr="67FB94B9" w:rsidR="002C614E">
        <w:rPr>
          <w:rStyle w:val="normaltextrun"/>
          <w:rFonts w:ascii="Calibri" w:hAnsi="Calibri" w:cs="Calibri" w:asciiTheme="minorAscii" w:hAnsiTheme="minorAscii" w:cstheme="minorAscii"/>
          <w:sz w:val="22"/>
          <w:szCs w:val="22"/>
        </w:rPr>
        <w:t xml:space="preserve">`Pi(S)=[Pi(S0)=0, Pi(S1)=3, Pi(S2)=3, Pi(S3)=3, Pi(S4)=0, Pi(S5)=?, Pi(S6)=0, Pi(S7)=?, Pi(S8)=3, Pi(S9)=1, Pi(S10)=0, Pi(S11)=?, Pi(S12)=?, Pi(S13)=2, Pi(S14)=1, Pi(S15)=0]`, like Fig.2 (c), where `?` means no action available because the agent has </w:t>
      </w:r>
      <w:r w:rsidRPr="67FB94B9" w:rsidR="002C614E">
        <w:rPr>
          <w:rStyle w:val="normaltextrun"/>
          <w:rFonts w:ascii="Calibri" w:hAnsi="Calibri" w:cs="Calibri" w:asciiTheme="minorAscii" w:hAnsiTheme="minorAscii" w:cstheme="minorAscii"/>
          <w:sz w:val="22"/>
          <w:szCs w:val="22"/>
        </w:rPr>
        <w:t>fallen</w:t>
      </w:r>
      <w:r w:rsidRPr="67FB94B9" w:rsidR="002C614E">
        <w:rPr>
          <w:rStyle w:val="normaltextrun"/>
          <w:rFonts w:ascii="Calibri" w:hAnsi="Calibri" w:cs="Calibri" w:asciiTheme="minorAscii" w:hAnsiTheme="minorAscii" w:cstheme="minorAscii"/>
          <w:sz w:val="22"/>
          <w:szCs w:val="22"/>
        </w:rPr>
        <w:t xml:space="preserve"> into holes.  </w:t>
      </w:r>
    </w:p>
    <w:p w:rsidRPr="00D42709" w:rsidR="002C614E" w:rsidP="002C614E" w:rsidRDefault="002C614E" w14:paraId="4916D3A5" w14:textId="77777777">
      <w:pPr>
        <w:pStyle w:val="paragraph"/>
        <w:spacing w:before="0" w:beforeAutospacing="0" w:after="0" w:afterAutospacing="0"/>
        <w:ind w:left="360"/>
        <w:rPr>
          <w:rStyle w:val="normaltextrun"/>
          <w:rFonts w:asciiTheme="minorHAnsi" w:hAnsiTheme="minorHAnsi" w:cstheme="minorHAnsi"/>
          <w:sz w:val="22"/>
          <w:szCs w:val="22"/>
        </w:rPr>
      </w:pPr>
      <w:r w:rsidRPr="00D42709">
        <w:rPr>
          <w:rStyle w:val="normaltextrun"/>
          <w:rFonts w:asciiTheme="minorHAnsi" w:hAnsiTheme="minorHAnsi" w:cstheme="minorHAnsi"/>
          <w:sz w:val="22"/>
          <w:szCs w:val="22"/>
        </w:rPr>
        <w:t xml:space="preserve"> </w:t>
      </w:r>
    </w:p>
    <w:p w:rsidRPr="00D42709" w:rsidR="002C614E" w:rsidP="67FB94B9" w:rsidRDefault="002C614E" w14:paraId="3212C0DD" w14:textId="326D8568">
      <w:pPr>
        <w:pStyle w:val="paragraph"/>
        <w:spacing w:before="0" w:beforeAutospacing="off" w:after="0" w:afterAutospacing="off"/>
        <w:ind w:left="360"/>
        <w:rPr>
          <w:rStyle w:val="normaltextrun"/>
          <w:rFonts w:ascii="Calibri" w:hAnsi="Calibri" w:cs="Calibri" w:asciiTheme="minorAscii" w:hAnsiTheme="minorAscii" w:cstheme="minorAscii"/>
          <w:sz w:val="22"/>
          <w:szCs w:val="22"/>
        </w:rPr>
      </w:pPr>
      <w:r w:rsidRPr="67FB94B9" w:rsidR="002C614E">
        <w:rPr>
          <w:rStyle w:val="normaltextrun"/>
          <w:rFonts w:ascii="Calibri" w:hAnsi="Calibri" w:cs="Calibri" w:asciiTheme="minorAscii" w:hAnsiTheme="minorAscii" w:cstheme="minorAscii"/>
          <w:sz w:val="22"/>
          <w:szCs w:val="22"/>
        </w:rPr>
        <w:t>So,</w:t>
      </w:r>
      <w:r w:rsidRPr="67FB94B9" w:rsidR="002C614E">
        <w:rPr>
          <w:rStyle w:val="normaltextrun"/>
          <w:rFonts w:ascii="Calibri" w:hAnsi="Calibri" w:cs="Calibri" w:asciiTheme="minorAscii" w:hAnsiTheme="minorAscii" w:cstheme="minorAscii"/>
          <w:sz w:val="22"/>
          <w:szCs w:val="22"/>
        </w:rPr>
        <w:t xml:space="preserve"> our work is to find this optimized policy by interaction with frozen lake environment.</w:t>
      </w:r>
    </w:p>
    <w:p w:rsidRPr="0045489D" w:rsidR="00812FD3" w:rsidP="0045489D" w:rsidRDefault="00812FD3" w14:paraId="36AB3BC8" w14:textId="75A394AE">
      <w:pPr>
        <w:pStyle w:val="paragraph"/>
        <w:numPr>
          <w:ilvl w:val="0"/>
          <w:numId w:val="24"/>
        </w:numPr>
        <w:spacing w:before="120" w:beforeAutospacing="0" w:after="120" w:afterAutospacing="0"/>
        <w:textAlignment w:val="baseline"/>
        <w:rPr>
          <w:rStyle w:val="normaltextrun"/>
          <w:rFonts w:ascii="Calibri Light" w:hAnsi="Calibri Light" w:cs="Calibri Light"/>
          <w:b/>
          <w:bCs/>
          <w:color w:val="2F5496"/>
        </w:rPr>
      </w:pPr>
      <w:r w:rsidRPr="00390C8B">
        <w:rPr>
          <w:rStyle w:val="normaltextrun"/>
          <w:rFonts w:ascii="Calibri Light" w:hAnsi="Calibri Light" w:cs="Calibri Light"/>
          <w:b/>
          <w:bCs/>
          <w:color w:val="2F5496"/>
        </w:rPr>
        <w:t>Solutions</w:t>
      </w:r>
    </w:p>
    <w:p w:rsidR="00AB024E" w:rsidP="002F102F" w:rsidRDefault="002F102F" w14:paraId="62362933" w14:textId="522F6246">
      <w:pPr>
        <w:pStyle w:val="paragraph"/>
        <w:numPr>
          <w:ilvl w:val="0"/>
          <w:numId w:val="2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Policy Iteration</w:t>
      </w:r>
    </w:p>
    <w:p w:rsidR="002F102F" w:rsidP="002F102F" w:rsidRDefault="002F102F" w14:paraId="061B1851" w14:textId="0A716DE7">
      <w:pPr>
        <w:pStyle w:val="paragraph"/>
        <w:spacing w:before="0" w:beforeAutospacing="0" w:after="0" w:afterAutospacing="0"/>
        <w:ind w:left="720"/>
        <w:textAlignment w:val="baseline"/>
        <w:rPr>
          <w:rStyle w:val="normaltextrun"/>
          <w:rFonts w:ascii="Calibri" w:hAnsi="Calibri" w:cs="Calibri"/>
          <w:sz w:val="22"/>
          <w:szCs w:val="22"/>
        </w:rPr>
      </w:pPr>
      <w:r>
        <w:rPr>
          <w:noProof/>
        </w:rPr>
        <w:drawing>
          <wp:inline distT="0" distB="0" distL="0" distR="0" wp14:anchorId="05755EC2" wp14:editId="79F3D298">
            <wp:extent cx="4781550" cy="3278120"/>
            <wp:effectExtent l="0" t="0" r="0" b="0"/>
            <wp:docPr id="4" name="Picture 1" descr="Policy Iteration 伪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cy Iteration 伪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8788" cy="3283082"/>
                    </a:xfrm>
                    <a:prstGeom prst="rect">
                      <a:avLst/>
                    </a:prstGeom>
                    <a:noFill/>
                    <a:ln>
                      <a:noFill/>
                    </a:ln>
                  </pic:spPr>
                </pic:pic>
              </a:graphicData>
            </a:graphic>
          </wp:inline>
        </w:drawing>
      </w:r>
    </w:p>
    <w:p w:rsidR="002F102F" w:rsidP="6014DD52" w:rsidRDefault="002F102F" w14:paraId="3C91DC4F" w14:textId="4488AABB">
      <w:pPr>
        <w:pStyle w:val="paragraph"/>
        <w:spacing w:before="0" w:beforeAutospacing="0" w:after="0" w:afterAutospacing="0"/>
        <w:ind w:left="720"/>
        <w:textAlignment w:val="baseline"/>
        <w:rPr>
          <w:rStyle w:val="normaltextrun"/>
          <w:rFonts w:ascii="Calibri" w:hAnsi="Calibri" w:cs="Calibri"/>
          <w:sz w:val="22"/>
          <w:szCs w:val="22"/>
        </w:rPr>
      </w:pPr>
      <w:r w:rsidRPr="6014DD52">
        <w:rPr>
          <w:rStyle w:val="normaltextrun"/>
          <w:rFonts w:ascii="Calibri" w:hAnsi="Calibri" w:cs="Calibri"/>
          <w:sz w:val="22"/>
          <w:szCs w:val="22"/>
        </w:rPr>
        <w:t xml:space="preserve">With policy iteration, we get an initial policy (like randomly </w:t>
      </w:r>
      <w:proofErr w:type="gramStart"/>
      <w:r w:rsidRPr="6014DD52">
        <w:rPr>
          <w:rStyle w:val="normaltextrun"/>
          <w:rFonts w:ascii="Calibri" w:hAnsi="Calibri" w:cs="Calibri"/>
          <w:sz w:val="22"/>
          <w:szCs w:val="22"/>
        </w:rPr>
        <w:t>take</w:t>
      </w:r>
      <w:proofErr w:type="gramEnd"/>
      <w:r w:rsidRPr="6014DD52">
        <w:rPr>
          <w:rStyle w:val="normaltextrun"/>
          <w:rFonts w:ascii="Calibri" w:hAnsi="Calibri" w:cs="Calibri"/>
          <w:sz w:val="22"/>
          <w:szCs w:val="22"/>
        </w:rPr>
        <w:t xml:space="preserve"> an action in action space). Then we calculate the value for every state and the expected state-action value. And later we check if it has been converged, or we will update the policy.</w:t>
      </w:r>
    </w:p>
    <w:p w:rsidR="002F102F" w:rsidP="002F102F" w:rsidRDefault="002F102F" w14:paraId="0550AE7A" w14:textId="034228BC">
      <w:pPr>
        <w:pStyle w:val="paragraph"/>
        <w:spacing w:before="0" w:beforeAutospacing="0" w:after="0" w:afterAutospacing="0"/>
        <w:ind w:left="720"/>
        <w:textAlignment w:val="baseline"/>
        <w:rPr>
          <w:rStyle w:val="normaltextrun"/>
          <w:rFonts w:ascii="Calibri" w:hAnsi="Calibri" w:cs="Calibri"/>
          <w:sz w:val="22"/>
          <w:szCs w:val="22"/>
        </w:rPr>
      </w:pPr>
    </w:p>
    <w:p w:rsidR="002F102F" w:rsidP="002F102F" w:rsidRDefault="002F102F" w14:paraId="1C21606F" w14:textId="18F10A5C">
      <w:pPr>
        <w:pStyle w:val="paragraph"/>
        <w:numPr>
          <w:ilvl w:val="0"/>
          <w:numId w:val="2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Value Iteration</w:t>
      </w:r>
    </w:p>
    <w:p w:rsidR="002F102F" w:rsidP="002F102F" w:rsidRDefault="002F102F" w14:paraId="722724E4" w14:textId="1935DCF9">
      <w:pPr>
        <w:pStyle w:val="paragraph"/>
        <w:spacing w:before="0" w:beforeAutospacing="0" w:after="0" w:afterAutospacing="0"/>
        <w:ind w:left="720"/>
        <w:textAlignment w:val="baseline"/>
        <w:rPr>
          <w:rStyle w:val="normaltextrun"/>
          <w:rFonts w:ascii="Calibri" w:hAnsi="Calibri" w:cs="Calibri"/>
          <w:sz w:val="22"/>
          <w:szCs w:val="22"/>
        </w:rPr>
      </w:pPr>
      <w:r>
        <w:rPr>
          <w:noProof/>
        </w:rPr>
        <w:drawing>
          <wp:inline distT="0" distB="0" distL="0" distR="0" wp14:anchorId="18613FF0" wp14:editId="00ED0138">
            <wp:extent cx="5099050" cy="2347688"/>
            <wp:effectExtent l="0" t="0" r="6350" b="0"/>
            <wp:docPr id="1" name="Picture 2" descr="Value Iteration 伪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e Iteration 伪代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0857" cy="2353124"/>
                    </a:xfrm>
                    <a:prstGeom prst="rect">
                      <a:avLst/>
                    </a:prstGeom>
                    <a:noFill/>
                    <a:ln>
                      <a:noFill/>
                    </a:ln>
                  </pic:spPr>
                </pic:pic>
              </a:graphicData>
            </a:graphic>
          </wp:inline>
        </w:drawing>
      </w:r>
    </w:p>
    <w:p w:rsidR="002F102F" w:rsidP="6014DD52" w:rsidRDefault="002F102F" w14:paraId="564D6D38" w14:textId="30E28147">
      <w:pPr>
        <w:pStyle w:val="paragraph"/>
        <w:spacing w:before="0" w:beforeAutospacing="0" w:after="0" w:afterAutospacing="0"/>
        <w:ind w:left="720"/>
        <w:textAlignment w:val="baseline"/>
        <w:rPr>
          <w:rStyle w:val="normaltextrun"/>
          <w:rFonts w:ascii="Calibri" w:hAnsi="Calibri" w:cs="Calibri"/>
          <w:sz w:val="22"/>
          <w:szCs w:val="22"/>
        </w:rPr>
      </w:pPr>
      <w:r w:rsidRPr="6014DD52">
        <w:rPr>
          <w:rStyle w:val="normaltextrun"/>
          <w:rFonts w:ascii="Calibri" w:hAnsi="Calibri" w:cs="Calibri"/>
          <w:sz w:val="22"/>
          <w:szCs w:val="22"/>
        </w:rPr>
        <w:t>For a particular state, we first calculate the state-action values for all the possible actions from that state, and then update the value function of that state with the greatest state-action value. The Value Iteration terminates when the difference between all the new State values and the old State Values is a negligibly small value (convergence).</w:t>
      </w:r>
    </w:p>
    <w:p w:rsidR="002F102F" w:rsidP="002F102F" w:rsidRDefault="002F102F" w14:paraId="6E2E55CB" w14:textId="029E453C">
      <w:pPr>
        <w:pStyle w:val="paragraph"/>
        <w:spacing w:before="0" w:beforeAutospacing="0" w:after="0" w:afterAutospacing="0"/>
        <w:ind w:left="720"/>
        <w:textAlignment w:val="baseline"/>
        <w:rPr>
          <w:rStyle w:val="normaltextrun"/>
          <w:rFonts w:ascii="Calibri" w:hAnsi="Calibri" w:cs="Calibri"/>
          <w:sz w:val="22"/>
          <w:szCs w:val="22"/>
        </w:rPr>
      </w:pPr>
    </w:p>
    <w:p w:rsidR="002F102F" w:rsidP="176BE985" w:rsidRDefault="00574371" w14:paraId="37FA50D7" w14:textId="3CCC45BD">
      <w:pPr>
        <w:pStyle w:val="paragraph"/>
        <w:numPr>
          <w:ilvl w:val="0"/>
          <w:numId w:val="29"/>
        </w:numPr>
        <w:spacing w:before="0" w:beforeAutospacing="0" w:after="0" w:afterAutospacing="0"/>
        <w:textAlignment w:val="baseline"/>
        <w:rPr>
          <w:rStyle w:val="normaltextrun"/>
          <w:rFonts w:asciiTheme="minorHAnsi" w:hAnsiTheme="minorHAnsi" w:eastAsiaTheme="minorEastAsia" w:cstheme="minorBidi"/>
        </w:rPr>
      </w:pPr>
      <w:r w:rsidRPr="176BE985">
        <w:rPr>
          <w:rStyle w:val="normaltextrun"/>
          <w:rFonts w:ascii="Calibri" w:hAnsi="Calibri" w:cs="Calibri"/>
          <w:sz w:val="22"/>
          <w:szCs w:val="22"/>
        </w:rPr>
        <w:t xml:space="preserve">Double – </w:t>
      </w:r>
      <w:r w:rsidRPr="176BE985" w:rsidR="002F102F">
        <w:rPr>
          <w:rStyle w:val="normaltextrun"/>
          <w:rFonts w:ascii="Calibri" w:hAnsi="Calibri" w:cs="Calibri"/>
          <w:sz w:val="22"/>
          <w:szCs w:val="22"/>
        </w:rPr>
        <w:t>SARSA</w:t>
      </w:r>
    </w:p>
    <w:p w:rsidR="002F102F" w:rsidP="176BE985" w:rsidRDefault="176BE985" w14:paraId="04401EAC" w14:textId="558D2CA5">
      <w:pPr>
        <w:pStyle w:val="paragraph"/>
        <w:spacing w:before="0" w:beforeAutospacing="0" w:after="0" w:afterAutospacing="0"/>
        <w:jc w:val="center"/>
        <w:textAlignment w:val="baseline"/>
      </w:pPr>
      <w:r>
        <w:rPr>
          <w:noProof/>
        </w:rPr>
        <w:drawing>
          <wp:inline distT="0" distB="0" distL="0" distR="0" wp14:anchorId="2997AD7B" wp14:editId="489F3754">
            <wp:extent cx="4572000" cy="1971675"/>
            <wp:effectExtent l="0" t="0" r="0" b="0"/>
            <wp:docPr id="597556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rsidR="002F102F" w:rsidP="1C6B2A35" w:rsidRDefault="475EAEE2" w14:paraId="49A2F2A3" w14:textId="5DA6FBC9">
      <w:pPr>
        <w:pStyle w:val="paragraph"/>
        <w:spacing w:before="0" w:beforeAutospacing="off" w:after="0" w:afterAutospacing="off"/>
        <w:ind w:firstLine="720"/>
        <w:textAlignment w:val="baseline"/>
        <w:rPr>
          <w:rStyle w:val="normaltextrun"/>
          <w:rFonts w:ascii="Calibri" w:hAnsi="Calibri" w:eastAsia="等线" w:cs="Arial" w:asciiTheme="minorAscii" w:hAnsiTheme="minorAscii" w:eastAsiaTheme="minorEastAsia" w:cstheme="minorBidi"/>
          <w:sz w:val="22"/>
          <w:szCs w:val="22"/>
        </w:rPr>
      </w:pPr>
      <w:r w:rsidRPr="67FB94B9" w:rsidR="475EAEE2">
        <w:rPr>
          <w:rStyle w:val="normaltextrun"/>
          <w:rFonts w:ascii="Calibri" w:hAnsi="Calibri" w:cs="Calibri"/>
          <w:sz w:val="22"/>
          <w:szCs w:val="22"/>
        </w:rPr>
        <w:t>Different from general SARSA, we try double-sarsa.</w:t>
      </w:r>
      <w:r w:rsidRPr="67FB94B9" w:rsidR="475EAEE2">
        <w:rPr>
          <w:rStyle w:val="normaltextrun"/>
          <w:rFonts w:ascii="Calibri" w:hAnsi="Calibri" w:cs="Calibri"/>
          <w:sz w:val="22"/>
          <w:szCs w:val="22"/>
        </w:rPr>
        <w:t xml:space="preserve"> </w:t>
      </w:r>
      <w:r w:rsidRPr="67FB94B9" w:rsidR="475EAEE2">
        <w:rPr>
          <w:rStyle w:val="normaltextrun"/>
          <w:rFonts w:ascii="Calibri" w:hAnsi="Calibri" w:cs="Calibri"/>
          <w:sz w:val="22"/>
          <w:szCs w:val="22"/>
        </w:rPr>
        <w:t xml:space="preserve">Like the </w:t>
      </w:r>
      <w:r w:rsidRPr="67FB94B9" w:rsidR="475EAEE2">
        <w:rPr>
          <w:rStyle w:val="normaltextrun"/>
          <w:rFonts w:ascii="Calibri" w:hAnsi="Calibri" w:cs="Calibri"/>
          <w:sz w:val="22"/>
          <w:szCs w:val="22"/>
        </w:rPr>
        <w:t>general</w:t>
      </w:r>
      <w:r w:rsidRPr="67FB94B9" w:rsidR="475EAEE2">
        <w:rPr>
          <w:rStyle w:val="normaltextrun"/>
          <w:rFonts w:ascii="Calibri" w:hAnsi="Calibri" w:cs="Calibri"/>
          <w:sz w:val="22"/>
          <w:szCs w:val="22"/>
        </w:rPr>
        <w:t xml:space="preserve"> SARSA, we also</w:t>
      </w:r>
      <w:r w:rsidRPr="67FB94B9" w:rsidR="475EAEE2">
        <w:rPr>
          <w:rStyle w:val="normaltextrun"/>
          <w:rFonts w:ascii="Calibri" w:hAnsi="Calibri" w:cs="Calibri"/>
          <w:sz w:val="22"/>
          <w:szCs w:val="22"/>
        </w:rPr>
        <w:t xml:space="preserve"> </w:t>
      </w:r>
      <w:r w:rsidRPr="67FB94B9" w:rsidR="475EAEE2">
        <w:rPr>
          <w:rStyle w:val="normaltextrun"/>
          <w:rFonts w:ascii="Calibri" w:hAnsi="Calibri" w:cs="Calibri"/>
          <w:sz w:val="22"/>
          <w:szCs w:val="22"/>
        </w:rPr>
        <w:t>update the</w:t>
      </w:r>
      <w:r w:rsidRPr="67FB94B9" w:rsidR="475EAEE2">
        <w:rPr>
          <w:rStyle w:val="normaltextrun"/>
          <w:rFonts w:ascii="Calibri" w:hAnsi="Calibri" w:cs="Calibri"/>
          <w:sz w:val="22"/>
          <w:szCs w:val="22"/>
        </w:rPr>
        <w:t xml:space="preserve"> Q</w:t>
      </w:r>
      <w:r w:rsidRPr="67FB94B9" w:rsidR="475EAEE2">
        <w:rPr>
          <w:rStyle w:val="normaltextrun"/>
          <w:rFonts w:ascii="Calibri" w:hAnsi="Calibri" w:cs="Calibri"/>
          <w:sz w:val="22"/>
          <w:szCs w:val="22"/>
        </w:rPr>
        <w:t xml:space="preserve">-value </w:t>
      </w:r>
      <w:r>
        <w:tab/>
      </w:r>
      <w:r w:rsidRPr="67FB94B9" w:rsidR="475EAEE2">
        <w:rPr>
          <w:rStyle w:val="normaltextrun"/>
          <w:rFonts w:ascii="Calibri" w:hAnsi="Calibri" w:cs="Calibri"/>
          <w:sz w:val="22"/>
          <w:szCs w:val="22"/>
        </w:rPr>
        <w:t xml:space="preserve">based on </w:t>
      </w:r>
      <w:r w:rsidRPr="67FB94B9" w:rsidR="475EAEE2">
        <w:rPr>
          <w:rStyle w:val="normaltextrun"/>
          <w:rFonts w:ascii="Calibri" w:hAnsi="Calibri" w:cs="Calibri"/>
          <w:sz w:val="22"/>
          <w:szCs w:val="22"/>
        </w:rPr>
        <w:t xml:space="preserve">the </w:t>
      </w:r>
      <w:r w:rsidRPr="67FB94B9" w:rsidR="475EAEE2">
        <w:rPr>
          <w:rStyle w:val="normaltextrun"/>
          <w:rFonts w:ascii="Calibri" w:hAnsi="Calibri" w:cs="Calibri"/>
          <w:sz w:val="22"/>
          <w:szCs w:val="22"/>
        </w:rPr>
        <w:t>action/</w:t>
      </w:r>
      <w:r w:rsidRPr="67FB94B9" w:rsidR="475EAEE2">
        <w:rPr>
          <w:rStyle w:val="normaltextrun"/>
          <w:rFonts w:ascii="Calibri" w:hAnsi="Calibri" w:cs="Calibri"/>
          <w:sz w:val="22"/>
          <w:szCs w:val="22"/>
        </w:rPr>
        <w:t>learning rate</w:t>
      </w:r>
      <w:r w:rsidRPr="67FB94B9" w:rsidR="475EAEE2">
        <w:rPr>
          <w:rStyle w:val="normaltextrun"/>
          <w:rFonts w:ascii="Calibri" w:hAnsi="Calibri" w:cs="Calibri"/>
          <w:sz w:val="22"/>
          <w:szCs w:val="22"/>
        </w:rPr>
        <w:t>/</w:t>
      </w:r>
      <w:r w:rsidRPr="67FB94B9" w:rsidR="475EAEE2">
        <w:rPr>
          <w:rStyle w:val="normaltextrun"/>
          <w:rFonts w:ascii="Calibri" w:hAnsi="Calibri" w:cs="Calibri"/>
          <w:sz w:val="22"/>
          <w:szCs w:val="22"/>
        </w:rPr>
        <w:t>policy</w:t>
      </w:r>
      <w:r w:rsidRPr="67FB94B9" w:rsidR="475EAEE2">
        <w:rPr>
          <w:rStyle w:val="normaltextrun"/>
          <w:rFonts w:ascii="Calibri" w:hAnsi="Calibri" w:cs="Calibri"/>
          <w:sz w:val="22"/>
          <w:szCs w:val="22"/>
        </w:rPr>
        <w:t xml:space="preserve">. </w:t>
      </w:r>
      <w:r w:rsidRPr="67FB94B9" w:rsidR="475EAEE2">
        <w:rPr>
          <w:rStyle w:val="normaltextrun"/>
          <w:rFonts w:ascii="Calibri" w:hAnsi="Calibri" w:cs="Calibri"/>
          <w:sz w:val="22"/>
          <w:szCs w:val="22"/>
        </w:rPr>
        <w:t>But we have two Q-</w:t>
      </w:r>
      <w:r w:rsidRPr="67FB94B9" w:rsidR="475EAEE2">
        <w:rPr>
          <w:rStyle w:val="normaltextrun"/>
          <w:rFonts w:ascii="Calibri" w:hAnsi="Calibri" w:cs="Calibri"/>
          <w:sz w:val="22"/>
          <w:szCs w:val="22"/>
        </w:rPr>
        <w:t>tables</w:t>
      </w:r>
      <w:r w:rsidRPr="67FB94B9" w:rsidR="475EAEE2">
        <w:rPr>
          <w:rStyle w:val="normaltextrun"/>
          <w:rFonts w:ascii="Calibri" w:hAnsi="Calibri" w:cs="Calibri"/>
          <w:sz w:val="22"/>
          <w:szCs w:val="22"/>
        </w:rPr>
        <w:t xml:space="preserve"> </w:t>
      </w:r>
      <w:r w:rsidRPr="67FB94B9" w:rsidR="475EAEE2">
        <w:rPr>
          <w:rStyle w:val="normaltextrun"/>
          <w:rFonts w:ascii="Calibri" w:hAnsi="Calibri" w:cs="Calibri"/>
          <w:sz w:val="22"/>
          <w:szCs w:val="22"/>
        </w:rPr>
        <w:t xml:space="preserve">(in the code they are </w:t>
      </w:r>
      <w:r w:rsidRPr="67FB94B9" w:rsidR="475EAEE2">
        <w:rPr>
          <w:rStyle w:val="normaltextrun"/>
          <w:rFonts w:ascii="Calibri" w:hAnsi="Calibri" w:cs="Calibri"/>
          <w:sz w:val="22"/>
          <w:szCs w:val="22"/>
        </w:rPr>
        <w:t>Q1</w:t>
      </w:r>
      <w:r w:rsidRPr="67FB94B9" w:rsidR="475EAEE2">
        <w:rPr>
          <w:rStyle w:val="normaltextrun"/>
          <w:rFonts w:ascii="Calibri" w:hAnsi="Calibri" w:cs="Calibri"/>
          <w:sz w:val="22"/>
          <w:szCs w:val="22"/>
        </w:rPr>
        <w:t xml:space="preserve"> and </w:t>
      </w:r>
      <w:r w:rsidRPr="67FB94B9" w:rsidR="475EAEE2">
        <w:rPr>
          <w:rStyle w:val="normaltextrun"/>
          <w:rFonts w:ascii="Calibri" w:hAnsi="Calibri" w:cs="Calibri"/>
          <w:sz w:val="22"/>
          <w:szCs w:val="22"/>
        </w:rPr>
        <w:t>Q2</w:t>
      </w:r>
      <w:r w:rsidRPr="67FB94B9" w:rsidR="475EAEE2">
        <w:rPr>
          <w:rStyle w:val="normaltextrun"/>
          <w:rFonts w:ascii="Calibri" w:hAnsi="Calibri" w:cs="Calibri"/>
          <w:sz w:val="22"/>
          <w:szCs w:val="22"/>
        </w:rPr>
        <w:t xml:space="preserve">). </w:t>
      </w:r>
      <w:r>
        <w:tab/>
      </w:r>
      <w:r w:rsidRPr="67FB94B9" w:rsidR="475EAEE2">
        <w:rPr>
          <w:rStyle w:val="normaltextrun"/>
          <w:rFonts w:ascii="Calibri" w:hAnsi="Calibri" w:cs="Calibri"/>
          <w:sz w:val="22"/>
          <w:szCs w:val="22"/>
        </w:rPr>
        <w:t>First,</w:t>
      </w:r>
      <w:r w:rsidRPr="67FB94B9" w:rsidR="475EAEE2">
        <w:rPr>
          <w:rStyle w:val="normaltextrun"/>
          <w:rFonts w:ascii="Calibri" w:hAnsi="Calibri" w:cs="Calibri"/>
          <w:sz w:val="22"/>
          <w:szCs w:val="22"/>
        </w:rPr>
        <w:t xml:space="preserve"> make a prediction</w:t>
      </w:r>
      <w:r w:rsidRPr="67FB94B9" w:rsidR="475EAEE2">
        <w:rPr>
          <w:rStyle w:val="normaltextrun"/>
          <w:rFonts w:ascii="Calibri" w:hAnsi="Calibri" w:cs="Calibri"/>
          <w:sz w:val="22"/>
          <w:szCs w:val="22"/>
        </w:rPr>
        <w:t xml:space="preserve">. Then calculate the target based on the </w:t>
      </w:r>
      <w:r w:rsidRPr="67FB94B9" w:rsidR="475EAEE2">
        <w:rPr>
          <w:rStyle w:val="normaltextrun"/>
          <w:rFonts w:ascii="Calibri" w:hAnsi="Calibri" w:cs="Calibri"/>
          <w:sz w:val="22"/>
          <w:szCs w:val="22"/>
        </w:rPr>
        <w:t xml:space="preserve">reward/prediction/Q2 (with next </w:t>
      </w:r>
      <w:proofErr w:type="spellStart"/>
      <w:r w:rsidRPr="67FB94B9" w:rsidR="475EAEE2">
        <w:rPr>
          <w:rStyle w:val="normaltextrun"/>
          <w:rFonts w:ascii="Calibri" w:hAnsi="Calibri" w:cs="Calibri"/>
          <w:sz w:val="22"/>
          <w:szCs w:val="22"/>
        </w:rPr>
        <w:t>obs</w:t>
      </w:r>
      <w:proofErr w:type="spellEnd"/>
      <w:r w:rsidRPr="67FB94B9" w:rsidR="475EAEE2">
        <w:rPr>
          <w:rStyle w:val="normaltextrun"/>
          <w:rFonts w:ascii="Calibri" w:hAnsi="Calibri" w:cs="Calibri"/>
          <w:sz w:val="22"/>
          <w:szCs w:val="22"/>
        </w:rPr>
        <w:t xml:space="preserve"> </w:t>
      </w:r>
      <w:r>
        <w:tab/>
      </w:r>
      <w:r w:rsidRPr="67FB94B9" w:rsidR="475EAEE2">
        <w:rPr>
          <w:rStyle w:val="normaltextrun"/>
          <w:rFonts w:ascii="Calibri" w:hAnsi="Calibri" w:cs="Calibri"/>
          <w:sz w:val="22"/>
          <w:szCs w:val="22"/>
        </w:rPr>
        <w:t>and next action)/gamma</w:t>
      </w:r>
      <w:r w:rsidRPr="67FB94B9" w:rsidR="475EAEE2">
        <w:rPr>
          <w:rStyle w:val="normaltextrun"/>
          <w:rFonts w:ascii="Calibri" w:hAnsi="Calibri" w:cs="Calibri"/>
          <w:sz w:val="22"/>
          <w:szCs w:val="22"/>
        </w:rPr>
        <w:t xml:space="preserve">. And then update Q1 based on the </w:t>
      </w:r>
      <w:r w:rsidRPr="67FB94B9" w:rsidR="475EAEE2">
        <w:rPr>
          <w:rStyle w:val="normaltextrun"/>
          <w:rFonts w:ascii="Calibri" w:hAnsi="Calibri" w:cs="Calibri"/>
          <w:sz w:val="22"/>
          <w:szCs w:val="22"/>
        </w:rPr>
        <w:t>previous</w:t>
      </w:r>
      <w:r w:rsidRPr="67FB94B9" w:rsidR="475EAEE2">
        <w:rPr>
          <w:rStyle w:val="normaltextrun"/>
          <w:rFonts w:ascii="Calibri" w:hAnsi="Calibri" w:cs="Calibri"/>
          <w:sz w:val="22"/>
          <w:szCs w:val="22"/>
        </w:rPr>
        <w:t xml:space="preserve"> result and learning rate.</w:t>
      </w:r>
      <w:r w:rsidRPr="67FB94B9" w:rsidR="475EAEE2">
        <w:rPr>
          <w:rStyle w:val="normaltextrun"/>
          <w:rFonts w:ascii="Calibri" w:hAnsi="Calibri" w:cs="Calibri"/>
          <w:sz w:val="22"/>
          <w:szCs w:val="22"/>
        </w:rPr>
        <w:t xml:space="preserve"> </w:t>
      </w:r>
      <w:r w:rsidRPr="67FB94B9" w:rsidR="475EAEE2">
        <w:rPr>
          <w:rStyle w:val="normaltextrun"/>
          <w:rFonts w:ascii="Calibri" w:hAnsi="Calibri" w:cs="Calibri"/>
          <w:sz w:val="22"/>
          <w:szCs w:val="22"/>
        </w:rPr>
        <w:t xml:space="preserve">By </w:t>
      </w:r>
      <w:r>
        <w:tab/>
      </w:r>
      <w:r>
        <w:tab/>
      </w:r>
      <w:r w:rsidRPr="67FB94B9" w:rsidR="475EAEE2">
        <w:rPr>
          <w:rStyle w:val="normaltextrun"/>
          <w:rFonts w:ascii="Calibri" w:hAnsi="Calibri" w:cs="Calibri"/>
          <w:sz w:val="22"/>
          <w:szCs w:val="22"/>
        </w:rPr>
        <w:t>decoupling</w:t>
      </w:r>
      <w:r w:rsidRPr="67FB94B9" w:rsidR="475EAEE2">
        <w:rPr>
          <w:rStyle w:val="normaltextrun"/>
          <w:rFonts w:ascii="Calibri" w:hAnsi="Calibri" w:cs="Calibri"/>
          <w:sz w:val="22"/>
          <w:szCs w:val="22"/>
        </w:rPr>
        <w:t xml:space="preserve"> the </w:t>
      </w:r>
      <w:r w:rsidRPr="67FB94B9" w:rsidR="475EAEE2">
        <w:rPr>
          <w:rStyle w:val="normaltextrun"/>
          <w:rFonts w:ascii="Calibri" w:hAnsi="Calibri" w:cs="Calibri"/>
          <w:sz w:val="22"/>
          <w:szCs w:val="22"/>
        </w:rPr>
        <w:t xml:space="preserve">two tables, </w:t>
      </w:r>
      <w:r w:rsidRPr="67FB94B9" w:rsidR="475EAEE2">
        <w:rPr>
          <w:rStyle w:val="normaltextrun"/>
          <w:rFonts w:ascii="Calibri" w:hAnsi="Calibri" w:cs="Calibri"/>
          <w:sz w:val="22"/>
          <w:szCs w:val="22"/>
        </w:rPr>
        <w:t xml:space="preserve">we can </w:t>
      </w:r>
      <w:r w:rsidRPr="67FB94B9" w:rsidR="475EAEE2">
        <w:rPr>
          <w:rStyle w:val="normaltextrun"/>
          <w:rFonts w:ascii="Calibri" w:hAnsi="Calibri" w:cs="Calibri"/>
          <w:sz w:val="22"/>
          <w:szCs w:val="22"/>
        </w:rPr>
        <w:t>have a more</w:t>
      </w:r>
      <w:r w:rsidRPr="67FB94B9" w:rsidR="475EAEE2">
        <w:rPr>
          <w:rStyle w:val="normaltextrun"/>
          <w:rFonts w:ascii="Calibri" w:hAnsi="Calibri" w:cs="Calibri"/>
          <w:sz w:val="22"/>
          <w:szCs w:val="22"/>
        </w:rPr>
        <w:t xml:space="preserve"> stable result. In our </w:t>
      </w:r>
      <w:r w:rsidRPr="67FB94B9" w:rsidR="475EAEE2">
        <w:rPr>
          <w:rStyle w:val="normaltextrun"/>
          <w:rFonts w:ascii="Calibri" w:hAnsi="Calibri" w:cs="Calibri"/>
          <w:sz w:val="22"/>
          <w:szCs w:val="22"/>
        </w:rPr>
        <w:t>implem</w:t>
      </w:r>
      <w:r w:rsidRPr="67FB94B9" w:rsidR="67FB94B9">
        <w:rPr>
          <w:rStyle w:val="normaltextrun"/>
          <w:rFonts w:ascii="Calibri" w:hAnsi="Calibri" w:cs="Calibri"/>
          <w:sz w:val="22"/>
          <w:szCs w:val="22"/>
        </w:rPr>
        <w:t xml:space="preserve">entation, the learning rate is </w:t>
      </w:r>
      <w:r>
        <w:tab/>
      </w:r>
      <w:r w:rsidRPr="67FB94B9" w:rsidR="67FB94B9">
        <w:rPr>
          <w:rStyle w:val="normaltextrun"/>
          <w:rFonts w:ascii="Calibri" w:hAnsi="Calibri" w:cs="Calibri"/>
          <w:sz w:val="22"/>
          <w:szCs w:val="22"/>
        </w:rPr>
        <w:t xml:space="preserve">set to 0.1. Gamma is set to 0.9. </w:t>
      </w:r>
      <w:proofErr w:type="spellStart"/>
      <w:r w:rsidRPr="67FB94B9" w:rsidR="67FB94B9">
        <w:rPr>
          <w:rStyle w:val="normaltextrun"/>
          <w:rFonts w:ascii="Calibri" w:hAnsi="Calibri" w:cs="Calibri"/>
          <w:sz w:val="22"/>
          <w:szCs w:val="22"/>
        </w:rPr>
        <w:t>e_greed</w:t>
      </w:r>
      <w:proofErr w:type="spellEnd"/>
      <w:r w:rsidRPr="67FB94B9" w:rsidR="67FB94B9">
        <w:rPr>
          <w:rStyle w:val="normaltextrun"/>
          <w:rFonts w:ascii="Calibri" w:hAnsi="Calibri" w:cs="Calibri"/>
          <w:sz w:val="22"/>
          <w:szCs w:val="22"/>
        </w:rPr>
        <w:t xml:space="preserve"> is set to 0.15.</w:t>
      </w:r>
    </w:p>
    <w:p w:rsidR="002F102F" w:rsidP="67FB94B9" w:rsidRDefault="002F102F" w14:paraId="3FF79A44" w14:textId="34512879">
      <w:pPr>
        <w:pStyle w:val="paragraph"/>
        <w:numPr>
          <w:ilvl w:val="1"/>
          <w:numId w:val="32"/>
        </w:numPr>
        <w:spacing w:before="0" w:beforeAutospacing="off" w:after="0" w:afterAutospacing="off"/>
        <w:textAlignment w:val="baseline"/>
        <w:rPr>
          <w:rStyle w:val="normaltextrun"/>
          <w:sz w:val="22"/>
          <w:szCs w:val="22"/>
        </w:rPr>
      </w:pPr>
      <w:r w:rsidRPr="67FB94B9" w:rsidR="002F102F">
        <w:rPr>
          <w:rStyle w:val="normaltextrun"/>
          <w:rFonts w:ascii="Calibri" w:hAnsi="Calibri" w:cs="Calibri"/>
          <w:sz w:val="22"/>
          <w:szCs w:val="22"/>
        </w:rPr>
        <w:t>Double Q-Learning</w:t>
      </w:r>
    </w:p>
    <w:p w:rsidR="67FB94B9" w:rsidP="67FB94B9" w:rsidRDefault="67FB94B9" w14:paraId="785C241C" w14:textId="2599332D">
      <w:pPr>
        <w:pStyle w:val="paragraph"/>
        <w:spacing w:before="0" w:beforeAutospacing="off" w:after="0" w:afterAutospacing="off"/>
        <w:ind w:left="0"/>
      </w:pPr>
      <w:r w:rsidR="67FB94B9">
        <w:drawing>
          <wp:inline wp14:editId="71749245" wp14:anchorId="52623DC9">
            <wp:extent cx="4572000" cy="1905000"/>
            <wp:effectExtent l="0" t="0" r="0" b="0"/>
            <wp:docPr id="1235309487" name="" title=""/>
            <wp:cNvGraphicFramePr>
              <a:graphicFrameLocks noChangeAspect="1"/>
            </wp:cNvGraphicFramePr>
            <a:graphic>
              <a:graphicData uri="http://schemas.openxmlformats.org/drawingml/2006/picture">
                <pic:pic>
                  <pic:nvPicPr>
                    <pic:cNvPr id="0" name=""/>
                    <pic:cNvPicPr/>
                  </pic:nvPicPr>
                  <pic:blipFill>
                    <a:blip r:embed="R74bf74c715b04fdb">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67FB94B9" w:rsidP="67FB94B9" w:rsidRDefault="67FB94B9" w14:paraId="14849FFE" w14:textId="4349CF3E">
      <w:pPr>
        <w:pStyle w:val="paragraph"/>
        <w:spacing w:before="0" w:beforeAutospacing="off" w:after="0" w:afterAutospacing="off"/>
        <w:ind w:left="0"/>
        <w:rPr>
          <w:rStyle w:val="normaltextrun"/>
          <w:rFonts w:ascii="Calibri" w:hAnsi="Calibri" w:cs="Calibri"/>
          <w:sz w:val="22"/>
          <w:szCs w:val="22"/>
        </w:rPr>
      </w:pPr>
      <w:r w:rsidRPr="67FB94B9" w:rsidR="67FB94B9">
        <w:rPr>
          <w:rStyle w:val="normaltextrun"/>
          <w:rFonts w:ascii="Calibri" w:hAnsi="Calibri" w:eastAsia="Times New Roman" w:cs="Calibri"/>
          <w:sz w:val="22"/>
          <w:szCs w:val="22"/>
        </w:rPr>
        <w:t xml:space="preserve">As for the double SARSA, we just follow the general practice. The main difference between this one and </w:t>
      </w:r>
      <w:r>
        <w:tab/>
      </w:r>
      <w:proofErr w:type="gramStart"/>
      <w:r w:rsidRPr="67FB94B9" w:rsidR="67FB94B9">
        <w:rPr>
          <w:rStyle w:val="normaltextrun"/>
          <w:rFonts w:ascii="Calibri" w:hAnsi="Calibri" w:eastAsia="Times New Roman" w:cs="Calibri"/>
          <w:sz w:val="22"/>
          <w:szCs w:val="22"/>
        </w:rPr>
        <w:t>the</w:t>
      </w:r>
      <w:proofErr w:type="gramEnd"/>
      <w:r w:rsidRPr="67FB94B9" w:rsidR="67FB94B9">
        <w:rPr>
          <w:rStyle w:val="normaltextrun"/>
          <w:rFonts w:ascii="Calibri" w:hAnsi="Calibri" w:eastAsia="Times New Roman" w:cs="Calibri"/>
          <w:sz w:val="22"/>
          <w:szCs w:val="22"/>
        </w:rPr>
        <w:t xml:space="preserve"> double SARSA is the way we calculate the target and the way to update the table. In the code, we </w:t>
      </w:r>
      <w:r>
        <w:tab/>
      </w:r>
      <w:r w:rsidRPr="67FB94B9" w:rsidR="67FB94B9">
        <w:rPr>
          <w:rStyle w:val="normaltextrun"/>
          <w:rFonts w:ascii="Calibri" w:hAnsi="Calibri" w:eastAsia="Times New Roman" w:cs="Calibri"/>
          <w:sz w:val="22"/>
          <w:szCs w:val="22"/>
        </w:rPr>
        <w:t xml:space="preserve">also have two tables named Q1 and Q2. We calculate the target using gamma times </w:t>
      </w:r>
    </w:p>
    <w:p w:rsidR="67FB94B9" w:rsidP="67FB94B9" w:rsidRDefault="67FB94B9" w14:paraId="7FD8E96F" w14:textId="297E172C">
      <w:pPr>
        <w:pStyle w:val="paragraph"/>
        <w:spacing w:before="0" w:beforeAutospacing="off" w:after="0" w:afterAutospacing="off"/>
        <w:ind w:left="0" w:firstLine="720"/>
        <w:rPr>
          <w:rStyle w:val="normaltextrun"/>
          <w:rFonts w:ascii="Calibri" w:hAnsi="Calibri" w:cs="Calibri"/>
          <w:sz w:val="22"/>
          <w:szCs w:val="22"/>
        </w:rPr>
      </w:pPr>
      <w:proofErr w:type="gramStart"/>
      <w:r w:rsidRPr="67FB94B9" w:rsidR="67FB94B9">
        <w:rPr>
          <w:rStyle w:val="normaltextrun"/>
          <w:rFonts w:ascii="Calibri" w:hAnsi="Calibri" w:eastAsia="Times New Roman" w:cs="Calibri"/>
          <w:sz w:val="22"/>
          <w:szCs w:val="22"/>
        </w:rPr>
        <w:t>max(</w:t>
      </w:r>
      <w:proofErr w:type="gramEnd"/>
      <w:r w:rsidRPr="67FB94B9" w:rsidR="67FB94B9">
        <w:rPr>
          <w:rStyle w:val="normaltextrun"/>
          <w:rFonts w:ascii="Calibri" w:hAnsi="Calibri" w:eastAsia="Times New Roman" w:cs="Calibri"/>
          <w:sz w:val="22"/>
          <w:szCs w:val="22"/>
        </w:rPr>
        <w:t>Q2[</w:t>
      </w:r>
      <w:proofErr w:type="spellStart"/>
      <w:r w:rsidRPr="67FB94B9" w:rsidR="67FB94B9">
        <w:rPr>
          <w:rStyle w:val="normaltextrun"/>
          <w:rFonts w:ascii="Calibri" w:hAnsi="Calibri" w:eastAsia="Times New Roman" w:cs="Calibri"/>
          <w:sz w:val="22"/>
          <w:szCs w:val="22"/>
        </w:rPr>
        <w:t>next_obs</w:t>
      </w:r>
      <w:proofErr w:type="spellEnd"/>
      <w:r w:rsidRPr="67FB94B9" w:rsidR="67FB94B9">
        <w:rPr>
          <w:rStyle w:val="normaltextrun"/>
          <w:rFonts w:ascii="Calibri" w:hAnsi="Calibri" w:eastAsia="Times New Roman" w:cs="Calibri"/>
          <w:sz w:val="22"/>
          <w:szCs w:val="22"/>
        </w:rPr>
        <w:t xml:space="preserve">, :]). Then update Q1 based on the </w:t>
      </w:r>
      <w:r w:rsidRPr="67FB94B9" w:rsidR="67FB94B9">
        <w:rPr>
          <w:rStyle w:val="normaltextrun"/>
          <w:rFonts w:ascii="Calibri" w:hAnsi="Calibri" w:eastAsia="Times New Roman" w:cs="Calibri"/>
          <w:sz w:val="22"/>
          <w:szCs w:val="22"/>
        </w:rPr>
        <w:t>previous</w:t>
      </w:r>
      <w:r w:rsidRPr="67FB94B9" w:rsidR="67FB94B9">
        <w:rPr>
          <w:rStyle w:val="normaltextrun"/>
          <w:rFonts w:ascii="Calibri" w:hAnsi="Calibri" w:eastAsia="Times New Roman" w:cs="Calibri"/>
          <w:sz w:val="22"/>
          <w:szCs w:val="22"/>
        </w:rPr>
        <w:t xml:space="preserve"> value and the learning rate. In our </w:t>
      </w:r>
      <w:r>
        <w:tab/>
      </w:r>
      <w:r>
        <w:tab/>
      </w:r>
      <w:r w:rsidRPr="67FB94B9" w:rsidR="67FB94B9">
        <w:rPr>
          <w:rStyle w:val="normaltextrun"/>
          <w:rFonts w:ascii="Calibri" w:hAnsi="Calibri" w:eastAsia="Times New Roman" w:cs="Calibri"/>
          <w:sz w:val="22"/>
          <w:szCs w:val="22"/>
        </w:rPr>
        <w:t>implemen</w:t>
      </w:r>
      <w:r w:rsidRPr="67FB94B9" w:rsidR="67FB94B9">
        <w:rPr>
          <w:rStyle w:val="normaltextrun"/>
          <w:rFonts w:ascii="Calibri" w:hAnsi="Calibri" w:eastAsia="Times New Roman" w:cs="Calibri"/>
          <w:sz w:val="22"/>
          <w:szCs w:val="22"/>
        </w:rPr>
        <w:t xml:space="preserve">tation, the </w:t>
      </w:r>
      <w:r w:rsidRPr="67FB94B9" w:rsidR="67FB94B9">
        <w:rPr>
          <w:rStyle w:val="normaltextrun"/>
          <w:rFonts w:ascii="Calibri" w:hAnsi="Calibri" w:eastAsia="Times New Roman" w:cs="Calibri"/>
          <w:sz w:val="22"/>
          <w:szCs w:val="22"/>
        </w:rPr>
        <w:t xml:space="preserve">learning rate is set to 0.1. Gamma is set to 0.99. </w:t>
      </w:r>
      <w:proofErr w:type="spellStart"/>
      <w:r w:rsidRPr="67FB94B9" w:rsidR="67FB94B9">
        <w:rPr>
          <w:rStyle w:val="normaltextrun"/>
          <w:rFonts w:ascii="Calibri" w:hAnsi="Calibri" w:eastAsia="Times New Roman" w:cs="Calibri"/>
          <w:sz w:val="22"/>
          <w:szCs w:val="22"/>
        </w:rPr>
        <w:t>e_greed</w:t>
      </w:r>
      <w:proofErr w:type="spellEnd"/>
      <w:r w:rsidRPr="67FB94B9" w:rsidR="67FB94B9">
        <w:rPr>
          <w:rStyle w:val="normaltextrun"/>
          <w:rFonts w:ascii="Calibri" w:hAnsi="Calibri" w:eastAsia="Times New Roman" w:cs="Calibri"/>
          <w:sz w:val="22"/>
          <w:szCs w:val="22"/>
        </w:rPr>
        <w:t xml:space="preserve"> is also 0.1.</w:t>
      </w:r>
    </w:p>
    <w:p w:rsidRPr="00AB024E" w:rsidR="002F102F" w:rsidP="002F102F" w:rsidRDefault="002F102F" w14:paraId="5A230226" w14:textId="77777777">
      <w:pPr>
        <w:pStyle w:val="paragraph"/>
        <w:spacing w:before="0" w:beforeAutospacing="0" w:after="0" w:afterAutospacing="0"/>
        <w:ind w:left="720"/>
        <w:textAlignment w:val="baseline"/>
        <w:rPr>
          <w:rStyle w:val="normaltextrun"/>
          <w:rFonts w:ascii="Calibri" w:hAnsi="Calibri" w:cs="Calibri"/>
          <w:sz w:val="22"/>
          <w:szCs w:val="22"/>
        </w:rPr>
      </w:pPr>
    </w:p>
    <w:p w:rsidR="1FA4E01E" w:rsidP="1EDD8335" w:rsidRDefault="1FA4E01E" w14:paraId="239B8A94" w14:textId="61CEA985">
      <w:pPr>
        <w:pStyle w:val="paragraph"/>
        <w:numPr>
          <w:ilvl w:val="0"/>
          <w:numId w:val="24"/>
        </w:numPr>
        <w:spacing w:before="120" w:beforeAutospacing="0" w:after="120" w:afterAutospacing="0"/>
        <w:rPr>
          <w:rStyle w:val="normaltextrun"/>
          <w:rFonts w:ascii="Calibri Light" w:hAnsi="Calibri Light" w:cs="Calibri Light"/>
          <w:b/>
          <w:bCs/>
          <w:color w:val="2F5496" w:themeColor="accent1" w:themeShade="BF"/>
        </w:rPr>
      </w:pPr>
      <w:r w:rsidRPr="1EDD8335">
        <w:rPr>
          <w:rStyle w:val="normaltextrun"/>
          <w:rFonts w:ascii="Calibri Light" w:hAnsi="Calibri Light" w:cs="Calibri Light"/>
          <w:b/>
          <w:bCs/>
          <w:color w:val="2F5496" w:themeColor="accent1" w:themeShade="BF"/>
        </w:rPr>
        <w:t>Results/Conclusions</w:t>
      </w:r>
      <w:r w:rsidRPr="1EDD8335" w:rsidR="54E3C30F">
        <w:rPr>
          <w:rStyle w:val="normaltextrun"/>
          <w:rFonts w:ascii="Calibri Light" w:hAnsi="Calibri Light" w:cs="Calibri Light"/>
          <w:b/>
          <w:bCs/>
          <w:color w:val="2F5496" w:themeColor="accent1" w:themeShade="BF"/>
        </w:rPr>
        <w:t xml:space="preserve"> </w:t>
      </w:r>
    </w:p>
    <w:p w:rsidR="1EDD8335" w:rsidP="1EDD8335" w:rsidRDefault="1EDD8335" w14:paraId="311C5FA0" w14:textId="0287A3CF">
      <w:pPr>
        <w:pStyle w:val="paragraph"/>
        <w:spacing w:before="120" w:beforeAutospacing="0" w:after="120" w:afterAutospacing="0"/>
        <w:rPr>
          <w:rStyle w:val="normaltextrun"/>
          <w:b/>
          <w:bCs/>
          <w:color w:val="2F5496" w:themeColor="accent1" w:themeShade="BF"/>
        </w:rPr>
      </w:pPr>
      <w:r w:rsidRPr="1EDD8335">
        <w:rPr>
          <w:rStyle w:val="normaltextrun"/>
          <w:b/>
          <w:bCs/>
          <w:color w:val="2F5496" w:themeColor="accent1" w:themeShade="BF"/>
        </w:rPr>
        <w:t xml:space="preserve">     8x8 </w:t>
      </w:r>
      <w:r w:rsidR="00C92501">
        <w:rPr>
          <w:rStyle w:val="normaltextrun"/>
          <w:b/>
          <w:bCs/>
          <w:color w:val="2F5496" w:themeColor="accent1" w:themeShade="BF"/>
        </w:rPr>
        <w:t>Frozen</w:t>
      </w:r>
      <w:r w:rsidRPr="1EDD8335">
        <w:rPr>
          <w:rStyle w:val="normaltextrun"/>
          <w:b/>
          <w:bCs/>
          <w:color w:val="2F5496" w:themeColor="accent1" w:themeShade="BF"/>
        </w:rPr>
        <w:t xml:space="preserve"> Lake</w:t>
      </w:r>
    </w:p>
    <w:tbl>
      <w:tblPr>
        <w:tblStyle w:val="TableGrid"/>
        <w:tblW w:w="9719" w:type="dxa"/>
        <w:tblInd w:w="360" w:type="dxa"/>
        <w:tblLook w:val="04A0" w:firstRow="1" w:lastRow="0" w:firstColumn="1" w:lastColumn="0" w:noHBand="0" w:noVBand="1"/>
      </w:tblPr>
      <w:tblGrid>
        <w:gridCol w:w="2428"/>
        <w:gridCol w:w="3687"/>
        <w:gridCol w:w="1163"/>
        <w:gridCol w:w="2441"/>
      </w:tblGrid>
      <w:tr w:rsidR="00D758D1" w:rsidTr="00EA499C" w14:paraId="60434801" w14:textId="77777777">
        <w:tc>
          <w:tcPr>
            <w:tcW w:w="2428" w:type="dxa"/>
            <w:shd w:val="clear" w:color="auto" w:fill="E7E6E6" w:themeFill="background2"/>
          </w:tcPr>
          <w:p w:rsidRPr="00EA499C" w:rsidR="00E1027C" w:rsidP="00E1027C" w:rsidRDefault="00E1027C" w14:paraId="4297438D" w14:textId="31CA2941">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Algorithm Name</w:t>
            </w:r>
          </w:p>
        </w:tc>
        <w:tc>
          <w:tcPr>
            <w:tcW w:w="3687" w:type="dxa"/>
            <w:shd w:val="clear" w:color="auto" w:fill="E7E6E6" w:themeFill="background2"/>
          </w:tcPr>
          <w:p w:rsidRPr="00EA499C" w:rsidR="23F39760" w:rsidP="1EDD8335" w:rsidRDefault="23F39760" w14:paraId="0A901895" w14:textId="216D8350">
            <w:pPr>
              <w:pStyle w:val="paragraph"/>
              <w:spacing w:before="0" w:beforeAutospacing="0" w:after="0" w:afterAutospacing="0"/>
              <w:jc w:val="center"/>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Train Convergence Episode</w:t>
            </w:r>
          </w:p>
        </w:tc>
        <w:tc>
          <w:tcPr>
            <w:tcW w:w="1163" w:type="dxa"/>
            <w:shd w:val="clear" w:color="auto" w:fill="E7E6E6" w:themeFill="background2"/>
          </w:tcPr>
          <w:p w:rsidRPr="00EA499C" w:rsidR="00E1027C" w:rsidP="1EDD8335" w:rsidRDefault="1EDD8335" w14:paraId="40073FDB" w14:textId="11090D2D">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Test Episodes</w:t>
            </w:r>
          </w:p>
        </w:tc>
        <w:tc>
          <w:tcPr>
            <w:tcW w:w="2441" w:type="dxa"/>
            <w:shd w:val="clear" w:color="auto" w:fill="E7E6E6" w:themeFill="background2"/>
          </w:tcPr>
          <w:p w:rsidRPr="00EA499C" w:rsidR="00E1027C" w:rsidP="1EDD8335" w:rsidRDefault="23F39760" w14:paraId="712980E8" w14:textId="310D757A">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Test Success Rate</w:t>
            </w:r>
          </w:p>
        </w:tc>
      </w:tr>
      <w:tr w:rsidR="00E1027C" w:rsidTr="00EA499C" w14:paraId="736D46AD" w14:textId="77777777">
        <w:tc>
          <w:tcPr>
            <w:tcW w:w="2428" w:type="dxa"/>
          </w:tcPr>
          <w:p w:rsidRPr="00EA499C" w:rsidR="00E1027C" w:rsidP="3C90084D" w:rsidRDefault="00E1027C" w14:paraId="102E34CB" w14:textId="2EA5BA8E">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Policy Iteration</w:t>
            </w:r>
          </w:p>
        </w:tc>
        <w:tc>
          <w:tcPr>
            <w:tcW w:w="3687" w:type="dxa"/>
          </w:tcPr>
          <w:p w:rsidRPr="00EA499C" w:rsidR="1EDD8335" w:rsidP="1EDD8335" w:rsidRDefault="1EDD8335" w14:paraId="210A1B19" w14:textId="53AC3B69">
            <w:pPr>
              <w:pStyle w:val="paragraph"/>
              <w:jc w:val="center"/>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13</w:t>
            </w:r>
          </w:p>
        </w:tc>
        <w:tc>
          <w:tcPr>
            <w:tcW w:w="1163" w:type="dxa"/>
          </w:tcPr>
          <w:p w:rsidRPr="00EA499C" w:rsidR="00E1027C" w:rsidP="1EDD8335" w:rsidRDefault="1EDD8335" w14:paraId="57AC0ED6" w14:textId="04C4EEAD">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100000</w:t>
            </w:r>
          </w:p>
        </w:tc>
        <w:tc>
          <w:tcPr>
            <w:tcW w:w="2441" w:type="dxa"/>
          </w:tcPr>
          <w:p w:rsidRPr="00EA499C" w:rsidR="00E1027C" w:rsidP="1EDD8335" w:rsidRDefault="1EDD8335" w14:paraId="7EC1FF54" w14:textId="1B43F8F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51.2%</w:t>
            </w:r>
          </w:p>
        </w:tc>
      </w:tr>
      <w:tr w:rsidR="00D758D1" w:rsidTr="00314728" w14:paraId="0AB16AA6" w14:textId="77777777">
        <w:trPr>
          <w:trHeight w:val="323"/>
        </w:trPr>
        <w:tc>
          <w:tcPr>
            <w:tcW w:w="2428" w:type="dxa"/>
            <w:shd w:val="clear" w:color="auto" w:fill="E7E6E6" w:themeFill="background2"/>
          </w:tcPr>
          <w:p w:rsidRPr="00EA499C" w:rsidR="00E1027C" w:rsidP="3C90084D" w:rsidRDefault="00E1027C" w14:paraId="423D6324" w14:textId="161730D5">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Value Iteration</w:t>
            </w:r>
          </w:p>
        </w:tc>
        <w:tc>
          <w:tcPr>
            <w:tcW w:w="3687" w:type="dxa"/>
            <w:shd w:val="clear" w:color="auto" w:fill="E7E6E6" w:themeFill="background2"/>
          </w:tcPr>
          <w:p w:rsidRPr="00EA499C" w:rsidR="1EDD8335" w:rsidP="1EDD8335" w:rsidRDefault="1EDD8335" w14:paraId="30A49F21" w14:textId="7267A822">
            <w:pPr>
              <w:pStyle w:val="paragraph"/>
              <w:jc w:val="center"/>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2357</w:t>
            </w:r>
          </w:p>
        </w:tc>
        <w:tc>
          <w:tcPr>
            <w:tcW w:w="1163" w:type="dxa"/>
            <w:shd w:val="clear" w:color="auto" w:fill="E7E6E6" w:themeFill="background2"/>
          </w:tcPr>
          <w:p w:rsidRPr="00EA499C" w:rsidR="00E1027C" w:rsidP="1EDD8335" w:rsidRDefault="1EDD8335" w14:paraId="48114581" w14:textId="0FABED1A">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100000</w:t>
            </w:r>
          </w:p>
        </w:tc>
        <w:tc>
          <w:tcPr>
            <w:tcW w:w="2441" w:type="dxa"/>
            <w:shd w:val="clear" w:color="auto" w:fill="E7E6E6" w:themeFill="background2"/>
          </w:tcPr>
          <w:p w:rsidRPr="00EA499C" w:rsidR="00E1027C" w:rsidP="1EDD8335" w:rsidRDefault="1EDD8335" w14:paraId="59A42F24" w14:textId="1E92BD30">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47.8%</w:t>
            </w:r>
          </w:p>
        </w:tc>
      </w:tr>
      <w:tr w:rsidR="00D758D1" w:rsidTr="00925D5E" w14:paraId="0303236B" w14:textId="77777777">
        <w:tc>
          <w:tcPr>
            <w:tcW w:w="2428" w:type="dxa"/>
            <w:shd w:val="clear" w:color="auto" w:fill="auto"/>
          </w:tcPr>
          <w:p w:rsidRPr="00EA499C" w:rsidR="00E1027C" w:rsidP="00D758D1" w:rsidRDefault="002624FA" w14:paraId="2839AA28" w14:textId="0094E3CD">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Double S</w:t>
            </w:r>
            <w:r w:rsidRPr="00EA499C" w:rsidR="00E1027C">
              <w:rPr>
                <w:rStyle w:val="normaltextrun"/>
                <w:rFonts w:asciiTheme="minorHAnsi" w:hAnsiTheme="minorHAnsi" w:cstheme="minorHAnsi"/>
                <w:sz w:val="22"/>
                <w:szCs w:val="22"/>
              </w:rPr>
              <w:t>ARSA</w:t>
            </w:r>
          </w:p>
        </w:tc>
        <w:tc>
          <w:tcPr>
            <w:tcW w:w="3687" w:type="dxa"/>
            <w:shd w:val="clear" w:color="auto" w:fill="auto"/>
          </w:tcPr>
          <w:p w:rsidRPr="00EA499C" w:rsidR="155BA81A" w:rsidP="1EDD8335" w:rsidRDefault="155BA81A" w14:paraId="0B504775" w14:textId="6121E73D">
            <w:pPr>
              <w:pStyle w:val="paragraph"/>
              <w:jc w:val="center"/>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6500</w:t>
            </w:r>
          </w:p>
        </w:tc>
        <w:tc>
          <w:tcPr>
            <w:tcW w:w="1163" w:type="dxa"/>
            <w:shd w:val="clear" w:color="auto" w:fill="auto"/>
          </w:tcPr>
          <w:p w:rsidRPr="00EA499C" w:rsidR="00E1027C" w:rsidP="1EDD8335" w:rsidRDefault="00EA499C" w14:paraId="47417774" w14:textId="25450D88">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100000</w:t>
            </w:r>
          </w:p>
        </w:tc>
        <w:tc>
          <w:tcPr>
            <w:tcW w:w="2441" w:type="dxa"/>
            <w:shd w:val="clear" w:color="auto" w:fill="auto"/>
          </w:tcPr>
          <w:p w:rsidRPr="00EA499C" w:rsidR="00E1027C" w:rsidP="1EDD8335" w:rsidRDefault="22292C31" w14:paraId="35907C73" w14:textId="3773BB65">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56.8%</w:t>
            </w:r>
          </w:p>
        </w:tc>
      </w:tr>
      <w:tr w:rsidR="00E1027C" w:rsidTr="00925D5E" w14:paraId="4DAFFBD8" w14:textId="77777777">
        <w:tc>
          <w:tcPr>
            <w:tcW w:w="2428" w:type="dxa"/>
            <w:shd w:val="clear" w:color="auto" w:fill="E7E6E6" w:themeFill="background2"/>
          </w:tcPr>
          <w:p w:rsidRPr="00EA499C" w:rsidR="00E1027C" w:rsidP="00D758D1" w:rsidRDefault="00E1027C" w14:paraId="2A7278F8" w14:textId="45DB5EF8">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Double Q-Learning</w:t>
            </w:r>
          </w:p>
        </w:tc>
        <w:tc>
          <w:tcPr>
            <w:tcW w:w="3687" w:type="dxa"/>
            <w:shd w:val="clear" w:color="auto" w:fill="E7E6E6" w:themeFill="background2"/>
          </w:tcPr>
          <w:p w:rsidRPr="00EA499C" w:rsidR="279EDCF7" w:rsidP="1EDD8335" w:rsidRDefault="279EDCF7" w14:paraId="06B421D3" w14:textId="62A2A06D">
            <w:pPr>
              <w:pStyle w:val="paragraph"/>
              <w:spacing w:before="0" w:beforeAutospacing="0" w:after="0" w:afterAutospacing="0"/>
              <w:jc w:val="center"/>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Can’t converge</w:t>
            </w:r>
          </w:p>
        </w:tc>
        <w:tc>
          <w:tcPr>
            <w:tcW w:w="1163" w:type="dxa"/>
            <w:shd w:val="clear" w:color="auto" w:fill="E7E6E6" w:themeFill="background2"/>
          </w:tcPr>
          <w:p w:rsidRPr="00EA499C" w:rsidR="00E1027C" w:rsidP="1EDD8335" w:rsidRDefault="00EA499C" w14:paraId="04978550" w14:textId="491C2D6F">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100000</w:t>
            </w:r>
          </w:p>
        </w:tc>
        <w:tc>
          <w:tcPr>
            <w:tcW w:w="2441" w:type="dxa"/>
            <w:shd w:val="clear" w:color="auto" w:fill="E7E6E6" w:themeFill="background2"/>
          </w:tcPr>
          <w:p w:rsidRPr="00EA499C" w:rsidR="00E1027C" w:rsidP="1EDD8335" w:rsidRDefault="7A2E5AA8" w14:paraId="43E1EF8E" w14:textId="6DE8E383">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A499C">
              <w:rPr>
                <w:rStyle w:val="normaltextrun"/>
                <w:rFonts w:asciiTheme="minorHAnsi" w:hAnsiTheme="minorHAnsi" w:cstheme="minorHAnsi"/>
                <w:sz w:val="22"/>
                <w:szCs w:val="22"/>
              </w:rPr>
              <w:t>7.5%</w:t>
            </w:r>
          </w:p>
        </w:tc>
      </w:tr>
    </w:tbl>
    <w:p w:rsidRPr="00AB024E" w:rsidR="009D361D" w:rsidP="00E1027C" w:rsidRDefault="009D361D" w14:paraId="3E02BB94" w14:textId="77777777">
      <w:pPr>
        <w:pStyle w:val="paragraph"/>
        <w:spacing w:before="0" w:beforeAutospacing="0" w:after="0" w:afterAutospacing="0"/>
        <w:ind w:left="360"/>
        <w:textAlignment w:val="baseline"/>
        <w:rPr>
          <w:rStyle w:val="normaltextrun"/>
          <w:rFonts w:ascii="Calibri" w:hAnsi="Calibri" w:cs="Calibri"/>
          <w:sz w:val="22"/>
          <w:szCs w:val="22"/>
        </w:rPr>
      </w:pPr>
    </w:p>
    <w:p w:rsidRPr="00AB024E" w:rsidR="00AB024E" w:rsidP="006030F1" w:rsidRDefault="00AB024E" w14:paraId="16077645" w14:textId="2001D228">
      <w:pPr>
        <w:pStyle w:val="paragraph"/>
        <w:spacing w:before="240" w:beforeAutospacing="0" w:after="120" w:afterAutospacing="0"/>
        <w:textAlignment w:val="baseline"/>
        <w:rPr>
          <w:rStyle w:val="normaltextrun"/>
          <w:rFonts w:ascii="Calibri Light" w:hAnsi="Calibri Light" w:cs="Calibri Light"/>
          <w:b/>
          <w:bCs/>
          <w:color w:val="2F5496"/>
          <w:sz w:val="26"/>
          <w:szCs w:val="26"/>
        </w:rPr>
      </w:pPr>
      <w:r w:rsidRPr="00AB024E">
        <w:rPr>
          <w:rStyle w:val="normaltextrun"/>
          <w:rFonts w:ascii="Calibri Light" w:hAnsi="Calibri Light" w:cs="Calibri Light"/>
          <w:b/>
          <w:bCs/>
          <w:color w:val="2F5496"/>
          <w:sz w:val="26"/>
          <w:szCs w:val="26"/>
        </w:rPr>
        <w:t>Future works</w:t>
      </w:r>
    </w:p>
    <w:p w:rsidRPr="00E31FA1" w:rsidR="00E31FA1" w:rsidP="002F102F" w:rsidRDefault="002F102F" w14:paraId="57C9FB77" w14:textId="7F5B706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We didn’t fine tune our algorithms as the game itself was simple. However, we all think that should be a part that deserves more attention.</w:t>
      </w:r>
    </w:p>
    <w:p w:rsidR="00832EF3" w:rsidP="006030F1" w:rsidRDefault="00832EF3" w14:paraId="197973EF" w14:textId="55C8AFED">
      <w:pPr>
        <w:pStyle w:val="paragraph"/>
        <w:spacing w:before="240" w:beforeAutospacing="0" w:after="120" w:afterAutospacing="0"/>
        <w:textAlignment w:val="baseline"/>
        <w:rPr>
          <w:rStyle w:val="normaltextrun"/>
          <w:rFonts w:ascii="Calibri" w:hAnsi="Calibri" w:cs="Calibri"/>
          <w:sz w:val="22"/>
          <w:szCs w:val="22"/>
        </w:rPr>
      </w:pPr>
      <w:r>
        <w:rPr>
          <w:rStyle w:val="normaltextrun"/>
          <w:rFonts w:ascii="Calibri Light" w:hAnsi="Calibri Light" w:cs="Calibri Light"/>
          <w:b/>
          <w:bCs/>
          <w:color w:val="2F5496"/>
          <w:sz w:val="26"/>
          <w:szCs w:val="26"/>
        </w:rPr>
        <w:t>References</w:t>
      </w:r>
    </w:p>
    <w:p w:rsidRPr="00C979F4" w:rsidR="00601CDC" w:rsidP="002F102F" w:rsidRDefault="008E6DB3" w14:paraId="529FDF25" w14:textId="3B902F1C">
      <w:pPr>
        <w:pStyle w:val="paragraph"/>
        <w:numPr>
          <w:ilvl w:val="0"/>
          <w:numId w:val="30"/>
        </w:numPr>
        <w:spacing w:before="0" w:beforeAutospacing="0" w:after="0" w:afterAutospacing="0"/>
        <w:textAlignment w:val="baseline"/>
        <w:rPr>
          <w:rFonts w:asciiTheme="minorHAnsi" w:hAnsiTheme="minorHAnsi" w:cstheme="minorHAnsi"/>
          <w:sz w:val="22"/>
          <w:szCs w:val="22"/>
        </w:rPr>
      </w:pPr>
      <w:hyperlink w:history="1" r:id="rId15">
        <w:r w:rsidRPr="00C979F4" w:rsidR="002F102F">
          <w:rPr>
            <w:rStyle w:val="Hyperlink"/>
            <w:rFonts w:asciiTheme="minorHAnsi" w:hAnsiTheme="minorHAnsi" w:cstheme="minorHAnsi"/>
            <w:sz w:val="22"/>
            <w:szCs w:val="22"/>
          </w:rPr>
          <w:t>Solving the FrozenLake environment from OpenAI gym using Value Iteration | by Diganta Kalita | Analytics Vidhya | Medium</w:t>
        </w:r>
      </w:hyperlink>
    </w:p>
    <w:p w:rsidRPr="002E7846" w:rsidR="002F102F" w:rsidP="002F102F" w:rsidRDefault="008E6DB3" w14:paraId="256C1905" w14:textId="50FA9BCE">
      <w:pPr>
        <w:pStyle w:val="paragraph"/>
        <w:numPr>
          <w:ilvl w:val="0"/>
          <w:numId w:val="30"/>
        </w:numPr>
        <w:spacing w:before="0" w:beforeAutospacing="0" w:after="0" w:afterAutospacing="0"/>
        <w:textAlignment w:val="baseline"/>
        <w:rPr>
          <w:rStyle w:val="Hyperlink"/>
          <w:rFonts w:asciiTheme="minorHAnsi" w:hAnsiTheme="minorHAnsi" w:cstheme="minorHAnsi"/>
          <w:color w:val="auto"/>
          <w:sz w:val="22"/>
          <w:szCs w:val="22"/>
          <w:u w:val="none"/>
        </w:rPr>
      </w:pPr>
      <w:hyperlink w:history="1" r:id="rId16">
        <w:r w:rsidRPr="002F102F" w:rsidR="002F102F">
          <w:rPr>
            <w:rStyle w:val="Hyperlink"/>
            <w:rFonts w:eastAsia="SimSun" w:asciiTheme="minorHAnsi" w:hAnsiTheme="minorHAnsi" w:cstheme="minorHAnsi"/>
            <w:sz w:val="22"/>
            <w:szCs w:val="22"/>
          </w:rPr>
          <w:t>强化学习实战（一）：用值迭代和策略迭代解决</w:t>
        </w:r>
        <w:r w:rsidRPr="002F102F" w:rsidR="002F102F">
          <w:rPr>
            <w:rStyle w:val="Hyperlink"/>
            <w:rFonts w:asciiTheme="minorHAnsi" w:hAnsiTheme="minorHAnsi" w:cstheme="minorHAnsi"/>
            <w:sz w:val="22"/>
            <w:szCs w:val="22"/>
          </w:rPr>
          <w:t>Frozen Lake</w:t>
        </w:r>
        <w:r w:rsidRPr="002F102F" w:rsidR="002F102F">
          <w:rPr>
            <w:rStyle w:val="Hyperlink"/>
            <w:rFonts w:eastAsia="SimSun" w:asciiTheme="minorHAnsi" w:hAnsiTheme="minorHAnsi" w:cstheme="minorHAnsi"/>
            <w:sz w:val="22"/>
            <w:szCs w:val="22"/>
          </w:rPr>
          <w:t>问题</w:t>
        </w:r>
        <w:r w:rsidRPr="002F102F" w:rsidR="002F102F">
          <w:rPr>
            <w:rStyle w:val="Hyperlink"/>
            <w:rFonts w:asciiTheme="minorHAnsi" w:hAnsiTheme="minorHAnsi" w:cstheme="minorHAnsi"/>
            <w:sz w:val="22"/>
            <w:szCs w:val="22"/>
          </w:rPr>
          <w:t>_MADRLer</w:t>
        </w:r>
        <w:r w:rsidRPr="002F102F" w:rsidR="002F102F">
          <w:rPr>
            <w:rStyle w:val="Hyperlink"/>
            <w:rFonts w:eastAsia="SimSun" w:asciiTheme="minorHAnsi" w:hAnsiTheme="minorHAnsi" w:cstheme="minorHAnsi"/>
            <w:sz w:val="22"/>
            <w:szCs w:val="22"/>
          </w:rPr>
          <w:t>的博客</w:t>
        </w:r>
        <w:r w:rsidRPr="002F102F" w:rsidR="002F102F">
          <w:rPr>
            <w:rStyle w:val="Hyperlink"/>
            <w:rFonts w:asciiTheme="minorHAnsi" w:hAnsiTheme="minorHAnsi" w:cstheme="minorHAnsi"/>
            <w:sz w:val="22"/>
            <w:szCs w:val="22"/>
          </w:rPr>
          <w:t>-CSDN</w:t>
        </w:r>
        <w:r w:rsidRPr="002F102F" w:rsidR="002F102F">
          <w:rPr>
            <w:rStyle w:val="Hyperlink"/>
            <w:rFonts w:eastAsia="SimSun" w:asciiTheme="minorHAnsi" w:hAnsiTheme="minorHAnsi" w:cstheme="minorHAnsi"/>
            <w:sz w:val="22"/>
            <w:szCs w:val="22"/>
          </w:rPr>
          <w:t>博客</w:t>
        </w:r>
      </w:hyperlink>
    </w:p>
    <w:p w:rsidRPr="002E7846" w:rsidR="002E7846" w:rsidP="1C6B2A35" w:rsidRDefault="008E6DB3" w14:paraId="2F5461D2" w14:textId="7C501D77">
      <w:pPr>
        <w:pStyle w:val="paragraph"/>
        <w:numPr>
          <w:ilvl w:val="0"/>
          <w:numId w:val="30"/>
        </w:numPr>
        <w:spacing w:before="0" w:beforeAutospacing="off" w:after="0" w:afterAutospacing="off"/>
        <w:textAlignment w:val="baseline"/>
        <w:rPr>
          <w:rFonts w:ascii="Calibri" w:hAnsi="Calibri" w:cs="Calibri" w:asciiTheme="minorAscii" w:hAnsiTheme="minorAscii" w:cstheme="minorAscii"/>
          <w:sz w:val="22"/>
          <w:szCs w:val="22"/>
        </w:rPr>
      </w:pPr>
      <w:hyperlink r:id="R23ccab1ad6d14a05">
        <w:r w:rsidRPr="1C6B2A35" w:rsidR="002E7846">
          <w:rPr>
            <w:rStyle w:val="Hyperlink"/>
            <w:rFonts w:ascii="Calibri" w:hAnsi="Calibri" w:cs="Calibri" w:asciiTheme="minorAscii" w:hAnsiTheme="minorAscii" w:cstheme="minorAscii"/>
            <w:sz w:val="22"/>
            <w:szCs w:val="22"/>
          </w:rPr>
          <w:t>Double Sarsa and Double Expected Sarsa with Shallow and Deep Learning (scirp.org)</w:t>
        </w:r>
      </w:hyperlink>
    </w:p>
    <w:p w:rsidR="00926D77" w:rsidP="00152EED" w:rsidRDefault="008E6DB3" w14:paraId="03549069" w14:textId="48531EE3">
      <w:pPr>
        <w:pStyle w:val="paragraph"/>
        <w:numPr>
          <w:ilvl w:val="0"/>
          <w:numId w:val="30"/>
        </w:numPr>
        <w:spacing w:before="0" w:beforeAutospacing="0" w:after="0" w:afterAutospacing="0"/>
        <w:textAlignment w:val="baseline"/>
      </w:pPr>
      <w:hyperlink w:history="1" r:id="rId18">
        <w:r w:rsidRPr="00152EED" w:rsidR="00C979F4">
          <w:rPr>
            <w:rStyle w:val="Hyperlink"/>
            <w:rFonts w:asciiTheme="minorHAnsi" w:hAnsiTheme="minorHAnsi" w:cstheme="minorHAnsi"/>
            <w:sz w:val="22"/>
            <w:szCs w:val="22"/>
          </w:rPr>
          <w:t>Double Q-Learning, the Easy Way. Q-learning (Watkins, 1989) is… | by Ziad SALLOUM | Towards Data Science</w:t>
        </w:r>
      </w:hyperlink>
      <w:r w:rsidRPr="00152EED" w:rsidR="00601CDC">
        <w:rPr>
          <w:rStyle w:val="eop"/>
          <w:rFonts w:ascii="Calibri" w:hAnsi="Calibri" w:cs="Calibri"/>
          <w:sz w:val="22"/>
          <w:szCs w:val="22"/>
        </w:rPr>
        <w:t> </w:t>
      </w:r>
    </w:p>
    <w:sectPr w:rsidR="00926D77" w:rsidSect="00244452">
      <w:footerReference w:type="default" r:id="rId19"/>
      <w:pgSz w:w="12240" w:h="15840" w:orient="portrait"/>
      <w:pgMar w:top="1440" w:right="1080" w:bottom="1440" w:left="108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6459" w:rsidP="00244452" w:rsidRDefault="00B36459" w14:paraId="165D44AD" w14:textId="77777777">
      <w:pPr>
        <w:spacing w:after="0" w:line="240" w:lineRule="auto"/>
      </w:pPr>
      <w:r>
        <w:separator/>
      </w:r>
    </w:p>
  </w:endnote>
  <w:endnote w:type="continuationSeparator" w:id="0">
    <w:p w:rsidR="00B36459" w:rsidP="00244452" w:rsidRDefault="00B36459" w14:paraId="5CF07310" w14:textId="77777777">
      <w:pPr>
        <w:spacing w:after="0" w:line="240" w:lineRule="auto"/>
      </w:pPr>
      <w:r>
        <w:continuationSeparator/>
      </w:r>
    </w:p>
  </w:endnote>
  <w:endnote w:type="continuationNotice" w:id="1">
    <w:p w:rsidR="00B36459" w:rsidRDefault="00B36459" w14:paraId="7F1286E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452" w:rsidP="00244452" w:rsidRDefault="00244452" w14:paraId="56A7EA15" w14:textId="1097A60C">
    <w:pPr>
      <w:pStyle w:val="Footer"/>
      <w:tabs>
        <w:tab w:val="center" w:pos="5040"/>
        <w:tab w:val="left" w:pos="6175"/>
      </w:tabs>
    </w:pPr>
    <w:r>
      <w:tab/>
    </w:r>
    <w:r>
      <w:tab/>
    </w:r>
    <w:sdt>
      <w:sdtPr>
        <w:id w:val="16289625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rsidR="00244452" w:rsidRDefault="00244452" w14:paraId="78C02F2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6459" w:rsidP="00244452" w:rsidRDefault="00B36459" w14:paraId="1556AEF4" w14:textId="77777777">
      <w:pPr>
        <w:spacing w:after="0" w:line="240" w:lineRule="auto"/>
      </w:pPr>
      <w:r>
        <w:separator/>
      </w:r>
    </w:p>
  </w:footnote>
  <w:footnote w:type="continuationSeparator" w:id="0">
    <w:p w:rsidR="00B36459" w:rsidP="00244452" w:rsidRDefault="00B36459" w14:paraId="5ECA149A" w14:textId="77777777">
      <w:pPr>
        <w:spacing w:after="0" w:line="240" w:lineRule="auto"/>
      </w:pPr>
      <w:r>
        <w:continuationSeparator/>
      </w:r>
    </w:p>
  </w:footnote>
  <w:footnote w:type="continuationNotice" w:id="1">
    <w:p w:rsidR="00B36459" w:rsidRDefault="00B36459" w14:paraId="580CE415"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p/8+OY/qMrAF2" int2:id="1AHbZAO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90A"/>
    <w:multiLevelType w:val="multilevel"/>
    <w:tmpl w:val="26D078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360B76"/>
    <w:multiLevelType w:val="multilevel"/>
    <w:tmpl w:val="B4BE5CB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 w15:restartNumberingAfterBreak="0">
    <w:nsid w:val="0C30363F"/>
    <w:multiLevelType w:val="multilevel"/>
    <w:tmpl w:val="97D4198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 w15:restartNumberingAfterBreak="0">
    <w:nsid w:val="0E5A3E6D"/>
    <w:multiLevelType w:val="multilevel"/>
    <w:tmpl w:val="54BC05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4802D86"/>
    <w:multiLevelType w:val="hybridMultilevel"/>
    <w:tmpl w:val="44746E4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6C1223C"/>
    <w:multiLevelType w:val="multilevel"/>
    <w:tmpl w:val="202483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EB7236"/>
    <w:multiLevelType w:val="multilevel"/>
    <w:tmpl w:val="A60248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CA527C2"/>
    <w:multiLevelType w:val="multilevel"/>
    <w:tmpl w:val="E7DC6D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6BD6A35"/>
    <w:multiLevelType w:val="multilevel"/>
    <w:tmpl w:val="915A96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BF4B68"/>
    <w:multiLevelType w:val="multilevel"/>
    <w:tmpl w:val="12882E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E664947"/>
    <w:multiLevelType w:val="multilevel"/>
    <w:tmpl w:val="ED3A53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3366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647D82"/>
    <w:multiLevelType w:val="multilevel"/>
    <w:tmpl w:val="8F66E6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BE17822"/>
    <w:multiLevelType w:val="hybridMultilevel"/>
    <w:tmpl w:val="27C40314"/>
    <w:lvl w:ilvl="0" w:tplc="EB98C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F0318"/>
    <w:multiLevelType w:val="multilevel"/>
    <w:tmpl w:val="B25AC5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0CE61ED"/>
    <w:multiLevelType w:val="hybridMultilevel"/>
    <w:tmpl w:val="077C7AE2"/>
    <w:lvl w:ilvl="0" w:tplc="FFFFFFFF">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6073B"/>
    <w:multiLevelType w:val="multilevel"/>
    <w:tmpl w:val="326A9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407082F"/>
    <w:multiLevelType w:val="multilevel"/>
    <w:tmpl w:val="42760D8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8" w15:restartNumberingAfterBreak="0">
    <w:nsid w:val="4EE459CD"/>
    <w:multiLevelType w:val="multilevel"/>
    <w:tmpl w:val="B5A407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1305831"/>
    <w:multiLevelType w:val="hybridMultilevel"/>
    <w:tmpl w:val="CC4035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0C4573"/>
    <w:multiLevelType w:val="multilevel"/>
    <w:tmpl w:val="3160B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6D86E16"/>
    <w:multiLevelType w:val="multilevel"/>
    <w:tmpl w:val="430EDE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BF05BC6"/>
    <w:multiLevelType w:val="multilevel"/>
    <w:tmpl w:val="2CEA76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41B1DFA"/>
    <w:multiLevelType w:val="hybridMultilevel"/>
    <w:tmpl w:val="482E682A"/>
    <w:lvl w:ilvl="0" w:tplc="5C3CE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72307"/>
    <w:multiLevelType w:val="multilevel"/>
    <w:tmpl w:val="123864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552438E"/>
    <w:multiLevelType w:val="hybridMultilevel"/>
    <w:tmpl w:val="DB364C1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6" w15:restartNumberingAfterBreak="0">
    <w:nsid w:val="6B236BD5"/>
    <w:multiLevelType w:val="multilevel"/>
    <w:tmpl w:val="440A9F7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7" w15:restartNumberingAfterBreak="0">
    <w:nsid w:val="749A13D2"/>
    <w:multiLevelType w:val="multilevel"/>
    <w:tmpl w:val="11486C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58A708E"/>
    <w:multiLevelType w:val="multilevel"/>
    <w:tmpl w:val="796CA87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9" w15:restartNumberingAfterBreak="0">
    <w:nsid w:val="788B4064"/>
    <w:multiLevelType w:val="multilevel"/>
    <w:tmpl w:val="D9063C5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0" w15:restartNumberingAfterBreak="0">
    <w:nsid w:val="7A14AEE1"/>
    <w:multiLevelType w:val="hybridMultilevel"/>
    <w:tmpl w:val="FFFFFFFF"/>
    <w:lvl w:ilvl="0" w:tplc="E904BB88">
      <w:start w:val="1"/>
      <w:numFmt w:val="bullet"/>
      <w:lvlText w:val=""/>
      <w:lvlJc w:val="left"/>
      <w:pPr>
        <w:ind w:left="720" w:hanging="360"/>
      </w:pPr>
      <w:rPr>
        <w:rFonts w:hint="default" w:ascii="Symbol" w:hAnsi="Symbol"/>
      </w:rPr>
    </w:lvl>
    <w:lvl w:ilvl="1" w:tplc="E1982576">
      <w:start w:val="1"/>
      <w:numFmt w:val="bullet"/>
      <w:lvlText w:val=""/>
      <w:lvlJc w:val="left"/>
      <w:pPr>
        <w:ind w:left="720" w:hanging="360"/>
      </w:pPr>
      <w:rPr>
        <w:rFonts w:hint="default" w:ascii="Symbol" w:hAnsi="Symbol"/>
      </w:rPr>
    </w:lvl>
    <w:lvl w:ilvl="2" w:tplc="951E4A74">
      <w:start w:val="1"/>
      <w:numFmt w:val="bullet"/>
      <w:lvlText w:val=""/>
      <w:lvlJc w:val="left"/>
      <w:pPr>
        <w:ind w:left="2160" w:hanging="360"/>
      </w:pPr>
      <w:rPr>
        <w:rFonts w:hint="default" w:ascii="Wingdings" w:hAnsi="Wingdings"/>
      </w:rPr>
    </w:lvl>
    <w:lvl w:ilvl="3" w:tplc="DBE47E3A">
      <w:start w:val="1"/>
      <w:numFmt w:val="bullet"/>
      <w:lvlText w:val=""/>
      <w:lvlJc w:val="left"/>
      <w:pPr>
        <w:ind w:left="2880" w:hanging="360"/>
      </w:pPr>
      <w:rPr>
        <w:rFonts w:hint="default" w:ascii="Symbol" w:hAnsi="Symbol"/>
      </w:rPr>
    </w:lvl>
    <w:lvl w:ilvl="4" w:tplc="1C206470">
      <w:start w:val="1"/>
      <w:numFmt w:val="bullet"/>
      <w:lvlText w:val="o"/>
      <w:lvlJc w:val="left"/>
      <w:pPr>
        <w:ind w:left="3600" w:hanging="360"/>
      </w:pPr>
      <w:rPr>
        <w:rFonts w:hint="default" w:ascii="Courier New" w:hAnsi="Courier New"/>
      </w:rPr>
    </w:lvl>
    <w:lvl w:ilvl="5" w:tplc="8FE6D7BA">
      <w:start w:val="1"/>
      <w:numFmt w:val="bullet"/>
      <w:lvlText w:val=""/>
      <w:lvlJc w:val="left"/>
      <w:pPr>
        <w:ind w:left="4320" w:hanging="360"/>
      </w:pPr>
      <w:rPr>
        <w:rFonts w:hint="default" w:ascii="Wingdings" w:hAnsi="Wingdings"/>
      </w:rPr>
    </w:lvl>
    <w:lvl w:ilvl="6" w:tplc="9B3253DC">
      <w:start w:val="1"/>
      <w:numFmt w:val="bullet"/>
      <w:lvlText w:val=""/>
      <w:lvlJc w:val="left"/>
      <w:pPr>
        <w:ind w:left="5040" w:hanging="360"/>
      </w:pPr>
      <w:rPr>
        <w:rFonts w:hint="default" w:ascii="Symbol" w:hAnsi="Symbol"/>
      </w:rPr>
    </w:lvl>
    <w:lvl w:ilvl="7" w:tplc="702EFB76">
      <w:start w:val="1"/>
      <w:numFmt w:val="bullet"/>
      <w:lvlText w:val="o"/>
      <w:lvlJc w:val="left"/>
      <w:pPr>
        <w:ind w:left="5760" w:hanging="360"/>
      </w:pPr>
      <w:rPr>
        <w:rFonts w:hint="default" w:ascii="Courier New" w:hAnsi="Courier New"/>
      </w:rPr>
    </w:lvl>
    <w:lvl w:ilvl="8" w:tplc="8D765FB6">
      <w:start w:val="1"/>
      <w:numFmt w:val="bullet"/>
      <w:lvlText w:val=""/>
      <w:lvlJc w:val="left"/>
      <w:pPr>
        <w:ind w:left="6480" w:hanging="360"/>
      </w:pPr>
      <w:rPr>
        <w:rFonts w:hint="default" w:ascii="Wingdings" w:hAnsi="Wingdings"/>
      </w:rPr>
    </w:lvl>
  </w:abstractNum>
  <w:abstractNum w:abstractNumId="31" w15:restartNumberingAfterBreak="0">
    <w:nsid w:val="7E7B1673"/>
    <w:multiLevelType w:val="hybridMultilevel"/>
    <w:tmpl w:val="F38AB21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957835144">
    <w:abstractNumId w:val="18"/>
  </w:num>
  <w:num w:numId="2" w16cid:durableId="1614898110">
    <w:abstractNumId w:val="12"/>
  </w:num>
  <w:num w:numId="3" w16cid:durableId="1161388229">
    <w:abstractNumId w:val="9"/>
  </w:num>
  <w:num w:numId="4" w16cid:durableId="690183884">
    <w:abstractNumId w:val="8"/>
  </w:num>
  <w:num w:numId="5" w16cid:durableId="323896134">
    <w:abstractNumId w:val="21"/>
  </w:num>
  <w:num w:numId="6" w16cid:durableId="549148124">
    <w:abstractNumId w:val="7"/>
  </w:num>
  <w:num w:numId="7" w16cid:durableId="489828890">
    <w:abstractNumId w:val="16"/>
  </w:num>
  <w:num w:numId="8" w16cid:durableId="1336809618">
    <w:abstractNumId w:val="26"/>
  </w:num>
  <w:num w:numId="9" w16cid:durableId="1276134608">
    <w:abstractNumId w:val="29"/>
  </w:num>
  <w:num w:numId="10" w16cid:durableId="799111340">
    <w:abstractNumId w:val="27"/>
  </w:num>
  <w:num w:numId="11" w16cid:durableId="701563177">
    <w:abstractNumId w:val="17"/>
  </w:num>
  <w:num w:numId="12" w16cid:durableId="928467691">
    <w:abstractNumId w:val="1"/>
  </w:num>
  <w:num w:numId="13" w16cid:durableId="1356418023">
    <w:abstractNumId w:val="2"/>
  </w:num>
  <w:num w:numId="14" w16cid:durableId="852576233">
    <w:abstractNumId w:val="28"/>
  </w:num>
  <w:num w:numId="15" w16cid:durableId="37705671">
    <w:abstractNumId w:val="0"/>
  </w:num>
  <w:num w:numId="16" w16cid:durableId="982736620">
    <w:abstractNumId w:val="20"/>
  </w:num>
  <w:num w:numId="17" w16cid:durableId="1622151116">
    <w:abstractNumId w:val="6"/>
  </w:num>
  <w:num w:numId="18" w16cid:durableId="761532048">
    <w:abstractNumId w:val="3"/>
  </w:num>
  <w:num w:numId="19" w16cid:durableId="1442801259">
    <w:abstractNumId w:val="24"/>
  </w:num>
  <w:num w:numId="20" w16cid:durableId="1398935161">
    <w:abstractNumId w:val="22"/>
  </w:num>
  <w:num w:numId="21" w16cid:durableId="2078161429">
    <w:abstractNumId w:val="5"/>
  </w:num>
  <w:num w:numId="22" w16cid:durableId="2111076786">
    <w:abstractNumId w:val="10"/>
  </w:num>
  <w:num w:numId="23" w16cid:durableId="1714039866">
    <w:abstractNumId w:val="14"/>
  </w:num>
  <w:num w:numId="24" w16cid:durableId="1181430562">
    <w:abstractNumId w:val="19"/>
  </w:num>
  <w:num w:numId="25" w16cid:durableId="380519334">
    <w:abstractNumId w:val="31"/>
  </w:num>
  <w:num w:numId="26" w16cid:durableId="1679237275">
    <w:abstractNumId w:val="4"/>
  </w:num>
  <w:num w:numId="27" w16cid:durableId="969017923">
    <w:abstractNumId w:val="25"/>
  </w:num>
  <w:num w:numId="28" w16cid:durableId="1720470010">
    <w:abstractNumId w:val="11"/>
  </w:num>
  <w:num w:numId="29" w16cid:durableId="1771386037">
    <w:abstractNumId w:val="15"/>
  </w:num>
  <w:num w:numId="30" w16cid:durableId="16011565">
    <w:abstractNumId w:val="13"/>
  </w:num>
  <w:num w:numId="31" w16cid:durableId="2025935344">
    <w:abstractNumId w:val="23"/>
  </w:num>
  <w:num w:numId="32" w16cid:durableId="3364706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DC"/>
    <w:rsid w:val="00002B11"/>
    <w:rsid w:val="000101E0"/>
    <w:rsid w:val="00044929"/>
    <w:rsid w:val="00052F72"/>
    <w:rsid w:val="000543C6"/>
    <w:rsid w:val="000579CC"/>
    <w:rsid w:val="00064414"/>
    <w:rsid w:val="00064C1E"/>
    <w:rsid w:val="000761CC"/>
    <w:rsid w:val="000824D8"/>
    <w:rsid w:val="00087C69"/>
    <w:rsid w:val="00092832"/>
    <w:rsid w:val="00096F43"/>
    <w:rsid w:val="000A2A0A"/>
    <w:rsid w:val="000C7DD5"/>
    <w:rsid w:val="000E023A"/>
    <w:rsid w:val="000E39C7"/>
    <w:rsid w:val="00105498"/>
    <w:rsid w:val="0013707E"/>
    <w:rsid w:val="00152EED"/>
    <w:rsid w:val="00173BF8"/>
    <w:rsid w:val="00186BD7"/>
    <w:rsid w:val="00192810"/>
    <w:rsid w:val="001966E9"/>
    <w:rsid w:val="001B0F49"/>
    <w:rsid w:val="001B14F3"/>
    <w:rsid w:val="001B7D31"/>
    <w:rsid w:val="001C2B92"/>
    <w:rsid w:val="001C7907"/>
    <w:rsid w:val="001E3BBD"/>
    <w:rsid w:val="001E470C"/>
    <w:rsid w:val="001E5BED"/>
    <w:rsid w:val="001F1A45"/>
    <w:rsid w:val="001F75CA"/>
    <w:rsid w:val="00201135"/>
    <w:rsid w:val="002077AF"/>
    <w:rsid w:val="00226758"/>
    <w:rsid w:val="00231B6A"/>
    <w:rsid w:val="00244452"/>
    <w:rsid w:val="00252306"/>
    <w:rsid w:val="00255953"/>
    <w:rsid w:val="002624FA"/>
    <w:rsid w:val="00262E2E"/>
    <w:rsid w:val="002725CE"/>
    <w:rsid w:val="002762F2"/>
    <w:rsid w:val="00277540"/>
    <w:rsid w:val="002802BF"/>
    <w:rsid w:val="00285A45"/>
    <w:rsid w:val="00292A06"/>
    <w:rsid w:val="002B0165"/>
    <w:rsid w:val="002C614E"/>
    <w:rsid w:val="002E7846"/>
    <w:rsid w:val="002F102F"/>
    <w:rsid w:val="002F15E4"/>
    <w:rsid w:val="003064E5"/>
    <w:rsid w:val="00314728"/>
    <w:rsid w:val="003230EB"/>
    <w:rsid w:val="0032659F"/>
    <w:rsid w:val="00350C83"/>
    <w:rsid w:val="00390C8B"/>
    <w:rsid w:val="003961CB"/>
    <w:rsid w:val="003A2A93"/>
    <w:rsid w:val="003C22F8"/>
    <w:rsid w:val="003C47ED"/>
    <w:rsid w:val="003D74AB"/>
    <w:rsid w:val="003F220F"/>
    <w:rsid w:val="00420E60"/>
    <w:rsid w:val="004271A9"/>
    <w:rsid w:val="00431871"/>
    <w:rsid w:val="00447E05"/>
    <w:rsid w:val="0045489D"/>
    <w:rsid w:val="00487C2F"/>
    <w:rsid w:val="00487CA1"/>
    <w:rsid w:val="004B1408"/>
    <w:rsid w:val="004C6108"/>
    <w:rsid w:val="004C7D47"/>
    <w:rsid w:val="004E64B7"/>
    <w:rsid w:val="005007D9"/>
    <w:rsid w:val="00500EA4"/>
    <w:rsid w:val="00511773"/>
    <w:rsid w:val="0051738C"/>
    <w:rsid w:val="00520A41"/>
    <w:rsid w:val="00536506"/>
    <w:rsid w:val="00536527"/>
    <w:rsid w:val="00540367"/>
    <w:rsid w:val="00543449"/>
    <w:rsid w:val="005717E0"/>
    <w:rsid w:val="00574371"/>
    <w:rsid w:val="005B14A3"/>
    <w:rsid w:val="005B5FB8"/>
    <w:rsid w:val="005E7A0C"/>
    <w:rsid w:val="00601CDC"/>
    <w:rsid w:val="006030F1"/>
    <w:rsid w:val="0060723C"/>
    <w:rsid w:val="00661426"/>
    <w:rsid w:val="006631C1"/>
    <w:rsid w:val="00665A0F"/>
    <w:rsid w:val="00681049"/>
    <w:rsid w:val="006A54EB"/>
    <w:rsid w:val="006B1FAE"/>
    <w:rsid w:val="006C2144"/>
    <w:rsid w:val="006C3D10"/>
    <w:rsid w:val="006C790F"/>
    <w:rsid w:val="006F6704"/>
    <w:rsid w:val="00712ABB"/>
    <w:rsid w:val="0071524B"/>
    <w:rsid w:val="00720C44"/>
    <w:rsid w:val="00722F60"/>
    <w:rsid w:val="007730C0"/>
    <w:rsid w:val="007735A7"/>
    <w:rsid w:val="00787CB3"/>
    <w:rsid w:val="00790A08"/>
    <w:rsid w:val="007954FA"/>
    <w:rsid w:val="007B5725"/>
    <w:rsid w:val="007C0F16"/>
    <w:rsid w:val="007D2E8C"/>
    <w:rsid w:val="007D797F"/>
    <w:rsid w:val="007E11A4"/>
    <w:rsid w:val="008044AA"/>
    <w:rsid w:val="00807A50"/>
    <w:rsid w:val="00812878"/>
    <w:rsid w:val="00812FD3"/>
    <w:rsid w:val="00814E06"/>
    <w:rsid w:val="008206D7"/>
    <w:rsid w:val="0082641D"/>
    <w:rsid w:val="00830A6A"/>
    <w:rsid w:val="00832EF3"/>
    <w:rsid w:val="00873262"/>
    <w:rsid w:val="00880668"/>
    <w:rsid w:val="00882B11"/>
    <w:rsid w:val="0089064C"/>
    <w:rsid w:val="00891B03"/>
    <w:rsid w:val="00895F12"/>
    <w:rsid w:val="008A2C80"/>
    <w:rsid w:val="008B673F"/>
    <w:rsid w:val="008E60AB"/>
    <w:rsid w:val="008E6DB3"/>
    <w:rsid w:val="008F0FD5"/>
    <w:rsid w:val="00925D5E"/>
    <w:rsid w:val="00926D77"/>
    <w:rsid w:val="00942D7B"/>
    <w:rsid w:val="0094626F"/>
    <w:rsid w:val="00952305"/>
    <w:rsid w:val="00955E1D"/>
    <w:rsid w:val="00962FDB"/>
    <w:rsid w:val="009721D4"/>
    <w:rsid w:val="00987BE1"/>
    <w:rsid w:val="009A15F5"/>
    <w:rsid w:val="009A2EA6"/>
    <w:rsid w:val="009B335E"/>
    <w:rsid w:val="009C7BE6"/>
    <w:rsid w:val="009D361D"/>
    <w:rsid w:val="009F6B27"/>
    <w:rsid w:val="00A003A0"/>
    <w:rsid w:val="00A016DD"/>
    <w:rsid w:val="00A070DA"/>
    <w:rsid w:val="00A27F1C"/>
    <w:rsid w:val="00A41F9E"/>
    <w:rsid w:val="00A51F88"/>
    <w:rsid w:val="00A57C20"/>
    <w:rsid w:val="00A609D7"/>
    <w:rsid w:val="00A60F2B"/>
    <w:rsid w:val="00A61211"/>
    <w:rsid w:val="00A63F78"/>
    <w:rsid w:val="00A91A29"/>
    <w:rsid w:val="00AB024E"/>
    <w:rsid w:val="00AD61C5"/>
    <w:rsid w:val="00AE08C9"/>
    <w:rsid w:val="00AE37E7"/>
    <w:rsid w:val="00AF3F3E"/>
    <w:rsid w:val="00B11479"/>
    <w:rsid w:val="00B25B92"/>
    <w:rsid w:val="00B2755C"/>
    <w:rsid w:val="00B33255"/>
    <w:rsid w:val="00B35F5B"/>
    <w:rsid w:val="00B36459"/>
    <w:rsid w:val="00B37622"/>
    <w:rsid w:val="00B802A8"/>
    <w:rsid w:val="00BA04AC"/>
    <w:rsid w:val="00BA48F4"/>
    <w:rsid w:val="00BC0C3E"/>
    <w:rsid w:val="00BC5ED9"/>
    <w:rsid w:val="00C068FA"/>
    <w:rsid w:val="00C1105D"/>
    <w:rsid w:val="00C1582F"/>
    <w:rsid w:val="00C44BD4"/>
    <w:rsid w:val="00C64D82"/>
    <w:rsid w:val="00C92359"/>
    <w:rsid w:val="00C92501"/>
    <w:rsid w:val="00C979F4"/>
    <w:rsid w:val="00CA071E"/>
    <w:rsid w:val="00CA0F69"/>
    <w:rsid w:val="00CA5E03"/>
    <w:rsid w:val="00CD788A"/>
    <w:rsid w:val="00CE0780"/>
    <w:rsid w:val="00CE11AE"/>
    <w:rsid w:val="00CE58D4"/>
    <w:rsid w:val="00CE607F"/>
    <w:rsid w:val="00CF2D1C"/>
    <w:rsid w:val="00D134F9"/>
    <w:rsid w:val="00D15538"/>
    <w:rsid w:val="00D2695E"/>
    <w:rsid w:val="00D42709"/>
    <w:rsid w:val="00D51DDE"/>
    <w:rsid w:val="00D64A3C"/>
    <w:rsid w:val="00D72F1F"/>
    <w:rsid w:val="00D758D1"/>
    <w:rsid w:val="00D837DF"/>
    <w:rsid w:val="00DA3CC4"/>
    <w:rsid w:val="00DB0FA7"/>
    <w:rsid w:val="00DB2A01"/>
    <w:rsid w:val="00DB6194"/>
    <w:rsid w:val="00DD1C90"/>
    <w:rsid w:val="00DD202A"/>
    <w:rsid w:val="00DE28C3"/>
    <w:rsid w:val="00DF0C76"/>
    <w:rsid w:val="00DF111E"/>
    <w:rsid w:val="00DF676D"/>
    <w:rsid w:val="00E021F7"/>
    <w:rsid w:val="00E077AE"/>
    <w:rsid w:val="00E1027C"/>
    <w:rsid w:val="00E17020"/>
    <w:rsid w:val="00E2363A"/>
    <w:rsid w:val="00E31FA1"/>
    <w:rsid w:val="00E504A3"/>
    <w:rsid w:val="00E57463"/>
    <w:rsid w:val="00E6305F"/>
    <w:rsid w:val="00E6740C"/>
    <w:rsid w:val="00E9159C"/>
    <w:rsid w:val="00EA3B91"/>
    <w:rsid w:val="00EA499C"/>
    <w:rsid w:val="00EB1EA6"/>
    <w:rsid w:val="00EC2FE3"/>
    <w:rsid w:val="00ED3DFB"/>
    <w:rsid w:val="00EE688F"/>
    <w:rsid w:val="00EE6F3F"/>
    <w:rsid w:val="00EF6CFB"/>
    <w:rsid w:val="00F14526"/>
    <w:rsid w:val="00F20E48"/>
    <w:rsid w:val="00F2167A"/>
    <w:rsid w:val="00F51113"/>
    <w:rsid w:val="00F5441A"/>
    <w:rsid w:val="00F662F2"/>
    <w:rsid w:val="00F7049D"/>
    <w:rsid w:val="00FA30E6"/>
    <w:rsid w:val="00FA7E39"/>
    <w:rsid w:val="00FB7C5E"/>
    <w:rsid w:val="00FC046B"/>
    <w:rsid w:val="00FC4412"/>
    <w:rsid w:val="00FE14AB"/>
    <w:rsid w:val="00FE5BAC"/>
    <w:rsid w:val="00FF08CB"/>
    <w:rsid w:val="00FF25CE"/>
    <w:rsid w:val="00FF4BDF"/>
    <w:rsid w:val="0176CB09"/>
    <w:rsid w:val="0195E7B3"/>
    <w:rsid w:val="02F31A19"/>
    <w:rsid w:val="04EBA805"/>
    <w:rsid w:val="06086891"/>
    <w:rsid w:val="06E3C07F"/>
    <w:rsid w:val="077A3F3A"/>
    <w:rsid w:val="079016A1"/>
    <w:rsid w:val="082C9713"/>
    <w:rsid w:val="0862B010"/>
    <w:rsid w:val="095C8439"/>
    <w:rsid w:val="0A54EFA0"/>
    <w:rsid w:val="0A897601"/>
    <w:rsid w:val="0D9EAC63"/>
    <w:rsid w:val="0F704D0A"/>
    <w:rsid w:val="10B7199A"/>
    <w:rsid w:val="10F9E57A"/>
    <w:rsid w:val="131FC221"/>
    <w:rsid w:val="13E43E1B"/>
    <w:rsid w:val="155BA81A"/>
    <w:rsid w:val="1566E61F"/>
    <w:rsid w:val="16601230"/>
    <w:rsid w:val="176BE985"/>
    <w:rsid w:val="17805FB6"/>
    <w:rsid w:val="1846841B"/>
    <w:rsid w:val="18FB773D"/>
    <w:rsid w:val="1A1C91C1"/>
    <w:rsid w:val="1AA68A37"/>
    <w:rsid w:val="1ABD4A1C"/>
    <w:rsid w:val="1B124CF2"/>
    <w:rsid w:val="1C18F383"/>
    <w:rsid w:val="1C45E66D"/>
    <w:rsid w:val="1C6B2A35"/>
    <w:rsid w:val="1C95BB65"/>
    <w:rsid w:val="1CFD9C16"/>
    <w:rsid w:val="1DC8C142"/>
    <w:rsid w:val="1E71AFDA"/>
    <w:rsid w:val="1EDD8335"/>
    <w:rsid w:val="1F6E12C0"/>
    <w:rsid w:val="1FA4E01E"/>
    <w:rsid w:val="1FEFAE71"/>
    <w:rsid w:val="2227A3A6"/>
    <w:rsid w:val="22292C31"/>
    <w:rsid w:val="229DE2E5"/>
    <w:rsid w:val="23F39760"/>
    <w:rsid w:val="2571EB98"/>
    <w:rsid w:val="26E1EC6C"/>
    <w:rsid w:val="2720C7D0"/>
    <w:rsid w:val="279EDCF7"/>
    <w:rsid w:val="28696DAC"/>
    <w:rsid w:val="2A92FE31"/>
    <w:rsid w:val="2ADC93F9"/>
    <w:rsid w:val="2AFC481B"/>
    <w:rsid w:val="2CA0B968"/>
    <w:rsid w:val="2D72B312"/>
    <w:rsid w:val="2D900954"/>
    <w:rsid w:val="2E7DD6FF"/>
    <w:rsid w:val="30F0C26A"/>
    <w:rsid w:val="323B0F81"/>
    <w:rsid w:val="3316CE6F"/>
    <w:rsid w:val="334EE0A5"/>
    <w:rsid w:val="3387C6C1"/>
    <w:rsid w:val="33D3AE1C"/>
    <w:rsid w:val="36979405"/>
    <w:rsid w:val="372D5C0B"/>
    <w:rsid w:val="37760A2A"/>
    <w:rsid w:val="3895E468"/>
    <w:rsid w:val="395CDBAF"/>
    <w:rsid w:val="3987A38A"/>
    <w:rsid w:val="3AC4BE22"/>
    <w:rsid w:val="3B7C72D0"/>
    <w:rsid w:val="3C5F43A3"/>
    <w:rsid w:val="3C90084D"/>
    <w:rsid w:val="3D46D44A"/>
    <w:rsid w:val="3E75DB39"/>
    <w:rsid w:val="3F2C2F21"/>
    <w:rsid w:val="414507AC"/>
    <w:rsid w:val="41B86876"/>
    <w:rsid w:val="430CA79A"/>
    <w:rsid w:val="43A9D325"/>
    <w:rsid w:val="446C37E0"/>
    <w:rsid w:val="4617AF81"/>
    <w:rsid w:val="46C712FD"/>
    <w:rsid w:val="46D48F2E"/>
    <w:rsid w:val="475EAEE2"/>
    <w:rsid w:val="48C4019F"/>
    <w:rsid w:val="498274E3"/>
    <w:rsid w:val="49A11603"/>
    <w:rsid w:val="4AE874FE"/>
    <w:rsid w:val="4BBE3356"/>
    <w:rsid w:val="4D980A3A"/>
    <w:rsid w:val="4DA94511"/>
    <w:rsid w:val="4E2EAA00"/>
    <w:rsid w:val="4EB045B1"/>
    <w:rsid w:val="5056934E"/>
    <w:rsid w:val="506CF44F"/>
    <w:rsid w:val="508A1C95"/>
    <w:rsid w:val="50C98E76"/>
    <w:rsid w:val="5140707D"/>
    <w:rsid w:val="51C4FCB1"/>
    <w:rsid w:val="5360CD12"/>
    <w:rsid w:val="543282D8"/>
    <w:rsid w:val="5461D965"/>
    <w:rsid w:val="54E3C30F"/>
    <w:rsid w:val="57249533"/>
    <w:rsid w:val="572CB48F"/>
    <w:rsid w:val="58A1AE8C"/>
    <w:rsid w:val="58A66577"/>
    <w:rsid w:val="58E3790E"/>
    <w:rsid w:val="595B7354"/>
    <w:rsid w:val="5DA4156F"/>
    <w:rsid w:val="5E176BA1"/>
    <w:rsid w:val="5ECE88D7"/>
    <w:rsid w:val="6014DD52"/>
    <w:rsid w:val="65168F50"/>
    <w:rsid w:val="67FB94B9"/>
    <w:rsid w:val="68F1B491"/>
    <w:rsid w:val="69DE8718"/>
    <w:rsid w:val="6B70C7EA"/>
    <w:rsid w:val="6B7CE72F"/>
    <w:rsid w:val="6C295553"/>
    <w:rsid w:val="6CF2643B"/>
    <w:rsid w:val="6D992451"/>
    <w:rsid w:val="6DC525B4"/>
    <w:rsid w:val="6DECC661"/>
    <w:rsid w:val="6E6A94FA"/>
    <w:rsid w:val="70EA2041"/>
    <w:rsid w:val="71B2E888"/>
    <w:rsid w:val="727ECD65"/>
    <w:rsid w:val="72DBC8CC"/>
    <w:rsid w:val="74928684"/>
    <w:rsid w:val="74D846C1"/>
    <w:rsid w:val="77D73ED0"/>
    <w:rsid w:val="7928D9D5"/>
    <w:rsid w:val="79730F31"/>
    <w:rsid w:val="798F6954"/>
    <w:rsid w:val="79C2508B"/>
    <w:rsid w:val="7A2E5AA8"/>
    <w:rsid w:val="7C58A17A"/>
    <w:rsid w:val="7C843E36"/>
    <w:rsid w:val="7CD21DCF"/>
    <w:rsid w:val="7D83C943"/>
    <w:rsid w:val="7EEE5A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F84"/>
  <w15:chartTrackingRefBased/>
  <w15:docId w15:val="{2F589CEB-C329-4B82-8315-240C5697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601CD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601CDC"/>
  </w:style>
  <w:style w:type="character" w:styleId="eop" w:customStyle="1">
    <w:name w:val="eop"/>
    <w:basedOn w:val="DefaultParagraphFont"/>
    <w:rsid w:val="00601CDC"/>
  </w:style>
  <w:style w:type="table" w:styleId="TableGrid">
    <w:name w:val="Table Grid"/>
    <w:basedOn w:val="TableNormal"/>
    <w:uiPriority w:val="39"/>
    <w:rsid w:val="008F0F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444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4452"/>
  </w:style>
  <w:style w:type="paragraph" w:styleId="Footer">
    <w:name w:val="footer"/>
    <w:basedOn w:val="Normal"/>
    <w:link w:val="FooterChar"/>
    <w:uiPriority w:val="99"/>
    <w:unhideWhenUsed/>
    <w:rsid w:val="002444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4452"/>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4B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9365">
      <w:bodyDiv w:val="1"/>
      <w:marLeft w:val="0"/>
      <w:marRight w:val="0"/>
      <w:marTop w:val="0"/>
      <w:marBottom w:val="0"/>
      <w:divBdr>
        <w:top w:val="none" w:sz="0" w:space="0" w:color="auto"/>
        <w:left w:val="none" w:sz="0" w:space="0" w:color="auto"/>
        <w:bottom w:val="none" w:sz="0" w:space="0" w:color="auto"/>
        <w:right w:val="none" w:sz="0" w:space="0" w:color="auto"/>
      </w:divBdr>
      <w:divsChild>
        <w:div w:id="58750214">
          <w:marLeft w:val="0"/>
          <w:marRight w:val="0"/>
          <w:marTop w:val="0"/>
          <w:marBottom w:val="0"/>
          <w:divBdr>
            <w:top w:val="none" w:sz="0" w:space="0" w:color="auto"/>
            <w:left w:val="none" w:sz="0" w:space="0" w:color="auto"/>
            <w:bottom w:val="none" w:sz="0" w:space="0" w:color="auto"/>
            <w:right w:val="none" w:sz="0" w:space="0" w:color="auto"/>
          </w:divBdr>
          <w:divsChild>
            <w:div w:id="73088341">
              <w:marLeft w:val="0"/>
              <w:marRight w:val="0"/>
              <w:marTop w:val="0"/>
              <w:marBottom w:val="0"/>
              <w:divBdr>
                <w:top w:val="none" w:sz="0" w:space="0" w:color="auto"/>
                <w:left w:val="none" w:sz="0" w:space="0" w:color="auto"/>
                <w:bottom w:val="none" w:sz="0" w:space="0" w:color="auto"/>
                <w:right w:val="none" w:sz="0" w:space="0" w:color="auto"/>
              </w:divBdr>
            </w:div>
            <w:div w:id="197666582">
              <w:marLeft w:val="0"/>
              <w:marRight w:val="0"/>
              <w:marTop w:val="0"/>
              <w:marBottom w:val="0"/>
              <w:divBdr>
                <w:top w:val="none" w:sz="0" w:space="0" w:color="auto"/>
                <w:left w:val="none" w:sz="0" w:space="0" w:color="auto"/>
                <w:bottom w:val="none" w:sz="0" w:space="0" w:color="auto"/>
                <w:right w:val="none" w:sz="0" w:space="0" w:color="auto"/>
              </w:divBdr>
            </w:div>
            <w:div w:id="1239055181">
              <w:marLeft w:val="0"/>
              <w:marRight w:val="0"/>
              <w:marTop w:val="0"/>
              <w:marBottom w:val="0"/>
              <w:divBdr>
                <w:top w:val="none" w:sz="0" w:space="0" w:color="auto"/>
                <w:left w:val="none" w:sz="0" w:space="0" w:color="auto"/>
                <w:bottom w:val="none" w:sz="0" w:space="0" w:color="auto"/>
                <w:right w:val="none" w:sz="0" w:space="0" w:color="auto"/>
              </w:divBdr>
            </w:div>
            <w:div w:id="1373307681">
              <w:marLeft w:val="0"/>
              <w:marRight w:val="0"/>
              <w:marTop w:val="0"/>
              <w:marBottom w:val="0"/>
              <w:divBdr>
                <w:top w:val="none" w:sz="0" w:space="0" w:color="auto"/>
                <w:left w:val="none" w:sz="0" w:space="0" w:color="auto"/>
                <w:bottom w:val="none" w:sz="0" w:space="0" w:color="auto"/>
                <w:right w:val="none" w:sz="0" w:space="0" w:color="auto"/>
              </w:divBdr>
            </w:div>
            <w:div w:id="1909417758">
              <w:marLeft w:val="0"/>
              <w:marRight w:val="0"/>
              <w:marTop w:val="0"/>
              <w:marBottom w:val="0"/>
              <w:divBdr>
                <w:top w:val="none" w:sz="0" w:space="0" w:color="auto"/>
                <w:left w:val="none" w:sz="0" w:space="0" w:color="auto"/>
                <w:bottom w:val="none" w:sz="0" w:space="0" w:color="auto"/>
                <w:right w:val="none" w:sz="0" w:space="0" w:color="auto"/>
              </w:divBdr>
            </w:div>
          </w:divsChild>
        </w:div>
        <w:div w:id="384790847">
          <w:marLeft w:val="0"/>
          <w:marRight w:val="0"/>
          <w:marTop w:val="0"/>
          <w:marBottom w:val="0"/>
          <w:divBdr>
            <w:top w:val="none" w:sz="0" w:space="0" w:color="auto"/>
            <w:left w:val="none" w:sz="0" w:space="0" w:color="auto"/>
            <w:bottom w:val="none" w:sz="0" w:space="0" w:color="auto"/>
            <w:right w:val="none" w:sz="0" w:space="0" w:color="auto"/>
          </w:divBdr>
          <w:divsChild>
            <w:div w:id="696009218">
              <w:marLeft w:val="0"/>
              <w:marRight w:val="0"/>
              <w:marTop w:val="0"/>
              <w:marBottom w:val="0"/>
              <w:divBdr>
                <w:top w:val="none" w:sz="0" w:space="0" w:color="auto"/>
                <w:left w:val="none" w:sz="0" w:space="0" w:color="auto"/>
                <w:bottom w:val="none" w:sz="0" w:space="0" w:color="auto"/>
                <w:right w:val="none" w:sz="0" w:space="0" w:color="auto"/>
              </w:divBdr>
            </w:div>
            <w:div w:id="1264217810">
              <w:marLeft w:val="0"/>
              <w:marRight w:val="0"/>
              <w:marTop w:val="0"/>
              <w:marBottom w:val="0"/>
              <w:divBdr>
                <w:top w:val="none" w:sz="0" w:space="0" w:color="auto"/>
                <w:left w:val="none" w:sz="0" w:space="0" w:color="auto"/>
                <w:bottom w:val="none" w:sz="0" w:space="0" w:color="auto"/>
                <w:right w:val="none" w:sz="0" w:space="0" w:color="auto"/>
              </w:divBdr>
            </w:div>
            <w:div w:id="1380738557">
              <w:marLeft w:val="0"/>
              <w:marRight w:val="0"/>
              <w:marTop w:val="0"/>
              <w:marBottom w:val="0"/>
              <w:divBdr>
                <w:top w:val="none" w:sz="0" w:space="0" w:color="auto"/>
                <w:left w:val="none" w:sz="0" w:space="0" w:color="auto"/>
                <w:bottom w:val="none" w:sz="0" w:space="0" w:color="auto"/>
                <w:right w:val="none" w:sz="0" w:space="0" w:color="auto"/>
              </w:divBdr>
            </w:div>
            <w:div w:id="1381174572">
              <w:marLeft w:val="0"/>
              <w:marRight w:val="0"/>
              <w:marTop w:val="0"/>
              <w:marBottom w:val="0"/>
              <w:divBdr>
                <w:top w:val="none" w:sz="0" w:space="0" w:color="auto"/>
                <w:left w:val="none" w:sz="0" w:space="0" w:color="auto"/>
                <w:bottom w:val="none" w:sz="0" w:space="0" w:color="auto"/>
                <w:right w:val="none" w:sz="0" w:space="0" w:color="auto"/>
              </w:divBdr>
            </w:div>
            <w:div w:id="1530800600">
              <w:marLeft w:val="0"/>
              <w:marRight w:val="0"/>
              <w:marTop w:val="0"/>
              <w:marBottom w:val="0"/>
              <w:divBdr>
                <w:top w:val="none" w:sz="0" w:space="0" w:color="auto"/>
                <w:left w:val="none" w:sz="0" w:space="0" w:color="auto"/>
                <w:bottom w:val="none" w:sz="0" w:space="0" w:color="auto"/>
                <w:right w:val="none" w:sz="0" w:space="0" w:color="auto"/>
              </w:divBdr>
            </w:div>
          </w:divsChild>
        </w:div>
        <w:div w:id="438448161">
          <w:marLeft w:val="0"/>
          <w:marRight w:val="0"/>
          <w:marTop w:val="0"/>
          <w:marBottom w:val="0"/>
          <w:divBdr>
            <w:top w:val="none" w:sz="0" w:space="0" w:color="auto"/>
            <w:left w:val="none" w:sz="0" w:space="0" w:color="auto"/>
            <w:bottom w:val="none" w:sz="0" w:space="0" w:color="auto"/>
            <w:right w:val="none" w:sz="0" w:space="0" w:color="auto"/>
          </w:divBdr>
          <w:divsChild>
            <w:div w:id="296036619">
              <w:marLeft w:val="0"/>
              <w:marRight w:val="0"/>
              <w:marTop w:val="0"/>
              <w:marBottom w:val="0"/>
              <w:divBdr>
                <w:top w:val="none" w:sz="0" w:space="0" w:color="auto"/>
                <w:left w:val="none" w:sz="0" w:space="0" w:color="auto"/>
                <w:bottom w:val="none" w:sz="0" w:space="0" w:color="auto"/>
                <w:right w:val="none" w:sz="0" w:space="0" w:color="auto"/>
              </w:divBdr>
            </w:div>
            <w:div w:id="340743716">
              <w:marLeft w:val="0"/>
              <w:marRight w:val="0"/>
              <w:marTop w:val="0"/>
              <w:marBottom w:val="0"/>
              <w:divBdr>
                <w:top w:val="none" w:sz="0" w:space="0" w:color="auto"/>
                <w:left w:val="none" w:sz="0" w:space="0" w:color="auto"/>
                <w:bottom w:val="none" w:sz="0" w:space="0" w:color="auto"/>
                <w:right w:val="none" w:sz="0" w:space="0" w:color="auto"/>
              </w:divBdr>
            </w:div>
            <w:div w:id="522287820">
              <w:marLeft w:val="0"/>
              <w:marRight w:val="0"/>
              <w:marTop w:val="0"/>
              <w:marBottom w:val="0"/>
              <w:divBdr>
                <w:top w:val="none" w:sz="0" w:space="0" w:color="auto"/>
                <w:left w:val="none" w:sz="0" w:space="0" w:color="auto"/>
                <w:bottom w:val="none" w:sz="0" w:space="0" w:color="auto"/>
                <w:right w:val="none" w:sz="0" w:space="0" w:color="auto"/>
              </w:divBdr>
            </w:div>
            <w:div w:id="712196674">
              <w:marLeft w:val="0"/>
              <w:marRight w:val="0"/>
              <w:marTop w:val="0"/>
              <w:marBottom w:val="0"/>
              <w:divBdr>
                <w:top w:val="none" w:sz="0" w:space="0" w:color="auto"/>
                <w:left w:val="none" w:sz="0" w:space="0" w:color="auto"/>
                <w:bottom w:val="none" w:sz="0" w:space="0" w:color="auto"/>
                <w:right w:val="none" w:sz="0" w:space="0" w:color="auto"/>
              </w:divBdr>
            </w:div>
            <w:div w:id="833181847">
              <w:marLeft w:val="0"/>
              <w:marRight w:val="0"/>
              <w:marTop w:val="0"/>
              <w:marBottom w:val="0"/>
              <w:divBdr>
                <w:top w:val="none" w:sz="0" w:space="0" w:color="auto"/>
                <w:left w:val="none" w:sz="0" w:space="0" w:color="auto"/>
                <w:bottom w:val="none" w:sz="0" w:space="0" w:color="auto"/>
                <w:right w:val="none" w:sz="0" w:space="0" w:color="auto"/>
              </w:divBdr>
            </w:div>
          </w:divsChild>
        </w:div>
        <w:div w:id="447898554">
          <w:marLeft w:val="0"/>
          <w:marRight w:val="0"/>
          <w:marTop w:val="0"/>
          <w:marBottom w:val="0"/>
          <w:divBdr>
            <w:top w:val="none" w:sz="0" w:space="0" w:color="auto"/>
            <w:left w:val="none" w:sz="0" w:space="0" w:color="auto"/>
            <w:bottom w:val="none" w:sz="0" w:space="0" w:color="auto"/>
            <w:right w:val="none" w:sz="0" w:space="0" w:color="auto"/>
          </w:divBdr>
        </w:div>
        <w:div w:id="555580965">
          <w:marLeft w:val="0"/>
          <w:marRight w:val="0"/>
          <w:marTop w:val="0"/>
          <w:marBottom w:val="0"/>
          <w:divBdr>
            <w:top w:val="none" w:sz="0" w:space="0" w:color="auto"/>
            <w:left w:val="none" w:sz="0" w:space="0" w:color="auto"/>
            <w:bottom w:val="none" w:sz="0" w:space="0" w:color="auto"/>
            <w:right w:val="none" w:sz="0" w:space="0" w:color="auto"/>
          </w:divBdr>
          <w:divsChild>
            <w:div w:id="255066824">
              <w:marLeft w:val="0"/>
              <w:marRight w:val="0"/>
              <w:marTop w:val="0"/>
              <w:marBottom w:val="0"/>
              <w:divBdr>
                <w:top w:val="none" w:sz="0" w:space="0" w:color="auto"/>
                <w:left w:val="none" w:sz="0" w:space="0" w:color="auto"/>
                <w:bottom w:val="none" w:sz="0" w:space="0" w:color="auto"/>
                <w:right w:val="none" w:sz="0" w:space="0" w:color="auto"/>
              </w:divBdr>
            </w:div>
            <w:div w:id="307167801">
              <w:marLeft w:val="0"/>
              <w:marRight w:val="0"/>
              <w:marTop w:val="0"/>
              <w:marBottom w:val="0"/>
              <w:divBdr>
                <w:top w:val="none" w:sz="0" w:space="0" w:color="auto"/>
                <w:left w:val="none" w:sz="0" w:space="0" w:color="auto"/>
                <w:bottom w:val="none" w:sz="0" w:space="0" w:color="auto"/>
                <w:right w:val="none" w:sz="0" w:space="0" w:color="auto"/>
              </w:divBdr>
            </w:div>
            <w:div w:id="1363632671">
              <w:marLeft w:val="0"/>
              <w:marRight w:val="0"/>
              <w:marTop w:val="0"/>
              <w:marBottom w:val="0"/>
              <w:divBdr>
                <w:top w:val="none" w:sz="0" w:space="0" w:color="auto"/>
                <w:left w:val="none" w:sz="0" w:space="0" w:color="auto"/>
                <w:bottom w:val="none" w:sz="0" w:space="0" w:color="auto"/>
                <w:right w:val="none" w:sz="0" w:space="0" w:color="auto"/>
              </w:divBdr>
            </w:div>
            <w:div w:id="1474906885">
              <w:marLeft w:val="0"/>
              <w:marRight w:val="0"/>
              <w:marTop w:val="0"/>
              <w:marBottom w:val="0"/>
              <w:divBdr>
                <w:top w:val="none" w:sz="0" w:space="0" w:color="auto"/>
                <w:left w:val="none" w:sz="0" w:space="0" w:color="auto"/>
                <w:bottom w:val="none" w:sz="0" w:space="0" w:color="auto"/>
                <w:right w:val="none" w:sz="0" w:space="0" w:color="auto"/>
              </w:divBdr>
            </w:div>
            <w:div w:id="2098865636">
              <w:marLeft w:val="0"/>
              <w:marRight w:val="0"/>
              <w:marTop w:val="0"/>
              <w:marBottom w:val="0"/>
              <w:divBdr>
                <w:top w:val="none" w:sz="0" w:space="0" w:color="auto"/>
                <w:left w:val="none" w:sz="0" w:space="0" w:color="auto"/>
                <w:bottom w:val="none" w:sz="0" w:space="0" w:color="auto"/>
                <w:right w:val="none" w:sz="0" w:space="0" w:color="auto"/>
              </w:divBdr>
            </w:div>
          </w:divsChild>
        </w:div>
        <w:div w:id="826821831">
          <w:marLeft w:val="0"/>
          <w:marRight w:val="0"/>
          <w:marTop w:val="0"/>
          <w:marBottom w:val="0"/>
          <w:divBdr>
            <w:top w:val="none" w:sz="0" w:space="0" w:color="auto"/>
            <w:left w:val="none" w:sz="0" w:space="0" w:color="auto"/>
            <w:bottom w:val="none" w:sz="0" w:space="0" w:color="auto"/>
            <w:right w:val="none" w:sz="0" w:space="0" w:color="auto"/>
          </w:divBdr>
          <w:divsChild>
            <w:div w:id="81799339">
              <w:marLeft w:val="0"/>
              <w:marRight w:val="0"/>
              <w:marTop w:val="0"/>
              <w:marBottom w:val="0"/>
              <w:divBdr>
                <w:top w:val="none" w:sz="0" w:space="0" w:color="auto"/>
                <w:left w:val="none" w:sz="0" w:space="0" w:color="auto"/>
                <w:bottom w:val="none" w:sz="0" w:space="0" w:color="auto"/>
                <w:right w:val="none" w:sz="0" w:space="0" w:color="auto"/>
              </w:divBdr>
            </w:div>
            <w:div w:id="90321403">
              <w:marLeft w:val="0"/>
              <w:marRight w:val="0"/>
              <w:marTop w:val="0"/>
              <w:marBottom w:val="0"/>
              <w:divBdr>
                <w:top w:val="none" w:sz="0" w:space="0" w:color="auto"/>
                <w:left w:val="none" w:sz="0" w:space="0" w:color="auto"/>
                <w:bottom w:val="none" w:sz="0" w:space="0" w:color="auto"/>
                <w:right w:val="none" w:sz="0" w:space="0" w:color="auto"/>
              </w:divBdr>
            </w:div>
            <w:div w:id="548759253">
              <w:marLeft w:val="0"/>
              <w:marRight w:val="0"/>
              <w:marTop w:val="0"/>
              <w:marBottom w:val="0"/>
              <w:divBdr>
                <w:top w:val="none" w:sz="0" w:space="0" w:color="auto"/>
                <w:left w:val="none" w:sz="0" w:space="0" w:color="auto"/>
                <w:bottom w:val="none" w:sz="0" w:space="0" w:color="auto"/>
                <w:right w:val="none" w:sz="0" w:space="0" w:color="auto"/>
              </w:divBdr>
            </w:div>
            <w:div w:id="1453092169">
              <w:marLeft w:val="0"/>
              <w:marRight w:val="0"/>
              <w:marTop w:val="0"/>
              <w:marBottom w:val="0"/>
              <w:divBdr>
                <w:top w:val="none" w:sz="0" w:space="0" w:color="auto"/>
                <w:left w:val="none" w:sz="0" w:space="0" w:color="auto"/>
                <w:bottom w:val="none" w:sz="0" w:space="0" w:color="auto"/>
                <w:right w:val="none" w:sz="0" w:space="0" w:color="auto"/>
              </w:divBdr>
            </w:div>
            <w:div w:id="1736973971">
              <w:marLeft w:val="0"/>
              <w:marRight w:val="0"/>
              <w:marTop w:val="0"/>
              <w:marBottom w:val="0"/>
              <w:divBdr>
                <w:top w:val="none" w:sz="0" w:space="0" w:color="auto"/>
                <w:left w:val="none" w:sz="0" w:space="0" w:color="auto"/>
                <w:bottom w:val="none" w:sz="0" w:space="0" w:color="auto"/>
                <w:right w:val="none" w:sz="0" w:space="0" w:color="auto"/>
              </w:divBdr>
            </w:div>
          </w:divsChild>
        </w:div>
        <w:div w:id="1453213221">
          <w:marLeft w:val="0"/>
          <w:marRight w:val="0"/>
          <w:marTop w:val="0"/>
          <w:marBottom w:val="0"/>
          <w:divBdr>
            <w:top w:val="none" w:sz="0" w:space="0" w:color="auto"/>
            <w:left w:val="none" w:sz="0" w:space="0" w:color="auto"/>
            <w:bottom w:val="none" w:sz="0" w:space="0" w:color="auto"/>
            <w:right w:val="none" w:sz="0" w:space="0" w:color="auto"/>
          </w:divBdr>
          <w:divsChild>
            <w:div w:id="147745754">
              <w:marLeft w:val="0"/>
              <w:marRight w:val="0"/>
              <w:marTop w:val="0"/>
              <w:marBottom w:val="0"/>
              <w:divBdr>
                <w:top w:val="none" w:sz="0" w:space="0" w:color="auto"/>
                <w:left w:val="none" w:sz="0" w:space="0" w:color="auto"/>
                <w:bottom w:val="none" w:sz="0" w:space="0" w:color="auto"/>
                <w:right w:val="none" w:sz="0" w:space="0" w:color="auto"/>
              </w:divBdr>
            </w:div>
            <w:div w:id="280183715">
              <w:marLeft w:val="0"/>
              <w:marRight w:val="0"/>
              <w:marTop w:val="0"/>
              <w:marBottom w:val="0"/>
              <w:divBdr>
                <w:top w:val="none" w:sz="0" w:space="0" w:color="auto"/>
                <w:left w:val="none" w:sz="0" w:space="0" w:color="auto"/>
                <w:bottom w:val="none" w:sz="0" w:space="0" w:color="auto"/>
                <w:right w:val="none" w:sz="0" w:space="0" w:color="auto"/>
              </w:divBdr>
            </w:div>
            <w:div w:id="370426767">
              <w:marLeft w:val="0"/>
              <w:marRight w:val="0"/>
              <w:marTop w:val="0"/>
              <w:marBottom w:val="0"/>
              <w:divBdr>
                <w:top w:val="none" w:sz="0" w:space="0" w:color="auto"/>
                <w:left w:val="none" w:sz="0" w:space="0" w:color="auto"/>
                <w:bottom w:val="none" w:sz="0" w:space="0" w:color="auto"/>
                <w:right w:val="none" w:sz="0" w:space="0" w:color="auto"/>
              </w:divBdr>
            </w:div>
            <w:div w:id="1628395507">
              <w:marLeft w:val="0"/>
              <w:marRight w:val="0"/>
              <w:marTop w:val="0"/>
              <w:marBottom w:val="0"/>
              <w:divBdr>
                <w:top w:val="none" w:sz="0" w:space="0" w:color="auto"/>
                <w:left w:val="none" w:sz="0" w:space="0" w:color="auto"/>
                <w:bottom w:val="none" w:sz="0" w:space="0" w:color="auto"/>
                <w:right w:val="none" w:sz="0" w:space="0" w:color="auto"/>
              </w:divBdr>
            </w:div>
            <w:div w:id="1672828482">
              <w:marLeft w:val="0"/>
              <w:marRight w:val="0"/>
              <w:marTop w:val="0"/>
              <w:marBottom w:val="0"/>
              <w:divBdr>
                <w:top w:val="none" w:sz="0" w:space="0" w:color="auto"/>
                <w:left w:val="none" w:sz="0" w:space="0" w:color="auto"/>
                <w:bottom w:val="none" w:sz="0" w:space="0" w:color="auto"/>
                <w:right w:val="none" w:sz="0" w:space="0" w:color="auto"/>
              </w:divBdr>
            </w:div>
          </w:divsChild>
        </w:div>
        <w:div w:id="1835493978">
          <w:marLeft w:val="0"/>
          <w:marRight w:val="0"/>
          <w:marTop w:val="0"/>
          <w:marBottom w:val="0"/>
          <w:divBdr>
            <w:top w:val="none" w:sz="0" w:space="0" w:color="auto"/>
            <w:left w:val="none" w:sz="0" w:space="0" w:color="auto"/>
            <w:bottom w:val="none" w:sz="0" w:space="0" w:color="auto"/>
            <w:right w:val="none" w:sz="0" w:space="0" w:color="auto"/>
          </w:divBdr>
        </w:div>
        <w:div w:id="1989242743">
          <w:marLeft w:val="0"/>
          <w:marRight w:val="0"/>
          <w:marTop w:val="0"/>
          <w:marBottom w:val="0"/>
          <w:divBdr>
            <w:top w:val="none" w:sz="0" w:space="0" w:color="auto"/>
            <w:left w:val="none" w:sz="0" w:space="0" w:color="auto"/>
            <w:bottom w:val="none" w:sz="0" w:space="0" w:color="auto"/>
            <w:right w:val="none" w:sz="0" w:space="0" w:color="auto"/>
          </w:divBdr>
          <w:divsChild>
            <w:div w:id="221454583">
              <w:marLeft w:val="0"/>
              <w:marRight w:val="0"/>
              <w:marTop w:val="0"/>
              <w:marBottom w:val="0"/>
              <w:divBdr>
                <w:top w:val="none" w:sz="0" w:space="0" w:color="auto"/>
                <w:left w:val="none" w:sz="0" w:space="0" w:color="auto"/>
                <w:bottom w:val="none" w:sz="0" w:space="0" w:color="auto"/>
                <w:right w:val="none" w:sz="0" w:space="0" w:color="auto"/>
              </w:divBdr>
            </w:div>
            <w:div w:id="1182814823">
              <w:marLeft w:val="0"/>
              <w:marRight w:val="0"/>
              <w:marTop w:val="0"/>
              <w:marBottom w:val="0"/>
              <w:divBdr>
                <w:top w:val="none" w:sz="0" w:space="0" w:color="auto"/>
                <w:left w:val="none" w:sz="0" w:space="0" w:color="auto"/>
                <w:bottom w:val="none" w:sz="0" w:space="0" w:color="auto"/>
                <w:right w:val="none" w:sz="0" w:space="0" w:color="auto"/>
              </w:divBdr>
            </w:div>
            <w:div w:id="1817332358">
              <w:marLeft w:val="0"/>
              <w:marRight w:val="0"/>
              <w:marTop w:val="0"/>
              <w:marBottom w:val="0"/>
              <w:divBdr>
                <w:top w:val="none" w:sz="0" w:space="0" w:color="auto"/>
                <w:left w:val="none" w:sz="0" w:space="0" w:color="auto"/>
                <w:bottom w:val="none" w:sz="0" w:space="0" w:color="auto"/>
                <w:right w:val="none" w:sz="0" w:space="0" w:color="auto"/>
              </w:divBdr>
            </w:div>
            <w:div w:id="1893692852">
              <w:marLeft w:val="0"/>
              <w:marRight w:val="0"/>
              <w:marTop w:val="0"/>
              <w:marBottom w:val="0"/>
              <w:divBdr>
                <w:top w:val="none" w:sz="0" w:space="0" w:color="auto"/>
                <w:left w:val="none" w:sz="0" w:space="0" w:color="auto"/>
                <w:bottom w:val="none" w:sz="0" w:space="0" w:color="auto"/>
                <w:right w:val="none" w:sz="0" w:space="0" w:color="auto"/>
              </w:divBdr>
            </w:div>
            <w:div w:id="2110656519">
              <w:marLeft w:val="0"/>
              <w:marRight w:val="0"/>
              <w:marTop w:val="0"/>
              <w:marBottom w:val="0"/>
              <w:divBdr>
                <w:top w:val="none" w:sz="0" w:space="0" w:color="auto"/>
                <w:left w:val="none" w:sz="0" w:space="0" w:color="auto"/>
                <w:bottom w:val="none" w:sz="0" w:space="0" w:color="auto"/>
                <w:right w:val="none" w:sz="0" w:space="0" w:color="auto"/>
              </w:divBdr>
            </w:div>
          </w:divsChild>
        </w:div>
        <w:div w:id="212784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hyperlink" Target="https://towardsdatascience.com/double-q-learning-the-easy-way-a924c4085ec3"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hyperlink" Target="https://blog.csdn.net/njshaka/article/details/89237941"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hyperlink" Target="https://medium.com/analytics-vidhya/solving-the-frozenlake-environment-from-openai-gym-using-value-iteration-5a078dffe438" TargetMode="External" Id="rId15" /><Relationship Type="http://schemas.openxmlformats.org/officeDocument/2006/relationships/hyperlink" Target="https://www.gymlibrary.ml/environments/toy_text/frozen_lake/" TargetMode="External"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microsoft.com/office/2020/10/relationships/intelligence" Target="intelligence2.xml" Id="rId22" /><Relationship Type="http://schemas.openxmlformats.org/officeDocument/2006/relationships/hyperlink" Target="https://www.scirp.org/Journal/PaperInformation.aspx?PaperID=71237" TargetMode="External" Id="R23ccab1ad6d14a05" /><Relationship Type="http://schemas.openxmlformats.org/officeDocument/2006/relationships/glossaryDocument" Target="glossary/document.xml" Id="Ra9a8b0b048f34aea" /><Relationship Type="http://schemas.openxmlformats.org/officeDocument/2006/relationships/image" Target="/media/image5.png" Id="R74bf74c715b04f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e571e0-6cb1-429a-8f18-cb4a1b4d1652}"/>
      </w:docPartPr>
      <w:docPartBody>
        <w:p w14:paraId="0779A7C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DDF9F6FDD1AE42B3717557EDA0DE61" ma:contentTypeVersion="13" ma:contentTypeDescription="Create a new document." ma:contentTypeScope="" ma:versionID="60c0ac5c82b869a6eb033030e66f2a2c">
  <xsd:schema xmlns:xsd="http://www.w3.org/2001/XMLSchema" xmlns:xs="http://www.w3.org/2001/XMLSchema" xmlns:p="http://schemas.microsoft.com/office/2006/metadata/properties" xmlns:ns2="bc7ebc4e-0104-491a-a292-8d8d6581acc5" xmlns:ns3="fef6a95a-d9c6-467e-b7ea-ff56375f1d97" targetNamespace="http://schemas.microsoft.com/office/2006/metadata/properties" ma:root="true" ma:fieldsID="ca1ddc71fc32ce782f68418fb6c04cd2" ns2:_="" ns3:_="">
    <xsd:import namespace="bc7ebc4e-0104-491a-a292-8d8d6581acc5"/>
    <xsd:import namespace="fef6a95a-d9c6-467e-b7ea-ff56375f1d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ebc4e-0104-491a-a292-8d8d6581a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f6a95a-d9c6-467e-b7ea-ff56375f1d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D91BD-63EF-4E99-9C74-393752B59A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0843BF-ECDD-4A3A-BAFE-87D71E82C871}">
  <ds:schemaRefs>
    <ds:schemaRef ds:uri="http://schemas.microsoft.com/sharepoint/v3/contenttype/forms"/>
  </ds:schemaRefs>
</ds:datastoreItem>
</file>

<file path=customXml/itemProps3.xml><?xml version="1.0" encoding="utf-8"?>
<ds:datastoreItem xmlns:ds="http://schemas.openxmlformats.org/officeDocument/2006/customXml" ds:itemID="{2E4EBBCD-D416-48C4-9C49-19F848F60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ebc4e-0104-491a-a292-8d8d6581acc5"/>
    <ds:schemaRef ds:uri="fef6a95a-d9c6-467e-b7ea-ff56375f1d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Shijing Tu</dc:creator>
  <keywords/>
  <dc:description/>
  <lastModifiedBy>Qinyun Song</lastModifiedBy>
  <revision>157</revision>
  <dcterms:created xsi:type="dcterms:W3CDTF">2022-05-18T05:08:00.0000000Z</dcterms:created>
  <dcterms:modified xsi:type="dcterms:W3CDTF">2022-08-12T10:25:30.9816262Z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0x0101000FDDF9F6FDD1AE42B3717557EDA0DE61</vt:lpwstr>
  </property>
</Properties>
</file>