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2928" w14:textId="09ADB888" w:rsidR="005977D6" w:rsidRDefault="00FB3C00" w:rsidP="00FB3C0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サブチャットルームの作成について</w:t>
      </w:r>
    </w:p>
    <w:p w14:paraId="3A117667" w14:textId="1D94D561" w:rsidR="00FB3C00" w:rsidRDefault="00FB3C00" w:rsidP="00FB3C00">
      <w:pPr>
        <w:pStyle w:val="a7"/>
        <w:ind w:leftChars="0" w:left="420"/>
      </w:pPr>
      <w:r>
        <w:rPr>
          <w:rFonts w:hint="eastAsia"/>
        </w:rPr>
        <w:t xml:space="preserve">　　サブチャットルームを作成することができるのは，マネージャーと当事者である．</w:t>
      </w:r>
    </w:p>
    <w:p w14:paraId="7183AB54" w14:textId="006CC372" w:rsidR="00FB3C00" w:rsidRDefault="00FB3C00" w:rsidP="00FB3C00">
      <w:pPr>
        <w:pStyle w:val="a7"/>
        <w:ind w:leftChars="0" w:left="420"/>
      </w:pPr>
      <w:r>
        <w:rPr>
          <w:rFonts w:hint="eastAsia"/>
        </w:rPr>
        <w:t xml:space="preserve">　この時，当事者とは，コピーされるチャットの投稿者のうちの一人とする</w:t>
      </w:r>
      <w:r w:rsidR="006B4D87">
        <w:rPr>
          <w:rFonts w:hint="eastAsia"/>
        </w:rPr>
        <w:t>．</w:t>
      </w:r>
    </w:p>
    <w:p w14:paraId="0D155EA4" w14:textId="77777777" w:rsidR="00CE07F3" w:rsidRDefault="006B4D87" w:rsidP="00FB3C00">
      <w:pPr>
        <w:pStyle w:val="a7"/>
        <w:ind w:leftChars="0" w:left="420"/>
      </w:pPr>
      <w:r>
        <w:rPr>
          <w:rFonts w:hint="eastAsia"/>
        </w:rPr>
        <w:t xml:space="preserve">　</w:t>
      </w:r>
    </w:p>
    <w:p w14:paraId="67928C8E" w14:textId="6F0400D7" w:rsidR="006B4D87" w:rsidRDefault="00CE07F3" w:rsidP="00FB3C00">
      <w:pPr>
        <w:pStyle w:val="a7"/>
        <w:ind w:leftChars="0" w:left="420"/>
      </w:pPr>
      <w:r>
        <w:rPr>
          <w:rFonts w:hint="eastAsia"/>
        </w:rPr>
        <w:t xml:space="preserve">　</w:t>
      </w:r>
      <w:r w:rsidR="006B4D87">
        <w:rPr>
          <w:rFonts w:hint="eastAsia"/>
        </w:rPr>
        <w:t>サブチャットルームを作成する流れは以下のとおりである．</w:t>
      </w:r>
      <w:r>
        <w:rPr>
          <w:rFonts w:hint="eastAsia"/>
        </w:rPr>
        <w:t>また，遷移図</w:t>
      </w:r>
      <w:r w:rsidR="00D86A28">
        <w:rPr>
          <w:rFonts w:hint="eastAsia"/>
        </w:rPr>
        <w:t>も示す．</w:t>
      </w:r>
    </w:p>
    <w:p w14:paraId="013259A1" w14:textId="4EDE4077" w:rsidR="006B4D87" w:rsidRDefault="006B4D87" w:rsidP="006B4D8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コピーするチャットをクリックする．すると，チャットが少し内側に移動し，その外側にはチェックボックスが表示される．また，画面の一番下に「サブチャットルームを作成する」というボタンが表示される．</w:t>
      </w:r>
    </w:p>
    <w:p w14:paraId="7939AAF1" w14:textId="7890D49E" w:rsidR="006B4D87" w:rsidRDefault="006B4D87" w:rsidP="006B4D8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コピーするチャットすべてのチェックボックスにチェックを入れる．</w:t>
      </w:r>
    </w:p>
    <w:p w14:paraId="1BABF2FA" w14:textId="18579C10" w:rsidR="006B4D87" w:rsidRDefault="006B4D87" w:rsidP="006B4D8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「サブチャットルームを作成する」というボタンをクリックする．すると，画面が遷移し，チャットルームを作成するのと同様の画面が表示される．</w:t>
      </w:r>
    </w:p>
    <w:p w14:paraId="740AD685" w14:textId="4A5DE1F9" w:rsidR="006F5DF7" w:rsidRDefault="006F5DF7" w:rsidP="006F5DF7">
      <w:r>
        <w:rPr>
          <w:noProof/>
        </w:rPr>
        <w:drawing>
          <wp:anchor distT="0" distB="0" distL="114300" distR="114300" simplePos="0" relativeHeight="251658240" behindDoc="1" locked="0" layoutInCell="1" allowOverlap="1" wp14:anchorId="1F670A65" wp14:editId="1201ABE2">
            <wp:simplePos x="0" y="0"/>
            <wp:positionH relativeFrom="column">
              <wp:posOffset>2935605</wp:posOffset>
            </wp:positionH>
            <wp:positionV relativeFrom="paragraph">
              <wp:posOffset>214630</wp:posOffset>
            </wp:positionV>
            <wp:extent cx="1799590" cy="1507490"/>
            <wp:effectExtent l="0" t="0" r="0" b="0"/>
            <wp:wrapSquare wrapText="bothSides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01199C" wp14:editId="6B0551E9">
            <wp:simplePos x="0" y="0"/>
            <wp:positionH relativeFrom="column">
              <wp:posOffset>283845</wp:posOffset>
            </wp:positionH>
            <wp:positionV relativeFrom="paragraph">
              <wp:posOffset>225425</wp:posOffset>
            </wp:positionV>
            <wp:extent cx="1800000" cy="1496878"/>
            <wp:effectExtent l="0" t="0" r="0" b="8255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9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DC6D5B" w14:textId="74ED302B" w:rsidR="006F5DF7" w:rsidRDefault="006F5DF7" w:rsidP="006F5DF7"/>
    <w:p w14:paraId="39F9164D" w14:textId="62CC6405" w:rsidR="006F5DF7" w:rsidRDefault="006F5DF7" w:rsidP="006F5DF7"/>
    <w:p w14:paraId="17A12758" w14:textId="5625EC4E" w:rsidR="006F5DF7" w:rsidRDefault="00173EB1" w:rsidP="006F5D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8135B" wp14:editId="7607DE1F">
                <wp:simplePos x="0" y="0"/>
                <wp:positionH relativeFrom="column">
                  <wp:posOffset>1929764</wp:posOffset>
                </wp:positionH>
                <wp:positionV relativeFrom="paragraph">
                  <wp:posOffset>149225</wp:posOffset>
                </wp:positionV>
                <wp:extent cx="556260" cy="662940"/>
                <wp:effectExtent l="0" t="19050" r="34290" b="41910"/>
                <wp:wrapNone/>
                <wp:docPr id="12" name="矢印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662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559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12" o:spid="_x0000_s1026" type="#_x0000_t13" style="position:absolute;left:0;text-align:left;margin-left:151.95pt;margin-top:11.75pt;width:43.8pt;height:5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" adj="10800" fillcolor="#4472c4 [3204]" strokecolor="#1f3763 [1604]" strokeweight="1pt"/>
            </w:pict>
          </mc:Fallback>
        </mc:AlternateContent>
      </w:r>
    </w:p>
    <w:p w14:paraId="6DF6F827" w14:textId="369ADF10" w:rsidR="006F5DF7" w:rsidRDefault="006F5DF7" w:rsidP="006F5DF7"/>
    <w:p w14:paraId="6E6C3C0E" w14:textId="4948DDB8" w:rsidR="006F5DF7" w:rsidRDefault="006F5DF7" w:rsidP="006F5DF7"/>
    <w:p w14:paraId="0B6EC6C5" w14:textId="33CC2EC3" w:rsidR="006F5DF7" w:rsidRDefault="006F5DF7" w:rsidP="006F5DF7"/>
    <w:p w14:paraId="3B2AB559" w14:textId="2097D52E" w:rsidR="006F5DF7" w:rsidRDefault="006F5DF7" w:rsidP="006F5DF7"/>
    <w:p w14:paraId="5D6FDBB3" w14:textId="30EA314C" w:rsidR="006F5DF7" w:rsidRDefault="006F5DF7" w:rsidP="006F5D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06BB7" wp14:editId="372692B0">
                <wp:simplePos x="0" y="0"/>
                <wp:positionH relativeFrom="column">
                  <wp:posOffset>3263265</wp:posOffset>
                </wp:positionH>
                <wp:positionV relativeFrom="paragraph">
                  <wp:posOffset>34925</wp:posOffset>
                </wp:positionV>
                <wp:extent cx="556260" cy="662940"/>
                <wp:effectExtent l="22860" t="0" r="38100" b="38100"/>
                <wp:wrapNone/>
                <wp:docPr id="14" name="矢印: 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6260" cy="662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3FA1" id="矢印: 右 14" o:spid="_x0000_s1026" type="#_x0000_t13" style="position:absolute;left:0;text-align:left;margin-left:256.95pt;margin-top:2.75pt;width:43.8pt;height:52.2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" adj="10800" fillcolor="#4472c4 [3204]" strokecolor="#1f3763 [1604]" strokeweight="1pt"/>
            </w:pict>
          </mc:Fallback>
        </mc:AlternateContent>
      </w:r>
    </w:p>
    <w:p w14:paraId="33A9F96C" w14:textId="467F2366" w:rsidR="006F5DF7" w:rsidRDefault="006F5DF7" w:rsidP="006F5DF7"/>
    <w:p w14:paraId="18D6A998" w14:textId="78B46287" w:rsidR="006F5DF7" w:rsidRDefault="006F5DF7" w:rsidP="006F5DF7"/>
    <w:p w14:paraId="4E8A74EC" w14:textId="7E2EAA3B" w:rsidR="006F5DF7" w:rsidRDefault="006F5DF7" w:rsidP="006F5DF7">
      <w:r>
        <w:rPr>
          <w:noProof/>
        </w:rPr>
        <w:drawing>
          <wp:anchor distT="0" distB="0" distL="114300" distR="114300" simplePos="0" relativeHeight="251660288" behindDoc="0" locked="0" layoutInCell="1" allowOverlap="1" wp14:anchorId="138228EE" wp14:editId="374268EC">
            <wp:simplePos x="0" y="0"/>
            <wp:positionH relativeFrom="column">
              <wp:posOffset>2935605</wp:posOffset>
            </wp:positionH>
            <wp:positionV relativeFrom="paragraph">
              <wp:posOffset>211455</wp:posOffset>
            </wp:positionV>
            <wp:extent cx="1799590" cy="1416050"/>
            <wp:effectExtent l="0" t="0" r="0" b="0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FD9D13" wp14:editId="0BC8F3EC">
            <wp:simplePos x="0" y="0"/>
            <wp:positionH relativeFrom="column">
              <wp:posOffset>286385</wp:posOffset>
            </wp:positionH>
            <wp:positionV relativeFrom="paragraph">
              <wp:posOffset>118745</wp:posOffset>
            </wp:positionV>
            <wp:extent cx="1259840" cy="1596390"/>
            <wp:effectExtent l="0" t="0" r="0" b="3810"/>
            <wp:wrapSquare wrapText="bothSides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27D49" w14:textId="3EA6EA26" w:rsidR="006F5DF7" w:rsidRDefault="006F5DF7" w:rsidP="006F5DF7"/>
    <w:p w14:paraId="72837C37" w14:textId="5F45A16D" w:rsidR="006F5DF7" w:rsidRDefault="00173EB1" w:rsidP="006F5D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C9405" wp14:editId="2C556B63">
                <wp:simplePos x="0" y="0"/>
                <wp:positionH relativeFrom="column">
                  <wp:posOffset>1922145</wp:posOffset>
                </wp:positionH>
                <wp:positionV relativeFrom="paragraph">
                  <wp:posOffset>50165</wp:posOffset>
                </wp:positionV>
                <wp:extent cx="556260" cy="662940"/>
                <wp:effectExtent l="19050" t="19050" r="15240" b="41910"/>
                <wp:wrapNone/>
                <wp:docPr id="13" name="矢印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6260" cy="662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BE68" id="矢印: 右 13" o:spid="_x0000_s1026" type="#_x0000_t13" style="position:absolute;left:0;text-align:left;margin-left:151.35pt;margin-top:3.95pt;width:43.8pt;height:52.2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" adj="10800" fillcolor="#4472c4 [3204]" strokecolor="#1f3763 [1604]" strokeweight="1pt"/>
            </w:pict>
          </mc:Fallback>
        </mc:AlternateContent>
      </w:r>
    </w:p>
    <w:p w14:paraId="16FBD384" w14:textId="686651A2" w:rsidR="006F5DF7" w:rsidRDefault="006F5DF7" w:rsidP="006F5DF7"/>
    <w:p w14:paraId="2DB9AFF8" w14:textId="4C9F9454" w:rsidR="006F5DF7" w:rsidRDefault="006F5DF7" w:rsidP="006F5DF7"/>
    <w:p w14:paraId="72F12CDA" w14:textId="1CDC79BE" w:rsidR="006F5DF7" w:rsidRDefault="006F5DF7" w:rsidP="006F5DF7"/>
    <w:p w14:paraId="61F870DE" w14:textId="7BCECA2A" w:rsidR="006F5DF7" w:rsidRDefault="006F5DF7" w:rsidP="006F5DF7"/>
    <w:p w14:paraId="3CDA6324" w14:textId="74A605E8" w:rsidR="006F5DF7" w:rsidRDefault="006F5DF7" w:rsidP="006F5DF7"/>
    <w:p w14:paraId="02714E21" w14:textId="77777777" w:rsidR="006F5DF7" w:rsidRDefault="006F5DF7" w:rsidP="006F5DF7"/>
    <w:p w14:paraId="573DAB6C" w14:textId="024A800F" w:rsidR="006F5DF7" w:rsidRDefault="00CE07F3" w:rsidP="00CE07F3">
      <w:r>
        <w:tab/>
      </w:r>
    </w:p>
    <w:p w14:paraId="49D96E23" w14:textId="77777777" w:rsidR="006F5DF7" w:rsidRDefault="006F5DF7">
      <w:pPr>
        <w:widowControl/>
        <w:jc w:val="left"/>
      </w:pPr>
      <w:r>
        <w:br w:type="page"/>
      </w:r>
    </w:p>
    <w:p w14:paraId="4CB27AA0" w14:textId="2E49D47A" w:rsidR="00D86A28" w:rsidRDefault="008B2D52" w:rsidP="008B2D5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用語の定義</w:t>
      </w:r>
    </w:p>
    <w:p w14:paraId="51BB7A81" w14:textId="2ACEDBB3" w:rsidR="008B2D52" w:rsidRDefault="008B2D52" w:rsidP="008B2D5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サブチャットルーム</w:t>
      </w:r>
    </w:p>
    <w:p w14:paraId="1E3027B6" w14:textId="37A2BF32" w:rsidR="008B2D52" w:rsidRDefault="008B2D52" w:rsidP="008B2D52">
      <w:pPr>
        <w:pStyle w:val="a7"/>
        <w:ind w:leftChars="0" w:left="1260"/>
      </w:pPr>
      <w:r>
        <w:rPr>
          <w:rFonts w:hint="eastAsia"/>
        </w:rPr>
        <w:t>親となるチャットルームでのチャット内容をもとに，一連の流れをまとめた画面単位．サブチャットルームが作成される際には，チャットルームに属するチャットの一つ以上がコピーされる．作成後のサブチャットルーム内のチャットについては，親となるチャットルームには関与しないものとする</w:t>
      </w:r>
      <w:r w:rsidR="00054A3A">
        <w:rPr>
          <w:rFonts w:hint="eastAsia"/>
        </w:rPr>
        <w:t>．</w:t>
      </w:r>
      <w:bookmarkStart w:id="0" w:name="_GoBack"/>
      <w:bookmarkEnd w:id="0"/>
      <w:r>
        <w:rPr>
          <w:rFonts w:hint="eastAsia"/>
        </w:rPr>
        <w:t>サブチャットルームが持つ機能については，チャットルームと同様のものとする．</w:t>
      </w:r>
    </w:p>
    <w:p w14:paraId="5E73AF76" w14:textId="4207A394" w:rsidR="008B2D52" w:rsidRDefault="008B2D52" w:rsidP="008B2D5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マネージャー</w:t>
      </w:r>
    </w:p>
    <w:p w14:paraId="3A1B4859" w14:textId="4BB7A6F2" w:rsidR="008B2D52" w:rsidRDefault="008B2D52" w:rsidP="008B2D52">
      <w:pPr>
        <w:pStyle w:val="a7"/>
        <w:ind w:leftChars="0" w:left="1260"/>
      </w:pPr>
      <w:r>
        <w:rPr>
          <w:rFonts w:hint="eastAsia"/>
        </w:rPr>
        <w:t>チャットルームを管理する局部的上位ユーザー．チャットルームごとにマネージャーが一人以上存在する．チャットルームを作成した際に，作成ユーザーが作成したチャットルームのマネージャーとなる．そして，マネージャーはチャットルーム内の他のユーザーをマネージャーとしてリクエストすることができ，リクエストされたユーザーは，「受理」か「拒否」を選ぶことができる．受理をした場合にはそのユーザーはマネージャーとなり，拒否した場合にはユーザーのままである．</w:t>
      </w:r>
      <w:r w:rsidR="00230618">
        <w:rPr>
          <w:rFonts w:hint="eastAsia"/>
        </w:rPr>
        <w:t>マネージャーは，その対応するチャットルーム内にて，ユーザーの追放(チャットルームの所属を取り消す</w:t>
      </w:r>
      <w:r w:rsidR="00230618">
        <w:t>)</w:t>
      </w:r>
      <w:r w:rsidR="00230618">
        <w:rPr>
          <w:rFonts w:hint="eastAsia"/>
        </w:rPr>
        <w:t>，チャットの消去，サブチャットルームの作成，サブチャットルームの作成申請の認否を行う権利を持つ．</w:t>
      </w:r>
    </w:p>
    <w:p w14:paraId="5F8C7C89" w14:textId="2B927FD1" w:rsidR="00230618" w:rsidRDefault="00230618" w:rsidP="008B2D52">
      <w:pPr>
        <w:pStyle w:val="a7"/>
        <w:ind w:leftChars="0" w:left="1260"/>
      </w:pPr>
    </w:p>
    <w:p w14:paraId="2E3E4BEB" w14:textId="067B4EEF" w:rsidR="00230618" w:rsidRPr="00FB3C00" w:rsidRDefault="00230618" w:rsidP="008B2D52">
      <w:pPr>
        <w:pStyle w:val="a7"/>
        <w:ind w:leftChars="0" w:left="1260"/>
      </w:pPr>
      <w:r>
        <w:rPr>
          <w:rFonts w:hint="eastAsia"/>
        </w:rPr>
        <w:t>門木：マネージャーの取り消しはどうしますか？</w:t>
      </w:r>
    </w:p>
    <w:sectPr w:rsidR="00230618" w:rsidRPr="00FB3C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3DD0B" w14:textId="77777777" w:rsidR="008F69F4" w:rsidRDefault="008F69F4" w:rsidP="00FB3C00">
      <w:r>
        <w:separator/>
      </w:r>
    </w:p>
  </w:endnote>
  <w:endnote w:type="continuationSeparator" w:id="0">
    <w:p w14:paraId="5F74F0DC" w14:textId="77777777" w:rsidR="008F69F4" w:rsidRDefault="008F69F4" w:rsidP="00FB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9CF07" w14:textId="77777777" w:rsidR="008F69F4" w:rsidRDefault="008F69F4" w:rsidP="00FB3C00">
      <w:r>
        <w:separator/>
      </w:r>
    </w:p>
  </w:footnote>
  <w:footnote w:type="continuationSeparator" w:id="0">
    <w:p w14:paraId="1A1571E5" w14:textId="77777777" w:rsidR="008F69F4" w:rsidRDefault="008F69F4" w:rsidP="00FB3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6D8D"/>
    <w:multiLevelType w:val="hybridMultilevel"/>
    <w:tmpl w:val="0E7863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D3777D9"/>
    <w:multiLevelType w:val="hybridMultilevel"/>
    <w:tmpl w:val="36E8B30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77CF0D27"/>
    <w:multiLevelType w:val="hybridMultilevel"/>
    <w:tmpl w:val="FDE499A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NbWwMLI0szQwNjBU0lEKTi0uzszPAykwqQUA98WLrCwAAAA="/>
  </w:docVars>
  <w:rsids>
    <w:rsidRoot w:val="006C1F47"/>
    <w:rsid w:val="00054A3A"/>
    <w:rsid w:val="00173EB1"/>
    <w:rsid w:val="00230618"/>
    <w:rsid w:val="00545626"/>
    <w:rsid w:val="00560C1A"/>
    <w:rsid w:val="005977D6"/>
    <w:rsid w:val="006B4D87"/>
    <w:rsid w:val="006C1F47"/>
    <w:rsid w:val="006F5DF7"/>
    <w:rsid w:val="008B2D52"/>
    <w:rsid w:val="008F69F4"/>
    <w:rsid w:val="008F7F81"/>
    <w:rsid w:val="009404F6"/>
    <w:rsid w:val="00CE07F3"/>
    <w:rsid w:val="00D86A28"/>
    <w:rsid w:val="00E357DC"/>
    <w:rsid w:val="00F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F369B3"/>
  <w15:chartTrackingRefBased/>
  <w15:docId w15:val="{AE863953-A863-4BF1-89AE-1B33DA1C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C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3C00"/>
  </w:style>
  <w:style w:type="paragraph" w:styleId="a5">
    <w:name w:val="footer"/>
    <w:basedOn w:val="a"/>
    <w:link w:val="a6"/>
    <w:uiPriority w:val="99"/>
    <w:unhideWhenUsed/>
    <w:rsid w:val="00FB3C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3C00"/>
  </w:style>
  <w:style w:type="paragraph" w:styleId="a7">
    <w:name w:val="List Paragraph"/>
    <w:basedOn w:val="a"/>
    <w:uiPriority w:val="34"/>
    <w:qFormat/>
    <w:rsid w:val="00FB3C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2019-06-09T12:11:00Z</dcterms:created>
  <dcterms:modified xsi:type="dcterms:W3CDTF">2019-06-19T12:18:00Z</dcterms:modified>
</cp:coreProperties>
</file>