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3C679" w14:textId="1860DBF6" w:rsidR="00E46BC8" w:rsidRDefault="00715A90">
      <w:r>
        <w:t>Formularfelder anpassen</w:t>
      </w:r>
    </w:p>
    <w:p w14:paraId="56E3217E" w14:textId="39CA444E" w:rsidR="00715A90" w:rsidRPr="00715A90" w:rsidRDefault="00715A90">
      <w:pPr>
        <w:rPr>
          <w:color w:val="FF0000"/>
        </w:rPr>
      </w:pPr>
      <w:r w:rsidRPr="00715A90">
        <w:rPr>
          <w:color w:val="FF0000"/>
        </w:rPr>
        <w:t>Benutzerkontrolle!!</w:t>
      </w:r>
    </w:p>
    <w:p w14:paraId="7828CC1E" w14:textId="2119F10E" w:rsidR="00715A90" w:rsidRDefault="00715A90">
      <w:r>
        <w:t>Email verschicken an alle Admins wenn neuer Benutzer sich angemeldet hat</w:t>
      </w:r>
    </w:p>
    <w:p w14:paraId="7B4158CF" w14:textId="68F20BCD" w:rsidR="00715A90" w:rsidRDefault="00715A90">
      <w:r>
        <w:t>Sicherheitspasswort vorschalten vor Registrierung – Änderbar in Einstellungen?</w:t>
      </w:r>
    </w:p>
    <w:p w14:paraId="28BBA0C0" w14:textId="02BDBB3A" w:rsidR="00715A90" w:rsidRPr="00715A90" w:rsidRDefault="00715A90">
      <w:pPr>
        <w:rPr>
          <w:color w:val="FF0000"/>
        </w:rPr>
      </w:pPr>
      <w:proofErr w:type="spellStart"/>
      <w:r w:rsidRPr="00715A90">
        <w:rPr>
          <w:color w:val="FF0000"/>
        </w:rPr>
        <w:t>Usercontrol</w:t>
      </w:r>
      <w:proofErr w:type="spellEnd"/>
      <w:r w:rsidRPr="00715A90">
        <w:rPr>
          <w:color w:val="FF0000"/>
        </w:rPr>
        <w:t xml:space="preserve"> übersichtlicher machen </w:t>
      </w:r>
    </w:p>
    <w:p w14:paraId="43C44BFA" w14:textId="48896171" w:rsidR="00715A90" w:rsidRDefault="00715A90">
      <w:r>
        <w:t xml:space="preserve">Exportfunktion – PDF und Anhänge auf Cloud speichern – Email zur </w:t>
      </w:r>
      <w:proofErr w:type="spellStart"/>
      <w:r>
        <w:t>Benachrichtung</w:t>
      </w:r>
      <w:proofErr w:type="spellEnd"/>
      <w:r>
        <w:t xml:space="preserve"> eines neuen Dokumentes </w:t>
      </w:r>
      <w:r>
        <w:br/>
      </w:r>
    </w:p>
    <w:p w14:paraId="596C0032" w14:textId="41F55590" w:rsidR="00715A90" w:rsidRDefault="00715A90">
      <w:r>
        <w:t>Unterteilung zwischen Kursinformationen – Kursunterlagen – Desinfektionsnachweis</w:t>
      </w:r>
    </w:p>
    <w:p w14:paraId="44C41FC9" w14:textId="0909813B" w:rsidR="00715A90" w:rsidRDefault="00715A90">
      <w:pPr>
        <w:rPr>
          <w:color w:val="FFC000"/>
        </w:rPr>
      </w:pPr>
      <w:r w:rsidRPr="00715A90">
        <w:rPr>
          <w:color w:val="FFC000"/>
        </w:rPr>
        <w:t xml:space="preserve">Formularverwaltung! </w:t>
      </w:r>
    </w:p>
    <w:p w14:paraId="4CAF5A1F" w14:textId="7E213F1C" w:rsidR="00627D5F" w:rsidRDefault="00627D5F">
      <w:pPr>
        <w:rPr>
          <w:color w:val="FFC000"/>
        </w:rPr>
      </w:pPr>
    </w:p>
    <w:p w14:paraId="5C7F0BEF" w14:textId="10F9A5EC" w:rsidR="00627D5F" w:rsidRDefault="00627D5F">
      <w:pPr>
        <w:rPr>
          <w:color w:val="FFC000"/>
        </w:rPr>
      </w:pPr>
    </w:p>
    <w:p w14:paraId="545EF6E5" w14:textId="76460A81" w:rsidR="00627D5F" w:rsidRDefault="00627D5F">
      <w:r>
        <w:rPr>
          <w:color w:val="FFC000"/>
        </w:rPr>
        <w:t>//</w:t>
      </w:r>
      <w:r>
        <w:rPr>
          <w:color w:val="FFC000"/>
        </w:rPr>
        <w:br/>
        <w:t>Formular Bau:</w:t>
      </w:r>
      <w:r>
        <w:rPr>
          <w:color w:val="FFC000"/>
        </w:rPr>
        <w:br/>
      </w:r>
      <w:r>
        <w:rPr>
          <w:color w:val="FFC000"/>
        </w:rPr>
        <w:br/>
      </w:r>
      <w:r>
        <w:t>Formularspeichern. Wenn ein gespeichertes Formular vorhanden, soll es unter Formularverwaltung auftauchen mit einem Button – veröffentlichen – ist dieser ausgewählt soll die ausfüllvariante im Hauptmenü erreichbar sein</w:t>
      </w:r>
    </w:p>
    <w:p w14:paraId="780DEB86" w14:textId="54C65539" w:rsidR="00627D5F" w:rsidRDefault="00627D5F">
      <w:r>
        <w:t>Buttons im Head müssen funktional sein</w:t>
      </w:r>
    </w:p>
    <w:p w14:paraId="57C05461" w14:textId="72D6808F" w:rsidR="00627D5F" w:rsidRDefault="00627D5F">
      <w:r>
        <w:t xml:space="preserve">Eigenschaftenfeld optisch </w:t>
      </w:r>
    </w:p>
    <w:p w14:paraId="2A0ED893" w14:textId="13061515" w:rsidR="00627D5F" w:rsidRDefault="00627D5F">
      <w:r>
        <w:t>Eigenschaften jedes Elements anpassen</w:t>
      </w:r>
    </w:p>
    <w:p w14:paraId="6B6380D9" w14:textId="227CE573" w:rsidR="00627D5F" w:rsidRDefault="00627D5F">
      <w:r>
        <w:t>Eigenschaftenfeld – Löschen funktioniert noch nicht</w:t>
      </w:r>
    </w:p>
    <w:p w14:paraId="2C7B33F6" w14:textId="0A36E8AD" w:rsidR="00627D5F" w:rsidRDefault="00627D5F">
      <w:r>
        <w:t>Markierung des ausgewählten Feldes</w:t>
      </w:r>
    </w:p>
    <w:p w14:paraId="7788E745" w14:textId="679CB726" w:rsidR="00627D5F" w:rsidRDefault="00627D5F">
      <w:r>
        <w:t>Löschen nur über Eigenschaftenfeld</w:t>
      </w:r>
    </w:p>
    <w:p w14:paraId="022B16E8" w14:textId="41800F7F" w:rsidR="00627D5F" w:rsidRDefault="00627D5F">
      <w:r>
        <w:t xml:space="preserve">Logik/Mathe mit vorhandenen </w:t>
      </w:r>
      <w:proofErr w:type="spellStart"/>
      <w:r>
        <w:t>feldern</w:t>
      </w:r>
      <w:proofErr w:type="spellEnd"/>
      <w:r>
        <w:t xml:space="preserve"> kombinieren</w:t>
      </w:r>
    </w:p>
    <w:p w14:paraId="68DF4936" w14:textId="44C98602" w:rsidR="00627D5F" w:rsidRDefault="00627D5F">
      <w:r>
        <w:t>Eigenschaft einstellen ob sichtbar oder nicht</w:t>
      </w:r>
    </w:p>
    <w:p w14:paraId="0226DA57" w14:textId="0ADCC7E9" w:rsidR="00627D5F" w:rsidRDefault="00627D5F">
      <w:r>
        <w:t>Vorschau</w:t>
      </w:r>
    </w:p>
    <w:p w14:paraId="52EDF0E9" w14:textId="7129EAD3" w:rsidR="00627D5F" w:rsidRDefault="00627D5F">
      <w:r>
        <w:t xml:space="preserve">PDF </w:t>
      </w:r>
      <w:proofErr w:type="spellStart"/>
      <w:r>
        <w:t>export</w:t>
      </w:r>
      <w:proofErr w:type="spellEnd"/>
    </w:p>
    <w:p w14:paraId="7022965D" w14:textId="0D65C7C9" w:rsidR="00627D5F" w:rsidRDefault="00627D5F">
      <w:r>
        <w:t>Bausteine sortierbar machen</w:t>
      </w:r>
    </w:p>
    <w:p w14:paraId="14AE3267" w14:textId="18751296" w:rsidR="00627D5F" w:rsidRDefault="00627D5F">
      <w:r>
        <w:t>Formular benennen können</w:t>
      </w:r>
    </w:p>
    <w:p w14:paraId="5E56B5B8" w14:textId="1CC2D222" w:rsidR="00627D5F" w:rsidRDefault="00627D5F">
      <w:r>
        <w:t xml:space="preserve">Admin </w:t>
      </w:r>
      <w:proofErr w:type="spellStart"/>
      <w:r>
        <w:t>authentication</w:t>
      </w:r>
      <w:proofErr w:type="spellEnd"/>
      <w:r>
        <w:t xml:space="preserve"> einfügen</w:t>
      </w:r>
    </w:p>
    <w:p w14:paraId="79041945" w14:textId="77777777" w:rsidR="00627D5F" w:rsidRPr="00627D5F" w:rsidRDefault="00627D5F"/>
    <w:p w14:paraId="2DFFC731" w14:textId="618289C1" w:rsidR="00715A90" w:rsidRDefault="00715A90"/>
    <w:p w14:paraId="4F6136F0" w14:textId="5F857AF0" w:rsidR="00551A2A" w:rsidRDefault="00551A2A"/>
    <w:p w14:paraId="1ECA3CA8" w14:textId="4F85A8FC" w:rsidR="00551A2A" w:rsidRDefault="00551A2A"/>
    <w:p w14:paraId="55B0AEFA" w14:textId="76358814" w:rsidR="00551A2A" w:rsidRDefault="00551A2A">
      <w:r>
        <w:br w:type="page"/>
      </w:r>
    </w:p>
    <w:p w14:paraId="1F7D6C39" w14:textId="77777777" w:rsidR="00551A2A" w:rsidRPr="00551A2A" w:rsidRDefault="00551A2A" w:rsidP="00551A2A">
      <w:p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sz w:val="24"/>
          <w:szCs w:val="24"/>
          <w:lang w:eastAsia="de-DE"/>
        </w:rPr>
        <w:lastRenderedPageBreak/>
        <w:t>Ja, ich erinnere mich an den Aufbau der Webapp, die wir programmiert haben, und ich kann dir helfen, das Formularverwaltungssystem zu integrieren. Hier ist der Plan für die Integration des Systems in die Webapp:</w:t>
      </w:r>
    </w:p>
    <w:p w14:paraId="29AD9010" w14:textId="77777777" w:rsidR="00551A2A" w:rsidRPr="00551A2A" w:rsidRDefault="00551A2A" w:rsidP="00551A2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51A2A">
        <w:rPr>
          <w:rFonts w:ascii="Times New Roman" w:eastAsia="Times New Roman" w:hAnsi="Times New Roman" w:cs="Times New Roman"/>
          <w:b/>
          <w:bCs/>
          <w:sz w:val="27"/>
          <w:szCs w:val="27"/>
          <w:lang w:eastAsia="de-DE"/>
        </w:rPr>
        <w:t>Gesamtplan für die Integration des Formularverwaltungssystems:</w:t>
      </w:r>
    </w:p>
    <w:p w14:paraId="027C88FD"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Vorbereitung der Webapp-Architektur:</w:t>
      </w:r>
    </w:p>
    <w:p w14:paraId="7E9FF6D9"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Modularer Aufbau:</w:t>
      </w:r>
      <w:r w:rsidRPr="00551A2A">
        <w:rPr>
          <w:rFonts w:ascii="Times New Roman" w:eastAsia="Times New Roman" w:hAnsi="Times New Roman" w:cs="Times New Roman"/>
          <w:sz w:val="24"/>
          <w:szCs w:val="24"/>
          <w:lang w:eastAsia="de-DE"/>
        </w:rPr>
        <w:t xml:space="preserve"> Wir werden jede Funktion in separate Module aufteilen, damit das System gut erweiterbar bleibt.</w:t>
      </w:r>
    </w:p>
    <w:p w14:paraId="59CDD1BA"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Datenbankstruktur:</w:t>
      </w:r>
      <w:r w:rsidRPr="00551A2A">
        <w:rPr>
          <w:rFonts w:ascii="Times New Roman" w:eastAsia="Times New Roman" w:hAnsi="Times New Roman" w:cs="Times New Roman"/>
          <w:sz w:val="24"/>
          <w:szCs w:val="24"/>
          <w:lang w:eastAsia="de-DE"/>
        </w:rPr>
        <w:t xml:space="preserve"> Alle Formularelemente und ihre Parameter (z.B. Pflichtfelder, Validierungen) werden in der </w:t>
      </w:r>
      <w:proofErr w:type="spellStart"/>
      <w:r w:rsidRPr="00551A2A">
        <w:rPr>
          <w:rFonts w:ascii="Times New Roman" w:eastAsia="Times New Roman" w:hAnsi="Times New Roman" w:cs="Times New Roman"/>
          <w:sz w:val="24"/>
          <w:szCs w:val="24"/>
          <w:lang w:eastAsia="de-DE"/>
        </w:rPr>
        <w:t>Firestore</w:t>
      </w:r>
      <w:proofErr w:type="spellEnd"/>
      <w:r w:rsidRPr="00551A2A">
        <w:rPr>
          <w:rFonts w:ascii="Times New Roman" w:eastAsia="Times New Roman" w:hAnsi="Times New Roman" w:cs="Times New Roman"/>
          <w:sz w:val="24"/>
          <w:szCs w:val="24"/>
          <w:lang w:eastAsia="de-DE"/>
        </w:rPr>
        <w:t>-Datenbank gespeichert.</w:t>
      </w:r>
    </w:p>
    <w:p w14:paraId="47F3B6E5"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Drag-and-Drop-System:</w:t>
      </w:r>
      <w:r w:rsidRPr="00551A2A">
        <w:rPr>
          <w:rFonts w:ascii="Times New Roman" w:eastAsia="Times New Roman" w:hAnsi="Times New Roman" w:cs="Times New Roman"/>
          <w:sz w:val="24"/>
          <w:szCs w:val="24"/>
          <w:lang w:eastAsia="de-DE"/>
        </w:rPr>
        <w:t xml:space="preserve"> Implementiere eine UI, mit der Admins Formulare per Drag-and-Drop erstellen und anpassen können.</w:t>
      </w:r>
    </w:p>
    <w:p w14:paraId="6BBC3F5D"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Backend-Planung:</w:t>
      </w:r>
    </w:p>
    <w:p w14:paraId="2FD7BA43"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551A2A">
        <w:rPr>
          <w:rFonts w:ascii="Times New Roman" w:eastAsia="Times New Roman" w:hAnsi="Times New Roman" w:cs="Times New Roman"/>
          <w:b/>
          <w:bCs/>
          <w:sz w:val="24"/>
          <w:szCs w:val="24"/>
          <w:lang w:eastAsia="de-DE"/>
        </w:rPr>
        <w:t>Firestore</w:t>
      </w:r>
      <w:proofErr w:type="spellEnd"/>
      <w:r w:rsidRPr="00551A2A">
        <w:rPr>
          <w:rFonts w:ascii="Times New Roman" w:eastAsia="Times New Roman" w:hAnsi="Times New Roman" w:cs="Times New Roman"/>
          <w:b/>
          <w:bCs/>
          <w:sz w:val="24"/>
          <w:szCs w:val="24"/>
          <w:lang w:eastAsia="de-DE"/>
        </w:rPr>
        <w:t>-Struktur:</w:t>
      </w:r>
      <w:r w:rsidRPr="00551A2A">
        <w:rPr>
          <w:rFonts w:ascii="Times New Roman" w:eastAsia="Times New Roman" w:hAnsi="Times New Roman" w:cs="Times New Roman"/>
          <w:sz w:val="24"/>
          <w:szCs w:val="24"/>
          <w:lang w:eastAsia="de-DE"/>
        </w:rPr>
        <w:t xml:space="preserve"> Wir müssen sicherstellen, dass alle Formulare und ihre Elemente in der </w:t>
      </w:r>
      <w:proofErr w:type="spellStart"/>
      <w:r w:rsidRPr="00551A2A">
        <w:rPr>
          <w:rFonts w:ascii="Times New Roman" w:eastAsia="Times New Roman" w:hAnsi="Times New Roman" w:cs="Times New Roman"/>
          <w:sz w:val="24"/>
          <w:szCs w:val="24"/>
          <w:lang w:eastAsia="de-DE"/>
        </w:rPr>
        <w:t>Firestore</w:t>
      </w:r>
      <w:proofErr w:type="spellEnd"/>
      <w:r w:rsidRPr="00551A2A">
        <w:rPr>
          <w:rFonts w:ascii="Times New Roman" w:eastAsia="Times New Roman" w:hAnsi="Times New Roman" w:cs="Times New Roman"/>
          <w:sz w:val="24"/>
          <w:szCs w:val="24"/>
          <w:lang w:eastAsia="de-DE"/>
        </w:rPr>
        <w:t>-Datenbank gespeichert werden.</w:t>
      </w:r>
    </w:p>
    <w:p w14:paraId="02117057"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 xml:space="preserve">Cloud </w:t>
      </w:r>
      <w:proofErr w:type="spellStart"/>
      <w:r w:rsidRPr="00551A2A">
        <w:rPr>
          <w:rFonts w:ascii="Times New Roman" w:eastAsia="Times New Roman" w:hAnsi="Times New Roman" w:cs="Times New Roman"/>
          <w:b/>
          <w:bCs/>
          <w:sz w:val="24"/>
          <w:szCs w:val="24"/>
          <w:lang w:eastAsia="de-DE"/>
        </w:rPr>
        <w:t>Functions</w:t>
      </w:r>
      <w:proofErr w:type="spellEnd"/>
      <w:r w:rsidRPr="00551A2A">
        <w:rPr>
          <w:rFonts w:ascii="Times New Roman" w:eastAsia="Times New Roman" w:hAnsi="Times New Roman" w:cs="Times New Roman"/>
          <w:b/>
          <w:bCs/>
          <w:sz w:val="24"/>
          <w:szCs w:val="24"/>
          <w:lang w:eastAsia="de-DE"/>
        </w:rPr>
        <w:t>:</w:t>
      </w:r>
      <w:r w:rsidRPr="00551A2A">
        <w:rPr>
          <w:rFonts w:ascii="Times New Roman" w:eastAsia="Times New Roman" w:hAnsi="Times New Roman" w:cs="Times New Roman"/>
          <w:sz w:val="24"/>
          <w:szCs w:val="24"/>
          <w:lang w:eastAsia="de-DE"/>
        </w:rPr>
        <w:t xml:space="preserve"> Für die Verarbeitung und Validierung der Formulare, sowie um Benachrichtigungen bei Formular-Eingaben zu senden.</w:t>
      </w:r>
    </w:p>
    <w:p w14:paraId="720F5E78"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Validierungslogik:</w:t>
      </w:r>
      <w:r w:rsidRPr="00551A2A">
        <w:rPr>
          <w:rFonts w:ascii="Times New Roman" w:eastAsia="Times New Roman" w:hAnsi="Times New Roman" w:cs="Times New Roman"/>
          <w:sz w:val="24"/>
          <w:szCs w:val="24"/>
          <w:lang w:eastAsia="de-DE"/>
        </w:rPr>
        <w:t xml:space="preserve"> Jede Formular-Eingabe wird durch das Backend validiert, um sicherzustellen, dass alle Felder korrekt ausgefüllt sind.</w:t>
      </w:r>
    </w:p>
    <w:p w14:paraId="52A80985"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Frontend-Planung:</w:t>
      </w:r>
    </w:p>
    <w:p w14:paraId="138221B0"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Formularverwaltung UI:</w:t>
      </w:r>
      <w:r w:rsidRPr="00551A2A">
        <w:rPr>
          <w:rFonts w:ascii="Times New Roman" w:eastAsia="Times New Roman" w:hAnsi="Times New Roman" w:cs="Times New Roman"/>
          <w:sz w:val="24"/>
          <w:szCs w:val="24"/>
          <w:lang w:eastAsia="de-DE"/>
        </w:rPr>
        <w:t xml:space="preserve"> Erstelle eine benutzerfreundliche Oberfläche für Admins, die es ermöglicht, die Formularelemente per Drag-and-Drop hinzuzufügen, zu bearbeiten und die Reihenfolge zu ändern.</w:t>
      </w:r>
    </w:p>
    <w:p w14:paraId="025325C6"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Live-Vorschau:</w:t>
      </w:r>
      <w:r w:rsidRPr="00551A2A">
        <w:rPr>
          <w:rFonts w:ascii="Times New Roman" w:eastAsia="Times New Roman" w:hAnsi="Times New Roman" w:cs="Times New Roman"/>
          <w:sz w:val="24"/>
          <w:szCs w:val="24"/>
          <w:lang w:eastAsia="de-DE"/>
        </w:rPr>
        <w:t xml:space="preserve"> Admins sollten eine Vorschau des Formulars sehen können, bevor es veröffentlicht wird.</w:t>
      </w:r>
    </w:p>
    <w:p w14:paraId="4ADCBF52"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Responsivität:</w:t>
      </w:r>
      <w:r w:rsidRPr="00551A2A">
        <w:rPr>
          <w:rFonts w:ascii="Times New Roman" w:eastAsia="Times New Roman" w:hAnsi="Times New Roman" w:cs="Times New Roman"/>
          <w:sz w:val="24"/>
          <w:szCs w:val="24"/>
          <w:lang w:eastAsia="de-DE"/>
        </w:rPr>
        <w:t xml:space="preserve"> Das Frontend wird responsiv gestaltet, damit es auf Mobilgeräten genauso gut funktioniert wie auf Desktops.</w:t>
      </w:r>
    </w:p>
    <w:p w14:paraId="11A494F2"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Einbindung in die bestehende Webapp:</w:t>
      </w:r>
    </w:p>
    <w:p w14:paraId="71F2BE76"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Admin-Panel:</w:t>
      </w:r>
      <w:r w:rsidRPr="00551A2A">
        <w:rPr>
          <w:rFonts w:ascii="Times New Roman" w:eastAsia="Times New Roman" w:hAnsi="Times New Roman" w:cs="Times New Roman"/>
          <w:sz w:val="24"/>
          <w:szCs w:val="24"/>
          <w:lang w:eastAsia="de-DE"/>
        </w:rPr>
        <w:t xml:space="preserve"> Integriere die Formularverwaltung in den bereits existierenden Admin-Bereich der Webapp.</w:t>
      </w:r>
    </w:p>
    <w:p w14:paraId="088197B4"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Speicherung und Laden der Formulare:</w:t>
      </w:r>
      <w:r w:rsidRPr="00551A2A">
        <w:rPr>
          <w:rFonts w:ascii="Times New Roman" w:eastAsia="Times New Roman" w:hAnsi="Times New Roman" w:cs="Times New Roman"/>
          <w:sz w:val="24"/>
          <w:szCs w:val="24"/>
          <w:lang w:eastAsia="de-DE"/>
        </w:rPr>
        <w:t xml:space="preserve"> Die erstellten Formulare werden in der </w:t>
      </w:r>
      <w:proofErr w:type="spellStart"/>
      <w:r w:rsidRPr="00551A2A">
        <w:rPr>
          <w:rFonts w:ascii="Times New Roman" w:eastAsia="Times New Roman" w:hAnsi="Times New Roman" w:cs="Times New Roman"/>
          <w:sz w:val="24"/>
          <w:szCs w:val="24"/>
          <w:lang w:eastAsia="de-DE"/>
        </w:rPr>
        <w:t>Firestore</w:t>
      </w:r>
      <w:proofErr w:type="spellEnd"/>
      <w:r w:rsidRPr="00551A2A">
        <w:rPr>
          <w:rFonts w:ascii="Times New Roman" w:eastAsia="Times New Roman" w:hAnsi="Times New Roman" w:cs="Times New Roman"/>
          <w:sz w:val="24"/>
          <w:szCs w:val="24"/>
          <w:lang w:eastAsia="de-DE"/>
        </w:rPr>
        <w:t>-Datenbank gespeichert und können dynamisch geladen und angezeigt werden.</w:t>
      </w:r>
    </w:p>
    <w:p w14:paraId="6EA577FB"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Anpassung bestehender Seiten:</w:t>
      </w:r>
      <w:r w:rsidRPr="00551A2A">
        <w:rPr>
          <w:rFonts w:ascii="Times New Roman" w:eastAsia="Times New Roman" w:hAnsi="Times New Roman" w:cs="Times New Roman"/>
          <w:sz w:val="24"/>
          <w:szCs w:val="24"/>
          <w:lang w:eastAsia="de-DE"/>
        </w:rPr>
        <w:t xml:space="preserve"> Alle bestehenden Seiten müssen möglicherweise leicht angepasst werden, um das neue Formularverwaltungssystem zu integrieren.</w:t>
      </w:r>
    </w:p>
    <w:p w14:paraId="5CF8BCBC" w14:textId="77777777" w:rsidR="00551A2A" w:rsidRPr="00551A2A" w:rsidRDefault="00551A2A" w:rsidP="00551A2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51A2A">
        <w:rPr>
          <w:rFonts w:ascii="Times New Roman" w:eastAsia="Times New Roman" w:hAnsi="Times New Roman" w:cs="Times New Roman"/>
          <w:b/>
          <w:bCs/>
          <w:sz w:val="27"/>
          <w:szCs w:val="27"/>
          <w:lang w:eastAsia="de-DE"/>
        </w:rPr>
        <w:t>Zusammenfassung aller Formularelemente:</w:t>
      </w:r>
    </w:p>
    <w:p w14:paraId="4D6D6F82"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Freitextfelder</w:t>
      </w:r>
      <w:r w:rsidRPr="00551A2A">
        <w:rPr>
          <w:rFonts w:ascii="Times New Roman" w:eastAsia="Times New Roman" w:hAnsi="Times New Roman" w:cs="Times New Roman"/>
          <w:sz w:val="24"/>
          <w:szCs w:val="24"/>
          <w:lang w:eastAsia="de-DE"/>
        </w:rPr>
        <w:t xml:space="preserve"> – Standardtextfelder für Eingaben.</w:t>
      </w:r>
    </w:p>
    <w:p w14:paraId="7A5BA7B0"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Datumsauswahl</w:t>
      </w:r>
      <w:r w:rsidRPr="00551A2A">
        <w:rPr>
          <w:rFonts w:ascii="Times New Roman" w:eastAsia="Times New Roman" w:hAnsi="Times New Roman" w:cs="Times New Roman"/>
          <w:sz w:val="24"/>
          <w:szCs w:val="24"/>
          <w:lang w:eastAsia="de-DE"/>
        </w:rPr>
        <w:t xml:space="preserve"> – Wählen eines Datums.</w:t>
      </w:r>
    </w:p>
    <w:p w14:paraId="293D067F"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Checkboxen mit Text</w:t>
      </w:r>
      <w:r w:rsidRPr="00551A2A">
        <w:rPr>
          <w:rFonts w:ascii="Times New Roman" w:eastAsia="Times New Roman" w:hAnsi="Times New Roman" w:cs="Times New Roman"/>
          <w:sz w:val="24"/>
          <w:szCs w:val="24"/>
          <w:lang w:eastAsia="de-DE"/>
        </w:rPr>
        <w:t xml:space="preserve"> – Mehrfachauswahlmöglichkeiten.</w:t>
      </w:r>
    </w:p>
    <w:p w14:paraId="252EFDD8"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Dropdown-Menüs</w:t>
      </w:r>
      <w:r w:rsidRPr="00551A2A">
        <w:rPr>
          <w:rFonts w:ascii="Times New Roman" w:eastAsia="Times New Roman" w:hAnsi="Times New Roman" w:cs="Times New Roman"/>
          <w:sz w:val="24"/>
          <w:szCs w:val="24"/>
          <w:lang w:eastAsia="de-DE"/>
        </w:rPr>
        <w:t xml:space="preserve"> – Auswählen von einer Liste von Optionen.</w:t>
      </w:r>
    </w:p>
    <w:p w14:paraId="16CD1AC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Unterschriftenfeld</w:t>
      </w:r>
      <w:r w:rsidRPr="00551A2A">
        <w:rPr>
          <w:rFonts w:ascii="Times New Roman" w:eastAsia="Times New Roman" w:hAnsi="Times New Roman" w:cs="Times New Roman"/>
          <w:sz w:val="24"/>
          <w:szCs w:val="24"/>
          <w:lang w:eastAsia="de-DE"/>
        </w:rPr>
        <w:t xml:space="preserve"> – Für digitale Unterschriften.</w:t>
      </w:r>
    </w:p>
    <w:p w14:paraId="5589909F"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Datenupload mit Text</w:t>
      </w:r>
      <w:r w:rsidRPr="00551A2A">
        <w:rPr>
          <w:rFonts w:ascii="Times New Roman" w:eastAsia="Times New Roman" w:hAnsi="Times New Roman" w:cs="Times New Roman"/>
          <w:sz w:val="24"/>
          <w:szCs w:val="24"/>
          <w:lang w:eastAsia="de-DE"/>
        </w:rPr>
        <w:t xml:space="preserve"> – Hochladen von Dateien mit einer Textbeschreibung.</w:t>
      </w:r>
    </w:p>
    <w:p w14:paraId="197E0A6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Pflichtfeld-Kennzeichnung</w:t>
      </w:r>
      <w:r w:rsidRPr="00551A2A">
        <w:rPr>
          <w:rFonts w:ascii="Times New Roman" w:eastAsia="Times New Roman" w:hAnsi="Times New Roman" w:cs="Times New Roman"/>
          <w:sz w:val="24"/>
          <w:szCs w:val="24"/>
          <w:lang w:eastAsia="de-DE"/>
        </w:rPr>
        <w:t xml:space="preserve"> – Markiere Felder als erforderlich.</w:t>
      </w:r>
    </w:p>
    <w:p w14:paraId="13625881"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Trennlinien</w:t>
      </w:r>
      <w:r w:rsidRPr="00551A2A">
        <w:rPr>
          <w:rFonts w:ascii="Times New Roman" w:eastAsia="Times New Roman" w:hAnsi="Times New Roman" w:cs="Times New Roman"/>
          <w:sz w:val="24"/>
          <w:szCs w:val="24"/>
          <w:lang w:eastAsia="de-DE"/>
        </w:rPr>
        <w:t xml:space="preserve"> – Zur visuellen Trennung von Abschnitten.</w:t>
      </w:r>
    </w:p>
    <w:p w14:paraId="3EEA1817"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Feste Texte / Überschriften</w:t>
      </w:r>
      <w:r w:rsidRPr="00551A2A">
        <w:rPr>
          <w:rFonts w:ascii="Times New Roman" w:eastAsia="Times New Roman" w:hAnsi="Times New Roman" w:cs="Times New Roman"/>
          <w:sz w:val="24"/>
          <w:szCs w:val="24"/>
          <w:lang w:eastAsia="de-DE"/>
        </w:rPr>
        <w:t xml:space="preserve"> – Textfelder für Anweisungen oder Titel.</w:t>
      </w:r>
    </w:p>
    <w:p w14:paraId="35AB1248"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Senden-Button</w:t>
      </w:r>
      <w:r w:rsidRPr="00551A2A">
        <w:rPr>
          <w:rFonts w:ascii="Times New Roman" w:eastAsia="Times New Roman" w:hAnsi="Times New Roman" w:cs="Times New Roman"/>
          <w:sz w:val="24"/>
          <w:szCs w:val="24"/>
          <w:lang w:eastAsia="de-DE"/>
        </w:rPr>
        <w:t xml:space="preserve"> – Zum Absenden des Formulars.</w:t>
      </w:r>
    </w:p>
    <w:p w14:paraId="7EE92B85"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Buttons mit freier Namenswahl</w:t>
      </w:r>
      <w:r w:rsidRPr="00551A2A">
        <w:rPr>
          <w:rFonts w:ascii="Times New Roman" w:eastAsia="Times New Roman" w:hAnsi="Times New Roman" w:cs="Times New Roman"/>
          <w:sz w:val="24"/>
          <w:szCs w:val="24"/>
          <w:lang w:eastAsia="de-DE"/>
        </w:rPr>
        <w:t xml:space="preserve"> – Benutzerdefinierte Schaltflächen.</w:t>
      </w:r>
    </w:p>
    <w:p w14:paraId="52378593"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lastRenderedPageBreak/>
        <w:t>Radiobutton-Gruppen</w:t>
      </w:r>
      <w:r w:rsidRPr="00551A2A">
        <w:rPr>
          <w:rFonts w:ascii="Times New Roman" w:eastAsia="Times New Roman" w:hAnsi="Times New Roman" w:cs="Times New Roman"/>
          <w:sz w:val="24"/>
          <w:szCs w:val="24"/>
          <w:lang w:eastAsia="de-DE"/>
        </w:rPr>
        <w:t xml:space="preserve"> – Einfache Auswahl von Optionen.</w:t>
      </w:r>
    </w:p>
    <w:p w14:paraId="370C46C6"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Mehrfachauswahl-Dropdown</w:t>
      </w:r>
      <w:r w:rsidRPr="00551A2A">
        <w:rPr>
          <w:rFonts w:ascii="Times New Roman" w:eastAsia="Times New Roman" w:hAnsi="Times New Roman" w:cs="Times New Roman"/>
          <w:sz w:val="24"/>
          <w:szCs w:val="24"/>
          <w:lang w:eastAsia="de-DE"/>
        </w:rPr>
        <w:t xml:space="preserve"> – Auswahl mehrerer Optionen in einem Dropdown.</w:t>
      </w:r>
    </w:p>
    <w:p w14:paraId="6D03E2C2"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Abschnitts- oder Seitenaufteilung</w:t>
      </w:r>
      <w:r w:rsidRPr="00551A2A">
        <w:rPr>
          <w:rFonts w:ascii="Times New Roman" w:eastAsia="Times New Roman" w:hAnsi="Times New Roman" w:cs="Times New Roman"/>
          <w:sz w:val="24"/>
          <w:szCs w:val="24"/>
          <w:lang w:eastAsia="de-DE"/>
        </w:rPr>
        <w:t xml:space="preserve"> – Formular in verschiedene Abschnitte oder Seiten unterteilen.</w:t>
      </w:r>
    </w:p>
    <w:p w14:paraId="491F1B98"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Schieberegler (Slider)</w:t>
      </w:r>
      <w:r w:rsidRPr="00551A2A">
        <w:rPr>
          <w:rFonts w:ascii="Times New Roman" w:eastAsia="Times New Roman" w:hAnsi="Times New Roman" w:cs="Times New Roman"/>
          <w:sz w:val="24"/>
          <w:szCs w:val="24"/>
          <w:lang w:eastAsia="de-DE"/>
        </w:rPr>
        <w:t xml:space="preserve"> – Für die Auswahl von Werten über eine Skala.</w:t>
      </w:r>
    </w:p>
    <w:p w14:paraId="49727E72"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Farbauswahl</w:t>
      </w:r>
      <w:r w:rsidRPr="00551A2A">
        <w:rPr>
          <w:rFonts w:ascii="Times New Roman" w:eastAsia="Times New Roman" w:hAnsi="Times New Roman" w:cs="Times New Roman"/>
          <w:sz w:val="24"/>
          <w:szCs w:val="24"/>
          <w:lang w:eastAsia="de-DE"/>
        </w:rPr>
        <w:t xml:space="preserve"> – Wählen einer Farbe.</w:t>
      </w:r>
    </w:p>
    <w:p w14:paraId="4869A84A"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E-Mail-Feld mit Validierung</w:t>
      </w:r>
      <w:r w:rsidRPr="00551A2A">
        <w:rPr>
          <w:rFonts w:ascii="Times New Roman" w:eastAsia="Times New Roman" w:hAnsi="Times New Roman" w:cs="Times New Roman"/>
          <w:sz w:val="24"/>
          <w:szCs w:val="24"/>
          <w:lang w:eastAsia="de-DE"/>
        </w:rPr>
        <w:t xml:space="preserve"> – Speziell für E-Mail-Adressen.</w:t>
      </w:r>
    </w:p>
    <w:p w14:paraId="186A06A9"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Telefonnummernfeld mit Länderwahl</w:t>
      </w:r>
      <w:r w:rsidRPr="00551A2A">
        <w:rPr>
          <w:rFonts w:ascii="Times New Roman" w:eastAsia="Times New Roman" w:hAnsi="Times New Roman" w:cs="Times New Roman"/>
          <w:sz w:val="24"/>
          <w:szCs w:val="24"/>
          <w:lang w:eastAsia="de-DE"/>
        </w:rPr>
        <w:t xml:space="preserve"> – Für internationale Telefonnummern.</w:t>
      </w:r>
    </w:p>
    <w:p w14:paraId="368E4AD3"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Mehrzeilige Textfelder (</w:t>
      </w:r>
      <w:proofErr w:type="spellStart"/>
      <w:r w:rsidRPr="00551A2A">
        <w:rPr>
          <w:rFonts w:ascii="Times New Roman" w:eastAsia="Times New Roman" w:hAnsi="Times New Roman" w:cs="Times New Roman"/>
          <w:b/>
          <w:bCs/>
          <w:sz w:val="24"/>
          <w:szCs w:val="24"/>
          <w:lang w:eastAsia="de-DE"/>
        </w:rPr>
        <w:t>Textarea</w:t>
      </w:r>
      <w:proofErr w:type="spellEnd"/>
      <w:r w:rsidRPr="00551A2A">
        <w:rPr>
          <w:rFonts w:ascii="Times New Roman" w:eastAsia="Times New Roman" w:hAnsi="Times New Roman" w:cs="Times New Roman"/>
          <w:b/>
          <w:bCs/>
          <w:sz w:val="24"/>
          <w:szCs w:val="24"/>
          <w:lang w:eastAsia="de-DE"/>
        </w:rPr>
        <w:t>)</w:t>
      </w:r>
      <w:r w:rsidRPr="00551A2A">
        <w:rPr>
          <w:rFonts w:ascii="Times New Roman" w:eastAsia="Times New Roman" w:hAnsi="Times New Roman" w:cs="Times New Roman"/>
          <w:sz w:val="24"/>
          <w:szCs w:val="24"/>
          <w:lang w:eastAsia="de-DE"/>
        </w:rPr>
        <w:t xml:space="preserve"> – Größere Felder für längere Texte.</w:t>
      </w:r>
    </w:p>
    <w:p w14:paraId="0BD95AC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Bedingungen akzeptieren (AGB Checkbox)</w:t>
      </w:r>
      <w:r w:rsidRPr="00551A2A">
        <w:rPr>
          <w:rFonts w:ascii="Times New Roman" w:eastAsia="Times New Roman" w:hAnsi="Times New Roman" w:cs="Times New Roman"/>
          <w:sz w:val="24"/>
          <w:szCs w:val="24"/>
          <w:lang w:eastAsia="de-DE"/>
        </w:rPr>
        <w:t xml:space="preserve"> – Checkbox für rechtliche Bedingungen.</w:t>
      </w:r>
    </w:p>
    <w:p w14:paraId="2C7CE4EE"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Vorschau des Formulars vor dem Absenden</w:t>
      </w:r>
      <w:r w:rsidRPr="00551A2A">
        <w:rPr>
          <w:rFonts w:ascii="Times New Roman" w:eastAsia="Times New Roman" w:hAnsi="Times New Roman" w:cs="Times New Roman"/>
          <w:sz w:val="24"/>
          <w:szCs w:val="24"/>
          <w:lang w:eastAsia="de-DE"/>
        </w:rPr>
        <w:t xml:space="preserve"> – Prüfe das Formular vor dem Absenden.</w:t>
      </w:r>
    </w:p>
    <w:p w14:paraId="4E67475E"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Zahlungsfelder</w:t>
      </w:r>
      <w:r w:rsidRPr="00551A2A">
        <w:rPr>
          <w:rFonts w:ascii="Times New Roman" w:eastAsia="Times New Roman" w:hAnsi="Times New Roman" w:cs="Times New Roman"/>
          <w:sz w:val="24"/>
          <w:szCs w:val="24"/>
          <w:lang w:eastAsia="de-DE"/>
        </w:rPr>
        <w:t xml:space="preserve"> – Für Zahlungen (optional).</w:t>
      </w:r>
    </w:p>
    <w:p w14:paraId="6B29B0DF"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Captchas</w:t>
      </w:r>
      <w:r w:rsidRPr="00551A2A">
        <w:rPr>
          <w:rFonts w:ascii="Times New Roman" w:eastAsia="Times New Roman" w:hAnsi="Times New Roman" w:cs="Times New Roman"/>
          <w:sz w:val="24"/>
          <w:szCs w:val="24"/>
          <w:lang w:eastAsia="de-DE"/>
        </w:rPr>
        <w:t xml:space="preserve"> – Verhindern von Spam.</w:t>
      </w:r>
    </w:p>
    <w:p w14:paraId="39733F0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Standortauswahl (Google Maps API)</w:t>
      </w:r>
      <w:r w:rsidRPr="00551A2A">
        <w:rPr>
          <w:rFonts w:ascii="Times New Roman" w:eastAsia="Times New Roman" w:hAnsi="Times New Roman" w:cs="Times New Roman"/>
          <w:sz w:val="24"/>
          <w:szCs w:val="24"/>
          <w:lang w:eastAsia="de-DE"/>
        </w:rPr>
        <w:t xml:space="preserve"> – Auswahl eines Standorts über Google Maps.</w:t>
      </w:r>
    </w:p>
    <w:p w14:paraId="15464F5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Drag-and-Drop-Datei-Upload</w:t>
      </w:r>
      <w:r w:rsidRPr="00551A2A">
        <w:rPr>
          <w:rFonts w:ascii="Times New Roman" w:eastAsia="Times New Roman" w:hAnsi="Times New Roman" w:cs="Times New Roman"/>
          <w:sz w:val="24"/>
          <w:szCs w:val="24"/>
          <w:lang w:eastAsia="de-DE"/>
        </w:rPr>
        <w:t xml:space="preserve"> – Dateien per Drag-and-Drop hochladen.</w:t>
      </w:r>
    </w:p>
    <w:p w14:paraId="455F1F0A"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Progressive Formulare</w:t>
      </w:r>
      <w:r w:rsidRPr="00551A2A">
        <w:rPr>
          <w:rFonts w:ascii="Times New Roman" w:eastAsia="Times New Roman" w:hAnsi="Times New Roman" w:cs="Times New Roman"/>
          <w:sz w:val="24"/>
          <w:szCs w:val="24"/>
          <w:lang w:eastAsia="de-DE"/>
        </w:rPr>
        <w:t xml:space="preserve"> – Formulare, die auf Benutzeraktionen reagieren.</w:t>
      </w:r>
    </w:p>
    <w:p w14:paraId="6D369953"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Formulare mit Bedingungslogik</w:t>
      </w:r>
      <w:r w:rsidRPr="00551A2A">
        <w:rPr>
          <w:rFonts w:ascii="Times New Roman" w:eastAsia="Times New Roman" w:hAnsi="Times New Roman" w:cs="Times New Roman"/>
          <w:sz w:val="24"/>
          <w:szCs w:val="24"/>
          <w:lang w:eastAsia="de-DE"/>
        </w:rPr>
        <w:t xml:space="preserve"> – Bestimmte Felder werden nur angezeigt, wenn andere Felder ausgefüllt werden.</w:t>
      </w:r>
    </w:p>
    <w:p w14:paraId="7EB2709B" w14:textId="77777777" w:rsidR="00551A2A" w:rsidRDefault="00551A2A"/>
    <w:sectPr w:rsidR="00551A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792"/>
    <w:multiLevelType w:val="multilevel"/>
    <w:tmpl w:val="92E6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00C68"/>
    <w:multiLevelType w:val="multilevel"/>
    <w:tmpl w:val="522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4C"/>
    <w:rsid w:val="0031384C"/>
    <w:rsid w:val="00551A2A"/>
    <w:rsid w:val="00627D5F"/>
    <w:rsid w:val="00715A90"/>
    <w:rsid w:val="00E46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026C"/>
  <w15:chartTrackingRefBased/>
  <w15:docId w15:val="{AD3269B8-83E5-47FD-9D4B-B610F946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551A2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51A2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51A2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51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5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4177</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Bhaus</dc:creator>
  <cp:keywords/>
  <dc:description/>
  <cp:lastModifiedBy>Tommy Bhaus</cp:lastModifiedBy>
  <cp:revision>4</cp:revision>
  <dcterms:created xsi:type="dcterms:W3CDTF">2024-10-21T20:30:00Z</dcterms:created>
  <dcterms:modified xsi:type="dcterms:W3CDTF">2024-10-27T22:50:00Z</dcterms:modified>
</cp:coreProperties>
</file>