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41E" w:rsidRDefault="0042241E" w:rsidP="0042241E">
      <w:r>
        <w:rPr>
          <w:rFonts w:hint="eastAsia"/>
        </w:rPr>
        <w:t>「</w:t>
      </w:r>
      <w:r>
        <w:t>kadai2.jpg</w:t>
      </w:r>
      <w:r>
        <w:rPr>
          <w:rFonts w:hint="eastAsia"/>
        </w:rPr>
        <w:t>」を原画像とする。この画像は縦4</w:t>
      </w:r>
      <w:r>
        <w:t>74</w:t>
      </w:r>
      <w:r>
        <w:rPr>
          <w:rFonts w:hint="eastAsia"/>
        </w:rPr>
        <w:t>画素、横2</w:t>
      </w:r>
      <w:r>
        <w:t>96</w:t>
      </w:r>
      <w:r>
        <w:rPr>
          <w:rFonts w:hint="eastAsia"/>
        </w:rPr>
        <w:t>画素による長方形のディジタルカラー画像である。</w:t>
      </w:r>
    </w:p>
    <w:p w:rsidR="001553EB" w:rsidRDefault="004E2CB6"/>
    <w:p w:rsidR="0042241E" w:rsidRDefault="0042241E">
      <w:r>
        <w:rPr>
          <w:rFonts w:hint="eastAsia"/>
        </w:rPr>
        <w:t>O</w:t>
      </w:r>
      <w:r>
        <w:t xml:space="preserve">RG = </w:t>
      </w:r>
      <w:proofErr w:type="spellStart"/>
      <w:r>
        <w:t>imread</w:t>
      </w:r>
      <w:proofErr w:type="spellEnd"/>
      <w:r>
        <w:t>(‘kadai2.jpg’); %</w:t>
      </w:r>
      <w:r>
        <w:rPr>
          <w:rFonts w:hint="eastAsia"/>
        </w:rPr>
        <w:t>画像の読み込み</w:t>
      </w:r>
    </w:p>
    <w:p w:rsidR="0042241E" w:rsidRDefault="0042241E">
      <w:r>
        <w:rPr>
          <w:rFonts w:hint="eastAsia"/>
        </w:rPr>
        <w:t>O</w:t>
      </w:r>
      <w:r>
        <w:t>RG = rgb2gray(ORG);%</w:t>
      </w:r>
      <w:r>
        <w:rPr>
          <w:rFonts w:hint="eastAsia"/>
        </w:rPr>
        <w:t>白黒濃淡画像に変換</w:t>
      </w:r>
    </w:p>
    <w:p w:rsidR="0042241E" w:rsidRDefault="0042241E">
      <w:proofErr w:type="spellStart"/>
      <w:r>
        <w:t>Imagesec</w:t>
      </w:r>
      <w:proofErr w:type="spellEnd"/>
      <w:r>
        <w:t>(ORG);colormap(gray);</w:t>
      </w:r>
      <w:proofErr w:type="spellStart"/>
      <w:r>
        <w:t>colorbar</w:t>
      </w:r>
      <w:proofErr w:type="spellEnd"/>
      <w:r>
        <w:t>;%</w:t>
      </w:r>
      <w:r>
        <w:rPr>
          <w:rFonts w:hint="eastAsia"/>
        </w:rPr>
        <w:t>画像の表示</w:t>
      </w:r>
    </w:p>
    <w:p w:rsidR="0042241E" w:rsidRDefault="0042241E">
      <w:r>
        <w:rPr>
          <w:rFonts w:hint="eastAsia"/>
        </w:rPr>
        <w:t>によって、原画像から白黒画像を生成した図を図1に示す。</w:t>
      </w:r>
    </w:p>
    <w:p w:rsidR="0042241E" w:rsidRDefault="0042241E" w:rsidP="0042241E">
      <w:pPr>
        <w:jc w:val="center"/>
      </w:pPr>
      <w:r>
        <w:rPr>
          <w:noProof/>
        </w:rPr>
        <w:drawing>
          <wp:inline distT="0" distB="0" distL="0" distR="0">
            <wp:extent cx="2082800" cy="1594356"/>
            <wp:effectExtent l="0" t="0" r="0" b="63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426" cy="160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41E" w:rsidRDefault="0042241E" w:rsidP="0042241E">
      <w:pPr>
        <w:jc w:val="center"/>
      </w:pPr>
      <w:r>
        <w:rPr>
          <w:rFonts w:hint="eastAsia"/>
        </w:rPr>
        <w:t>図1</w:t>
      </w:r>
      <w:r>
        <w:t xml:space="preserve"> </w:t>
      </w:r>
      <w:r>
        <w:rPr>
          <w:rFonts w:hint="eastAsia"/>
        </w:rPr>
        <w:t>原画像</w:t>
      </w:r>
    </w:p>
    <w:p w:rsidR="0042241E" w:rsidRDefault="004E2CB6" w:rsidP="0042241E">
      <w:pPr>
        <w:jc w:val="left"/>
      </w:pPr>
      <w:r>
        <w:rPr>
          <w:rFonts w:hint="eastAsia"/>
        </w:rPr>
        <w:t>次に、輝度値が6</w:t>
      </w:r>
      <w:r>
        <w:t>4</w:t>
      </w:r>
      <w:r>
        <w:rPr>
          <w:rFonts w:hint="eastAsia"/>
        </w:rPr>
        <w:t>以上の画素を1</w:t>
      </w:r>
      <w:r>
        <w:t>,</w:t>
      </w:r>
      <w:r>
        <w:rPr>
          <w:rFonts w:hint="eastAsia"/>
        </w:rPr>
        <w:t>その他を0に変換した画像を示す。</w:t>
      </w:r>
    </w:p>
    <w:p w:rsidR="004E2CB6" w:rsidRDefault="004E2CB6" w:rsidP="0042241E">
      <w:pPr>
        <w:jc w:val="left"/>
      </w:pPr>
      <w:r>
        <w:rPr>
          <w:rFonts w:hint="eastAsia"/>
        </w:rPr>
        <w:t>I</w:t>
      </w:r>
      <w:r>
        <w:t>MG = ORG &gt; 64;</w:t>
      </w:r>
    </w:p>
    <w:p w:rsidR="004E2CB6" w:rsidRDefault="004E2CB6" w:rsidP="004E2CB6">
      <w:pPr>
        <w:jc w:val="center"/>
      </w:pPr>
      <w:r>
        <w:rPr>
          <w:noProof/>
        </w:rPr>
        <w:drawing>
          <wp:inline distT="0" distB="0" distL="0" distR="0">
            <wp:extent cx="2387600" cy="1893489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504" cy="190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CB6" w:rsidRDefault="004E2CB6" w:rsidP="004E2CB6">
      <w:pPr>
        <w:jc w:val="center"/>
      </w:pPr>
      <w:r>
        <w:rPr>
          <w:rFonts w:hint="eastAsia"/>
        </w:rPr>
        <w:t>図2</w:t>
      </w:r>
      <w:r>
        <w:t xml:space="preserve"> </w:t>
      </w:r>
    </w:p>
    <w:p w:rsidR="004E2CB6" w:rsidRDefault="004E2CB6" w:rsidP="004E2CB6">
      <w:pPr>
        <w:jc w:val="left"/>
      </w:pPr>
      <w:r>
        <w:rPr>
          <w:rFonts w:hint="eastAsia"/>
        </w:rPr>
        <w:t>次に図2に輝度値が9</w:t>
      </w:r>
      <w:r>
        <w:t>6</w:t>
      </w:r>
      <w:r>
        <w:rPr>
          <w:rFonts w:hint="eastAsia"/>
        </w:rPr>
        <w:t>より大きい画素に1</w:t>
      </w:r>
      <w:r>
        <w:t>,</w:t>
      </w:r>
      <w:r>
        <w:rPr>
          <w:rFonts w:hint="eastAsia"/>
        </w:rPr>
        <w:t>その他を0に変換した画像を示す。</w:t>
      </w:r>
    </w:p>
    <w:p w:rsidR="004E2CB6" w:rsidRDefault="004E2CB6" w:rsidP="004E2CB6">
      <w:pPr>
        <w:jc w:val="left"/>
      </w:pPr>
      <w:r>
        <w:rPr>
          <w:rFonts w:hint="eastAsia"/>
        </w:rPr>
        <w:t>I</w:t>
      </w:r>
      <w:r>
        <w:t>MG = ORG &gt; 96;</w:t>
      </w:r>
    </w:p>
    <w:p w:rsidR="004E2CB6" w:rsidRDefault="004E2CB6" w:rsidP="004E2CB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968153" cy="1212850"/>
            <wp:effectExtent l="0" t="0" r="0" b="635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106" cy="121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CB6" w:rsidRDefault="004E2CB6" w:rsidP="004E2CB6">
      <w:pPr>
        <w:jc w:val="center"/>
      </w:pPr>
      <w:r>
        <w:rPr>
          <w:rFonts w:hint="eastAsia"/>
        </w:rPr>
        <w:t>図3</w:t>
      </w:r>
    </w:p>
    <w:p w:rsidR="004E2CB6" w:rsidRDefault="004E2CB6" w:rsidP="004E2CB6">
      <w:pPr>
        <w:jc w:val="left"/>
      </w:pPr>
      <w:r>
        <w:rPr>
          <w:rFonts w:hint="eastAsia"/>
        </w:rPr>
        <w:lastRenderedPageBreak/>
        <w:t>次に、輝度値の閾値がそれぞれ1</w:t>
      </w:r>
      <w:r>
        <w:t>28,192</w:t>
      </w:r>
      <w:r>
        <w:rPr>
          <w:rFonts w:hint="eastAsia"/>
        </w:rPr>
        <w:t>の画像を示す。</w:t>
      </w:r>
    </w:p>
    <w:p w:rsidR="004E2CB6" w:rsidRDefault="004E2CB6" w:rsidP="004E2CB6">
      <w:pPr>
        <w:jc w:val="center"/>
      </w:pPr>
      <w:r>
        <w:rPr>
          <w:noProof/>
        </w:rPr>
        <w:drawing>
          <wp:inline distT="0" distB="0" distL="0" distR="0">
            <wp:extent cx="3023761" cy="2292350"/>
            <wp:effectExtent l="0" t="0" r="5715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101" cy="229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CB6" w:rsidRDefault="004E2CB6" w:rsidP="004E2CB6">
      <w:pPr>
        <w:jc w:val="center"/>
      </w:pPr>
      <w:r>
        <w:rPr>
          <w:rFonts w:hint="eastAsia"/>
        </w:rPr>
        <w:t>図4</w:t>
      </w:r>
    </w:p>
    <w:p w:rsidR="004E2CB6" w:rsidRDefault="004E2CB6" w:rsidP="004E2CB6">
      <w:pPr>
        <w:jc w:val="center"/>
      </w:pPr>
      <w:r>
        <w:rPr>
          <w:noProof/>
        </w:rPr>
        <w:drawing>
          <wp:inline distT="0" distB="0" distL="0" distR="0">
            <wp:extent cx="2489200" cy="1841082"/>
            <wp:effectExtent l="0" t="0" r="6350" b="698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3" cy="184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CB6" w:rsidRDefault="004E2CB6" w:rsidP="004E2CB6">
      <w:pPr>
        <w:jc w:val="center"/>
      </w:pPr>
      <w:r>
        <w:rPr>
          <w:rFonts w:hint="eastAsia"/>
        </w:rPr>
        <w:t>図5</w:t>
      </w:r>
    </w:p>
    <w:p w:rsidR="004E2CB6" w:rsidRPr="0042241E" w:rsidRDefault="004E2CB6" w:rsidP="004E2CB6">
      <w:pPr>
        <w:jc w:val="left"/>
        <w:rPr>
          <w:rFonts w:hint="eastAsia"/>
        </w:rPr>
      </w:pPr>
      <w:r>
        <w:rPr>
          <w:rFonts w:hint="eastAsia"/>
        </w:rPr>
        <w:t>輝度値の閾値を高くすることによって、黒に変換される画素数が多くなった。</w:t>
      </w:r>
      <w:bookmarkStart w:id="0" w:name="_GoBack"/>
      <w:bookmarkEnd w:id="0"/>
    </w:p>
    <w:sectPr w:rsidR="004E2CB6" w:rsidRPr="0042241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1E"/>
    <w:rsid w:val="0042241E"/>
    <w:rsid w:val="004E2CB6"/>
    <w:rsid w:val="00AB1EA9"/>
    <w:rsid w:val="00E6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0E62738"/>
  <w15:chartTrackingRefBased/>
  <w15:docId w15:val="{72A58AE0-6E40-4F02-9C69-C4F62CE3A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24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16ec025</dc:creator>
  <cp:keywords/>
  <dc:description/>
  <cp:lastModifiedBy>16ec025</cp:lastModifiedBy>
  <cp:revision>1</cp:revision>
  <dcterms:created xsi:type="dcterms:W3CDTF">2018-12-22T16:42:00Z</dcterms:created>
  <dcterms:modified xsi:type="dcterms:W3CDTF">2018-12-23T07:51:00Z</dcterms:modified>
</cp:coreProperties>
</file>