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7AC" w:rsidRDefault="00C757AC" w:rsidP="00C757AC">
      <w:r>
        <w:rPr>
          <w:rFonts w:hint="eastAsia"/>
        </w:rPr>
        <w:t>「</w:t>
      </w:r>
      <w:r>
        <w:t>kadai2.jpg</w:t>
      </w:r>
      <w:r>
        <w:rPr>
          <w:rFonts w:hint="eastAsia"/>
        </w:rPr>
        <w:t>」を原画像とする。この画像は縦4</w:t>
      </w:r>
      <w:r>
        <w:t>74</w:t>
      </w:r>
      <w:r>
        <w:rPr>
          <w:rFonts w:hint="eastAsia"/>
        </w:rPr>
        <w:t>画素、横2</w:t>
      </w:r>
      <w:r>
        <w:t>96</w:t>
      </w:r>
      <w:r>
        <w:rPr>
          <w:rFonts w:hint="eastAsia"/>
        </w:rPr>
        <w:t>画素による長方形のディジタルカラー画像である。</w:t>
      </w:r>
    </w:p>
    <w:p w:rsidR="00C757AC" w:rsidRDefault="00C757AC" w:rsidP="00C757AC"/>
    <w:p w:rsidR="00C757AC" w:rsidRDefault="00C757AC" w:rsidP="00C757AC">
      <w:r>
        <w:rPr>
          <w:rFonts w:hint="eastAsia"/>
        </w:rPr>
        <w:t>O</w:t>
      </w:r>
      <w:r>
        <w:t xml:space="preserve">RG = </w:t>
      </w:r>
      <w:proofErr w:type="spellStart"/>
      <w:r>
        <w:t>imread</w:t>
      </w:r>
      <w:proofErr w:type="spellEnd"/>
      <w:r>
        <w:t>(‘kadai2.jpg’); %</w:t>
      </w:r>
      <w:r>
        <w:rPr>
          <w:rFonts w:hint="eastAsia"/>
        </w:rPr>
        <w:t>画像の読み込み</w:t>
      </w:r>
    </w:p>
    <w:p w:rsidR="00C757AC" w:rsidRDefault="00C757AC" w:rsidP="00C757AC">
      <w:r>
        <w:rPr>
          <w:rFonts w:hint="eastAsia"/>
        </w:rPr>
        <w:t>O</w:t>
      </w:r>
      <w:r>
        <w:t>RG = rgb2gray(ORG);%</w:t>
      </w:r>
      <w:r>
        <w:rPr>
          <w:rFonts w:hint="eastAsia"/>
        </w:rPr>
        <w:t>白黒濃淡画像に変換</w:t>
      </w:r>
    </w:p>
    <w:p w:rsidR="00C757AC" w:rsidRDefault="00C757AC" w:rsidP="00C757AC">
      <w:proofErr w:type="spellStart"/>
      <w:r>
        <w:t>Imagesec</w:t>
      </w:r>
      <w:proofErr w:type="spellEnd"/>
      <w:r>
        <w:t>(ORG);colormap(gray);</w:t>
      </w:r>
      <w:proofErr w:type="spellStart"/>
      <w:r>
        <w:t>colorbar</w:t>
      </w:r>
      <w:proofErr w:type="spellEnd"/>
      <w:r>
        <w:t>;%</w:t>
      </w:r>
      <w:r>
        <w:rPr>
          <w:rFonts w:hint="eastAsia"/>
        </w:rPr>
        <w:t>画像の表示</w:t>
      </w:r>
    </w:p>
    <w:p w:rsidR="00C757AC" w:rsidRDefault="00C757AC" w:rsidP="00C757AC">
      <w:r>
        <w:rPr>
          <w:rFonts w:hint="eastAsia"/>
        </w:rPr>
        <w:t>によって、原画像から白黒画像を生成した図を図1に示す。</w:t>
      </w:r>
    </w:p>
    <w:p w:rsidR="00C757AC" w:rsidRDefault="00C757AC" w:rsidP="00C757AC">
      <w:pPr>
        <w:jc w:val="center"/>
      </w:pPr>
      <w:r>
        <w:rPr>
          <w:noProof/>
        </w:rPr>
        <w:drawing>
          <wp:inline distT="0" distB="0" distL="0" distR="0" wp14:anchorId="57840614" wp14:editId="7EEA1231">
            <wp:extent cx="2082800" cy="1594356"/>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94426" cy="1603256"/>
                    </a:xfrm>
                    <a:prstGeom prst="rect">
                      <a:avLst/>
                    </a:prstGeom>
                    <a:noFill/>
                    <a:ln>
                      <a:noFill/>
                    </a:ln>
                  </pic:spPr>
                </pic:pic>
              </a:graphicData>
            </a:graphic>
          </wp:inline>
        </w:drawing>
      </w:r>
    </w:p>
    <w:p w:rsidR="00C757AC" w:rsidRDefault="00C757AC" w:rsidP="00C757AC">
      <w:pPr>
        <w:jc w:val="center"/>
      </w:pPr>
      <w:r>
        <w:rPr>
          <w:rFonts w:hint="eastAsia"/>
        </w:rPr>
        <w:t>図1</w:t>
      </w:r>
      <w:r>
        <w:t xml:space="preserve"> </w:t>
      </w:r>
      <w:r>
        <w:rPr>
          <w:rFonts w:hint="eastAsia"/>
        </w:rPr>
        <w:t>原画像</w:t>
      </w:r>
    </w:p>
    <w:p w:rsidR="00C757AC" w:rsidRDefault="00C757AC">
      <w:r>
        <w:rPr>
          <w:rFonts w:hint="eastAsia"/>
        </w:rPr>
        <w:t>次に輝度値の閾値を1</w:t>
      </w:r>
      <w:r>
        <w:t>28</w:t>
      </w:r>
      <w:r>
        <w:rPr>
          <w:rFonts w:hint="eastAsia"/>
        </w:rPr>
        <w:t>とした二値画像を図2に示す。</w:t>
      </w:r>
    </w:p>
    <w:p w:rsidR="00C757AC" w:rsidRDefault="00C757AC" w:rsidP="00C757AC">
      <w:pPr>
        <w:jc w:val="center"/>
      </w:pPr>
      <w:r>
        <w:rPr>
          <w:rFonts w:hint="eastAsia"/>
          <w:noProof/>
        </w:rPr>
        <w:drawing>
          <wp:inline distT="0" distB="0" distL="0" distR="0">
            <wp:extent cx="2581422" cy="2032995"/>
            <wp:effectExtent l="0" t="0" r="0" b="571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8572" cy="2046501"/>
                    </a:xfrm>
                    <a:prstGeom prst="rect">
                      <a:avLst/>
                    </a:prstGeom>
                    <a:noFill/>
                    <a:ln>
                      <a:noFill/>
                    </a:ln>
                  </pic:spPr>
                </pic:pic>
              </a:graphicData>
            </a:graphic>
          </wp:inline>
        </w:drawing>
      </w:r>
    </w:p>
    <w:p w:rsidR="00C757AC" w:rsidRDefault="00C757AC" w:rsidP="00C757AC">
      <w:pPr>
        <w:jc w:val="center"/>
      </w:pPr>
      <w:r>
        <w:rPr>
          <w:rFonts w:hint="eastAsia"/>
        </w:rPr>
        <w:t>図2</w:t>
      </w:r>
    </w:p>
    <w:p w:rsidR="00C757AC" w:rsidRDefault="00C757AC" w:rsidP="00C757AC">
      <w:pPr>
        <w:jc w:val="left"/>
      </w:pPr>
      <w:r>
        <w:t xml:space="preserve">IMG = </w:t>
      </w:r>
      <w:proofErr w:type="spellStart"/>
      <w:r>
        <w:t>bwlabeln</w:t>
      </w:r>
      <w:proofErr w:type="spellEnd"/>
      <w:r>
        <w:t>(IMG);</w:t>
      </w:r>
    </w:p>
    <w:p w:rsidR="00C757AC" w:rsidRDefault="00C757AC" w:rsidP="00C757AC">
      <w:pPr>
        <w:jc w:val="left"/>
      </w:pPr>
      <w:proofErr w:type="spellStart"/>
      <w:r>
        <w:t>Imagesec</w:t>
      </w:r>
      <w:proofErr w:type="spellEnd"/>
      <w:r>
        <w:t>(IMG);colormap(jet);</w:t>
      </w:r>
      <w:proofErr w:type="spellStart"/>
      <w:r>
        <w:t>colorbar</w:t>
      </w:r>
      <w:proofErr w:type="spellEnd"/>
      <w:r>
        <w:t>;%</w:t>
      </w:r>
      <w:r>
        <w:rPr>
          <w:rFonts w:hint="eastAsia"/>
        </w:rPr>
        <w:t>画像の表示</w:t>
      </w:r>
    </w:p>
    <w:p w:rsidR="00C757AC" w:rsidRDefault="00C757AC" w:rsidP="00C757AC">
      <w:pPr>
        <w:jc w:val="center"/>
      </w:pPr>
      <w:r>
        <w:rPr>
          <w:rFonts w:hint="eastAsia"/>
        </w:rPr>
        <w:t>イメージ内の連結要素をラベル付けした画像を図3に示す。</w:t>
      </w:r>
      <w:r>
        <w:rPr>
          <w:noProof/>
        </w:rPr>
        <w:lastRenderedPageBreak/>
        <w:drawing>
          <wp:inline distT="0" distB="0" distL="0" distR="0">
            <wp:extent cx="2497016" cy="1999134"/>
            <wp:effectExtent l="0" t="0" r="0" b="127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2830" cy="2011795"/>
                    </a:xfrm>
                    <a:prstGeom prst="rect">
                      <a:avLst/>
                    </a:prstGeom>
                    <a:noFill/>
                    <a:ln>
                      <a:noFill/>
                    </a:ln>
                  </pic:spPr>
                </pic:pic>
              </a:graphicData>
            </a:graphic>
          </wp:inline>
        </w:drawing>
      </w:r>
    </w:p>
    <w:p w:rsidR="00C757AC" w:rsidRDefault="00C757AC" w:rsidP="00C757AC">
      <w:pPr>
        <w:jc w:val="center"/>
      </w:pPr>
      <w:r>
        <w:rPr>
          <w:rFonts w:hint="eastAsia"/>
        </w:rPr>
        <w:t>図3</w:t>
      </w:r>
    </w:p>
    <w:p w:rsidR="00C757AC" w:rsidRDefault="00C757AC" w:rsidP="00C757AC">
      <w:pPr>
        <w:jc w:val="left"/>
      </w:pPr>
      <w:r>
        <w:t xml:space="preserve">IMG = </w:t>
      </w:r>
      <w:proofErr w:type="spellStart"/>
      <w:r>
        <w:t>bwlabeln</w:t>
      </w:r>
      <w:proofErr w:type="spellEnd"/>
      <w:r>
        <w:t>(IMG);</w:t>
      </w:r>
      <w:r>
        <w:rPr>
          <w:rFonts w:hint="eastAsia"/>
        </w:rPr>
        <w:t>によってイメージ内のラベル要素を連結している。</w:t>
      </w:r>
    </w:p>
    <w:p w:rsidR="00C757AC" w:rsidRDefault="00C757AC" w:rsidP="00C757AC">
      <w:pPr>
        <w:jc w:val="left"/>
        <w:rPr>
          <w:rFonts w:hint="eastAsia"/>
        </w:rPr>
      </w:pPr>
      <w:r>
        <w:rPr>
          <w:rFonts w:hint="eastAsia"/>
        </w:rPr>
        <w:t>図</w:t>
      </w:r>
      <w:r>
        <w:t>3</w:t>
      </w:r>
      <w:r>
        <w:rPr>
          <w:rFonts w:hint="eastAsia"/>
        </w:rPr>
        <w:t>から画像を連結したことによって一定間隔で連結が切れていることがわかる。</w:t>
      </w:r>
      <w:bookmarkStart w:id="0" w:name="_GoBack"/>
      <w:bookmarkEnd w:id="0"/>
    </w:p>
    <w:sectPr w:rsidR="00C757A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AC"/>
    <w:rsid w:val="00AB1EA9"/>
    <w:rsid w:val="00C757AC"/>
    <w:rsid w:val="00E61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B194F4"/>
  <w15:chartTrackingRefBased/>
  <w15:docId w15:val="{FC4C0FCE-AEBA-4C58-AB4D-055D0674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57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62</Words>
  <Characters>360</Characters>
  <Application>Microsoft Office Word</Application>
  <DocSecurity>0</DocSecurity>
  <Lines>3</Lines>
  <Paragraphs>1</Paragraphs>
  <ScaleCrop>false</ScaleCrop>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16ec025</dc:creator>
  <cp:keywords/>
  <dc:description/>
  <cp:lastModifiedBy>16ec025</cp:lastModifiedBy>
  <cp:revision>1</cp:revision>
  <dcterms:created xsi:type="dcterms:W3CDTF">2018-12-23T15:39:00Z</dcterms:created>
  <dcterms:modified xsi:type="dcterms:W3CDTF">2018-12-23T15:45:00Z</dcterms:modified>
</cp:coreProperties>
</file>