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0FC" w:rsidRPr="002F2AB7" w:rsidRDefault="006370FC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HAL東京 昼間部 2年制課程 ゲーム学科</w:t>
      </w:r>
      <w:r w:rsidR="00542B25">
        <w:rPr>
          <w:rFonts w:ascii="游ゴシック" w:eastAsia="游ゴシック" w:hAnsi="游ゴシック" w:hint="eastAsia"/>
          <w:szCs w:val="21"/>
        </w:rPr>
        <w:t>2</w:t>
      </w:r>
      <w:r w:rsidRPr="002F2AB7">
        <w:rPr>
          <w:rFonts w:ascii="游ゴシック" w:eastAsia="游ゴシック" w:hAnsi="游ゴシック" w:hint="eastAsia"/>
          <w:szCs w:val="21"/>
        </w:rPr>
        <w:t>年 GP</w:t>
      </w:r>
      <w:r w:rsidR="00542B25">
        <w:rPr>
          <w:rFonts w:ascii="游ゴシック" w:eastAsia="游ゴシック" w:hAnsi="游ゴシック"/>
          <w:szCs w:val="21"/>
        </w:rPr>
        <w:t>12</w:t>
      </w:r>
      <w:r w:rsidR="00542B25">
        <w:rPr>
          <w:rFonts w:ascii="游ゴシック" w:eastAsia="游ゴシック" w:hAnsi="游ゴシック" w:hint="eastAsia"/>
          <w:szCs w:val="21"/>
        </w:rPr>
        <w:t>A</w:t>
      </w:r>
      <w:r w:rsidR="00542B25">
        <w:rPr>
          <w:rFonts w:ascii="游ゴシック" w:eastAsia="游ゴシック" w:hAnsi="游ゴシック"/>
          <w:szCs w:val="21"/>
        </w:rPr>
        <w:t>295</w:t>
      </w:r>
      <w:r w:rsidRPr="002F2AB7">
        <w:rPr>
          <w:rFonts w:ascii="游ゴシック" w:eastAsia="游ゴシック" w:hAnsi="游ゴシック"/>
          <w:szCs w:val="21"/>
        </w:rPr>
        <w:t>-</w:t>
      </w:r>
      <w:r w:rsidR="00542B25">
        <w:rPr>
          <w:rFonts w:ascii="游ゴシック" w:eastAsia="游ゴシック" w:hAnsi="游ゴシック"/>
          <w:szCs w:val="21"/>
        </w:rPr>
        <w:t>25</w:t>
      </w:r>
      <w:r w:rsidRPr="002F2AB7">
        <w:rPr>
          <w:rFonts w:ascii="游ゴシック" w:eastAsia="游ゴシック" w:hAnsi="游ゴシック" w:hint="eastAsia"/>
          <w:szCs w:val="21"/>
        </w:rPr>
        <w:t xml:space="preserve"> 人見友基</w:t>
      </w:r>
    </w:p>
    <w:p w:rsidR="00CC402E" w:rsidRPr="002F2AB7" w:rsidRDefault="00CC402E" w:rsidP="00B02773">
      <w:pPr>
        <w:jc w:val="right"/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タイトル：</w:t>
      </w:r>
      <w:r w:rsidR="00542B25">
        <w:rPr>
          <w:rFonts w:ascii="游ゴシック" w:eastAsia="游ゴシック" w:hAnsi="游ゴシック" w:hint="eastAsia"/>
          <w:szCs w:val="21"/>
        </w:rPr>
        <w:t>Eternal</w:t>
      </w:r>
      <w:r w:rsidR="00542B25">
        <w:rPr>
          <w:rFonts w:ascii="游ゴシック" w:eastAsia="游ゴシック" w:hAnsi="游ゴシック"/>
          <w:szCs w:val="21"/>
        </w:rPr>
        <w:t xml:space="preserve"> Cloud </w:t>
      </w:r>
      <w:r w:rsidR="00542B25">
        <w:rPr>
          <w:rFonts w:ascii="游ゴシック" w:eastAsia="游ゴシック" w:hAnsi="游ゴシック" w:hint="eastAsia"/>
          <w:szCs w:val="21"/>
        </w:rPr>
        <w:t>-エターナルクラウド-</w:t>
      </w:r>
      <w:r w:rsidR="00A255DA">
        <w:rPr>
          <w:rFonts w:ascii="游ゴシック" w:eastAsia="游ゴシック" w:hAnsi="游ゴシック"/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95pt;height:100.2pt">
            <v:imagedata r:id="rId6" o:title="title"/>
          </v:shape>
        </w:pict>
      </w:r>
      <w:r w:rsidR="006370FC" w:rsidRPr="002F2AB7">
        <w:rPr>
          <w:rFonts w:ascii="游ゴシック" w:eastAsia="游ゴシック" w:hAnsi="游ゴシック"/>
          <w:szCs w:val="21"/>
        </w:rPr>
        <w:t xml:space="preserve"> </w:t>
      </w:r>
    </w:p>
    <w:p w:rsidR="008377BF" w:rsidRPr="002F2AB7" w:rsidRDefault="008377BF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【ゲーム説明】</w:t>
      </w:r>
    </w:p>
    <w:p w:rsidR="00F15C5B" w:rsidRPr="002F2AB7" w:rsidRDefault="00542B25">
      <w:pPr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 w:hint="eastAsia"/>
          <w:szCs w:val="21"/>
        </w:rPr>
        <w:t>制作中。</w:t>
      </w:r>
    </w:p>
    <w:p w:rsidR="00A923AC" w:rsidRPr="002F2AB7" w:rsidRDefault="00A923AC">
      <w:pPr>
        <w:rPr>
          <w:rFonts w:ascii="游ゴシック" w:eastAsia="游ゴシック" w:hAnsi="游ゴシック"/>
          <w:szCs w:val="21"/>
        </w:rPr>
      </w:pPr>
    </w:p>
    <w:p w:rsidR="00A923AC" w:rsidRPr="002F2AB7" w:rsidRDefault="00A923AC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【起動方法】</w:t>
      </w:r>
    </w:p>
    <w:p w:rsidR="00327957" w:rsidRPr="002F2AB7" w:rsidRDefault="00A923AC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「</w:t>
      </w:r>
      <w:r w:rsidR="00327957" w:rsidRPr="002F2AB7">
        <w:rPr>
          <w:rFonts w:ascii="游ゴシック" w:eastAsia="游ゴシック" w:hAnsi="游ゴシック"/>
          <w:szCs w:val="21"/>
        </w:rPr>
        <w:t>DirectX3Dproject</w:t>
      </w:r>
      <w:r w:rsidRPr="002F2AB7">
        <w:rPr>
          <w:rFonts w:ascii="游ゴシック" w:eastAsia="游ゴシック" w:hAnsi="游ゴシック" w:hint="eastAsia"/>
          <w:szCs w:val="21"/>
        </w:rPr>
        <w:t>」フォルダ内のexeより起動できます。</w:t>
      </w:r>
    </w:p>
    <w:p w:rsidR="008377BF" w:rsidRPr="002F2AB7" w:rsidRDefault="00A923AC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※16:9以外のモニターではウィンドウモードで起動してください。</w:t>
      </w:r>
    </w:p>
    <w:p w:rsidR="00A923AC" w:rsidRPr="002F2AB7" w:rsidRDefault="00A923AC">
      <w:pPr>
        <w:rPr>
          <w:rFonts w:ascii="游ゴシック" w:eastAsia="游ゴシック" w:hAnsi="游ゴシック"/>
          <w:szCs w:val="21"/>
        </w:rPr>
      </w:pPr>
    </w:p>
    <w:p w:rsidR="00A923AC" w:rsidRPr="002F2AB7" w:rsidRDefault="00A923AC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【仕様】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23AC" w:rsidRPr="002F2AB7" w:rsidTr="00A923AC">
        <w:tc>
          <w:tcPr>
            <w:tcW w:w="4247" w:type="dxa"/>
          </w:tcPr>
          <w:p w:rsidR="00A923AC" w:rsidRPr="002F2AB7" w:rsidRDefault="00A923AC" w:rsidP="00A923AC">
            <w:pPr>
              <w:rPr>
                <w:rFonts w:ascii="游ゴシック" w:eastAsia="游ゴシック" w:hAnsi="游ゴシック"/>
                <w:szCs w:val="21"/>
              </w:rPr>
            </w:pPr>
            <w:r w:rsidRPr="002F2AB7">
              <w:rPr>
                <w:rFonts w:ascii="游ゴシック" w:eastAsia="游ゴシック" w:hAnsi="游ゴシック" w:hint="eastAsia"/>
                <w:szCs w:val="21"/>
              </w:rPr>
              <w:t>対応プラットフォーム</w:t>
            </w:r>
          </w:p>
        </w:tc>
        <w:tc>
          <w:tcPr>
            <w:tcW w:w="4247" w:type="dxa"/>
          </w:tcPr>
          <w:p w:rsidR="00A923AC" w:rsidRPr="002F2AB7" w:rsidRDefault="00A923AC" w:rsidP="00A923AC">
            <w:pPr>
              <w:rPr>
                <w:rFonts w:ascii="游ゴシック" w:eastAsia="游ゴシック" w:hAnsi="游ゴシック"/>
                <w:szCs w:val="21"/>
              </w:rPr>
            </w:pPr>
            <w:r w:rsidRPr="002F2AB7">
              <w:rPr>
                <w:rFonts w:ascii="游ゴシック" w:eastAsia="游ゴシック" w:hAnsi="游ゴシック" w:hint="eastAsia"/>
                <w:szCs w:val="21"/>
              </w:rPr>
              <w:t>Windows</w:t>
            </w:r>
          </w:p>
        </w:tc>
      </w:tr>
      <w:tr w:rsidR="00A923AC" w:rsidRPr="002F2AB7" w:rsidTr="00A923AC">
        <w:tc>
          <w:tcPr>
            <w:tcW w:w="4247" w:type="dxa"/>
          </w:tcPr>
          <w:p w:rsidR="00A923AC" w:rsidRPr="002F2AB7" w:rsidRDefault="00A923AC" w:rsidP="00A923AC">
            <w:pPr>
              <w:rPr>
                <w:rFonts w:ascii="游ゴシック" w:eastAsia="游ゴシック" w:hAnsi="游ゴシック"/>
                <w:szCs w:val="21"/>
              </w:rPr>
            </w:pPr>
            <w:r w:rsidRPr="002F2AB7">
              <w:rPr>
                <w:rFonts w:ascii="游ゴシック" w:eastAsia="游ゴシック" w:hAnsi="游ゴシック" w:hint="eastAsia"/>
                <w:szCs w:val="21"/>
              </w:rPr>
              <w:t>プレイ人数</w:t>
            </w:r>
          </w:p>
        </w:tc>
        <w:tc>
          <w:tcPr>
            <w:tcW w:w="4247" w:type="dxa"/>
          </w:tcPr>
          <w:p w:rsidR="00A923AC" w:rsidRPr="002F2AB7" w:rsidRDefault="00A923AC" w:rsidP="00A923AC">
            <w:pPr>
              <w:rPr>
                <w:rFonts w:ascii="游ゴシック" w:eastAsia="游ゴシック" w:hAnsi="游ゴシック"/>
                <w:szCs w:val="21"/>
              </w:rPr>
            </w:pPr>
            <w:r w:rsidRPr="002F2AB7">
              <w:rPr>
                <w:rFonts w:ascii="游ゴシック" w:eastAsia="游ゴシック" w:hAnsi="游ゴシック" w:hint="eastAsia"/>
                <w:szCs w:val="21"/>
              </w:rPr>
              <w:t>1人</w:t>
            </w:r>
          </w:p>
        </w:tc>
      </w:tr>
    </w:tbl>
    <w:p w:rsidR="00A923AC" w:rsidRPr="002F2AB7" w:rsidRDefault="00A923AC">
      <w:pPr>
        <w:rPr>
          <w:rFonts w:ascii="游ゴシック" w:eastAsia="游ゴシック" w:hAnsi="游ゴシック"/>
          <w:szCs w:val="21"/>
        </w:rPr>
      </w:pPr>
    </w:p>
    <w:p w:rsidR="00A923AC" w:rsidRPr="002F2AB7" w:rsidRDefault="00A923AC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【制作】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23AC" w:rsidRPr="002F2AB7" w:rsidTr="005B229E">
        <w:tc>
          <w:tcPr>
            <w:tcW w:w="4247" w:type="dxa"/>
          </w:tcPr>
          <w:p w:rsidR="00A923AC" w:rsidRPr="002F2AB7" w:rsidRDefault="00A923AC" w:rsidP="005B229E">
            <w:pPr>
              <w:rPr>
                <w:rFonts w:ascii="游ゴシック" w:eastAsia="游ゴシック" w:hAnsi="游ゴシック"/>
                <w:szCs w:val="21"/>
              </w:rPr>
            </w:pPr>
            <w:r w:rsidRPr="002F2AB7">
              <w:rPr>
                <w:rFonts w:ascii="游ゴシック" w:eastAsia="游ゴシック" w:hAnsi="游ゴシック" w:hint="eastAsia"/>
                <w:szCs w:val="21"/>
              </w:rPr>
              <w:t>ツール</w:t>
            </w:r>
          </w:p>
        </w:tc>
        <w:tc>
          <w:tcPr>
            <w:tcW w:w="4247" w:type="dxa"/>
          </w:tcPr>
          <w:p w:rsidR="00A923AC" w:rsidRPr="002F2AB7" w:rsidRDefault="00542B25" w:rsidP="005B229E">
            <w:pPr>
              <w:rPr>
                <w:rFonts w:ascii="游ゴシック" w:eastAsia="游ゴシック" w:hAnsi="游ゴシック"/>
                <w:szCs w:val="21"/>
              </w:rPr>
            </w:pPr>
            <w:r>
              <w:rPr>
                <w:rFonts w:ascii="游ゴシック" w:eastAsia="游ゴシック" w:hAnsi="游ゴシック" w:hint="eastAsia"/>
                <w:szCs w:val="21"/>
              </w:rPr>
              <w:t>VisualStudio201</w:t>
            </w:r>
            <w:r>
              <w:rPr>
                <w:rFonts w:ascii="游ゴシック" w:eastAsia="游ゴシック" w:hAnsi="游ゴシック"/>
                <w:szCs w:val="21"/>
              </w:rPr>
              <w:t>7</w:t>
            </w:r>
            <w:r w:rsidR="00A923AC" w:rsidRPr="002F2AB7">
              <w:rPr>
                <w:rFonts w:ascii="游ゴシック" w:eastAsia="游ゴシック" w:hAnsi="游ゴシック"/>
                <w:szCs w:val="21"/>
              </w:rPr>
              <w:t>,DirectX9</w:t>
            </w:r>
          </w:p>
        </w:tc>
      </w:tr>
      <w:tr w:rsidR="00A923AC" w:rsidRPr="002F2AB7" w:rsidTr="005B229E">
        <w:tc>
          <w:tcPr>
            <w:tcW w:w="4247" w:type="dxa"/>
          </w:tcPr>
          <w:p w:rsidR="00A923AC" w:rsidRPr="002F2AB7" w:rsidRDefault="00A923AC" w:rsidP="005B229E">
            <w:pPr>
              <w:rPr>
                <w:rFonts w:ascii="游ゴシック" w:eastAsia="游ゴシック" w:hAnsi="游ゴシック"/>
                <w:szCs w:val="21"/>
              </w:rPr>
            </w:pPr>
            <w:r w:rsidRPr="002F2AB7">
              <w:rPr>
                <w:rFonts w:ascii="游ゴシック" w:eastAsia="游ゴシック" w:hAnsi="游ゴシック" w:hint="eastAsia"/>
                <w:szCs w:val="21"/>
              </w:rPr>
              <w:t>期間</w:t>
            </w:r>
          </w:p>
        </w:tc>
        <w:tc>
          <w:tcPr>
            <w:tcW w:w="4247" w:type="dxa"/>
          </w:tcPr>
          <w:p w:rsidR="00A923AC" w:rsidRPr="002F2AB7" w:rsidRDefault="00A923AC" w:rsidP="005B229E">
            <w:pPr>
              <w:rPr>
                <w:rFonts w:ascii="游ゴシック" w:eastAsia="游ゴシック" w:hAnsi="游ゴシック"/>
                <w:szCs w:val="21"/>
              </w:rPr>
            </w:pPr>
          </w:p>
        </w:tc>
      </w:tr>
      <w:tr w:rsidR="00A923AC" w:rsidRPr="002F2AB7" w:rsidTr="005B229E">
        <w:tc>
          <w:tcPr>
            <w:tcW w:w="4247" w:type="dxa"/>
          </w:tcPr>
          <w:p w:rsidR="00A923AC" w:rsidRPr="002F2AB7" w:rsidRDefault="00A923AC" w:rsidP="005B229E">
            <w:pPr>
              <w:rPr>
                <w:rFonts w:ascii="游ゴシック" w:eastAsia="游ゴシック" w:hAnsi="游ゴシック"/>
                <w:szCs w:val="21"/>
              </w:rPr>
            </w:pPr>
            <w:r w:rsidRPr="002F2AB7">
              <w:rPr>
                <w:rFonts w:ascii="游ゴシック" w:eastAsia="游ゴシック" w:hAnsi="游ゴシック" w:hint="eastAsia"/>
                <w:szCs w:val="21"/>
              </w:rPr>
              <w:t>人数</w:t>
            </w:r>
          </w:p>
        </w:tc>
        <w:tc>
          <w:tcPr>
            <w:tcW w:w="4247" w:type="dxa"/>
          </w:tcPr>
          <w:p w:rsidR="00A923AC" w:rsidRPr="002F2AB7" w:rsidRDefault="00A923AC" w:rsidP="005B229E">
            <w:pPr>
              <w:rPr>
                <w:rFonts w:ascii="游ゴシック" w:eastAsia="游ゴシック" w:hAnsi="游ゴシック"/>
                <w:szCs w:val="21"/>
              </w:rPr>
            </w:pPr>
            <w:r w:rsidRPr="002F2AB7">
              <w:rPr>
                <w:rFonts w:ascii="游ゴシック" w:eastAsia="游ゴシック" w:hAnsi="游ゴシック" w:hint="eastAsia"/>
                <w:szCs w:val="21"/>
              </w:rPr>
              <w:t>1人</w:t>
            </w:r>
          </w:p>
        </w:tc>
      </w:tr>
    </w:tbl>
    <w:p w:rsidR="00A923AC" w:rsidRPr="002F2AB7" w:rsidRDefault="00A923AC">
      <w:pPr>
        <w:rPr>
          <w:rFonts w:ascii="游ゴシック" w:eastAsia="游ゴシック" w:hAnsi="游ゴシック"/>
          <w:szCs w:val="21"/>
        </w:rPr>
      </w:pPr>
    </w:p>
    <w:p w:rsidR="00A923AC" w:rsidRPr="002F2AB7" w:rsidRDefault="00A923AC" w:rsidP="00A923AC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【アピールポイント】</w:t>
      </w:r>
    </w:p>
    <w:p w:rsidR="00B02773" w:rsidRPr="002F2AB7" w:rsidRDefault="00327957" w:rsidP="00A923AC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/>
          <w:szCs w:val="21"/>
        </w:rPr>
        <w:t>①</w:t>
      </w:r>
      <w:r w:rsidR="00B02773" w:rsidRPr="002F2AB7">
        <w:rPr>
          <w:rFonts w:ascii="游ゴシック" w:eastAsia="游ゴシック" w:hAnsi="游ゴシック" w:hint="eastAsia"/>
          <w:szCs w:val="21"/>
        </w:rPr>
        <w:t>カメラのコントロールにこだわり、学校カリキュラムで学習しないクォータニオンを独学し実装いたしました。これを弾に応用した</w:t>
      </w:r>
      <w:r w:rsidRPr="002F2AB7">
        <w:rPr>
          <w:rFonts w:ascii="游ゴシック" w:eastAsia="游ゴシック" w:hAnsi="游ゴシック" w:hint="eastAsia"/>
          <w:szCs w:val="21"/>
        </w:rPr>
        <w:t>特殊バレットも実装しております。</w:t>
      </w:r>
    </w:p>
    <w:p w:rsidR="00327957" w:rsidRPr="002F2AB7" w:rsidRDefault="00327957" w:rsidP="00327957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②</w:t>
      </w:r>
      <w:r w:rsidR="00B02773" w:rsidRPr="002F2AB7">
        <w:rPr>
          <w:rFonts w:ascii="游ゴシック" w:eastAsia="游ゴシック" w:hAnsi="游ゴシック" w:hint="eastAsia"/>
          <w:szCs w:val="21"/>
        </w:rPr>
        <w:t>BGMの変動する仕組みを利用して、BPM</w:t>
      </w:r>
      <w:r w:rsidRPr="002F2AB7">
        <w:rPr>
          <w:rFonts w:ascii="游ゴシック" w:eastAsia="游ゴシック" w:hAnsi="游ゴシック" w:hint="eastAsia"/>
          <w:szCs w:val="21"/>
        </w:rPr>
        <w:t>をあわせた音源をチョイスし自然な音色変更を実装しており、何度プレイしても飽きないことを意識して取り組みました。</w:t>
      </w:r>
    </w:p>
    <w:p w:rsidR="00B02773" w:rsidRPr="002F2AB7" w:rsidRDefault="00327957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③</w:t>
      </w:r>
      <w:r w:rsidRPr="002F2AB7">
        <w:rPr>
          <w:rFonts w:ascii="游ゴシック" w:eastAsia="游ゴシック" w:hAnsi="游ゴシック"/>
          <w:szCs w:val="21"/>
        </w:rPr>
        <w:t>直感でわかりやすいように</w:t>
      </w:r>
      <w:r w:rsidR="005319B2" w:rsidRPr="002F2AB7">
        <w:rPr>
          <w:rFonts w:ascii="游ゴシック" w:eastAsia="游ゴシック" w:hAnsi="游ゴシック"/>
          <w:szCs w:val="21"/>
        </w:rPr>
        <w:t>UI</w:t>
      </w:r>
      <w:r w:rsidRPr="002F2AB7">
        <w:rPr>
          <w:rFonts w:ascii="游ゴシック" w:eastAsia="游ゴシック" w:hAnsi="游ゴシック"/>
          <w:szCs w:val="21"/>
        </w:rPr>
        <w:t>デザインやシステムにこだわりました。</w:t>
      </w:r>
    </w:p>
    <w:p w:rsidR="00327957" w:rsidRPr="002F2AB7" w:rsidRDefault="00327957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④外部ファイルによるスコアやエネミー管理を行っております。エネミーに関してはexcelを利用したエネミー生成システムを実装しております。</w:t>
      </w:r>
    </w:p>
    <w:p w:rsidR="00327957" w:rsidRPr="002F2AB7" w:rsidRDefault="00327957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/>
          <w:szCs w:val="21"/>
        </w:rPr>
        <w:t>⑤</w:t>
      </w:r>
      <w:r w:rsidR="002F2AB7" w:rsidRPr="002F2AB7">
        <w:rPr>
          <w:rFonts w:ascii="游ゴシック" w:eastAsia="游ゴシック" w:hAnsi="游ゴシック"/>
          <w:szCs w:val="21"/>
        </w:rPr>
        <w:t>背景であるスカイドーム頭上にある太陽に合わせてライトを設置しております。</w:t>
      </w:r>
    </w:p>
    <w:p w:rsidR="00B02773" w:rsidRPr="002F2AB7" w:rsidRDefault="002F2AB7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⑥ブーストを利用したスピード感あるゲーム進行を実現しました。</w:t>
      </w:r>
      <w:r w:rsidRPr="002F2AB7">
        <w:rPr>
          <w:rFonts w:ascii="游ゴシック" w:eastAsia="游ゴシック" w:hAnsi="游ゴシック"/>
          <w:szCs w:val="21"/>
        </w:rPr>
        <w:t>１</w:t>
      </w:r>
    </w:p>
    <w:p w:rsidR="00550B5E" w:rsidRPr="002F2AB7" w:rsidRDefault="008377BF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【操作説明】</w:t>
      </w:r>
    </w:p>
    <w:p w:rsidR="00A923AC" w:rsidRPr="002F2AB7" w:rsidRDefault="00A923AC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キーボードまたは</w:t>
      </w:r>
      <w:r w:rsidR="002F2AB7" w:rsidRPr="002F2AB7">
        <w:rPr>
          <w:rFonts w:ascii="游ゴシック" w:eastAsia="游ゴシック" w:hAnsi="游ゴシック" w:hint="eastAsia"/>
          <w:szCs w:val="21"/>
        </w:rPr>
        <w:t>キーボード＋マウスでプレイすることができます</w:t>
      </w:r>
      <w:r w:rsidRPr="002F2AB7">
        <w:rPr>
          <w:rFonts w:ascii="游ゴシック" w:eastAsia="游ゴシック" w:hAnsi="游ゴシック" w:hint="eastAsia"/>
          <w:szCs w:val="21"/>
        </w:rPr>
        <w:t>。</w:t>
      </w:r>
    </w:p>
    <w:p w:rsidR="002F2AB7" w:rsidRPr="002F2AB7" w:rsidRDefault="002F2AB7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/>
          <w:szCs w:val="21"/>
        </w:rPr>
        <w:lastRenderedPageBreak/>
        <w:t>※キーボード＋マウスの操作を強くオススメします。</w:t>
      </w:r>
    </w:p>
    <w:p w:rsidR="002F2AB7" w:rsidRPr="002F2AB7" w:rsidRDefault="002F2AB7">
      <w:pPr>
        <w:rPr>
          <w:rFonts w:ascii="游ゴシック" w:eastAsia="游ゴシック" w:hAnsi="游ゴシック"/>
          <w:szCs w:val="21"/>
        </w:rPr>
      </w:pPr>
    </w:p>
    <w:p w:rsidR="00F27905" w:rsidRPr="002F2AB7" w:rsidRDefault="00F27905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・キーボード操作</w:t>
      </w:r>
      <w:r w:rsidR="002F2AB7" w:rsidRPr="002F2AB7">
        <w:rPr>
          <w:rFonts w:ascii="游ゴシック" w:eastAsia="游ゴシック" w:hAnsi="游ゴシック" w:hint="eastAsia"/>
          <w:szCs w:val="21"/>
        </w:rPr>
        <w:t>（マウス込み）</w:t>
      </w:r>
    </w:p>
    <w:p w:rsidR="00F27905" w:rsidRPr="002F2AB7" w:rsidRDefault="00B02773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/>
          <w:szCs w:val="21"/>
        </w:rPr>
        <w:t xml:space="preserve">[W,A,S,D] </w:t>
      </w:r>
      <w:r w:rsidRPr="002F2AB7">
        <w:rPr>
          <w:rFonts w:ascii="游ゴシック" w:eastAsia="游ゴシック" w:hAnsi="游ゴシック"/>
          <w:szCs w:val="21"/>
        </w:rPr>
        <w:tab/>
      </w:r>
      <w:r w:rsidRPr="002F2AB7">
        <w:rPr>
          <w:rFonts w:ascii="游ゴシック" w:eastAsia="游ゴシック" w:hAnsi="游ゴシック"/>
          <w:szCs w:val="21"/>
        </w:rPr>
        <w:tab/>
      </w:r>
      <w:r w:rsidRPr="002F2AB7">
        <w:rPr>
          <w:rFonts w:ascii="游ゴシック" w:eastAsia="游ゴシック" w:hAnsi="游ゴシック"/>
          <w:szCs w:val="21"/>
        </w:rPr>
        <w:tab/>
      </w:r>
      <w:r w:rsidR="00327957" w:rsidRPr="002F2AB7">
        <w:rPr>
          <w:rFonts w:ascii="游ゴシック" w:eastAsia="游ゴシック" w:hAnsi="游ゴシック"/>
          <w:szCs w:val="21"/>
        </w:rPr>
        <w:tab/>
      </w:r>
      <w:r w:rsidRPr="002F2AB7">
        <w:rPr>
          <w:rFonts w:ascii="游ゴシック" w:eastAsia="游ゴシック" w:hAnsi="游ゴシック"/>
          <w:szCs w:val="21"/>
        </w:rPr>
        <w:t>前後左右移動</w:t>
      </w:r>
    </w:p>
    <w:p w:rsidR="00B02773" w:rsidRPr="002F2AB7" w:rsidRDefault="00B02773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/>
          <w:szCs w:val="21"/>
        </w:rPr>
        <w:t xml:space="preserve">[↑←↓→ or </w:t>
      </w:r>
      <w:r w:rsidRPr="002F2AB7">
        <w:rPr>
          <w:rFonts w:ascii="游ゴシック" w:eastAsia="游ゴシック" w:hAnsi="游ゴシック" w:hint="eastAsia"/>
          <w:szCs w:val="21"/>
        </w:rPr>
        <w:t>マウス]</w:t>
      </w:r>
      <w:r w:rsidRPr="002F2AB7">
        <w:rPr>
          <w:rFonts w:ascii="游ゴシック" w:eastAsia="游ゴシック" w:hAnsi="游ゴシック" w:hint="eastAsia"/>
          <w:szCs w:val="21"/>
        </w:rPr>
        <w:tab/>
      </w:r>
      <w:r w:rsidRPr="002F2AB7">
        <w:rPr>
          <w:rFonts w:ascii="游ゴシック" w:eastAsia="游ゴシック" w:hAnsi="游ゴシック"/>
          <w:szCs w:val="21"/>
        </w:rPr>
        <w:tab/>
      </w:r>
      <w:r w:rsidR="00327957" w:rsidRPr="002F2AB7">
        <w:rPr>
          <w:rFonts w:ascii="游ゴシック" w:eastAsia="游ゴシック" w:hAnsi="游ゴシック"/>
          <w:szCs w:val="21"/>
        </w:rPr>
        <w:tab/>
      </w:r>
      <w:r w:rsidRPr="002F2AB7">
        <w:rPr>
          <w:rFonts w:ascii="游ゴシック" w:eastAsia="游ゴシック" w:hAnsi="游ゴシック"/>
          <w:szCs w:val="21"/>
        </w:rPr>
        <w:t>カメラ移動</w:t>
      </w:r>
      <w:r w:rsidR="002F2AB7" w:rsidRPr="002F2AB7">
        <w:rPr>
          <w:rFonts w:ascii="游ゴシック" w:eastAsia="游ゴシック" w:hAnsi="游ゴシック"/>
          <w:szCs w:val="21"/>
        </w:rPr>
        <w:t>・メニュー選択</w:t>
      </w:r>
    </w:p>
    <w:p w:rsidR="00B02773" w:rsidRPr="002F2AB7" w:rsidRDefault="00B02773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[SPACE]</w:t>
      </w:r>
      <w:r w:rsidRPr="002F2AB7">
        <w:rPr>
          <w:rFonts w:ascii="游ゴシック" w:eastAsia="游ゴシック" w:hAnsi="游ゴシック" w:hint="eastAsia"/>
          <w:szCs w:val="21"/>
        </w:rPr>
        <w:tab/>
      </w:r>
      <w:r w:rsidR="00327957" w:rsidRPr="002F2AB7">
        <w:rPr>
          <w:rFonts w:ascii="游ゴシック" w:eastAsia="游ゴシック" w:hAnsi="游ゴシック"/>
          <w:szCs w:val="21"/>
        </w:rPr>
        <w:tab/>
      </w:r>
      <w:r w:rsidRPr="002F2AB7">
        <w:rPr>
          <w:rFonts w:ascii="游ゴシック" w:eastAsia="游ゴシック" w:hAnsi="游ゴシック" w:hint="eastAsia"/>
          <w:szCs w:val="21"/>
        </w:rPr>
        <w:tab/>
      </w:r>
      <w:r w:rsidR="00327957" w:rsidRPr="002F2AB7">
        <w:rPr>
          <w:rFonts w:ascii="游ゴシック" w:eastAsia="游ゴシック" w:hAnsi="游ゴシック"/>
          <w:szCs w:val="21"/>
        </w:rPr>
        <w:tab/>
      </w:r>
      <w:r w:rsidR="00327957" w:rsidRPr="002F2AB7">
        <w:rPr>
          <w:rFonts w:ascii="游ゴシック" w:eastAsia="游ゴシック" w:hAnsi="游ゴシック" w:hint="eastAsia"/>
          <w:szCs w:val="21"/>
        </w:rPr>
        <w:t>ジャンプ</w:t>
      </w:r>
    </w:p>
    <w:p w:rsidR="00327957" w:rsidRPr="002F2AB7" w:rsidRDefault="00327957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[</w:t>
      </w:r>
      <w:r w:rsidRPr="002F2AB7">
        <w:rPr>
          <w:rFonts w:ascii="游ゴシック" w:eastAsia="游ゴシック" w:hAnsi="游ゴシック"/>
          <w:szCs w:val="21"/>
        </w:rPr>
        <w:t xml:space="preserve">B or </w:t>
      </w:r>
      <w:r w:rsidRPr="002F2AB7">
        <w:rPr>
          <w:rFonts w:ascii="游ゴシック" w:eastAsia="游ゴシック" w:hAnsi="游ゴシック" w:hint="eastAsia"/>
          <w:szCs w:val="21"/>
        </w:rPr>
        <w:t>左クリック]</w:t>
      </w:r>
      <w:r w:rsidRPr="002F2AB7">
        <w:rPr>
          <w:rFonts w:ascii="游ゴシック" w:eastAsia="游ゴシック" w:hAnsi="游ゴシック"/>
          <w:szCs w:val="21"/>
        </w:rPr>
        <w:tab/>
      </w:r>
      <w:r w:rsidRPr="002F2AB7">
        <w:rPr>
          <w:rFonts w:ascii="游ゴシック" w:eastAsia="游ゴシック" w:hAnsi="游ゴシック"/>
          <w:szCs w:val="21"/>
        </w:rPr>
        <w:tab/>
      </w:r>
      <w:r w:rsidRPr="002F2AB7">
        <w:rPr>
          <w:rFonts w:ascii="游ゴシック" w:eastAsia="游ゴシック" w:hAnsi="游ゴシック"/>
          <w:szCs w:val="21"/>
        </w:rPr>
        <w:tab/>
        <w:t>通常バレット</w:t>
      </w:r>
    </w:p>
    <w:p w:rsidR="00B02773" w:rsidRPr="002F2AB7" w:rsidRDefault="00B02773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[</w:t>
      </w:r>
      <w:r w:rsidR="00327957" w:rsidRPr="002F2AB7">
        <w:rPr>
          <w:rFonts w:ascii="游ゴシック" w:eastAsia="游ゴシック" w:hAnsi="游ゴシック"/>
          <w:szCs w:val="21"/>
        </w:rPr>
        <w:t xml:space="preserve">V or </w:t>
      </w:r>
      <w:r w:rsidR="00327957" w:rsidRPr="002F2AB7">
        <w:rPr>
          <w:rFonts w:ascii="游ゴシック" w:eastAsia="游ゴシック" w:hAnsi="游ゴシック" w:hint="eastAsia"/>
          <w:szCs w:val="21"/>
        </w:rPr>
        <w:t>右クリック</w:t>
      </w:r>
      <w:r w:rsidRPr="002F2AB7">
        <w:rPr>
          <w:rFonts w:ascii="游ゴシック" w:eastAsia="游ゴシック" w:hAnsi="游ゴシック" w:hint="eastAsia"/>
          <w:szCs w:val="21"/>
        </w:rPr>
        <w:t>]</w:t>
      </w:r>
      <w:r w:rsidR="005319B2" w:rsidRPr="002F2AB7">
        <w:rPr>
          <w:rFonts w:ascii="游ゴシック" w:eastAsia="游ゴシック" w:hAnsi="游ゴシック"/>
          <w:szCs w:val="21"/>
        </w:rPr>
        <w:tab/>
      </w:r>
      <w:r w:rsidR="005319B2" w:rsidRPr="002F2AB7">
        <w:rPr>
          <w:rFonts w:ascii="游ゴシック" w:eastAsia="游ゴシック" w:hAnsi="游ゴシック"/>
          <w:szCs w:val="21"/>
        </w:rPr>
        <w:tab/>
      </w:r>
      <w:r w:rsidR="00327957" w:rsidRPr="002F2AB7">
        <w:rPr>
          <w:rFonts w:ascii="游ゴシック" w:eastAsia="游ゴシック" w:hAnsi="游ゴシック"/>
          <w:szCs w:val="21"/>
        </w:rPr>
        <w:tab/>
        <w:t>特殊バレット</w:t>
      </w:r>
    </w:p>
    <w:p w:rsidR="005319B2" w:rsidRPr="002F2AB7" w:rsidRDefault="005319B2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[左SHIFT</w:t>
      </w:r>
      <w:r w:rsidR="002F2AB7" w:rsidRPr="002F2AB7">
        <w:rPr>
          <w:rFonts w:ascii="游ゴシック" w:eastAsia="游ゴシック" w:hAnsi="游ゴシック" w:hint="eastAsia"/>
          <w:szCs w:val="21"/>
        </w:rPr>
        <w:t>押下中</w:t>
      </w:r>
      <w:r w:rsidRPr="002F2AB7">
        <w:rPr>
          <w:rFonts w:ascii="游ゴシック" w:eastAsia="游ゴシック" w:hAnsi="游ゴシック" w:hint="eastAsia"/>
          <w:szCs w:val="21"/>
        </w:rPr>
        <w:t>]</w:t>
      </w:r>
      <w:r w:rsidR="002F2AB7" w:rsidRPr="002F2AB7">
        <w:rPr>
          <w:rFonts w:ascii="游ゴシック" w:eastAsia="游ゴシック" w:hAnsi="游ゴシック"/>
          <w:szCs w:val="21"/>
        </w:rPr>
        <w:tab/>
      </w:r>
      <w:r w:rsidR="002F2AB7" w:rsidRPr="002F2AB7">
        <w:rPr>
          <w:rFonts w:ascii="游ゴシック" w:eastAsia="游ゴシック" w:hAnsi="游ゴシック"/>
          <w:szCs w:val="21"/>
        </w:rPr>
        <w:tab/>
      </w:r>
      <w:r w:rsidR="00327957" w:rsidRPr="002F2AB7">
        <w:rPr>
          <w:rFonts w:ascii="游ゴシック" w:eastAsia="游ゴシック" w:hAnsi="游ゴシック"/>
          <w:szCs w:val="21"/>
        </w:rPr>
        <w:tab/>
      </w:r>
      <w:r w:rsidR="002F2AB7" w:rsidRPr="002F2AB7">
        <w:rPr>
          <w:rFonts w:ascii="游ゴシック" w:eastAsia="游ゴシック" w:hAnsi="游ゴシック"/>
          <w:szCs w:val="21"/>
        </w:rPr>
        <w:t>ブースト</w:t>
      </w:r>
    </w:p>
    <w:p w:rsidR="005319B2" w:rsidRPr="002F2AB7" w:rsidRDefault="005319B2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[</w:t>
      </w:r>
      <w:r w:rsidR="00327957" w:rsidRPr="002F2AB7">
        <w:rPr>
          <w:rFonts w:ascii="游ゴシック" w:eastAsia="游ゴシック" w:hAnsi="游ゴシック"/>
          <w:szCs w:val="21"/>
        </w:rPr>
        <w:t>1</w:t>
      </w:r>
      <w:r w:rsidR="00327957" w:rsidRPr="002F2AB7">
        <w:rPr>
          <w:rFonts w:ascii="游ゴシック" w:eastAsia="游ゴシック" w:hAnsi="游ゴシック" w:hint="eastAsia"/>
          <w:szCs w:val="21"/>
        </w:rPr>
        <w:t xml:space="preserve">～6 or </w:t>
      </w:r>
      <w:r w:rsidR="00327957" w:rsidRPr="002F2AB7">
        <w:rPr>
          <w:rFonts w:ascii="游ゴシック" w:eastAsia="游ゴシック" w:hAnsi="游ゴシック"/>
          <w:szCs w:val="21"/>
        </w:rPr>
        <w:t>Q,E</w:t>
      </w:r>
      <w:r w:rsidRPr="002F2AB7">
        <w:rPr>
          <w:rFonts w:ascii="游ゴシック" w:eastAsia="游ゴシック" w:hAnsi="游ゴシック"/>
          <w:szCs w:val="21"/>
        </w:rPr>
        <w:t xml:space="preserve"> or </w:t>
      </w:r>
      <w:r w:rsidRPr="002F2AB7">
        <w:rPr>
          <w:rFonts w:ascii="游ゴシック" w:eastAsia="游ゴシック" w:hAnsi="游ゴシック" w:hint="eastAsia"/>
          <w:szCs w:val="21"/>
        </w:rPr>
        <w:t>マウスホイール]</w:t>
      </w:r>
      <w:r w:rsidRPr="002F2AB7">
        <w:rPr>
          <w:rFonts w:ascii="游ゴシック" w:eastAsia="游ゴシック" w:hAnsi="游ゴシック"/>
          <w:szCs w:val="21"/>
        </w:rPr>
        <w:tab/>
      </w:r>
      <w:r w:rsidRPr="002F2AB7">
        <w:rPr>
          <w:rFonts w:ascii="游ゴシック" w:eastAsia="游ゴシック" w:hAnsi="游ゴシック"/>
          <w:szCs w:val="21"/>
        </w:rPr>
        <w:tab/>
      </w:r>
      <w:r w:rsidR="00327957" w:rsidRPr="002F2AB7">
        <w:rPr>
          <w:rFonts w:ascii="游ゴシック" w:eastAsia="游ゴシック" w:hAnsi="游ゴシック"/>
          <w:szCs w:val="21"/>
        </w:rPr>
        <w:t>スキル変更</w:t>
      </w:r>
    </w:p>
    <w:p w:rsidR="002F2AB7" w:rsidRPr="002F2AB7" w:rsidRDefault="002F2AB7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[</w:t>
      </w:r>
      <w:r w:rsidRPr="002F2AB7">
        <w:rPr>
          <w:rFonts w:ascii="游ゴシック" w:eastAsia="游ゴシック" w:hAnsi="游ゴシック"/>
          <w:szCs w:val="21"/>
        </w:rPr>
        <w:t>ESC</w:t>
      </w:r>
      <w:r w:rsidRPr="002F2AB7">
        <w:rPr>
          <w:rFonts w:ascii="游ゴシック" w:eastAsia="游ゴシック" w:hAnsi="游ゴシック" w:hint="eastAsia"/>
          <w:szCs w:val="21"/>
        </w:rPr>
        <w:t>]</w:t>
      </w:r>
      <w:r w:rsidRPr="002F2AB7">
        <w:rPr>
          <w:rFonts w:ascii="游ゴシック" w:eastAsia="游ゴシック" w:hAnsi="游ゴシック"/>
          <w:szCs w:val="21"/>
        </w:rPr>
        <w:tab/>
      </w:r>
      <w:r w:rsidRPr="002F2AB7">
        <w:rPr>
          <w:rFonts w:ascii="游ゴシック" w:eastAsia="游ゴシック" w:hAnsi="游ゴシック"/>
          <w:szCs w:val="21"/>
        </w:rPr>
        <w:tab/>
      </w:r>
      <w:r w:rsidRPr="002F2AB7">
        <w:rPr>
          <w:rFonts w:ascii="游ゴシック" w:eastAsia="游ゴシック" w:hAnsi="游ゴシック"/>
          <w:szCs w:val="21"/>
        </w:rPr>
        <w:tab/>
      </w:r>
      <w:r w:rsidRPr="002F2AB7">
        <w:rPr>
          <w:rFonts w:ascii="游ゴシック" w:eastAsia="游ゴシック" w:hAnsi="游ゴシック"/>
          <w:szCs w:val="21"/>
        </w:rPr>
        <w:tab/>
      </w:r>
      <w:r w:rsidRPr="002F2AB7">
        <w:rPr>
          <w:rFonts w:ascii="游ゴシック" w:eastAsia="游ゴシック" w:hAnsi="游ゴシック"/>
          <w:szCs w:val="21"/>
        </w:rPr>
        <w:tab/>
        <w:t>ポーズ画面（ゲーム中）</w:t>
      </w:r>
    </w:p>
    <w:p w:rsidR="00A923AC" w:rsidRPr="002F2AB7" w:rsidRDefault="00A923AC">
      <w:pPr>
        <w:rPr>
          <w:rFonts w:ascii="游ゴシック" w:eastAsia="游ゴシック" w:hAnsi="游ゴシック"/>
          <w:szCs w:val="21"/>
        </w:rPr>
      </w:pPr>
    </w:p>
    <w:p w:rsidR="003C48B5" w:rsidRDefault="003C48B5" w:rsidP="003C48B5">
      <w:pPr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 w:hint="eastAsia"/>
          <w:szCs w:val="21"/>
        </w:rPr>
        <w:t>【操作ヒント】</w:t>
      </w:r>
    </w:p>
    <w:p w:rsidR="00826720" w:rsidRDefault="009B153A" w:rsidP="009B153A">
      <w:pPr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/>
          <w:szCs w:val="21"/>
        </w:rPr>
        <w:t>①</w:t>
      </w:r>
      <w:r w:rsidR="003C48B5">
        <w:rPr>
          <w:rFonts w:ascii="游ゴシック" w:eastAsia="游ゴシック" w:hAnsi="游ゴシック" w:hint="eastAsia"/>
          <w:szCs w:val="21"/>
        </w:rPr>
        <w:t>エネミーであるキューブを通常・特殊バレットで倒します。</w:t>
      </w:r>
      <w:r w:rsidR="00E9601B">
        <w:rPr>
          <w:rFonts w:ascii="游ゴシック" w:eastAsia="游ゴシック" w:hAnsi="游ゴシック" w:hint="eastAsia"/>
          <w:szCs w:val="21"/>
        </w:rPr>
        <w:t>全バレットは撃つごとにパワーを消費するためシッカリ狙って撃つことで上手く進行できます。</w:t>
      </w:r>
      <w:r w:rsidR="00826720">
        <w:rPr>
          <w:rFonts w:ascii="游ゴシック" w:eastAsia="游ゴシック" w:hAnsi="游ゴシック"/>
          <w:szCs w:val="21"/>
        </w:rPr>
        <w:t>進行することで特殊バレットは解放されていきます。</w:t>
      </w:r>
    </w:p>
    <w:p w:rsidR="00E9601B" w:rsidRDefault="009B153A" w:rsidP="009B153A">
      <w:pPr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 w:hint="eastAsia"/>
          <w:szCs w:val="21"/>
        </w:rPr>
        <w:t>②</w:t>
      </w:r>
      <w:r w:rsidR="00E9601B">
        <w:rPr>
          <w:rFonts w:ascii="游ゴシック" w:eastAsia="游ゴシック" w:hAnsi="游ゴシック" w:hint="eastAsia"/>
          <w:szCs w:val="21"/>
        </w:rPr>
        <w:t>特殊バレットは画面中心にある大きめの輪の中にエネミーを収めることで追尾します。ただし、輪から外に出てしまうと追尾機能がなくなります。</w:t>
      </w:r>
    </w:p>
    <w:p w:rsidR="00E9601B" w:rsidRPr="00E9601B" w:rsidRDefault="009B153A" w:rsidP="009B153A">
      <w:pPr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 w:hint="eastAsia"/>
          <w:szCs w:val="21"/>
        </w:rPr>
        <w:t>③</w:t>
      </w:r>
      <w:r w:rsidR="00E9601B">
        <w:rPr>
          <w:rFonts w:ascii="游ゴシック" w:eastAsia="游ゴシック" w:hAnsi="游ゴシック"/>
          <w:szCs w:val="21"/>
        </w:rPr>
        <w:t>特殊バレットは全</w:t>
      </w:r>
      <w:r w:rsidR="00E9601B">
        <w:rPr>
          <w:rFonts w:ascii="游ゴシック" w:eastAsia="游ゴシック" w:hAnsi="游ゴシック" w:hint="eastAsia"/>
          <w:szCs w:val="21"/>
        </w:rPr>
        <w:t>6種あり、切り替えて使うことで様々なバレットを撃てる…予定でした。現段階では全て同種のバレットとなっております。</w:t>
      </w:r>
    </w:p>
    <w:p w:rsidR="003C48B5" w:rsidRDefault="009B153A" w:rsidP="009B153A">
      <w:pPr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 w:hint="eastAsia"/>
          <w:szCs w:val="21"/>
        </w:rPr>
        <w:t>④</w:t>
      </w:r>
      <w:r w:rsidR="003C48B5">
        <w:rPr>
          <w:rFonts w:ascii="游ゴシック" w:eastAsia="游ゴシック" w:hAnsi="游ゴシック"/>
          <w:szCs w:val="21"/>
        </w:rPr>
        <w:t>フィールド上にエネミーを全て倒すことで次のWAVEに</w:t>
      </w:r>
      <w:r w:rsidR="00E9601B">
        <w:rPr>
          <w:rFonts w:ascii="游ゴシック" w:eastAsia="游ゴシック" w:hAnsi="游ゴシック"/>
          <w:szCs w:val="21"/>
        </w:rPr>
        <w:t>移行し、全</w:t>
      </w:r>
      <w:r w:rsidR="00E9601B">
        <w:rPr>
          <w:rFonts w:ascii="游ゴシック" w:eastAsia="游ゴシック" w:hAnsi="游ゴシック" w:hint="eastAsia"/>
          <w:szCs w:val="21"/>
        </w:rPr>
        <w:t>7WAVEを終了するとクリアとなります。</w:t>
      </w:r>
    </w:p>
    <w:p w:rsidR="00A923AC" w:rsidRDefault="009B153A">
      <w:pPr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 w:hint="eastAsia"/>
          <w:szCs w:val="21"/>
        </w:rPr>
        <w:t>⑤基本的にエネミーのバレットは直線で飛んで来るので移動し続ければ当たりません！</w:t>
      </w:r>
    </w:p>
    <w:p w:rsidR="003C48B5" w:rsidRPr="009B153A" w:rsidRDefault="003C48B5">
      <w:pPr>
        <w:rPr>
          <w:rFonts w:ascii="游ゴシック" w:eastAsia="游ゴシック" w:hAnsi="游ゴシック"/>
          <w:szCs w:val="21"/>
        </w:rPr>
      </w:pPr>
    </w:p>
    <w:p w:rsidR="008024AD" w:rsidRPr="002F2AB7" w:rsidRDefault="003A7F6A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/>
          <w:szCs w:val="21"/>
        </w:rPr>
        <w:t>【</w:t>
      </w:r>
      <w:r w:rsidR="00C562EF" w:rsidRPr="002F2AB7">
        <w:rPr>
          <w:rFonts w:ascii="游ゴシック" w:eastAsia="游ゴシック" w:hAnsi="游ゴシック"/>
          <w:szCs w:val="21"/>
        </w:rPr>
        <w:t>使用素材</w:t>
      </w:r>
      <w:r w:rsidRPr="002F2AB7">
        <w:rPr>
          <w:rFonts w:ascii="游ゴシック" w:eastAsia="游ゴシック" w:hAnsi="游ゴシック"/>
          <w:szCs w:val="21"/>
        </w:rPr>
        <w:t>】</w:t>
      </w:r>
    </w:p>
    <w:p w:rsidR="003A7F6A" w:rsidRPr="002F2AB7" w:rsidRDefault="003A7F6A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BGM</w:t>
      </w:r>
    </w:p>
    <w:p w:rsidR="00542B25" w:rsidRDefault="005319B2" w:rsidP="005319B2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/>
          <w:szCs w:val="21"/>
        </w:rPr>
        <w:t>・</w:t>
      </w:r>
      <w:r w:rsidR="00542B25" w:rsidRPr="00542B25">
        <w:rPr>
          <w:rFonts w:ascii="游ゴシック" w:eastAsia="游ゴシック" w:hAnsi="游ゴシック" w:hint="eastAsia"/>
          <w:szCs w:val="21"/>
        </w:rPr>
        <w:t>フリーBGM一覧表 - フリー音楽素材 | PeriTune</w:t>
      </w:r>
    </w:p>
    <w:p w:rsidR="00542B25" w:rsidRDefault="00A255DA" w:rsidP="003A7F6A">
      <w:pPr>
        <w:rPr>
          <w:rFonts w:ascii="游ゴシック" w:eastAsia="游ゴシック" w:hAnsi="游ゴシック"/>
          <w:szCs w:val="21"/>
        </w:rPr>
      </w:pPr>
      <w:hyperlink r:id="rId7" w:history="1">
        <w:r w:rsidR="00542B25" w:rsidRPr="0063044F">
          <w:rPr>
            <w:rStyle w:val="a3"/>
            <w:rFonts w:ascii="游ゴシック" w:eastAsia="游ゴシック" w:hAnsi="游ゴシック"/>
            <w:szCs w:val="21"/>
          </w:rPr>
          <w:t>https://peritune.com/</w:t>
        </w:r>
      </w:hyperlink>
    </w:p>
    <w:p w:rsidR="00542B25" w:rsidRDefault="00542B25" w:rsidP="003A7F6A">
      <w:pPr>
        <w:rPr>
          <w:rFonts w:ascii="游ゴシック" w:eastAsia="游ゴシック" w:hAnsi="游ゴシック"/>
          <w:szCs w:val="21"/>
        </w:rPr>
      </w:pPr>
    </w:p>
    <w:p w:rsidR="003A7F6A" w:rsidRPr="002F2AB7" w:rsidRDefault="003A7F6A" w:rsidP="003A7F6A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SE</w:t>
      </w:r>
    </w:p>
    <w:p w:rsidR="00542B25" w:rsidRDefault="00542B25" w:rsidP="005319B2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・</w:t>
      </w:r>
      <w:r w:rsidRPr="00542B25">
        <w:rPr>
          <w:rFonts w:ascii="游ゴシック" w:eastAsia="游ゴシック" w:hAnsi="游ゴシック" w:hint="eastAsia"/>
        </w:rPr>
        <w:t>(3) 著作権フリー 商用利用可能 な 【効果音】　羽をバタバタする　翼　２ - YouTube</w:t>
      </w:r>
    </w:p>
    <w:p w:rsidR="00103C3A" w:rsidRDefault="00542B25" w:rsidP="005319B2">
      <w:pPr>
        <w:rPr>
          <w:rFonts w:ascii="游ゴシック" w:eastAsia="游ゴシック" w:hAnsi="游ゴシック"/>
        </w:rPr>
      </w:pPr>
      <w:r w:rsidRPr="00542B25">
        <w:rPr>
          <w:rFonts w:ascii="游ゴシック" w:eastAsia="游ゴシック" w:hAnsi="游ゴシック"/>
        </w:rPr>
        <w:t>https://www.youtube.com/watch?v=Bk1_iFZwzH8</w:t>
      </w:r>
    </w:p>
    <w:p w:rsidR="00542B25" w:rsidRPr="002F2AB7" w:rsidRDefault="00542B25" w:rsidP="005319B2">
      <w:pPr>
        <w:rPr>
          <w:rFonts w:ascii="游ゴシック" w:eastAsia="游ゴシック" w:hAnsi="游ゴシック"/>
        </w:rPr>
      </w:pPr>
    </w:p>
    <w:p w:rsidR="009E5D3C" w:rsidRPr="002F2AB7" w:rsidRDefault="009E5D3C" w:rsidP="005319B2">
      <w:pPr>
        <w:rPr>
          <w:rFonts w:ascii="游ゴシック" w:eastAsia="游ゴシック" w:hAnsi="游ゴシック"/>
        </w:rPr>
      </w:pPr>
    </w:p>
    <w:p w:rsidR="003B3F66" w:rsidRDefault="00103C3A" w:rsidP="003B3F66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【</w:t>
      </w:r>
      <w:r w:rsidR="00F5313C">
        <w:rPr>
          <w:rFonts w:ascii="游ゴシック" w:eastAsia="游ゴシック" w:hAnsi="游ゴシック" w:hint="eastAsia"/>
          <w:szCs w:val="21"/>
        </w:rPr>
        <w:t>テクスチャ</w:t>
      </w:r>
      <w:r w:rsidRPr="002F2AB7">
        <w:rPr>
          <w:rFonts w:ascii="游ゴシック" w:eastAsia="游ゴシック" w:hAnsi="游ゴシック" w:hint="eastAsia"/>
          <w:szCs w:val="21"/>
        </w:rPr>
        <w:t>】</w:t>
      </w:r>
    </w:p>
    <w:p w:rsidR="00F5313C" w:rsidRDefault="00F5313C" w:rsidP="003B3F66">
      <w:pPr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 w:hint="eastAsia"/>
          <w:szCs w:val="21"/>
        </w:rPr>
        <w:t>・</w:t>
      </w:r>
      <w:r w:rsidRPr="00F5313C">
        <w:rPr>
          <w:rFonts w:ascii="游ゴシック" w:eastAsia="游ゴシック" w:hAnsi="游ゴシック" w:hint="eastAsia"/>
          <w:szCs w:val="21"/>
        </w:rPr>
        <w:t>ピエールエフェクトvol.2</w:t>
      </w:r>
    </w:p>
    <w:p w:rsidR="00F5313C" w:rsidRPr="00F5313C" w:rsidRDefault="00F5313C" w:rsidP="003B3F66">
      <w:pPr>
        <w:rPr>
          <w:rFonts w:ascii="游ゴシック" w:eastAsia="游ゴシック" w:hAnsi="游ゴシック"/>
          <w:szCs w:val="21"/>
        </w:rPr>
      </w:pPr>
      <w:r w:rsidRPr="00F5313C">
        <w:rPr>
          <w:rFonts w:ascii="游ゴシック" w:eastAsia="游ゴシック" w:hAnsi="游ゴシック"/>
          <w:szCs w:val="21"/>
        </w:rPr>
        <w:lastRenderedPageBreak/>
        <w:t>https://effekseer.github.io/jp/contributes/Pierre02/index.html</w:t>
      </w:r>
    </w:p>
    <w:p w:rsidR="003B3F66" w:rsidRPr="002F2AB7" w:rsidRDefault="003B3F66" w:rsidP="003B3F66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/>
          <w:szCs w:val="21"/>
        </w:rPr>
        <w:t>・</w:t>
      </w:r>
      <w:r w:rsidRPr="002F2AB7">
        <w:rPr>
          <w:rFonts w:ascii="游ゴシック" w:eastAsia="游ゴシック" w:hAnsi="游ゴシック" w:hint="eastAsia"/>
          <w:szCs w:val="21"/>
        </w:rPr>
        <w:t>ぴぽや倉庫</w:t>
      </w:r>
    </w:p>
    <w:p w:rsidR="003B3F66" w:rsidRDefault="00D53C10" w:rsidP="003B3F66">
      <w:pPr>
        <w:rPr>
          <w:rStyle w:val="a3"/>
          <w:rFonts w:ascii="游ゴシック" w:eastAsia="游ゴシック" w:hAnsi="游ゴシック"/>
          <w:szCs w:val="21"/>
        </w:rPr>
      </w:pPr>
      <w:hyperlink r:id="rId8" w:history="1">
        <w:r w:rsidRPr="00231F2D">
          <w:rPr>
            <w:rStyle w:val="a3"/>
            <w:rFonts w:ascii="游ゴシック" w:eastAsia="游ゴシック" w:hAnsi="游ゴシック"/>
            <w:szCs w:val="21"/>
          </w:rPr>
          <w:t>https://pipoya.net/sozai/</w:t>
        </w:r>
      </w:hyperlink>
    </w:p>
    <w:p w:rsidR="00D53C10" w:rsidRPr="002F2AB7" w:rsidRDefault="00D53C10" w:rsidP="003B3F66">
      <w:pPr>
        <w:rPr>
          <w:rFonts w:ascii="游ゴシック" w:eastAsia="游ゴシック" w:hAnsi="游ゴシック"/>
          <w:szCs w:val="21"/>
        </w:rPr>
      </w:pPr>
      <w:bookmarkStart w:id="0" w:name="_GoBack"/>
      <w:bookmarkEnd w:id="0"/>
    </w:p>
    <w:p w:rsidR="005319B2" w:rsidRPr="002F2AB7" w:rsidRDefault="00103C3A" w:rsidP="003B3F66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【3</w:t>
      </w:r>
      <w:r w:rsidRPr="002F2AB7">
        <w:rPr>
          <w:rFonts w:ascii="游ゴシック" w:eastAsia="游ゴシック" w:hAnsi="游ゴシック"/>
          <w:szCs w:val="21"/>
        </w:rPr>
        <w:t>Dモデル</w:t>
      </w:r>
      <w:r w:rsidRPr="002F2AB7">
        <w:rPr>
          <w:rFonts w:ascii="游ゴシック" w:eastAsia="游ゴシック" w:hAnsi="游ゴシック" w:hint="eastAsia"/>
          <w:szCs w:val="21"/>
        </w:rPr>
        <w:t>】</w:t>
      </w:r>
    </w:p>
    <w:p w:rsidR="00542B25" w:rsidRDefault="006130ED" w:rsidP="00103C3A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/>
          <w:szCs w:val="21"/>
        </w:rPr>
        <w:t>・</w:t>
      </w:r>
      <w:r w:rsidR="00542B25" w:rsidRPr="00542B25">
        <w:rPr>
          <w:rFonts w:ascii="游ゴシック" w:eastAsia="游ゴシック" w:hAnsi="游ゴシック" w:hint="eastAsia"/>
          <w:szCs w:val="21"/>
        </w:rPr>
        <w:t>Tda式改変ハク・えんじぇぅccvセット1.02</w:t>
      </w:r>
    </w:p>
    <w:p w:rsidR="00542B25" w:rsidRDefault="00A255DA">
      <w:pPr>
        <w:rPr>
          <w:rStyle w:val="a3"/>
          <w:rFonts w:ascii="游ゴシック" w:eastAsia="游ゴシック" w:hAnsi="游ゴシック"/>
          <w:szCs w:val="21"/>
        </w:rPr>
      </w:pPr>
      <w:hyperlink r:id="rId9" w:history="1">
        <w:r w:rsidR="00542B25" w:rsidRPr="0063044F">
          <w:rPr>
            <w:rStyle w:val="a3"/>
            <w:rFonts w:ascii="游ゴシック" w:eastAsia="游ゴシック" w:hAnsi="游ゴシック"/>
            <w:szCs w:val="21"/>
          </w:rPr>
          <w:t>http://seiga.nicovideo.jp/seiga/im6354886</w:t>
        </w:r>
      </w:hyperlink>
    </w:p>
    <w:p w:rsidR="00542B25" w:rsidRPr="00542B25" w:rsidRDefault="00542B25" w:rsidP="00542B25">
      <w:pPr>
        <w:rPr>
          <w:rFonts w:ascii="游ゴシック" w:eastAsia="游ゴシック" w:hAnsi="游ゴシック"/>
          <w:sz w:val="16"/>
          <w:szCs w:val="16"/>
        </w:rPr>
      </w:pPr>
      <w:r w:rsidRPr="00542B25">
        <w:rPr>
          <w:rFonts w:ascii="游ゴシック" w:eastAsia="游ゴシック" w:hAnsi="游ゴシック" w:hint="eastAsia"/>
          <w:sz w:val="16"/>
          <w:szCs w:val="16"/>
        </w:rPr>
        <w:t>・この作品はピアプロ・キャラクター・ライセンス（http://piapro.jp/license/pcl/summary）に基づいて</w:t>
      </w:r>
    </w:p>
    <w:p w:rsidR="00542B25" w:rsidRPr="00542B25" w:rsidRDefault="00542B25">
      <w:pPr>
        <w:rPr>
          <w:rStyle w:val="a3"/>
          <w:rFonts w:ascii="游ゴシック" w:eastAsia="游ゴシック" w:hAnsi="游ゴシック"/>
          <w:color w:val="auto"/>
          <w:sz w:val="16"/>
          <w:szCs w:val="16"/>
          <w:u w:val="none"/>
        </w:rPr>
      </w:pPr>
      <w:r w:rsidRPr="00542B25">
        <w:rPr>
          <w:rFonts w:ascii="游ゴシック" w:eastAsia="游ゴシック" w:hAnsi="游ゴシック" w:hint="eastAsia"/>
          <w:sz w:val="16"/>
          <w:szCs w:val="16"/>
        </w:rPr>
        <w:t xml:space="preserve">　クリプトン・フューチャー・メディア株式会社のキャラクター「初音ミク・アペンド」「弱音ハク」を描いたものです。</w:t>
      </w:r>
    </w:p>
    <w:p w:rsidR="002F2AB7" w:rsidRDefault="00F5313C">
      <w:pPr>
        <w:rPr>
          <w:rStyle w:val="a3"/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/>
          <w:szCs w:val="21"/>
        </w:rPr>
        <w:t>・</w:t>
      </w:r>
      <w:r w:rsidRPr="00F5313C">
        <w:rPr>
          <w:rFonts w:ascii="游ゴシック" w:eastAsia="游ゴシック" w:hAnsi="游ゴシック" w:hint="eastAsia"/>
          <w:szCs w:val="21"/>
        </w:rPr>
        <w:t>エスパーダ・ロペラ &amp; ラルゴロペラ / Espada_Ropera &amp; LargoRopera</w:t>
      </w:r>
    </w:p>
    <w:p w:rsidR="00F5313C" w:rsidRDefault="00A255DA">
      <w:pPr>
        <w:rPr>
          <w:rFonts w:ascii="游ゴシック" w:eastAsia="游ゴシック" w:hAnsi="游ゴシック"/>
          <w:szCs w:val="21"/>
        </w:rPr>
      </w:pPr>
      <w:hyperlink r:id="rId10" w:history="1">
        <w:r w:rsidR="00F5313C" w:rsidRPr="0063044F">
          <w:rPr>
            <w:rStyle w:val="a3"/>
            <w:rFonts w:ascii="游ゴシック" w:eastAsia="游ゴシック" w:hAnsi="游ゴシック"/>
            <w:szCs w:val="21"/>
          </w:rPr>
          <w:t>https://quappael.wixsite.com/quappa</w:t>
        </w:r>
      </w:hyperlink>
    </w:p>
    <w:p w:rsidR="00F5313C" w:rsidRDefault="00F5313C">
      <w:pPr>
        <w:rPr>
          <w:rFonts w:ascii="游ゴシック" w:eastAsia="游ゴシック" w:hAnsi="游ゴシック"/>
          <w:szCs w:val="21"/>
        </w:rPr>
      </w:pPr>
    </w:p>
    <w:p w:rsidR="00F5313C" w:rsidRDefault="00F5313C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【</w:t>
      </w:r>
      <w:r>
        <w:rPr>
          <w:rFonts w:ascii="游ゴシック" w:eastAsia="游ゴシック" w:hAnsi="游ゴシック" w:hint="eastAsia"/>
          <w:szCs w:val="21"/>
        </w:rPr>
        <w:t>使用ライブラリ</w:t>
      </w:r>
      <w:r w:rsidRPr="002F2AB7">
        <w:rPr>
          <w:rFonts w:ascii="游ゴシック" w:eastAsia="游ゴシック" w:hAnsi="游ゴシック" w:hint="eastAsia"/>
          <w:szCs w:val="21"/>
        </w:rPr>
        <w:t>】</w:t>
      </w:r>
    </w:p>
    <w:p w:rsidR="00F5313C" w:rsidRDefault="00F5313C">
      <w:pPr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 w:hint="eastAsia"/>
          <w:szCs w:val="21"/>
        </w:rPr>
        <w:t>・imgui</w:t>
      </w:r>
    </w:p>
    <w:p w:rsidR="00F5313C" w:rsidRDefault="00F5313C">
      <w:pPr>
        <w:rPr>
          <w:rFonts w:ascii="游ゴシック" w:eastAsia="游ゴシック" w:hAnsi="游ゴシック"/>
          <w:szCs w:val="21"/>
        </w:rPr>
      </w:pPr>
      <w:r w:rsidRPr="00F5313C">
        <w:rPr>
          <w:rFonts w:ascii="游ゴシック" w:eastAsia="游ゴシック" w:hAnsi="游ゴシック"/>
          <w:szCs w:val="21"/>
        </w:rPr>
        <w:t>https://github.com/ocornut/imgui</w:t>
      </w:r>
    </w:p>
    <w:p w:rsidR="00F5313C" w:rsidRDefault="00F5313C">
      <w:pPr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 w:hint="eastAsia"/>
          <w:szCs w:val="21"/>
        </w:rPr>
        <w:t>・</w:t>
      </w:r>
      <w:r w:rsidRPr="00F5313C">
        <w:rPr>
          <w:rFonts w:ascii="游ゴシック" w:eastAsia="游ゴシック" w:hAnsi="游ゴシック"/>
          <w:szCs w:val="21"/>
        </w:rPr>
        <w:t>Effekseer for Runtime</w:t>
      </w:r>
    </w:p>
    <w:p w:rsidR="00F5313C" w:rsidRDefault="00F5313C">
      <w:pPr>
        <w:rPr>
          <w:rFonts w:ascii="游ゴシック" w:eastAsia="游ゴシック" w:hAnsi="游ゴシック"/>
          <w:szCs w:val="21"/>
        </w:rPr>
      </w:pPr>
      <w:r w:rsidRPr="00F5313C">
        <w:rPr>
          <w:rFonts w:ascii="游ゴシック" w:eastAsia="游ゴシック" w:hAnsi="游ゴシック"/>
          <w:szCs w:val="21"/>
        </w:rPr>
        <w:t>https://effekseer.github.io/jp/index.html</w:t>
      </w:r>
    </w:p>
    <w:p w:rsidR="00F5313C" w:rsidRPr="002F2AB7" w:rsidRDefault="00F5313C">
      <w:pPr>
        <w:rPr>
          <w:rFonts w:ascii="游ゴシック" w:eastAsia="游ゴシック" w:hAnsi="游ゴシック"/>
          <w:szCs w:val="21"/>
        </w:rPr>
      </w:pPr>
    </w:p>
    <w:p w:rsidR="000112A9" w:rsidRPr="002F2AB7" w:rsidRDefault="003A7F6A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 w:hint="eastAsia"/>
          <w:szCs w:val="21"/>
        </w:rPr>
        <w:t>【</w:t>
      </w:r>
      <w:r w:rsidR="000112A9" w:rsidRPr="002F2AB7">
        <w:rPr>
          <w:rFonts w:ascii="游ゴシック" w:eastAsia="游ゴシック" w:hAnsi="游ゴシック" w:hint="eastAsia"/>
          <w:szCs w:val="21"/>
        </w:rPr>
        <w:t>使用ソフト</w:t>
      </w:r>
      <w:r w:rsidRPr="002F2AB7">
        <w:rPr>
          <w:rFonts w:ascii="游ゴシック" w:eastAsia="游ゴシック" w:hAnsi="游ゴシック" w:hint="eastAsia"/>
          <w:szCs w:val="21"/>
        </w:rPr>
        <w:t>】</w:t>
      </w:r>
    </w:p>
    <w:p w:rsidR="009502CD" w:rsidRPr="002F2AB7" w:rsidRDefault="009502CD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/>
          <w:szCs w:val="21"/>
        </w:rPr>
        <w:t>・Visual</w:t>
      </w:r>
      <w:r w:rsidRPr="002F2AB7">
        <w:rPr>
          <w:rFonts w:ascii="游ゴシック" w:eastAsia="游ゴシック" w:hAnsi="游ゴシック" w:hint="eastAsia"/>
          <w:szCs w:val="21"/>
        </w:rPr>
        <w:t xml:space="preserve"> </w:t>
      </w:r>
      <w:r w:rsidR="00F5313C">
        <w:rPr>
          <w:rFonts w:ascii="游ゴシック" w:eastAsia="游ゴシック" w:hAnsi="游ゴシック"/>
          <w:szCs w:val="21"/>
        </w:rPr>
        <w:t>Studio 2017</w:t>
      </w:r>
    </w:p>
    <w:p w:rsidR="009502CD" w:rsidRPr="002F2AB7" w:rsidRDefault="006976AC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/>
          <w:szCs w:val="21"/>
        </w:rPr>
        <w:t>・Adobe Illustrator CC</w:t>
      </w:r>
    </w:p>
    <w:p w:rsidR="006976AC" w:rsidRPr="002F2AB7" w:rsidRDefault="006976AC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/>
          <w:szCs w:val="21"/>
        </w:rPr>
        <w:t>・Adobe Photoshop CC</w:t>
      </w:r>
    </w:p>
    <w:p w:rsidR="002F2AB7" w:rsidRDefault="002F2AB7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/>
          <w:szCs w:val="21"/>
        </w:rPr>
        <w:t>・</w:t>
      </w:r>
      <w:r w:rsidRPr="002F2AB7">
        <w:rPr>
          <w:rFonts w:ascii="游ゴシック" w:eastAsia="游ゴシック" w:hAnsi="游ゴシック" w:hint="eastAsia"/>
          <w:szCs w:val="21"/>
        </w:rPr>
        <w:t>Metas</w:t>
      </w:r>
      <w:r w:rsidRPr="002F2AB7">
        <w:rPr>
          <w:rFonts w:ascii="游ゴシック" w:eastAsia="游ゴシック" w:hAnsi="游ゴシック"/>
          <w:szCs w:val="21"/>
        </w:rPr>
        <w:t>equoia LE3.0</w:t>
      </w:r>
    </w:p>
    <w:p w:rsidR="00F5313C" w:rsidRDefault="00F5313C">
      <w:pPr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 w:hint="eastAsia"/>
          <w:szCs w:val="21"/>
        </w:rPr>
        <w:t>・</w:t>
      </w:r>
      <w:r w:rsidRPr="00F5313C">
        <w:rPr>
          <w:rFonts w:ascii="游ゴシック" w:eastAsia="游ゴシック" w:hAnsi="游ゴシック"/>
          <w:szCs w:val="21"/>
        </w:rPr>
        <w:t>Autodesk Maya 2017</w:t>
      </w:r>
    </w:p>
    <w:p w:rsidR="00F5313C" w:rsidRPr="002F2AB7" w:rsidRDefault="00F5313C">
      <w:pPr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 w:hint="eastAsia"/>
          <w:szCs w:val="21"/>
        </w:rPr>
        <w:t>・</w:t>
      </w:r>
      <w:r>
        <w:rPr>
          <w:rFonts w:ascii="游ゴシック" w:eastAsia="游ゴシック" w:hAnsi="游ゴシック"/>
          <w:szCs w:val="21"/>
        </w:rPr>
        <w:t>Autodesk 3DSMAX 2017</w:t>
      </w:r>
    </w:p>
    <w:p w:rsidR="003A7F6A" w:rsidRPr="002F2AB7" w:rsidRDefault="003A7F6A">
      <w:pPr>
        <w:rPr>
          <w:rFonts w:ascii="游ゴシック" w:eastAsia="游ゴシック" w:hAnsi="游ゴシック"/>
          <w:szCs w:val="21"/>
        </w:rPr>
      </w:pPr>
      <w:r w:rsidRPr="002F2AB7">
        <w:rPr>
          <w:rFonts w:ascii="游ゴシック" w:eastAsia="游ゴシック" w:hAnsi="游ゴシック"/>
          <w:szCs w:val="21"/>
        </w:rPr>
        <w:t>・</w:t>
      </w:r>
      <w:r w:rsidRPr="002F2AB7">
        <w:rPr>
          <w:rFonts w:ascii="游ゴシック" w:eastAsia="游ゴシック" w:hAnsi="游ゴシック" w:hint="eastAsia"/>
          <w:szCs w:val="21"/>
        </w:rPr>
        <w:t>MikuMikuDance（64bitOS Ver）</w:t>
      </w:r>
    </w:p>
    <w:p w:rsidR="003A7F6A" w:rsidRPr="002F2AB7" w:rsidRDefault="00A255DA" w:rsidP="002F2AB7">
      <w:pPr>
        <w:rPr>
          <w:rFonts w:ascii="游ゴシック" w:eastAsia="游ゴシック" w:hAnsi="游ゴシック"/>
          <w:szCs w:val="21"/>
        </w:rPr>
      </w:pPr>
      <w:hyperlink r:id="rId11" w:history="1">
        <w:r w:rsidR="003A7F6A" w:rsidRPr="002F2AB7">
          <w:rPr>
            <w:rStyle w:val="a3"/>
            <w:rFonts w:ascii="游ゴシック" w:eastAsia="游ゴシック" w:hAnsi="游ゴシック"/>
            <w:szCs w:val="21"/>
          </w:rPr>
          <w:t>http://www.geocities.jp/higuchuu4/</w:t>
        </w:r>
      </w:hyperlink>
    </w:p>
    <w:p w:rsidR="002F2AB7" w:rsidRPr="002F2AB7" w:rsidRDefault="002F2AB7" w:rsidP="003A7F6A">
      <w:pPr>
        <w:rPr>
          <w:rFonts w:ascii="游ゴシック" w:eastAsia="游ゴシック" w:hAnsi="游ゴシック"/>
          <w:szCs w:val="21"/>
        </w:rPr>
      </w:pPr>
    </w:p>
    <w:sectPr w:rsidR="002F2AB7" w:rsidRPr="002F2AB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5DA" w:rsidRDefault="00A255DA" w:rsidP="00B02773">
      <w:r>
        <w:separator/>
      </w:r>
    </w:p>
  </w:endnote>
  <w:endnote w:type="continuationSeparator" w:id="0">
    <w:p w:rsidR="00A255DA" w:rsidRDefault="00A255DA" w:rsidP="00B02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5DA" w:rsidRDefault="00A255DA" w:rsidP="00B02773">
      <w:r>
        <w:separator/>
      </w:r>
    </w:p>
  </w:footnote>
  <w:footnote w:type="continuationSeparator" w:id="0">
    <w:p w:rsidR="00A255DA" w:rsidRDefault="00A255DA" w:rsidP="00B027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EF"/>
    <w:rsid w:val="000112A9"/>
    <w:rsid w:val="00102180"/>
    <w:rsid w:val="00103C3A"/>
    <w:rsid w:val="00135822"/>
    <w:rsid w:val="00207571"/>
    <w:rsid w:val="00243039"/>
    <w:rsid w:val="0026506E"/>
    <w:rsid w:val="002F08E1"/>
    <w:rsid w:val="002F2AB7"/>
    <w:rsid w:val="00315910"/>
    <w:rsid w:val="003202F4"/>
    <w:rsid w:val="00327957"/>
    <w:rsid w:val="003520BD"/>
    <w:rsid w:val="003A7F6A"/>
    <w:rsid w:val="003B3F66"/>
    <w:rsid w:val="003B48B7"/>
    <w:rsid w:val="003C48B5"/>
    <w:rsid w:val="003C54FD"/>
    <w:rsid w:val="00482EFB"/>
    <w:rsid w:val="0048313E"/>
    <w:rsid w:val="004D5CC4"/>
    <w:rsid w:val="00524988"/>
    <w:rsid w:val="005319B2"/>
    <w:rsid w:val="00542B25"/>
    <w:rsid w:val="00550B5E"/>
    <w:rsid w:val="006130ED"/>
    <w:rsid w:val="00621A8F"/>
    <w:rsid w:val="006370FC"/>
    <w:rsid w:val="006560DE"/>
    <w:rsid w:val="006976AC"/>
    <w:rsid w:val="0077195E"/>
    <w:rsid w:val="0079369B"/>
    <w:rsid w:val="007A7065"/>
    <w:rsid w:val="008024AD"/>
    <w:rsid w:val="00826720"/>
    <w:rsid w:val="008377BF"/>
    <w:rsid w:val="00887B37"/>
    <w:rsid w:val="008A2E00"/>
    <w:rsid w:val="008C14D4"/>
    <w:rsid w:val="009067B5"/>
    <w:rsid w:val="00944E67"/>
    <w:rsid w:val="009502CD"/>
    <w:rsid w:val="009A3038"/>
    <w:rsid w:val="009B153A"/>
    <w:rsid w:val="009D451F"/>
    <w:rsid w:val="009E5D3C"/>
    <w:rsid w:val="009F359C"/>
    <w:rsid w:val="00A255DA"/>
    <w:rsid w:val="00A71E1A"/>
    <w:rsid w:val="00A923AC"/>
    <w:rsid w:val="00B02773"/>
    <w:rsid w:val="00B069C8"/>
    <w:rsid w:val="00B86D62"/>
    <w:rsid w:val="00BA3C97"/>
    <w:rsid w:val="00BD094F"/>
    <w:rsid w:val="00C562EF"/>
    <w:rsid w:val="00CB3C23"/>
    <w:rsid w:val="00CC2616"/>
    <w:rsid w:val="00CC402E"/>
    <w:rsid w:val="00D01BB4"/>
    <w:rsid w:val="00D53C10"/>
    <w:rsid w:val="00DF55A1"/>
    <w:rsid w:val="00E448AE"/>
    <w:rsid w:val="00E613D1"/>
    <w:rsid w:val="00E9601B"/>
    <w:rsid w:val="00F15C5B"/>
    <w:rsid w:val="00F27905"/>
    <w:rsid w:val="00F373AE"/>
    <w:rsid w:val="00F5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AEE7AAE-A35F-45F9-907C-5ED59601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313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9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0277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02773"/>
  </w:style>
  <w:style w:type="paragraph" w:styleId="a7">
    <w:name w:val="footer"/>
    <w:basedOn w:val="a"/>
    <w:link w:val="a8"/>
    <w:uiPriority w:val="99"/>
    <w:unhideWhenUsed/>
    <w:rsid w:val="00B0277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02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poya.net/sozai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eritune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geocities.jp/higuchuu4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quappael.wixsite.com/quapp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eiga.nicovideo.jp/seiga/im6354886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17721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ひとみちゃん</dc:creator>
  <cp:keywords/>
  <dc:description/>
  <cp:lastModifiedBy>ひとみ ちゃん</cp:lastModifiedBy>
  <cp:revision>41</cp:revision>
  <dcterms:created xsi:type="dcterms:W3CDTF">2017-08-02T16:58:00Z</dcterms:created>
  <dcterms:modified xsi:type="dcterms:W3CDTF">2019-01-29T08:43:00Z</dcterms:modified>
</cp:coreProperties>
</file>