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C2FCE" w14:textId="25F62AFE" w:rsidR="00192BD2" w:rsidRDefault="00882CF4">
      <w:pPr>
        <w:pStyle w:val="BodyText"/>
        <w:rPr>
          <w:b/>
          <w:bCs/>
          <w:color w:val="0C3512" w:themeColor="accent3" w:themeShade="80"/>
        </w:rPr>
      </w:pPr>
      <w:bookmarkStart w:id="0" w:name="OLE_LINK26"/>
      <w:r>
        <w:rPr>
          <w:b/>
          <w:bCs/>
          <w:noProof/>
          <w:color w:val="0C3512" w:themeColor="accent3" w:themeShade="80"/>
        </w:rPr>
        <w:drawing>
          <wp:anchor distT="0" distB="0" distL="114300" distR="114300" simplePos="0" relativeHeight="251658240" behindDoc="1" locked="0" layoutInCell="1" allowOverlap="1" wp14:anchorId="18585A01" wp14:editId="6FDC19FA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6720840" cy="6720840"/>
            <wp:effectExtent l="0" t="0" r="0" b="0"/>
            <wp:wrapNone/>
            <wp:docPr id="36875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51968" name="Picture 368751968"/>
                    <pic:cNvPicPr/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Style w:val="Strong"/>
          <w:color w:val="0C3512"/>
        </w:rPr>
        <w:t>To:</w:t>
      </w:r>
      <w:r w:rsidR="00000000">
        <w:rPr>
          <w:b/>
          <w:bCs/>
          <w:color w:val="0C3512"/>
        </w:rPr>
        <w:t xml:space="preserve"> All Employees</w:t>
      </w:r>
      <w:r w:rsidR="00000000">
        <w:rPr>
          <w:b/>
          <w:bCs/>
          <w:color w:val="0C3512"/>
        </w:rPr>
        <w:br/>
      </w:r>
      <w:r w:rsidR="00000000">
        <w:rPr>
          <w:rStyle w:val="Strong"/>
          <w:color w:val="0C3512"/>
        </w:rPr>
        <w:t>From:</w:t>
      </w:r>
      <w:r w:rsidR="00000000">
        <w:rPr>
          <w:b/>
          <w:bCs/>
          <w:color w:val="0C3512"/>
        </w:rPr>
        <w:t xml:space="preserve"> Facilities Management</w:t>
      </w:r>
      <w:r w:rsidR="00000000">
        <w:rPr>
          <w:b/>
          <w:bCs/>
          <w:color w:val="0C3512" w:themeColor="accent3" w:themeShade="80"/>
        </w:rPr>
        <w:br/>
      </w:r>
      <w:r w:rsidR="00000000">
        <w:rPr>
          <w:rStyle w:val="Strong"/>
          <w:color w:val="0C3512"/>
        </w:rPr>
        <w:t>Date:</w:t>
      </w:r>
      <w:r w:rsidR="00000000">
        <w:rPr>
          <w:b/>
          <w:bCs/>
          <w:color w:val="0C3512"/>
        </w:rPr>
        <w:t xml:space="preserve"> February 10, 20XX</w:t>
      </w:r>
    </w:p>
    <w:p w14:paraId="2702C216" w14:textId="6179627C" w:rsidR="00192BD2" w:rsidRDefault="00000000">
      <w:pPr>
        <w:pStyle w:val="BodyText"/>
      </w:pPr>
      <w:r>
        <w:rPr>
          <w:rStyle w:val="Strong"/>
          <w:color w:val="0C3512"/>
        </w:rPr>
        <w:t>Subject</w:t>
      </w:r>
      <w:r>
        <w:rPr>
          <w:rStyle w:val="Strong"/>
        </w:rPr>
        <w:t>:</w:t>
      </w:r>
      <w:r>
        <w:t xml:space="preserve"> Maintenance Schedule – Restricted Areas</w:t>
      </w:r>
    </w:p>
    <w:p w14:paraId="2FDC8E13" w14:textId="7FC3160E" w:rsidR="00192BD2" w:rsidRDefault="00000000">
      <w:pPr>
        <w:pStyle w:val="BodyText"/>
      </w:pPr>
      <w:r>
        <w:t>Please be advised that maintenance on ventilation systems will occur between 10 PM and 4 AM in restricted areas. During this time, access is strictly prohibited unless prior clearance is granted by the Operations Supervisor.</w:t>
      </w:r>
    </w:p>
    <w:p w14:paraId="3B433EB4" w14:textId="65547949" w:rsidR="00192BD2" w:rsidRDefault="00000000">
      <w:pPr>
        <w:pStyle w:val="BodyText"/>
      </w:pPr>
      <w:r>
        <w:t xml:space="preserve">As a reminder, all employees must adhere to safety protocols when navigating facility zones, particularly near </w:t>
      </w:r>
      <w:r>
        <w:rPr>
          <w:rStyle w:val="Strong"/>
          <w:color w:val="0C3512"/>
        </w:rPr>
        <w:t>Level 2</w:t>
      </w:r>
      <w:r>
        <w:t>. Recent equipment malfunctions have resulted in heightened safety risks. Unauthorized personnel found in these areas will face immediate removal and formal review.</w:t>
      </w:r>
    </w:p>
    <w:p w14:paraId="1DC94407" w14:textId="2B019234" w:rsidR="00192BD2" w:rsidRDefault="00000000">
      <w:pPr>
        <w:pStyle w:val="BodyText"/>
      </w:pPr>
      <w:r>
        <w:t>If you notice unusual noises or temperature fluctuations near ventilation systems, report them to Security immediately. These occurrences are being actively monitored as part of ongoing evaluations.</w:t>
      </w:r>
    </w:p>
    <w:p w14:paraId="4D4382B4" w14:textId="7191064A" w:rsidR="00192BD2" w:rsidRDefault="00000000">
      <w:pPr>
        <w:pStyle w:val="BodyText"/>
      </w:pPr>
      <w:r>
        <w:t>Thank you for your cooperation,</w:t>
      </w:r>
      <w:r>
        <w:br/>
        <w:t>Facilities Management</w:t>
      </w:r>
      <w:r>
        <w:br/>
      </w:r>
      <w:r>
        <w:rPr>
          <w:rStyle w:val="Strong"/>
          <w:color w:val="0C3512"/>
        </w:rPr>
        <w:t>The DCE Foundation</w:t>
      </w:r>
    </w:p>
    <w:bookmarkEnd w:id="0"/>
    <w:p w14:paraId="31FA1C24" w14:textId="6CAC383B" w:rsidR="00192BD2" w:rsidRDefault="00192BD2">
      <w:pPr>
        <w:rPr>
          <w:b/>
          <w:bCs/>
          <w:color w:val="0C3512" w:themeColor="accent3" w:themeShade="80"/>
        </w:rPr>
      </w:pPr>
    </w:p>
    <w:sectPr w:rsidR="00192BD2">
      <w:headerReference w:type="default" r:id="rId7"/>
      <w:pgSz w:w="12240" w:h="15840"/>
      <w:pgMar w:top="777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82BC4" w14:textId="77777777" w:rsidR="00A0299D" w:rsidRDefault="00A0299D">
      <w:pPr>
        <w:spacing w:after="0" w:line="240" w:lineRule="auto"/>
      </w:pPr>
      <w:r>
        <w:separator/>
      </w:r>
    </w:p>
  </w:endnote>
  <w:endnote w:type="continuationSeparator" w:id="0">
    <w:p w14:paraId="28DAD9D4" w14:textId="77777777" w:rsidR="00A0299D" w:rsidRDefault="00A0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B4765" w14:textId="77777777" w:rsidR="00A0299D" w:rsidRDefault="00A0299D">
      <w:pPr>
        <w:spacing w:after="0" w:line="240" w:lineRule="auto"/>
      </w:pPr>
      <w:r>
        <w:separator/>
      </w:r>
    </w:p>
  </w:footnote>
  <w:footnote w:type="continuationSeparator" w:id="0">
    <w:p w14:paraId="1108CBCA" w14:textId="77777777" w:rsidR="00A0299D" w:rsidRDefault="00A02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8A96A" w14:textId="77777777" w:rsidR="00192BD2" w:rsidRDefault="00000000">
    <w:pPr>
      <w:pStyle w:val="Header"/>
      <w:jc w:val="center"/>
      <w:rPr>
        <w:rFonts w:ascii="Times New Roman" w:hAnsi="Times New Roman" w:cs="Times New Roman"/>
        <w:sz w:val="160"/>
        <w:szCs w:val="160"/>
      </w:rPr>
    </w:pPr>
    <w:r>
      <w:rPr>
        <w:noProof/>
      </w:rPr>
      <w:drawing>
        <wp:anchor distT="0" distB="0" distL="0" distR="0" simplePos="0" relativeHeight="2" behindDoc="1" locked="0" layoutInCell="1" allowOverlap="1" wp14:anchorId="3CC33830" wp14:editId="284F526B">
          <wp:simplePos x="0" y="0"/>
          <wp:positionH relativeFrom="column">
            <wp:posOffset>4438650</wp:posOffset>
          </wp:positionH>
          <wp:positionV relativeFrom="paragraph">
            <wp:posOffset>158750</wp:posOffset>
          </wp:positionV>
          <wp:extent cx="711200" cy="131445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131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160"/>
        <w:szCs w:val="160"/>
      </w:rPr>
      <w:t>DCE</w:t>
    </w:r>
  </w:p>
  <w:p w14:paraId="571810F0" w14:textId="77777777" w:rsidR="00192BD2" w:rsidRDefault="0000000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Discover Contain &amp; Evolve</w:t>
    </w:r>
  </w:p>
  <w:p w14:paraId="514EA153" w14:textId="77777777" w:rsidR="00192BD2" w:rsidRDefault="00192BD2">
    <w:pPr>
      <w:pStyle w:val="Header"/>
      <w:jc w:val="center"/>
      <w:rPr>
        <w:rFonts w:ascii="Times New Roman" w:hAnsi="Times New Roman" w:cs="Times New Roman"/>
      </w:rPr>
    </w:pPr>
  </w:p>
  <w:p w14:paraId="508FDAB2" w14:textId="77777777" w:rsidR="00192BD2" w:rsidRDefault="00192BD2">
    <w:pPr>
      <w:pStyle w:val="Header"/>
      <w:pBdr>
        <w:bottom w:val="single" w:sz="6" w:space="1" w:color="000000"/>
      </w:pBdr>
      <w:rPr>
        <w:rFonts w:ascii="Times New Roman" w:hAnsi="Times New Roman" w:cs="Times New Roman"/>
      </w:rPr>
    </w:pPr>
  </w:p>
  <w:p w14:paraId="39C5CDEF" w14:textId="77777777" w:rsidR="00192BD2" w:rsidRDefault="00192BD2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D2"/>
    <w:rsid w:val="00192BD2"/>
    <w:rsid w:val="004003BE"/>
    <w:rsid w:val="00882CF4"/>
    <w:rsid w:val="00A0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D939"/>
  <w15:docId w15:val="{BB7540F5-8CC1-4641-AF83-7F0F597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B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B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B5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B5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B5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6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526E"/>
  </w:style>
  <w:style w:type="character" w:customStyle="1" w:styleId="FooterChar">
    <w:name w:val="Footer Char"/>
    <w:basedOn w:val="DefaultParagraphFont"/>
    <w:link w:val="Footer"/>
    <w:uiPriority w:val="99"/>
    <w:qFormat/>
    <w:rsid w:val="002B526E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Cortez</dc:creator>
  <dc:description/>
  <cp:lastModifiedBy>Hong Huang</cp:lastModifiedBy>
  <cp:revision>7</cp:revision>
  <cp:lastPrinted>2024-10-22T20:51:00Z</cp:lastPrinted>
  <dcterms:created xsi:type="dcterms:W3CDTF">2024-10-22T20:32:00Z</dcterms:created>
  <dcterms:modified xsi:type="dcterms:W3CDTF">2024-12-01T09:32:00Z</dcterms:modified>
  <dc:language>en-CA</dc:language>
</cp:coreProperties>
</file>