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24"/>
      </w:pPr>
      <w:r>
        <w:rPr>
          <w:rFonts w:hint="eastAsia"/>
        </w:rPr>
        <w:t>一、数据库简介</w:t>
      </w:r>
    </w:p>
    <w:p>
      <w:pPr>
        <w:pStyle w:val="14"/>
      </w:pPr>
      <w:r>
        <w:rPr>
          <w:rFonts w:hint="eastAsia"/>
        </w:rPr>
        <w:t>1、概念</w:t>
      </w:r>
    </w:p>
    <w:p>
      <w:r>
        <w:tab/>
      </w:r>
      <w:r>
        <w:t>数据库中持久存储数据的介质。</w:t>
      </w:r>
    </w:p>
    <w:p>
      <w:pPr>
        <w:rPr>
          <w:rFonts w:hint="eastAsia"/>
        </w:rPr>
      </w:pPr>
      <w:r>
        <w:tab/>
      </w:r>
      <w:r>
        <w:t>计算机中的数据库，就是能够高效的组织与管理数据的介质</w:t>
      </w:r>
      <w:r>
        <w:rPr>
          <w:rFonts w:hint="eastAsia"/>
        </w:rPr>
        <w:t>(内存、硬盘)</w:t>
      </w:r>
    </w:p>
    <w:p/>
    <w:p/>
    <w:p>
      <w:pPr>
        <w:pStyle w:val="14"/>
      </w:pPr>
      <w:r>
        <w:rPr>
          <w:rFonts w:hint="eastAsia"/>
        </w:rPr>
        <w:t>2、数据库的发展史</w:t>
      </w:r>
    </w:p>
    <w:p>
      <w:r>
        <w:t>网状数据库</w:t>
      </w:r>
    </w:p>
    <w:p>
      <w:r>
        <w:tab/>
      </w:r>
      <w:r>
        <w:t>是指以处理记录类型为节点的网络模型来存储与管理数据的。</w:t>
      </w:r>
    </w:p>
    <w:p>
      <w:pPr>
        <w:rPr>
          <w:rFonts w:hint="eastAsia"/>
        </w:rPr>
      </w:pPr>
    </w:p>
    <w:p>
      <w:r>
        <w:t>层次数据库</w:t>
      </w:r>
    </w:p>
    <w:p>
      <w:r>
        <w:tab/>
      </w:r>
      <w:r>
        <w:t>层次数据库是网状数据库之后的一种数据库，将数据组织成一种有序有向的树状结构。</w:t>
      </w:r>
    </w:p>
    <w:p>
      <w:pPr>
        <w:rPr>
          <w:rFonts w:hint="eastAsia"/>
        </w:rPr>
      </w:pPr>
    </w:p>
    <w:p>
      <w:r>
        <w:t>关系数据库</w:t>
      </w:r>
    </w:p>
    <w:p>
      <w:r>
        <w:tab/>
      </w:r>
      <w:r>
        <w:t>就使用二维表模型来存储与管理数据库的。</w:t>
      </w:r>
    </w:p>
    <w:p/>
    <w:p>
      <w:pPr>
        <w:pStyle w:val="14"/>
      </w:pPr>
      <w:r>
        <w:rPr>
          <w:rFonts w:hint="eastAsia"/>
        </w:rPr>
        <w:t>3、关系型数据库(纯理论)</w:t>
      </w:r>
    </w:p>
    <w:p>
      <w:r>
        <w:rPr>
          <w:rFonts w:hint="eastAsia"/>
        </w:rPr>
        <w:t>关系型数据库就是使用</w:t>
      </w:r>
      <w:r>
        <w:rPr>
          <w:rFonts w:hint="eastAsia"/>
          <w:highlight w:val="yellow"/>
        </w:rPr>
        <w:t>关系模型</w:t>
      </w:r>
      <w:r>
        <w:rPr>
          <w:rFonts w:hint="eastAsia"/>
        </w:rPr>
        <w:t>来组织与管理数据的数据库。</w:t>
      </w:r>
    </w:p>
    <w:p>
      <w:r>
        <w:rPr>
          <w:rFonts w:hint="eastAsia"/>
        </w:rPr>
        <w:t>关系模型就是</w:t>
      </w:r>
      <w:r>
        <w:rPr>
          <w:rFonts w:hint="eastAsia"/>
          <w:highlight w:val="green"/>
        </w:rPr>
        <w:t>二维表模型</w:t>
      </w:r>
      <w:r>
        <w:rPr>
          <w:rFonts w:hint="eastAsia"/>
        </w:rPr>
        <w:t>，而一个关系型数据库是由多个二维表及表之间的联系组成的数据库的集合。</w:t>
      </w:r>
    </w:p>
    <w:p>
      <w:r>
        <w:rPr>
          <w:rFonts w:hint="eastAsia"/>
        </w:rPr>
        <w:t>关系：关系就是具有行列结构的表格，每个关系都有一个关系名，对应数据库中的数据表。</w:t>
      </w:r>
    </w:p>
    <w:p>
      <w:r>
        <w:rPr>
          <w:rFonts w:hint="eastAsia"/>
        </w:rPr>
        <w:t>元组：元组可以理解为二维表中的一行，也就是数据表中的一条记录。</w:t>
      </w:r>
    </w:p>
    <w:p>
      <w:r>
        <w:rPr>
          <w:rFonts w:hint="eastAsia"/>
        </w:rPr>
        <w:t>属性：属性可以理解为二维表中的一列，也就是数据表中的一个字段</w:t>
      </w:r>
    </w:p>
    <w:p>
      <w:r>
        <w:rPr>
          <w:rFonts w:hint="eastAsia"/>
        </w:rPr>
        <w:t>域：是限制属性的取值范围，也就是对列的一种约束。</w:t>
      </w:r>
    </w:p>
    <w:p>
      <w:r>
        <w:rPr>
          <w:rFonts w:hint="eastAsia"/>
        </w:rPr>
        <w:t>关键字：能够唯一标识元组</w:t>
      </w:r>
      <w:r>
        <w:t>(</w:t>
      </w:r>
      <w:r>
        <w:rPr>
          <w:rFonts w:hint="eastAsia"/>
        </w:rPr>
        <w:t>记录</w:t>
      </w:r>
      <w:r>
        <w:t>)</w:t>
      </w:r>
      <w:r>
        <w:rPr>
          <w:rFonts w:hint="eastAsia"/>
        </w:rPr>
        <w:t>，一组属性</w:t>
      </w:r>
      <w:r>
        <w:t>(</w:t>
      </w:r>
      <w:r>
        <w:rPr>
          <w:rFonts w:hint="eastAsia"/>
        </w:rPr>
        <w:t>字段</w:t>
      </w:r>
      <w:r>
        <w:t>)</w:t>
      </w:r>
    </w:p>
    <w:p/>
    <w:p/>
    <w:p>
      <w:pPr>
        <w:pStyle w:val="14"/>
      </w:pPr>
      <w:r>
        <w:rPr>
          <w:rFonts w:hint="eastAsia"/>
        </w:rPr>
        <w:t>4、常见的关系型数据库</w:t>
      </w:r>
    </w:p>
    <w:p>
      <w:r>
        <w:t>关系型数据库</w:t>
      </w:r>
    </w:p>
    <w:p>
      <w:pPr>
        <w:ind w:firstLine="420"/>
      </w:pPr>
      <w:r>
        <w:t>大型数据库：</w:t>
      </w:r>
      <w:r>
        <w:rPr>
          <w:rFonts w:hint="eastAsia"/>
        </w:rPr>
        <w:t>Oracle</w:t>
      </w:r>
      <w:r>
        <w:t>(甲骨文)</w:t>
      </w:r>
      <w:r>
        <w:rPr>
          <w:rFonts w:hint="eastAsia"/>
        </w:rPr>
        <w:t>、DB2</w:t>
      </w:r>
      <w:r>
        <w:t>(IBM公司)</w:t>
      </w:r>
    </w:p>
    <w:p>
      <w:r>
        <w:tab/>
      </w:r>
      <w:r>
        <w:t>中型数据库：</w:t>
      </w:r>
      <w:r>
        <w:rPr>
          <w:rFonts w:hint="eastAsia"/>
        </w:rPr>
        <w:t>SQL</w:t>
      </w:r>
      <w:r>
        <w:t xml:space="preserve"> Server(微软公司)、</w:t>
      </w:r>
      <w:r>
        <w:rPr>
          <w:rFonts w:hint="eastAsia"/>
          <w:b/>
          <w:color w:val="FF0000"/>
        </w:rPr>
        <w:t>MySQL</w:t>
      </w:r>
      <w:r>
        <w:rPr>
          <w:rFonts w:hint="eastAsia"/>
        </w:rPr>
        <w:t>(甲骨文)</w:t>
      </w:r>
    </w:p>
    <w:p>
      <w:pPr>
        <w:rPr>
          <w:rFonts w:hint="eastAsia"/>
        </w:rPr>
      </w:pPr>
      <w:r>
        <w:tab/>
      </w:r>
      <w:r>
        <w:t>小型：</w:t>
      </w:r>
      <w:r>
        <w:tab/>
      </w:r>
      <w:r>
        <w:tab/>
      </w:r>
      <w:r>
        <w:t>Access(微软公司)</w:t>
      </w:r>
    </w:p>
    <w:p>
      <w:pPr>
        <w:rPr>
          <w:rFonts w:hint="eastAsia"/>
        </w:rPr>
      </w:pPr>
    </w:p>
    <w:p>
      <w:pPr>
        <w:rPr>
          <w:rFonts w:hint="eastAsia"/>
        </w:rPr>
      </w:pPr>
      <w:r>
        <w:t>非关系型</w:t>
      </w:r>
      <w:r>
        <w:rPr>
          <w:rFonts w:hint="eastAsia"/>
        </w:rPr>
        <w:t>数据库no</w:t>
      </w:r>
      <w:r>
        <w:t>SQL</w:t>
      </w:r>
    </w:p>
    <w:p>
      <w:pPr>
        <w:ind w:firstLine="420"/>
        <w:rPr>
          <w:rFonts w:hint="eastAsia"/>
        </w:rPr>
      </w:pPr>
      <w:r>
        <w:rPr>
          <w:rFonts w:hint="eastAsia"/>
        </w:rPr>
        <w:t>Man</w:t>
      </w:r>
      <w:r>
        <w:t>goDB、Redis</w:t>
      </w:r>
    </w:p>
    <w:p>
      <w:pPr>
        <w:rPr>
          <w:rFonts w:hint="eastAsia"/>
        </w:rPr>
      </w:pPr>
    </w:p>
    <w:p/>
    <w:p>
      <w:pPr>
        <w:pStyle w:val="14"/>
      </w:pPr>
      <w:r>
        <w:rPr>
          <w:rFonts w:hint="eastAsia"/>
        </w:rPr>
        <w:t>5、SQL简介</w:t>
      </w:r>
    </w:p>
    <w:p>
      <w:pPr>
        <w:rPr>
          <w:rFonts w:hint="eastAsia"/>
        </w:rPr>
      </w:pPr>
      <w:r>
        <w:rPr>
          <w:b/>
          <w:color w:val="FF0000"/>
        </w:rPr>
        <w:t>S</w:t>
      </w:r>
      <w:r>
        <w:t xml:space="preserve">tructure  </w:t>
      </w:r>
      <w:r>
        <w:rPr>
          <w:b/>
          <w:color w:val="FF0000"/>
        </w:rPr>
        <w:t>Q</w:t>
      </w:r>
      <w:r>
        <w:t xml:space="preserve">uery  </w:t>
      </w:r>
      <w:r>
        <w:rPr>
          <w:b/>
          <w:color w:val="FF0000"/>
        </w:rPr>
        <w:t>L</w:t>
      </w:r>
      <w:r>
        <w:t>anguage结构化查询语言，主要用于对数据进行操作</w:t>
      </w:r>
    </w:p>
    <w:p>
      <w:r>
        <w:t>DML</w:t>
      </w:r>
      <w:r>
        <w:tab/>
      </w:r>
      <w:r>
        <w:t>Data Manuplation Language</w:t>
      </w:r>
      <w:r>
        <w:tab/>
      </w:r>
      <w:r>
        <w:rPr>
          <w:rFonts w:hint="eastAsia"/>
        </w:rPr>
        <w:t>数据操作语言</w:t>
      </w:r>
      <w:r>
        <w:tab/>
      </w:r>
      <w:r>
        <w:tab/>
      </w:r>
      <w:r>
        <w:t>update</w:t>
      </w:r>
      <w:r>
        <w:rPr>
          <w:rFonts w:hint="eastAsia"/>
        </w:rPr>
        <w:t>、</w:t>
      </w:r>
      <w:r>
        <w:t>insert</w:t>
      </w:r>
      <w:r>
        <w:rPr>
          <w:rFonts w:hint="eastAsia"/>
        </w:rPr>
        <w:t>、</w:t>
      </w:r>
      <w:r>
        <w:t>delete</w:t>
      </w:r>
    </w:p>
    <w:p>
      <w:r>
        <w:t>DQL</w:t>
      </w:r>
      <w:r>
        <w:tab/>
      </w:r>
      <w:r>
        <w:tab/>
      </w:r>
      <w:r>
        <w:t>Data Query Language</w:t>
      </w:r>
      <w:r>
        <w:tab/>
      </w:r>
      <w:r>
        <w:tab/>
      </w:r>
      <w:r>
        <w:tab/>
      </w:r>
      <w:r>
        <w:rPr>
          <w:rFonts w:hint="eastAsia"/>
        </w:rPr>
        <w:t>数据查询语言</w:t>
      </w:r>
      <w:r>
        <w:tab/>
      </w:r>
      <w:r>
        <w:tab/>
      </w:r>
      <w:r>
        <w:t>select</w:t>
      </w:r>
    </w:p>
    <w:p>
      <w:r>
        <w:t>DDL</w:t>
      </w:r>
      <w:r>
        <w:tab/>
      </w:r>
      <w:r>
        <w:tab/>
      </w:r>
      <w:r>
        <w:t>Data Defination Language</w:t>
      </w:r>
      <w:r>
        <w:tab/>
      </w:r>
      <w:r>
        <w:tab/>
      </w:r>
      <w:r>
        <w:rPr>
          <w:rFonts w:hint="eastAsia"/>
        </w:rPr>
        <w:t>数据库定义语言</w:t>
      </w:r>
      <w:r>
        <w:tab/>
      </w:r>
      <w:r>
        <w:tab/>
      </w:r>
      <w:r>
        <w:t>create</w:t>
      </w:r>
    </w:p>
    <w:p>
      <w:r>
        <w:t>DCL</w:t>
      </w:r>
      <w:r>
        <w:tab/>
      </w:r>
      <w:r>
        <w:tab/>
      </w:r>
      <w:r>
        <w:t>Data Control</w:t>
      </w:r>
      <w:r>
        <w:tab/>
      </w:r>
      <w:r>
        <w:t>Language</w:t>
      </w:r>
      <w:r>
        <w:tab/>
      </w:r>
      <w:r>
        <w:tab/>
      </w:r>
      <w:r>
        <w:rPr>
          <w:rFonts w:hint="eastAsia"/>
        </w:rPr>
        <w:t>数据控制语言</w:t>
      </w:r>
      <w:r>
        <w:tab/>
      </w:r>
      <w:r>
        <w:tab/>
      </w:r>
      <w:r>
        <w:t>grant</w:t>
      </w:r>
    </w:p>
    <w:p>
      <w:r>
        <w:t>TCL</w:t>
      </w:r>
      <w:r>
        <w:tab/>
      </w:r>
      <w:r>
        <w:tab/>
      </w:r>
      <w:r>
        <w:t>Transaction Control Language</w:t>
      </w:r>
      <w:r>
        <w:tab/>
      </w:r>
      <w:r>
        <w:rPr>
          <w:rFonts w:hint="eastAsia"/>
        </w:rPr>
        <w:t>事务控制语言</w:t>
      </w:r>
      <w:r>
        <w:tab/>
      </w:r>
      <w:r>
        <w:tab/>
      </w:r>
    </w:p>
    <w:p>
      <w:pPr>
        <w:rPr>
          <w:rFonts w:hint="eastAsia"/>
        </w:rPr>
      </w:pPr>
    </w:p>
    <w:p/>
    <w:p>
      <w:pPr>
        <w:pStyle w:val="24"/>
      </w:pPr>
      <w:r>
        <w:rPr>
          <w:rFonts w:hint="eastAsia"/>
        </w:rPr>
        <w:t>二、访问数据库</w:t>
      </w:r>
    </w:p>
    <w:p>
      <w:pPr>
        <w:pStyle w:val="14"/>
      </w:pPr>
      <w:r>
        <w:rPr>
          <w:rFonts w:hint="eastAsia"/>
        </w:rPr>
        <w:t>1、MySQL服务器的管理</w:t>
      </w:r>
    </w:p>
    <w:p>
      <w:r>
        <w:drawing>
          <wp:inline distT="0" distB="0" distL="0" distR="0">
            <wp:extent cx="4364990" cy="361442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366911" cy="3615965"/>
                    </a:xfrm>
                    <a:prstGeom prst="rect">
                      <a:avLst/>
                    </a:prstGeom>
                  </pic:spPr>
                </pic:pic>
              </a:graphicData>
            </a:graphic>
          </wp:inline>
        </w:drawing>
      </w:r>
    </w:p>
    <w:p>
      <w:pPr>
        <w:rPr>
          <w:rFonts w:hint="eastAsia"/>
        </w:rPr>
      </w:pPr>
    </w:p>
    <w:p>
      <w:r>
        <w:t>可以通过Window的服务管理器：</w:t>
      </w:r>
    </w:p>
    <w:p>
      <w:pPr>
        <w:ind w:firstLine="420"/>
        <w:rPr>
          <w:rFonts w:hint="eastAsia"/>
        </w:rPr>
      </w:pPr>
      <w:r>
        <w:drawing>
          <wp:inline distT="0" distB="0" distL="0" distR="0">
            <wp:extent cx="5335270" cy="26301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337001" cy="2631150"/>
                    </a:xfrm>
                    <a:prstGeom prst="rect">
                      <a:avLst/>
                    </a:prstGeom>
                  </pic:spPr>
                </pic:pic>
              </a:graphicData>
            </a:graphic>
          </wp:inline>
        </w:drawing>
      </w:r>
    </w:p>
    <w:p>
      <w:pPr>
        <w:rPr>
          <w:rFonts w:hint="eastAsia"/>
        </w:rPr>
      </w:pPr>
    </w:p>
    <w:p>
      <w:pPr>
        <w:pStyle w:val="14"/>
      </w:pPr>
      <w:r>
        <w:rPr>
          <w:rFonts w:hint="eastAsia"/>
        </w:rPr>
        <w:t>2、登陆MySQL数据库服务器</w:t>
      </w:r>
    </w:p>
    <w:p>
      <w:r>
        <w:t>工具：客户端部分</w:t>
      </w:r>
      <w:r>
        <w:rPr>
          <w:rFonts w:hint="eastAsia"/>
        </w:rPr>
        <w:t>mysql.exe文件，运行环境是cmd窗口。</w:t>
      </w:r>
    </w:p>
    <w:p>
      <w:r>
        <w:t>语法：</w:t>
      </w:r>
    </w:p>
    <w:p>
      <w:r>
        <w:tab/>
      </w:r>
      <w:r>
        <w:t>mysql  -h服务器的地址</w:t>
      </w:r>
      <w:r>
        <w:rPr>
          <w:rFonts w:hint="eastAsia"/>
        </w:rPr>
        <w:t xml:space="preserve">   -P端口号  -u用户名   -p密码</w:t>
      </w:r>
    </w:p>
    <w:p>
      <w:r>
        <w:t>说明：</w:t>
      </w:r>
    </w:p>
    <w:p>
      <w:pPr>
        <w:rPr>
          <w:rFonts w:hint="eastAsia"/>
        </w:rPr>
      </w:pPr>
      <w:r>
        <w:tab/>
      </w:r>
      <w:r>
        <w:t>-h</w:t>
      </w:r>
      <w:r>
        <w:tab/>
      </w:r>
      <w:r>
        <w:tab/>
      </w:r>
      <w:r>
        <w:t>mysql服务器的地址</w:t>
      </w:r>
      <w:r>
        <w:tab/>
      </w:r>
      <w:r>
        <w:tab/>
      </w:r>
      <w:r>
        <w:t>localhost表示本机</w:t>
      </w:r>
      <w:r>
        <w:rPr>
          <w:rFonts w:hint="eastAsia"/>
        </w:rPr>
        <w:t xml:space="preserve">  127.0.0.1表示本机，如果是本机可以省略</w:t>
      </w:r>
    </w:p>
    <w:p>
      <w:r>
        <w:tab/>
      </w:r>
      <w:r>
        <w:t>-P</w:t>
      </w:r>
      <w:r>
        <w:tab/>
      </w:r>
      <w:r>
        <w:tab/>
      </w:r>
      <w:r>
        <w:t>端口号，默认是3306</w:t>
      </w:r>
      <w:r>
        <w:tab/>
      </w:r>
      <w:r>
        <w:t>如果是默认可以省略</w:t>
      </w:r>
    </w:p>
    <w:p>
      <w:pPr>
        <w:rPr>
          <w:rFonts w:hint="eastAsia"/>
        </w:rPr>
      </w:pPr>
      <w:r>
        <w:tab/>
      </w:r>
      <w:r>
        <w:t>-u</w:t>
      </w:r>
      <w:r>
        <w:tab/>
      </w:r>
      <w:r>
        <w:tab/>
      </w:r>
      <w:r>
        <w:t>用户名</w:t>
      </w:r>
      <w:r>
        <w:tab/>
      </w:r>
      <w:r>
        <w:tab/>
      </w:r>
      <w:r>
        <w:t>默认的帐户</w:t>
      </w:r>
      <w:r>
        <w:rPr>
          <w:rFonts w:hint="eastAsia"/>
        </w:rPr>
        <w:t>root是管理员帐户</w:t>
      </w:r>
    </w:p>
    <w:p>
      <w:pPr>
        <w:rPr>
          <w:rFonts w:hint="eastAsia"/>
        </w:rPr>
      </w:pPr>
      <w:r>
        <w:tab/>
      </w:r>
      <w:r>
        <w:t>-p</w:t>
      </w:r>
      <w:r>
        <w:tab/>
      </w:r>
      <w:r>
        <w:tab/>
      </w:r>
      <w:r>
        <w:t>密码</w:t>
      </w:r>
      <w:r>
        <w:tab/>
      </w:r>
      <w:r>
        <w:tab/>
      </w:r>
      <w:r>
        <w:t>不建议在</w:t>
      </w:r>
      <w:r>
        <w:rPr>
          <w:rFonts w:hint="eastAsia"/>
        </w:rPr>
        <w:t>-p后直接输入密码(注意)</w:t>
      </w:r>
    </w:p>
    <w:p>
      <w:r>
        <w:t>示例：</w:t>
      </w:r>
    </w:p>
    <w:p>
      <w:pPr>
        <w:ind w:firstLine="420"/>
      </w:pPr>
      <w:r>
        <w:drawing>
          <wp:inline distT="0" distB="0" distL="0" distR="0">
            <wp:extent cx="5772150" cy="302641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775042" cy="3027857"/>
                    </a:xfrm>
                    <a:prstGeom prst="rect">
                      <a:avLst/>
                    </a:prstGeom>
                  </pic:spPr>
                </pic:pic>
              </a:graphicData>
            </a:graphic>
          </wp:inline>
        </w:drawing>
      </w:r>
    </w:p>
    <w:p>
      <w:pPr>
        <w:rPr>
          <w:rFonts w:hint="eastAsia"/>
        </w:rPr>
      </w:pPr>
    </w:p>
    <w:p>
      <w:pPr>
        <w:pStyle w:val="14"/>
      </w:pPr>
      <w:r>
        <w:rPr>
          <w:rFonts w:hint="eastAsia"/>
        </w:rPr>
        <w:t>3、MySQL的层次结构</w:t>
      </w:r>
    </w:p>
    <w:p>
      <w:pPr>
        <w:rPr>
          <w:rFonts w:hint="eastAsia"/>
        </w:rPr>
      </w:pPr>
      <w:r>
        <w:rPr>
          <w:rFonts w:hint="eastAsia"/>
        </w:rPr>
        <w:t>DBMS</w:t>
      </w:r>
      <w:r>
        <w:tab/>
      </w:r>
      <w:r>
        <w:t>DataBase Management System数据库管理系统</w:t>
      </w:r>
    </w:p>
    <w:p>
      <w:pPr>
        <w:rPr>
          <w:rFonts w:hint="eastAsia"/>
        </w:rPr>
      </w:pPr>
      <w:r>
        <w:t>DB</w:t>
      </w:r>
      <w:r>
        <w:tab/>
      </w:r>
      <w:r>
        <w:tab/>
      </w:r>
      <w:r>
        <w:t>DataBase</w:t>
      </w:r>
      <w:r>
        <w:tab/>
      </w:r>
      <w:r>
        <w:tab/>
      </w:r>
      <w:r>
        <w:tab/>
      </w:r>
      <w:r>
        <w:tab/>
      </w:r>
      <w:r>
        <w:tab/>
      </w:r>
      <w:r>
        <w:t>数据库</w:t>
      </w:r>
    </w:p>
    <w:p>
      <w:pPr>
        <w:rPr>
          <w:rFonts w:hint="eastAsia"/>
        </w:rPr>
      </w:pPr>
      <w:r>
        <w:t>Table</w:t>
      </w:r>
      <w:r>
        <w:tab/>
      </w:r>
      <w:r>
        <w:t>数据表</w:t>
      </w:r>
      <w:r>
        <w:rPr>
          <w:rFonts w:hint="eastAsia"/>
        </w:rPr>
        <w:t>(对应现实中的表格)</w:t>
      </w:r>
    </w:p>
    <w:p>
      <w:pPr>
        <w:rPr>
          <w:rFonts w:hint="eastAsia"/>
        </w:rPr>
      </w:pPr>
      <w:r>
        <w:t>Record</w:t>
      </w:r>
      <w:r>
        <w:tab/>
      </w:r>
      <w:r>
        <w:t>数据表中的一行</w:t>
      </w:r>
    </w:p>
    <w:p>
      <w:pPr>
        <w:rPr>
          <w:rFonts w:hint="eastAsia"/>
        </w:rPr>
      </w:pPr>
      <w:r>
        <w:t>Fields</w:t>
      </w:r>
      <w:r>
        <w:tab/>
      </w:r>
      <w:r>
        <w:t>数据表中的一列</w:t>
      </w:r>
    </w:p>
    <w:p>
      <w:pPr>
        <w:rPr>
          <w:rFonts w:hint="eastAsia"/>
        </w:rPr>
      </w:pPr>
      <w:r>
        <w:drawing>
          <wp:inline distT="0" distB="0" distL="0" distR="0">
            <wp:extent cx="5915660" cy="21812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917961" cy="2182623"/>
                    </a:xfrm>
                    <a:prstGeom prst="rect">
                      <a:avLst/>
                    </a:prstGeom>
                  </pic:spPr>
                </pic:pic>
              </a:graphicData>
            </a:graphic>
          </wp:inline>
        </w:drawing>
      </w:r>
    </w:p>
    <w:p>
      <w:pPr>
        <w:rPr>
          <w:rFonts w:hint="eastAsia"/>
        </w:rPr>
      </w:pPr>
    </w:p>
    <w:p>
      <w:pPr>
        <w:pStyle w:val="24"/>
      </w:pPr>
      <w:r>
        <w:t>三、数据库的基本操作</w:t>
      </w:r>
    </w:p>
    <w:p>
      <w:pPr>
        <w:pStyle w:val="14"/>
      </w:pPr>
      <w:r>
        <w:rPr>
          <w:rFonts w:hint="eastAsia"/>
        </w:rPr>
        <w:t>1、查看数据库</w:t>
      </w:r>
    </w:p>
    <w:p>
      <w:r>
        <w:rPr>
          <w:rFonts w:hint="eastAsia"/>
        </w:rPr>
        <w:t>语法：</w:t>
      </w:r>
    </w:p>
    <w:p>
      <w:pPr>
        <w:rPr>
          <w:rFonts w:hint="eastAsia"/>
        </w:rPr>
      </w:pPr>
      <w:r>
        <w:tab/>
      </w:r>
      <w:r>
        <w:t>show database</w:t>
      </w:r>
      <w:r>
        <w:rPr>
          <w:b/>
          <w:color w:val="FF0000"/>
        </w:rPr>
        <w:t>s</w:t>
      </w:r>
      <w:r>
        <w:t>;</w:t>
      </w:r>
    </w:p>
    <w:p>
      <w:r>
        <w:t>说明：</w:t>
      </w:r>
    </w:p>
    <w:p>
      <w:r>
        <w:tab/>
      </w:r>
      <w:r>
        <w:t>查看当前有多少个数据库存在。</w:t>
      </w:r>
    </w:p>
    <w:p>
      <w:r>
        <w:rPr>
          <w:rFonts w:hint="eastAsia"/>
        </w:rPr>
        <w:t>示例：</w:t>
      </w:r>
    </w:p>
    <w:p>
      <w:pPr>
        <w:ind w:firstLine="420"/>
        <w:rPr>
          <w:rFonts w:hint="eastAsia"/>
        </w:rPr>
      </w:pPr>
      <w:r>
        <w:drawing>
          <wp:inline distT="0" distB="0" distL="0" distR="0">
            <wp:extent cx="3886200" cy="21526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886200" cy="2152650"/>
                    </a:xfrm>
                    <a:prstGeom prst="rect">
                      <a:avLst/>
                    </a:prstGeom>
                  </pic:spPr>
                </pic:pic>
              </a:graphicData>
            </a:graphic>
          </wp:inline>
        </w:drawing>
      </w:r>
    </w:p>
    <w:p>
      <w:pPr>
        <w:rPr>
          <w:rFonts w:hint="eastAsia"/>
        </w:rPr>
      </w:pPr>
      <w:r>
        <w:rPr>
          <w:rFonts w:hint="eastAsia"/>
        </w:rPr>
        <w:t>test是一个测试数据库，可以删除。其他余三个数据库MySQL</w:t>
      </w:r>
      <w:r>
        <w:t>的系统数据库。</w:t>
      </w:r>
    </w:p>
    <w:p>
      <w:pPr>
        <w:rPr>
          <w:rFonts w:hint="eastAsia"/>
        </w:rPr>
      </w:pPr>
    </w:p>
    <w:p>
      <w:pPr>
        <w:pStyle w:val="14"/>
      </w:pPr>
      <w:r>
        <w:rPr>
          <w:rFonts w:hint="eastAsia"/>
        </w:rPr>
        <w:t>2、创建数据库</w:t>
      </w:r>
    </w:p>
    <w:p>
      <w:r>
        <w:t>语法：</w:t>
      </w:r>
    </w:p>
    <w:p>
      <w:r>
        <w:tab/>
      </w:r>
      <w:r>
        <w:t>create database 数据库名</w:t>
      </w:r>
      <w:r>
        <w:rPr>
          <w:rFonts w:hint="eastAsia"/>
        </w:rPr>
        <w:t xml:space="preserve"> 【库选项】</w:t>
      </w:r>
    </w:p>
    <w:p>
      <w:r>
        <w:t>说明：</w:t>
      </w:r>
    </w:p>
    <w:p>
      <w:r>
        <w:tab/>
      </w:r>
      <w:r>
        <w:t>用于创建数据库，数据库名不要与</w:t>
      </w:r>
      <w:r>
        <w:rPr>
          <w:rFonts w:hint="eastAsia"/>
        </w:rPr>
        <w:t>MySQL的关键字重复，如果真的需要使用关键字，必须使用反引号(</w:t>
      </w:r>
      <w:r>
        <w:t>``</w:t>
      </w:r>
      <w:r>
        <w:rPr>
          <w:rFonts w:hint="eastAsia"/>
        </w:rPr>
        <w:t>)将数据库名括起来。</w:t>
      </w:r>
    </w:p>
    <w:p>
      <w:r>
        <w:tab/>
      </w:r>
      <w:r>
        <w:rPr>
          <w:rFonts w:hint="eastAsia"/>
        </w:rPr>
        <w:t>【库选项】</w:t>
      </w:r>
    </w:p>
    <w:p>
      <w:r>
        <w:tab/>
      </w:r>
      <w:r>
        <w:t xml:space="preserve">charset </w:t>
      </w:r>
      <w:r>
        <w:tab/>
      </w:r>
      <w:r>
        <w:tab/>
      </w:r>
      <w:r>
        <w:t>用于设置存储字符集</w:t>
      </w:r>
    </w:p>
    <w:p>
      <w:pPr>
        <w:rPr>
          <w:rFonts w:hint="eastAsia"/>
        </w:rPr>
      </w:pPr>
      <w:r>
        <w:tab/>
      </w:r>
      <w:r>
        <w:t>collate</w:t>
      </w:r>
      <w:r>
        <w:tab/>
      </w:r>
      <w:r>
        <w:tab/>
      </w:r>
      <w:r>
        <w:t>用于设置校验集</w:t>
      </w:r>
    </w:p>
    <w:p>
      <w:r>
        <w:rPr>
          <w:rFonts w:hint="eastAsia"/>
        </w:rPr>
        <w:t>示例：</w:t>
      </w:r>
    </w:p>
    <w:p>
      <w:pPr>
        <w:ind w:firstLine="420"/>
      </w:pPr>
      <w:r>
        <w:drawing>
          <wp:inline distT="0" distB="0" distL="0" distR="0">
            <wp:extent cx="5311140" cy="217424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313480" cy="2175155"/>
                    </a:xfrm>
                    <a:prstGeom prst="rect">
                      <a:avLst/>
                    </a:prstGeom>
                  </pic:spPr>
                </pic:pic>
              </a:graphicData>
            </a:graphic>
          </wp:inline>
        </w:drawing>
      </w:r>
    </w:p>
    <w:p>
      <w:r>
        <w:t>当创建一个数据库后，会在硬盘中创建同名</w:t>
      </w:r>
      <w:r>
        <w:rPr>
          <w:rFonts w:hint="eastAsia"/>
        </w:rPr>
        <w:t>的一个文件夹。</w:t>
      </w:r>
    </w:p>
    <w:p/>
    <w:p>
      <w:r>
        <w:rPr>
          <w:rFonts w:hint="eastAsia"/>
        </w:rPr>
        <w:t>MySQL的语句规则：</w:t>
      </w:r>
    </w:p>
    <w:p>
      <w:pPr>
        <w:rPr>
          <w:rFonts w:hint="eastAsia"/>
          <w:b/>
        </w:rPr>
      </w:pPr>
      <w:r>
        <w:tab/>
      </w:r>
      <w:r>
        <w:rPr>
          <w:b/>
          <w:color w:val="FF0000"/>
        </w:rPr>
        <w:t>每一条语句后必须使用</w:t>
      </w:r>
      <w:r>
        <w:rPr>
          <w:rFonts w:hint="eastAsia"/>
          <w:b/>
          <w:color w:val="FF0000"/>
        </w:rPr>
        <w:t>;结束。分号与加车的作用是将客户c</w:t>
      </w:r>
      <w:r>
        <w:rPr>
          <w:b/>
          <w:color w:val="FF0000"/>
        </w:rPr>
        <w:t>md窗口中输出的命令或数据传递远程的服务器。</w:t>
      </w:r>
    </w:p>
    <w:p>
      <w:pPr>
        <w:rPr>
          <w:rFonts w:hint="eastAsia"/>
        </w:rPr>
      </w:pPr>
    </w:p>
    <w:p/>
    <w:p>
      <w:pPr>
        <w:pStyle w:val="14"/>
      </w:pPr>
      <w:r>
        <w:rPr>
          <w:rFonts w:hint="eastAsia"/>
        </w:rPr>
        <w:t>3、查看数据库的创建语句</w:t>
      </w:r>
    </w:p>
    <w:p>
      <w:r>
        <w:t>语法：</w:t>
      </w:r>
    </w:p>
    <w:p>
      <w:pPr>
        <w:rPr>
          <w:rFonts w:hint="eastAsia"/>
        </w:rPr>
      </w:pPr>
      <w:r>
        <w:tab/>
      </w:r>
      <w:r>
        <w:t>show create database 数据库名</w:t>
      </w:r>
      <w:r>
        <w:rPr>
          <w:rFonts w:hint="eastAsia"/>
        </w:rPr>
        <w:t>;</w:t>
      </w:r>
    </w:p>
    <w:p>
      <w:r>
        <w:t>说明：</w:t>
      </w:r>
    </w:p>
    <w:p>
      <w:r>
        <w:tab/>
      </w:r>
      <w:r>
        <w:t>用于查看数据库的创建语句，可能获取库选项的相关信息。</w:t>
      </w:r>
    </w:p>
    <w:p>
      <w:pPr>
        <w:rPr>
          <w:rFonts w:hint="eastAsia"/>
        </w:rPr>
      </w:pPr>
      <w:r>
        <w:drawing>
          <wp:inline distT="0" distB="0" distL="0" distR="0">
            <wp:extent cx="5838825" cy="20097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838825" cy="2009775"/>
                    </a:xfrm>
                    <a:prstGeom prst="rect">
                      <a:avLst/>
                    </a:prstGeom>
                  </pic:spPr>
                </pic:pic>
              </a:graphicData>
            </a:graphic>
          </wp:inline>
        </w:drawing>
      </w:r>
    </w:p>
    <w:p/>
    <w:p>
      <w:pPr>
        <w:pStyle w:val="14"/>
      </w:pPr>
      <w:r>
        <w:t>4</w:t>
      </w:r>
      <w:r>
        <w:rPr>
          <w:rFonts w:hint="eastAsia"/>
        </w:rPr>
        <w:t>、删除数据库</w:t>
      </w:r>
    </w:p>
    <w:p>
      <w:r>
        <w:t>语法：</w:t>
      </w:r>
    </w:p>
    <w:p>
      <w:pPr>
        <w:rPr>
          <w:rFonts w:hint="eastAsia"/>
        </w:rPr>
      </w:pPr>
      <w:r>
        <w:tab/>
      </w:r>
      <w:r>
        <w:t>drop database 数据库名</w:t>
      </w:r>
      <w:r>
        <w:rPr>
          <w:rFonts w:hint="eastAsia"/>
        </w:rPr>
        <w:t>;</w:t>
      </w:r>
    </w:p>
    <w:p>
      <w:r>
        <w:t>示例：</w:t>
      </w:r>
    </w:p>
    <w:p>
      <w:pPr>
        <w:ind w:firstLine="420"/>
        <w:rPr>
          <w:rFonts w:hint="eastAsia"/>
        </w:rPr>
      </w:pPr>
      <w:r>
        <w:drawing>
          <wp:inline distT="0" distB="0" distL="0" distR="0">
            <wp:extent cx="4778375" cy="2560320"/>
            <wp:effectExtent l="0" t="0" r="317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4782362" cy="2562877"/>
                    </a:xfrm>
                    <a:prstGeom prst="rect">
                      <a:avLst/>
                    </a:prstGeom>
                  </pic:spPr>
                </pic:pic>
              </a:graphicData>
            </a:graphic>
          </wp:inline>
        </w:drawing>
      </w:r>
    </w:p>
    <w:p/>
    <w:p/>
    <w:p>
      <w:pPr>
        <w:pStyle w:val="14"/>
      </w:pPr>
      <w:r>
        <w:t>5</w:t>
      </w:r>
      <w:r>
        <w:rPr>
          <w:rFonts w:hint="eastAsia"/>
        </w:rPr>
        <w:t>、选择数据库</w:t>
      </w:r>
    </w:p>
    <w:p>
      <w:r>
        <w:t>语法：</w:t>
      </w:r>
    </w:p>
    <w:p>
      <w:pPr>
        <w:rPr>
          <w:rFonts w:hint="eastAsia"/>
        </w:rPr>
      </w:pPr>
      <w:r>
        <w:tab/>
      </w:r>
      <w:r>
        <w:t>use 数据库名</w:t>
      </w:r>
      <w:r>
        <w:rPr>
          <w:rFonts w:hint="eastAsia"/>
        </w:rPr>
        <w:t>;</w:t>
      </w:r>
    </w:p>
    <w:p>
      <w:r>
        <w:t>说明：</w:t>
      </w:r>
    </w:p>
    <w:p>
      <w:r>
        <w:tab/>
      </w:r>
      <w:r>
        <w:t>由于表是存储在</w:t>
      </w:r>
      <w:r>
        <w:rPr>
          <w:rFonts w:hint="eastAsia"/>
        </w:rPr>
        <w:t>某个具体的</w:t>
      </w:r>
      <w:r>
        <w:t>库中的，所以要对表操作，需先进入到指定的数据库</w:t>
      </w:r>
    </w:p>
    <w:p>
      <w:pPr>
        <w:ind w:firstLine="420"/>
        <w:rPr>
          <w:rFonts w:hint="eastAsia"/>
        </w:rPr>
      </w:pPr>
      <w:r>
        <w:drawing>
          <wp:inline distT="0" distB="0" distL="0" distR="0">
            <wp:extent cx="3476625" cy="17621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3476625" cy="1762125"/>
                    </a:xfrm>
                    <a:prstGeom prst="rect">
                      <a:avLst/>
                    </a:prstGeom>
                  </pic:spPr>
                </pic:pic>
              </a:graphicData>
            </a:graphic>
          </wp:inline>
        </w:drawing>
      </w:r>
    </w:p>
    <w:p>
      <w:pPr>
        <w:rPr>
          <w:rFonts w:hint="eastAsia"/>
        </w:rPr>
      </w:pPr>
    </w:p>
    <w:p>
      <w:r>
        <w:t>扩展：</w:t>
      </w:r>
    </w:p>
    <w:p>
      <w:pPr>
        <w:rPr>
          <w:rFonts w:hint="eastAsia"/>
        </w:rPr>
      </w:pPr>
      <w:r>
        <w:tab/>
      </w:r>
      <w:r>
        <w:t>\s</w:t>
      </w:r>
      <w:r>
        <w:tab/>
      </w:r>
      <w:r>
        <w:tab/>
      </w:r>
      <w:r>
        <w:t>可以查看数据库的信息，其中包含当前所在的数据库信息</w:t>
      </w:r>
    </w:p>
    <w:p>
      <w:pPr>
        <w:ind w:firstLine="420"/>
      </w:pPr>
      <w:r>
        <w:drawing>
          <wp:inline distT="0" distB="0" distL="0" distR="0">
            <wp:extent cx="5219700" cy="35909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19700" cy="3590925"/>
                    </a:xfrm>
                    <a:prstGeom prst="rect">
                      <a:avLst/>
                    </a:prstGeom>
                  </pic:spPr>
                </pic:pic>
              </a:graphicData>
            </a:graphic>
          </wp:inline>
        </w:drawing>
      </w:r>
    </w:p>
    <w:p>
      <w:pPr>
        <w:pStyle w:val="24"/>
      </w:pPr>
      <w:r>
        <w:rPr>
          <w:rFonts w:hint="eastAsia"/>
        </w:rPr>
        <w:t>四、数据表的基本操作</w:t>
      </w:r>
    </w:p>
    <w:p>
      <w:pPr>
        <w:pStyle w:val="14"/>
      </w:pPr>
      <w:r>
        <w:rPr>
          <w:rFonts w:hint="eastAsia"/>
        </w:rPr>
        <w:t>1、设置客户端的通讯编码</w:t>
      </w:r>
    </w:p>
    <w:p>
      <w:r>
        <w:t>语法：</w:t>
      </w:r>
    </w:p>
    <w:p>
      <w:r>
        <w:tab/>
      </w:r>
      <w:r>
        <w:t>set names 客户端的字符集</w:t>
      </w:r>
    </w:p>
    <w:p>
      <w:r>
        <w:t>说明：</w:t>
      </w:r>
    </w:p>
    <w:p>
      <w:pPr>
        <w:rPr>
          <w:rFonts w:hint="eastAsia"/>
        </w:rPr>
      </w:pPr>
      <w:r>
        <w:tab/>
      </w:r>
      <w:r>
        <w:t>用于明确</w:t>
      </w:r>
      <w:r>
        <w:rPr>
          <w:rFonts w:hint="eastAsia"/>
        </w:rPr>
        <w:t>的告诉服务器，当前客户端与之通讯的编码是什么。</w:t>
      </w:r>
    </w:p>
    <w:p>
      <w:r>
        <w:t>示例</w:t>
      </w:r>
      <w:r>
        <w:rPr>
          <w:rFonts w:hint="eastAsia"/>
        </w:rPr>
        <w:t>：</w:t>
      </w:r>
    </w:p>
    <w:p>
      <w:pPr>
        <w:rPr>
          <w:rFonts w:hint="eastAsia"/>
        </w:rPr>
      </w:pPr>
      <w:r>
        <w:drawing>
          <wp:inline distT="0" distB="0" distL="0" distR="0">
            <wp:extent cx="3943350" cy="18097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3943350" cy="1809750"/>
                    </a:xfrm>
                    <a:prstGeom prst="rect">
                      <a:avLst/>
                    </a:prstGeom>
                  </pic:spPr>
                </pic:pic>
              </a:graphicData>
            </a:graphic>
          </wp:inline>
        </w:drawing>
      </w:r>
    </w:p>
    <w:p/>
    <w:p>
      <w:pPr>
        <w:pStyle w:val="14"/>
      </w:pPr>
      <w:r>
        <w:rPr>
          <w:rFonts w:hint="eastAsia"/>
        </w:rPr>
        <w:t>2、查看数据表</w:t>
      </w:r>
    </w:p>
    <w:p>
      <w:r>
        <w:t>语法：</w:t>
      </w:r>
    </w:p>
    <w:p>
      <w:pPr>
        <w:rPr>
          <w:rFonts w:hint="eastAsia"/>
        </w:rPr>
      </w:pPr>
      <w:r>
        <w:tab/>
      </w:r>
      <w:r>
        <w:t>show table</w:t>
      </w:r>
      <w:r>
        <w:rPr>
          <w:b/>
          <w:color w:val="FF0000"/>
        </w:rPr>
        <w:t>s</w:t>
      </w:r>
      <w:r>
        <w:t>;</w:t>
      </w:r>
    </w:p>
    <w:p>
      <w:r>
        <w:t>说明：</w:t>
      </w:r>
    </w:p>
    <w:p>
      <w:r>
        <w:tab/>
      </w:r>
      <w:r>
        <w:t>查看当前数据库中有多少个数据表存在</w:t>
      </w:r>
    </w:p>
    <w:p>
      <w:r>
        <w:rPr>
          <w:rFonts w:hint="eastAsia"/>
        </w:rPr>
        <w:t>示例：</w:t>
      </w:r>
    </w:p>
    <w:p>
      <w:pPr>
        <w:ind w:firstLine="420"/>
        <w:rPr>
          <w:rFonts w:hint="eastAsia"/>
        </w:rPr>
      </w:pPr>
      <w:r>
        <w:drawing>
          <wp:inline distT="0" distB="0" distL="0" distR="0">
            <wp:extent cx="3524250" cy="1828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3524250" cy="1828800"/>
                    </a:xfrm>
                    <a:prstGeom prst="rect">
                      <a:avLst/>
                    </a:prstGeom>
                  </pic:spPr>
                </pic:pic>
              </a:graphicData>
            </a:graphic>
          </wp:inline>
        </w:drawing>
      </w:r>
    </w:p>
    <w:p/>
    <w:p>
      <w:pPr>
        <w:pStyle w:val="14"/>
      </w:pPr>
      <w:r>
        <w:rPr>
          <w:rFonts w:hint="eastAsia"/>
        </w:rPr>
        <w:t>3、创建数据表</w:t>
      </w:r>
    </w:p>
    <w:p>
      <w:r>
        <w:t>语法：</w:t>
      </w:r>
    </w:p>
    <w:p>
      <w:r>
        <w:tab/>
      </w:r>
      <w:r>
        <w:t>create  table  表名</w:t>
      </w:r>
      <w:r>
        <w:rPr>
          <w:rFonts w:hint="eastAsia"/>
        </w:rPr>
        <w:t>(</w:t>
      </w:r>
    </w:p>
    <w:p>
      <w:r>
        <w:tab/>
      </w:r>
      <w:r>
        <w:t>字段名</w:t>
      </w:r>
      <w:r>
        <w:rPr>
          <w:rFonts w:hint="eastAsia"/>
        </w:rPr>
        <w:t xml:space="preserve"> 列类型 【列属性】,</w:t>
      </w:r>
    </w:p>
    <w:p>
      <w:r>
        <w:tab/>
      </w:r>
      <w:r>
        <w:t>字段名</w:t>
      </w:r>
      <w:r>
        <w:rPr>
          <w:rFonts w:hint="eastAsia"/>
        </w:rPr>
        <w:t xml:space="preserve"> 列类型 【列属性】,</w:t>
      </w:r>
    </w:p>
    <w:p>
      <w:pPr>
        <w:ind w:firstLine="420"/>
        <w:rPr>
          <w:rFonts w:hint="eastAsia"/>
        </w:rPr>
      </w:pPr>
      <w:r>
        <w:t>….</w:t>
      </w:r>
    </w:p>
    <w:p>
      <w:pPr>
        <w:ind w:firstLine="420"/>
        <w:rPr>
          <w:rFonts w:hint="eastAsia"/>
        </w:rPr>
      </w:pPr>
      <w:r>
        <w:rPr>
          <w:rFonts w:hint="eastAsia"/>
        </w:rPr>
        <w:t>)【表选项】</w:t>
      </w:r>
    </w:p>
    <w:p>
      <w:r>
        <w:t>说明：</w:t>
      </w:r>
    </w:p>
    <w:p>
      <w:pPr>
        <w:rPr>
          <w:rFonts w:hint="eastAsia"/>
        </w:rPr>
      </w:pPr>
      <w:r>
        <w:tab/>
      </w:r>
      <w:r>
        <w:t>列类型就是所定义的列的取值限制（</w:t>
      </w:r>
      <w:r>
        <w:rPr>
          <w:rFonts w:hint="eastAsia"/>
        </w:rPr>
        <w:t>对应程序中的数据类型</w:t>
      </w:r>
      <w:r>
        <w:t>）</w:t>
      </w:r>
    </w:p>
    <w:p>
      <w:r>
        <w:tab/>
      </w:r>
      <w:r>
        <w:rPr>
          <w:rFonts w:hint="eastAsia"/>
        </w:rPr>
        <w:t>【表选项】</w:t>
      </w:r>
    </w:p>
    <w:p>
      <w:pPr>
        <w:rPr>
          <w:rFonts w:hint="eastAsia"/>
        </w:rPr>
      </w:pPr>
      <w:r>
        <w:tab/>
      </w:r>
      <w:r>
        <w:tab/>
      </w:r>
      <w:r>
        <w:t>charset</w:t>
      </w:r>
      <w:r>
        <w:tab/>
      </w:r>
      <w:r>
        <w:tab/>
      </w:r>
      <w:r>
        <w:t>设置存储字符集</w:t>
      </w:r>
    </w:p>
    <w:p>
      <w:r>
        <w:tab/>
      </w:r>
      <w:r>
        <w:tab/>
      </w:r>
      <w:r>
        <w:t xml:space="preserve">collate </w:t>
      </w:r>
      <w:r>
        <w:tab/>
      </w:r>
      <w:r>
        <w:tab/>
      </w:r>
      <w:r>
        <w:t>设置校验集</w:t>
      </w:r>
    </w:p>
    <w:p>
      <w:r>
        <w:tab/>
      </w:r>
      <w:r>
        <w:tab/>
      </w:r>
      <w:r>
        <w:t>engine</w:t>
      </w:r>
      <w:r>
        <w:tab/>
      </w:r>
      <w:r>
        <w:tab/>
      </w:r>
      <w:r>
        <w:t>存储引擎</w:t>
      </w:r>
    </w:p>
    <w:p>
      <w:r>
        <w:t>示例：</w:t>
      </w:r>
    </w:p>
    <w:p>
      <w:pPr>
        <w:ind w:firstLine="420"/>
        <w:rPr>
          <w:rFonts w:hint="eastAsia"/>
        </w:rPr>
      </w:pPr>
      <w:r>
        <w:drawing>
          <wp:inline distT="0" distB="0" distL="0" distR="0">
            <wp:extent cx="3076575" cy="2226945"/>
            <wp:effectExtent l="0" t="0" r="9525"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0"/>
                    <a:stretch>
                      <a:fillRect/>
                    </a:stretch>
                  </pic:blipFill>
                  <pic:spPr>
                    <a:xfrm>
                      <a:off x="0" y="0"/>
                      <a:ext cx="3078810" cy="2228397"/>
                    </a:xfrm>
                    <a:prstGeom prst="rect">
                      <a:avLst/>
                    </a:prstGeom>
                  </pic:spPr>
                </pic:pic>
              </a:graphicData>
            </a:graphic>
          </wp:inline>
        </w:drawing>
      </w:r>
    </w:p>
    <w:p>
      <w:r>
        <w:t>提示：</w:t>
      </w:r>
    </w:p>
    <w:p>
      <w:pPr>
        <w:rPr>
          <w:rFonts w:hint="eastAsia"/>
        </w:rPr>
      </w:pPr>
      <w:r>
        <w:tab/>
      </w:r>
      <w:r>
        <w:t>当创建一个表后，仅是创建了一个表的结构</w:t>
      </w:r>
      <w:r>
        <w:rPr>
          <w:rFonts w:hint="eastAsia"/>
        </w:rPr>
        <w:t>(表头)</w:t>
      </w:r>
    </w:p>
    <w:p/>
    <w:p>
      <w:pPr>
        <w:rPr>
          <w:rFonts w:hint="eastAsia"/>
        </w:rPr>
      </w:pPr>
    </w:p>
    <w:p>
      <w:r>
        <w:drawing>
          <wp:inline distT="0" distB="0" distL="0" distR="0">
            <wp:extent cx="4652010" cy="3413125"/>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noChangeArrowheads="1"/>
                    </pic:cNvPicPr>
                  </pic:nvPicPr>
                  <pic:blipFill>
                    <a:blip r:embed="rId21"/>
                    <a:srcRect/>
                    <a:stretch>
                      <a:fillRect/>
                    </a:stretch>
                  </pic:blipFill>
                  <pic:spPr>
                    <a:xfrm>
                      <a:off x="0" y="0"/>
                      <a:ext cx="4655746" cy="3415858"/>
                    </a:xfrm>
                    <a:prstGeom prst="rect">
                      <a:avLst/>
                    </a:prstGeom>
                    <a:noFill/>
                    <a:ln w="9525" cap="flat" cmpd="sng">
                      <a:noFill/>
                      <a:miter lim="800000"/>
                      <a:headEnd/>
                      <a:tailEnd/>
                    </a:ln>
                    <a:effectLst/>
                  </pic:spPr>
                </pic:pic>
              </a:graphicData>
            </a:graphic>
          </wp:inline>
        </w:drawing>
      </w:r>
    </w:p>
    <w:p/>
    <w:p/>
    <w:p>
      <w:pPr>
        <w:pStyle w:val="14"/>
      </w:pPr>
      <w:r>
        <w:rPr>
          <w:rFonts w:hint="eastAsia"/>
        </w:rPr>
        <w:t>4、查看表结构</w:t>
      </w:r>
    </w:p>
    <w:p>
      <w:r>
        <w:t>语法：</w:t>
      </w:r>
    </w:p>
    <w:p>
      <w:pPr>
        <w:rPr>
          <w:rFonts w:hint="eastAsia"/>
        </w:rPr>
      </w:pPr>
      <w:r>
        <w:tab/>
      </w:r>
      <w:r>
        <w:t>desc 表名</w:t>
      </w:r>
      <w:r>
        <w:rPr>
          <w:rFonts w:hint="eastAsia"/>
        </w:rPr>
        <w:t>;</w:t>
      </w:r>
    </w:p>
    <w:p>
      <w:pPr>
        <w:rPr>
          <w:rFonts w:hint="eastAsia"/>
        </w:rPr>
      </w:pPr>
      <w:r>
        <w:drawing>
          <wp:inline distT="0" distB="0" distL="0" distR="0">
            <wp:extent cx="4340860" cy="384873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4342795" cy="3850228"/>
                    </a:xfrm>
                    <a:prstGeom prst="rect">
                      <a:avLst/>
                    </a:prstGeom>
                  </pic:spPr>
                </pic:pic>
              </a:graphicData>
            </a:graphic>
          </wp:inline>
        </w:drawing>
      </w:r>
    </w:p>
    <w:p/>
    <w:p/>
    <w:p>
      <w:pPr>
        <w:pStyle w:val="14"/>
      </w:pPr>
      <w:r>
        <w:rPr>
          <w:rFonts w:hint="eastAsia"/>
        </w:rPr>
        <w:t>5、查看表的创建语句</w:t>
      </w:r>
    </w:p>
    <w:p>
      <w:r>
        <w:t>语法：</w:t>
      </w:r>
    </w:p>
    <w:p>
      <w:pPr>
        <w:rPr>
          <w:rFonts w:hint="eastAsia"/>
        </w:rPr>
      </w:pPr>
      <w:r>
        <w:tab/>
      </w:r>
      <w:r>
        <w:t>show create table 表名</w:t>
      </w:r>
      <w:r>
        <w:rPr>
          <w:rFonts w:hint="eastAsia"/>
        </w:rPr>
        <w:t>;</w:t>
      </w:r>
    </w:p>
    <w:p>
      <w:pPr>
        <w:ind w:firstLine="420"/>
        <w:rPr>
          <w:rFonts w:hint="eastAsia"/>
        </w:rPr>
      </w:pPr>
      <w:r>
        <w:drawing>
          <wp:inline distT="0" distB="0" distL="0" distR="0">
            <wp:extent cx="4118610" cy="3844925"/>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3"/>
                    <a:stretch>
                      <a:fillRect/>
                    </a:stretch>
                  </pic:blipFill>
                  <pic:spPr>
                    <a:xfrm>
                      <a:off x="0" y="0"/>
                      <a:ext cx="4119586" cy="3846052"/>
                    </a:xfrm>
                    <a:prstGeom prst="rect">
                      <a:avLst/>
                    </a:prstGeom>
                  </pic:spPr>
                </pic:pic>
              </a:graphicData>
            </a:graphic>
          </wp:inline>
        </w:drawing>
      </w:r>
    </w:p>
    <w:p/>
    <w:p>
      <w:pPr>
        <w:pStyle w:val="14"/>
      </w:pPr>
      <w:r>
        <w:rPr>
          <w:rFonts w:hint="eastAsia"/>
        </w:rPr>
        <w:t>6、删除表</w:t>
      </w:r>
    </w:p>
    <w:p>
      <w:r>
        <w:t>语法：</w:t>
      </w:r>
    </w:p>
    <w:p>
      <w:pPr>
        <w:rPr>
          <w:rFonts w:hint="eastAsia"/>
        </w:rPr>
      </w:pPr>
      <w:r>
        <w:tab/>
      </w:r>
      <w:r>
        <w:t>drop table 表名</w:t>
      </w:r>
      <w:r>
        <w:rPr>
          <w:rFonts w:hint="eastAsia"/>
        </w:rPr>
        <w:t>;</w:t>
      </w:r>
    </w:p>
    <w:p>
      <w:r>
        <w:t>示例：</w:t>
      </w:r>
    </w:p>
    <w:p>
      <w:pPr>
        <w:ind w:firstLine="420"/>
        <w:rPr>
          <w:rFonts w:hint="eastAsia"/>
        </w:rPr>
      </w:pPr>
      <w:r>
        <w:drawing>
          <wp:inline distT="0" distB="0" distL="0" distR="0">
            <wp:extent cx="3429000" cy="13430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4"/>
                    <a:stretch>
                      <a:fillRect/>
                    </a:stretch>
                  </pic:blipFill>
                  <pic:spPr>
                    <a:xfrm>
                      <a:off x="0" y="0"/>
                      <a:ext cx="3429000" cy="1343025"/>
                    </a:xfrm>
                    <a:prstGeom prst="rect">
                      <a:avLst/>
                    </a:prstGeom>
                  </pic:spPr>
                </pic:pic>
              </a:graphicData>
            </a:graphic>
          </wp:inline>
        </w:drawing>
      </w:r>
    </w:p>
    <w:p/>
    <w:p/>
    <w:p>
      <w:pPr>
        <w:pStyle w:val="24"/>
      </w:pPr>
      <w:r>
        <w:rPr>
          <w:rFonts w:hint="eastAsia"/>
        </w:rPr>
        <w:t>五、数据的基本操作</w:t>
      </w:r>
    </w:p>
    <w:p>
      <w:pPr>
        <w:pStyle w:val="14"/>
      </w:pPr>
      <w:r>
        <w:rPr>
          <w:rFonts w:hint="eastAsia"/>
        </w:rPr>
        <w:t>1、增加数据</w:t>
      </w:r>
    </w:p>
    <w:p>
      <w:r>
        <w:t>语法：</w:t>
      </w:r>
    </w:p>
    <w:p>
      <w:r>
        <w:tab/>
      </w:r>
      <w:r>
        <w:t>insert  into 表名</w:t>
      </w:r>
      <w:r>
        <w:rPr>
          <w:rFonts w:hint="eastAsia"/>
        </w:rPr>
        <w:t>【(字段列表)】 values(值列表)</w:t>
      </w:r>
    </w:p>
    <w:p>
      <w:r>
        <w:t>说明：</w:t>
      </w:r>
    </w:p>
    <w:p>
      <w:r>
        <w:tab/>
      </w:r>
      <w:r>
        <w:t>字段列表</w:t>
      </w:r>
      <w:r>
        <w:rPr>
          <w:rFonts w:hint="eastAsia"/>
        </w:rPr>
        <w:t>中字段名不需要加引号</w:t>
      </w:r>
    </w:p>
    <w:p>
      <w:r>
        <w:tab/>
      </w:r>
      <w:r>
        <w:t>值列表中的字符型的值必须加引号。</w:t>
      </w:r>
    </w:p>
    <w:p>
      <w:r>
        <w:tab/>
      </w:r>
      <w:r>
        <w:t>字段列表中字段的个数要与值列表中值的个数一致，而且顺序也一要致。</w:t>
      </w:r>
    </w:p>
    <w:p>
      <w:pPr>
        <w:rPr>
          <w:rFonts w:hint="eastAsia"/>
        </w:rPr>
      </w:pPr>
      <w:r>
        <w:tab/>
      </w:r>
      <w:r>
        <w:t>字段列表也可以省略，如果省略那表示全部字段插入数据。值列表中值的顺序要与表中的字段的顺序一致。</w:t>
      </w:r>
    </w:p>
    <w:p>
      <w:r>
        <w:t>示例：</w:t>
      </w:r>
    </w:p>
    <w:p>
      <w:pPr>
        <w:ind w:firstLine="420"/>
        <w:rPr>
          <w:rFonts w:hint="eastAsia"/>
        </w:rPr>
      </w:pPr>
      <w:r>
        <w:drawing>
          <wp:inline distT="0" distB="0" distL="0" distR="0">
            <wp:extent cx="5740400" cy="238887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5"/>
                    <a:stretch>
                      <a:fillRect/>
                    </a:stretch>
                  </pic:blipFill>
                  <pic:spPr>
                    <a:xfrm>
                      <a:off x="0" y="0"/>
                      <a:ext cx="5743886" cy="2390419"/>
                    </a:xfrm>
                    <a:prstGeom prst="rect">
                      <a:avLst/>
                    </a:prstGeom>
                  </pic:spPr>
                </pic:pic>
              </a:graphicData>
            </a:graphic>
          </wp:inline>
        </w:drawing>
      </w:r>
    </w:p>
    <w:p/>
    <w:p/>
    <w:p>
      <w:pPr>
        <w:pStyle w:val="14"/>
      </w:pPr>
      <w:r>
        <w:rPr>
          <w:rFonts w:hint="eastAsia"/>
        </w:rPr>
        <w:t>2、查看数据</w:t>
      </w:r>
    </w:p>
    <w:p/>
    <w:p>
      <w:pPr>
        <w:pStyle w:val="17"/>
      </w:pPr>
      <w:r>
        <w:rPr>
          <w:rFonts w:hint="eastAsia"/>
        </w:rPr>
        <w:t>①、</w:t>
      </w:r>
      <w:r>
        <w:t>语法：</w:t>
      </w:r>
    </w:p>
    <w:p>
      <w:pPr>
        <w:rPr>
          <w:rFonts w:hint="eastAsia"/>
        </w:rPr>
      </w:pPr>
      <w:r>
        <w:tab/>
      </w:r>
      <w:r>
        <w:t>select *|字段列表</w:t>
      </w:r>
      <w:r>
        <w:rPr>
          <w:rFonts w:hint="eastAsia"/>
        </w:rPr>
        <w:t xml:space="preserve"> from 表名 【where子句】【group by子句】【having子句】【order by子句】【limit子句】</w:t>
      </w:r>
    </w:p>
    <w:p>
      <w:r>
        <w:t>说明：</w:t>
      </w:r>
    </w:p>
    <w:p>
      <w:pPr>
        <w:rPr>
          <w:rFonts w:hint="eastAsia"/>
        </w:rPr>
      </w:pPr>
      <w:r>
        <w:rPr>
          <w:rFonts w:hint="eastAsia"/>
        </w:rPr>
        <w:t xml:space="preserve"> </w:t>
      </w:r>
      <w:r>
        <w:rPr>
          <w:rFonts w:hint="eastAsia"/>
        </w:rPr>
        <w:tab/>
      </w:r>
      <w:r>
        <w:t>*</w:t>
      </w:r>
      <w:r>
        <w:rPr>
          <w:rFonts w:hint="eastAsia"/>
        </w:rPr>
        <w:t xml:space="preserve">   </w:t>
      </w:r>
      <w:r>
        <w:tab/>
      </w:r>
      <w:r>
        <w:tab/>
      </w:r>
      <w:r>
        <w:rPr>
          <w:rFonts w:hint="eastAsia"/>
        </w:rPr>
        <w:t>所有的字段</w:t>
      </w:r>
    </w:p>
    <w:p>
      <w:r>
        <w:tab/>
      </w:r>
      <w:r>
        <w:t>字段列表</w:t>
      </w:r>
      <w:r>
        <w:tab/>
      </w:r>
      <w:r>
        <w:t>用于查看部分字段。</w:t>
      </w:r>
    </w:p>
    <w:p>
      <w:pPr>
        <w:rPr>
          <w:rFonts w:hint="eastAsia"/>
        </w:rPr>
      </w:pPr>
      <w:r>
        <w:tab/>
      </w:r>
    </w:p>
    <w:p>
      <w:r>
        <w:rPr>
          <w:rFonts w:hint="eastAsia"/>
        </w:rPr>
        <w:t>示例：</w:t>
      </w:r>
    </w:p>
    <w:p>
      <w:pPr>
        <w:ind w:firstLine="420"/>
        <w:rPr>
          <w:rFonts w:hint="eastAsia"/>
        </w:rPr>
      </w:pPr>
      <w:r>
        <w:drawing>
          <wp:inline distT="0" distB="0" distL="0" distR="0">
            <wp:extent cx="3347085" cy="2801620"/>
            <wp:effectExtent l="0" t="0" r="571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6"/>
                    <a:stretch>
                      <a:fillRect/>
                    </a:stretch>
                  </pic:blipFill>
                  <pic:spPr>
                    <a:xfrm>
                      <a:off x="0" y="0"/>
                      <a:ext cx="3349828" cy="2804116"/>
                    </a:xfrm>
                    <a:prstGeom prst="rect">
                      <a:avLst/>
                    </a:prstGeom>
                  </pic:spPr>
                </pic:pic>
              </a:graphicData>
            </a:graphic>
          </wp:inline>
        </w:drawing>
      </w:r>
    </w:p>
    <w:p>
      <w:pPr>
        <w:pStyle w:val="17"/>
      </w:pPr>
      <w:r>
        <w:rPr>
          <w:rFonts w:hint="eastAsia"/>
        </w:rPr>
        <w:t>②、where子句</w:t>
      </w:r>
    </w:p>
    <w:p>
      <w:r>
        <w:rPr>
          <w:rFonts w:hint="eastAsia"/>
        </w:rPr>
        <w:t>【where子句】</w:t>
      </w:r>
    </w:p>
    <w:p>
      <w:r>
        <w:t>根据</w:t>
      </w:r>
      <w:r>
        <w:rPr>
          <w:rFonts w:hint="eastAsia"/>
        </w:rPr>
        <w:t>where子句的表达式，对记录进行筛选。即是表达式，就会涉及到运算符。</w:t>
      </w:r>
    </w:p>
    <w:p>
      <w:r>
        <w:rPr>
          <w:rFonts w:hint="eastAsia"/>
        </w:rPr>
        <w:t>MySQL的运算符：</w:t>
      </w:r>
    </w:p>
    <w:p>
      <w:pPr>
        <w:rPr>
          <w:rFonts w:hint="eastAsia"/>
        </w:rPr>
      </w:pPr>
      <w:r>
        <w:rPr>
          <w:rFonts w:hint="eastAsia"/>
        </w:rPr>
        <w:t>&gt;</w:t>
      </w:r>
      <w:r>
        <w:t>、</w:t>
      </w:r>
      <w:r>
        <w:rPr>
          <w:rFonts w:hint="eastAsia"/>
        </w:rPr>
        <w:t>&lt;</w:t>
      </w:r>
      <w:r>
        <w:t>、</w:t>
      </w:r>
      <w:r>
        <w:rPr>
          <w:rFonts w:hint="eastAsia"/>
        </w:rPr>
        <w:t>&gt;=</w:t>
      </w:r>
      <w:r>
        <w:t>、</w:t>
      </w:r>
      <w:r>
        <w:rPr>
          <w:rFonts w:hint="eastAsia"/>
        </w:rPr>
        <w:t>&lt;=</w:t>
      </w:r>
      <w:r>
        <w:t>、</w:t>
      </w:r>
      <w:r>
        <w:rPr>
          <w:rFonts w:hint="eastAsia"/>
        </w:rPr>
        <w:t>&lt;&gt;</w:t>
      </w:r>
      <w:r>
        <w:t>、</w:t>
      </w:r>
      <w:r>
        <w:rPr>
          <w:rFonts w:hint="eastAsia"/>
        </w:rPr>
        <w:t>=</w:t>
      </w:r>
      <w:r>
        <w:t>、</w:t>
      </w:r>
      <w:r>
        <w:rPr>
          <w:rFonts w:hint="eastAsia"/>
        </w:rPr>
        <w:t>and、or、not</w:t>
      </w:r>
      <w:r>
        <w:t>、</w:t>
      </w:r>
      <w:r>
        <w:rPr>
          <w:rFonts w:hint="eastAsia"/>
        </w:rPr>
        <w:t>between m and n、in(值列表)、is null、like</w:t>
      </w:r>
    </w:p>
    <w:p>
      <w:r>
        <w:t>=</w:t>
      </w:r>
      <w:r>
        <w:tab/>
      </w:r>
      <w:r>
        <w:tab/>
      </w:r>
      <w:r>
        <w:tab/>
      </w:r>
      <w:r>
        <w:tab/>
      </w:r>
      <w:r>
        <w:tab/>
      </w:r>
      <w:r>
        <w:tab/>
      </w:r>
      <w:r>
        <w:t>用于判断是不相等，同也是赋值运算符</w:t>
      </w:r>
    </w:p>
    <w:p>
      <w:pPr>
        <w:rPr>
          <w:rFonts w:hint="eastAsia"/>
        </w:rPr>
      </w:pPr>
      <w:r>
        <w:t>and、</w:t>
      </w:r>
      <w:r>
        <w:rPr>
          <w:rFonts w:hint="eastAsia"/>
        </w:rPr>
        <w:t>or</w:t>
      </w:r>
      <w:r>
        <w:rPr>
          <w:rFonts w:hint="eastAsia"/>
        </w:rPr>
        <w:tab/>
      </w:r>
      <w:r>
        <w:rPr>
          <w:rFonts w:hint="eastAsia"/>
        </w:rPr>
        <w:tab/>
      </w:r>
      <w:r>
        <w:rPr>
          <w:rFonts w:hint="eastAsia"/>
        </w:rPr>
        <w:tab/>
      </w:r>
      <w:r>
        <w:rPr>
          <w:rFonts w:hint="eastAsia"/>
        </w:rPr>
        <w:tab/>
      </w:r>
      <w:r>
        <w:rPr>
          <w:rFonts w:hint="eastAsia"/>
        </w:rPr>
        <w:tab/>
      </w:r>
      <w:r>
        <w:rPr>
          <w:rFonts w:hint="eastAsia"/>
        </w:rPr>
        <w:t>逻辑与、逻辑或</w:t>
      </w:r>
    </w:p>
    <w:p>
      <w:r>
        <w:rPr>
          <w:rFonts w:hint="eastAsia"/>
        </w:rPr>
        <w:t>between m and n</w:t>
      </w:r>
      <w:r>
        <w:tab/>
      </w:r>
      <w:r>
        <w:tab/>
      </w:r>
      <w:r>
        <w:tab/>
      </w:r>
      <w:r>
        <w:t>字段的值介于</w:t>
      </w:r>
      <w:r>
        <w:rPr>
          <w:rFonts w:hint="eastAsia"/>
        </w:rPr>
        <w:t>m与n之间</w:t>
      </w:r>
    </w:p>
    <w:p>
      <w:r>
        <w:rPr>
          <w:rFonts w:hint="eastAsia"/>
        </w:rPr>
        <w:t>in(值列表)</w:t>
      </w:r>
      <w:r>
        <w:tab/>
      </w:r>
      <w:r>
        <w:tab/>
      </w:r>
      <w:r>
        <w:tab/>
      </w:r>
      <w:r>
        <w:tab/>
      </w:r>
      <w:r>
        <w:t>字段的值等于值列表中的某一个</w:t>
      </w:r>
    </w:p>
    <w:p>
      <w:r>
        <w:rPr>
          <w:rFonts w:hint="eastAsia"/>
        </w:rPr>
        <w:t>is null</w:t>
      </w:r>
      <w:r>
        <w:rPr>
          <w:rFonts w:hint="eastAsia"/>
        </w:rPr>
        <w:tab/>
      </w:r>
      <w:r>
        <w:rPr>
          <w:rFonts w:hint="eastAsia"/>
        </w:rPr>
        <w:tab/>
      </w:r>
      <w:r>
        <w:rPr>
          <w:rFonts w:hint="eastAsia"/>
        </w:rPr>
        <w:tab/>
      </w:r>
      <w:r>
        <w:rPr>
          <w:rFonts w:hint="eastAsia"/>
        </w:rPr>
        <w:tab/>
      </w:r>
      <w:r>
        <w:rPr>
          <w:rFonts w:hint="eastAsia"/>
        </w:rPr>
        <w:tab/>
      </w:r>
      <w:r>
        <w:rPr>
          <w:rFonts w:hint="eastAsia"/>
        </w:rPr>
        <w:t>专用于判断null值的运算符</w:t>
      </w:r>
    </w:p>
    <w:p>
      <w:r>
        <w:rPr>
          <w:rFonts w:hint="eastAsia"/>
        </w:rPr>
        <w:t>like</w:t>
      </w:r>
      <w:r>
        <w:rPr>
          <w:rFonts w:hint="eastAsia"/>
        </w:rPr>
        <w:tab/>
      </w:r>
      <w:r>
        <w:rPr>
          <w:rFonts w:hint="eastAsia"/>
        </w:rPr>
        <w:tab/>
      </w:r>
      <w:r>
        <w:tab/>
      </w:r>
      <w:r>
        <w:tab/>
      </w:r>
      <w:r>
        <w:tab/>
      </w:r>
      <w:r>
        <w:rPr>
          <w:rFonts w:hint="eastAsia"/>
        </w:rPr>
        <w:tab/>
      </w:r>
      <w:r>
        <w:rPr>
          <w:rFonts w:hint="eastAsia"/>
        </w:rPr>
        <w:t>用于模糊查询，必须与两个占位符进匹配使用</w:t>
      </w:r>
    </w:p>
    <w:p>
      <w:pPr>
        <w:rPr>
          <w:rFonts w:hint="eastAsia"/>
        </w:rPr>
      </w:pPr>
      <w:r>
        <w:tab/>
      </w:r>
      <w:r>
        <w:t>占位符：</w:t>
      </w:r>
      <w:r>
        <w:rPr>
          <w:rFonts w:hint="eastAsia"/>
        </w:rPr>
        <w:t>%、_</w:t>
      </w:r>
    </w:p>
    <w:p>
      <w:r>
        <w:tab/>
      </w:r>
      <w:r>
        <w:tab/>
      </w:r>
      <w:r>
        <w:tab/>
      </w:r>
      <w:r>
        <w:t>%</w:t>
      </w:r>
      <w:r>
        <w:tab/>
      </w:r>
      <w:r>
        <w:tab/>
      </w:r>
      <w:r>
        <w:tab/>
      </w:r>
      <w:r>
        <w:t>代表当前位置及其后</w:t>
      </w:r>
      <w:r>
        <w:rPr>
          <w:rFonts w:hint="eastAsia"/>
        </w:rPr>
        <w:t>0个或多个字符</w:t>
      </w:r>
    </w:p>
    <w:p>
      <w:r>
        <w:tab/>
      </w:r>
      <w:r>
        <w:tab/>
      </w:r>
      <w:r>
        <w:tab/>
      </w:r>
      <w:r>
        <w:t>_</w:t>
      </w:r>
      <w:r>
        <w:tab/>
      </w:r>
      <w:r>
        <w:tab/>
      </w:r>
      <w:r>
        <w:tab/>
      </w:r>
      <w:r>
        <w:t>代表当前位置的1个字符</w:t>
      </w:r>
    </w:p>
    <w:p/>
    <w:p>
      <w:pPr>
        <w:rPr>
          <w:rFonts w:hint="eastAsia"/>
        </w:rPr>
      </w:pPr>
    </w:p>
    <w:p>
      <w:pPr>
        <w:rPr>
          <w:rFonts w:hint="eastAsia"/>
        </w:rPr>
      </w:pPr>
      <w:r>
        <w:rPr>
          <w:rFonts w:hint="eastAsia"/>
        </w:rPr>
        <w:t>示例： =</w:t>
      </w:r>
    </w:p>
    <w:p>
      <w:pPr>
        <w:ind w:firstLine="420"/>
        <w:rPr>
          <w:rFonts w:hint="eastAsia"/>
        </w:rPr>
      </w:pPr>
      <w:r>
        <w:drawing>
          <wp:inline distT="0" distB="0" distL="0" distR="0">
            <wp:extent cx="3975100" cy="3012440"/>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7"/>
                    <a:stretch>
                      <a:fillRect/>
                    </a:stretch>
                  </pic:blipFill>
                  <pic:spPr>
                    <a:xfrm>
                      <a:off x="0" y="0"/>
                      <a:ext cx="3977499" cy="3014006"/>
                    </a:xfrm>
                    <a:prstGeom prst="rect">
                      <a:avLst/>
                    </a:prstGeom>
                  </pic:spPr>
                </pic:pic>
              </a:graphicData>
            </a:graphic>
          </wp:inline>
        </w:drawing>
      </w:r>
    </w:p>
    <w:p>
      <w:pPr>
        <w:rPr>
          <w:rFonts w:hint="eastAsia"/>
        </w:rPr>
      </w:pPr>
      <w:r>
        <w:rPr>
          <w:rFonts w:hint="eastAsia"/>
        </w:rPr>
        <w:t>示例：and</w:t>
      </w:r>
    </w:p>
    <w:p>
      <w:pPr>
        <w:ind w:firstLine="420"/>
      </w:pPr>
      <w:r>
        <w:drawing>
          <wp:inline distT="0" distB="0" distL="0" distR="0">
            <wp:extent cx="3975100" cy="2034540"/>
            <wp:effectExtent l="0" t="0" r="635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8"/>
                    <a:stretch>
                      <a:fillRect/>
                    </a:stretch>
                  </pic:blipFill>
                  <pic:spPr>
                    <a:xfrm>
                      <a:off x="0" y="0"/>
                      <a:ext cx="3978601" cy="2036359"/>
                    </a:xfrm>
                    <a:prstGeom prst="rect">
                      <a:avLst/>
                    </a:prstGeom>
                  </pic:spPr>
                </pic:pic>
              </a:graphicData>
            </a:graphic>
          </wp:inline>
        </w:drawing>
      </w:r>
    </w:p>
    <w:p>
      <w:r>
        <w:t>示例</w:t>
      </w:r>
      <w:r>
        <w:rPr>
          <w:rFonts w:hint="eastAsia"/>
        </w:rPr>
        <w:t>：between m and</w:t>
      </w:r>
      <w:r>
        <w:t xml:space="preserve"> n</w:t>
      </w:r>
    </w:p>
    <w:p>
      <w:pPr>
        <w:ind w:firstLine="420"/>
      </w:pPr>
      <w:r>
        <w:drawing>
          <wp:inline distT="0" distB="0" distL="0" distR="0">
            <wp:extent cx="4476750" cy="20764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9"/>
                    <a:stretch>
                      <a:fillRect/>
                    </a:stretch>
                  </pic:blipFill>
                  <pic:spPr>
                    <a:xfrm>
                      <a:off x="0" y="0"/>
                      <a:ext cx="4476750" cy="2076450"/>
                    </a:xfrm>
                    <a:prstGeom prst="rect">
                      <a:avLst/>
                    </a:prstGeom>
                  </pic:spPr>
                </pic:pic>
              </a:graphicData>
            </a:graphic>
          </wp:inline>
        </w:drawing>
      </w:r>
    </w:p>
    <w:p/>
    <w:p>
      <w:pPr>
        <w:rPr>
          <w:rFonts w:hint="eastAsia"/>
        </w:rPr>
      </w:pPr>
      <w:r>
        <w:t>示例：</w:t>
      </w:r>
      <w:r>
        <w:rPr>
          <w:rFonts w:hint="eastAsia"/>
        </w:rPr>
        <w:t>or</w:t>
      </w:r>
    </w:p>
    <w:p>
      <w:pPr>
        <w:ind w:firstLine="420"/>
        <w:rPr>
          <w:rFonts w:hint="eastAsia"/>
        </w:rPr>
      </w:pPr>
      <w:r>
        <w:drawing>
          <wp:inline distT="0" distB="0" distL="0" distR="0">
            <wp:extent cx="5286375" cy="20193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0"/>
                    <a:stretch>
                      <a:fillRect/>
                    </a:stretch>
                  </pic:blipFill>
                  <pic:spPr>
                    <a:xfrm>
                      <a:off x="0" y="0"/>
                      <a:ext cx="5286375" cy="2019300"/>
                    </a:xfrm>
                    <a:prstGeom prst="rect">
                      <a:avLst/>
                    </a:prstGeom>
                  </pic:spPr>
                </pic:pic>
              </a:graphicData>
            </a:graphic>
          </wp:inline>
        </w:drawing>
      </w:r>
    </w:p>
    <w:p/>
    <w:p>
      <w:pPr>
        <w:rPr>
          <w:rFonts w:hint="eastAsia"/>
        </w:rPr>
      </w:pPr>
      <w:r>
        <w:t>示例：</w:t>
      </w:r>
      <w:r>
        <w:rPr>
          <w:rFonts w:hint="eastAsia"/>
        </w:rPr>
        <w:t>in</w:t>
      </w:r>
    </w:p>
    <w:p>
      <w:r>
        <w:tab/>
      </w:r>
      <w:r>
        <w:drawing>
          <wp:inline distT="0" distB="0" distL="0" distR="0">
            <wp:extent cx="5153025" cy="17907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1"/>
                    <a:stretch>
                      <a:fillRect/>
                    </a:stretch>
                  </pic:blipFill>
                  <pic:spPr>
                    <a:xfrm>
                      <a:off x="0" y="0"/>
                      <a:ext cx="5153025" cy="1790700"/>
                    </a:xfrm>
                    <a:prstGeom prst="rect">
                      <a:avLst/>
                    </a:prstGeom>
                  </pic:spPr>
                </pic:pic>
              </a:graphicData>
            </a:graphic>
          </wp:inline>
        </w:drawing>
      </w:r>
    </w:p>
    <w:p/>
    <w:p>
      <w:pPr>
        <w:rPr>
          <w:rFonts w:hint="eastAsia"/>
        </w:rPr>
      </w:pPr>
      <w:r>
        <w:t>示例：</w:t>
      </w:r>
      <w:r>
        <w:rPr>
          <w:rFonts w:hint="eastAsia"/>
        </w:rPr>
        <w:t>is null</w:t>
      </w:r>
    </w:p>
    <w:p>
      <w:pPr>
        <w:ind w:firstLine="420"/>
        <w:rPr>
          <w:rFonts w:hint="eastAsia"/>
        </w:rPr>
      </w:pPr>
      <w:r>
        <w:drawing>
          <wp:inline distT="0" distB="0" distL="0" distR="0">
            <wp:extent cx="3848100" cy="16383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2"/>
                    <a:stretch>
                      <a:fillRect/>
                    </a:stretch>
                  </pic:blipFill>
                  <pic:spPr>
                    <a:xfrm>
                      <a:off x="0" y="0"/>
                      <a:ext cx="3848100" cy="1638300"/>
                    </a:xfrm>
                    <a:prstGeom prst="rect">
                      <a:avLst/>
                    </a:prstGeom>
                  </pic:spPr>
                </pic:pic>
              </a:graphicData>
            </a:graphic>
          </wp:inline>
        </w:drawing>
      </w:r>
    </w:p>
    <w:p/>
    <w:p>
      <w:r>
        <w:rPr>
          <w:rFonts w:hint="eastAsia"/>
        </w:rPr>
        <w:t>示例：not</w:t>
      </w:r>
    </w:p>
    <w:p>
      <w:pPr>
        <w:ind w:firstLine="420"/>
        <w:rPr>
          <w:rFonts w:hint="eastAsia"/>
        </w:rPr>
      </w:pPr>
      <w:r>
        <w:drawing>
          <wp:inline distT="0" distB="0" distL="0" distR="0">
            <wp:extent cx="4436745" cy="4243705"/>
            <wp:effectExtent l="0" t="0" r="1905" b="444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3"/>
                    <a:stretch>
                      <a:fillRect/>
                    </a:stretch>
                  </pic:blipFill>
                  <pic:spPr>
                    <a:xfrm>
                      <a:off x="0" y="0"/>
                      <a:ext cx="4437596" cy="4244657"/>
                    </a:xfrm>
                    <a:prstGeom prst="rect">
                      <a:avLst/>
                    </a:prstGeom>
                  </pic:spPr>
                </pic:pic>
              </a:graphicData>
            </a:graphic>
          </wp:inline>
        </w:drawing>
      </w:r>
    </w:p>
    <w:p/>
    <w:p>
      <w:pPr>
        <w:rPr>
          <w:rFonts w:hint="eastAsia"/>
        </w:rPr>
      </w:pPr>
      <w:r>
        <w:t>示例：</w:t>
      </w:r>
      <w:r>
        <w:rPr>
          <w:rFonts w:hint="eastAsia"/>
        </w:rPr>
        <w:t>like %</w:t>
      </w:r>
    </w:p>
    <w:p>
      <w:pPr>
        <w:ind w:firstLine="420"/>
      </w:pPr>
      <w:r>
        <w:drawing>
          <wp:inline distT="0" distB="0" distL="0" distR="0">
            <wp:extent cx="4572000" cy="17716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4"/>
                    <a:stretch>
                      <a:fillRect/>
                    </a:stretch>
                  </pic:blipFill>
                  <pic:spPr>
                    <a:xfrm>
                      <a:off x="0" y="0"/>
                      <a:ext cx="4572000" cy="1771650"/>
                    </a:xfrm>
                    <a:prstGeom prst="rect">
                      <a:avLst/>
                    </a:prstGeom>
                  </pic:spPr>
                </pic:pic>
              </a:graphicData>
            </a:graphic>
          </wp:inline>
        </w:drawing>
      </w:r>
    </w:p>
    <w:p>
      <w:pPr>
        <w:rPr>
          <w:rFonts w:hint="eastAsia"/>
        </w:rPr>
      </w:pPr>
    </w:p>
    <w:p>
      <w:pPr>
        <w:rPr>
          <w:rFonts w:hint="eastAsia"/>
        </w:rPr>
      </w:pPr>
      <w:r>
        <w:rPr>
          <w:rFonts w:hint="eastAsia"/>
        </w:rPr>
        <w:t>示例：like _</w:t>
      </w:r>
    </w:p>
    <w:p>
      <w:pPr>
        <w:ind w:firstLine="420"/>
        <w:rPr>
          <w:rFonts w:hint="eastAsia"/>
        </w:rPr>
      </w:pPr>
      <w:r>
        <w:drawing>
          <wp:inline distT="0" distB="0" distL="0" distR="0">
            <wp:extent cx="4714875" cy="277177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5"/>
                    <a:stretch>
                      <a:fillRect/>
                    </a:stretch>
                  </pic:blipFill>
                  <pic:spPr>
                    <a:xfrm>
                      <a:off x="0" y="0"/>
                      <a:ext cx="4714875" cy="2771775"/>
                    </a:xfrm>
                    <a:prstGeom prst="rect">
                      <a:avLst/>
                    </a:prstGeom>
                  </pic:spPr>
                </pic:pic>
              </a:graphicData>
            </a:graphic>
          </wp:inline>
        </w:drawing>
      </w:r>
    </w:p>
    <w:p>
      <w:pPr>
        <w:rPr>
          <w:rFonts w:hint="eastAsia"/>
        </w:rPr>
      </w:pPr>
    </w:p>
    <w:p>
      <w:pPr>
        <w:pStyle w:val="14"/>
      </w:pPr>
      <w:r>
        <w:rPr>
          <w:rFonts w:hint="eastAsia"/>
        </w:rPr>
        <w:t>3、修改数据</w:t>
      </w:r>
    </w:p>
    <w:p>
      <w:r>
        <w:t>语法：</w:t>
      </w:r>
      <w:bookmarkStart w:id="0" w:name="_GoBack"/>
      <w:bookmarkEnd w:id="0"/>
    </w:p>
    <w:p>
      <w:pPr>
        <w:rPr>
          <w:rFonts w:hint="eastAsia"/>
        </w:rPr>
      </w:pPr>
      <w:r>
        <w:tab/>
      </w:r>
      <w:r>
        <w:t>update 表名</w:t>
      </w:r>
      <w:r>
        <w:rPr>
          <w:rFonts w:hint="eastAsia"/>
        </w:rPr>
        <w:t xml:space="preserve"> </w:t>
      </w:r>
      <w:r>
        <w:t>set 字段</w:t>
      </w:r>
      <w:r>
        <w:rPr>
          <w:rFonts w:hint="eastAsia"/>
        </w:rPr>
        <w:t>1=值,</w:t>
      </w:r>
      <w:r>
        <w:t xml:space="preserve"> 字段</w:t>
      </w:r>
      <w:r>
        <w:rPr>
          <w:rFonts w:hint="eastAsia"/>
        </w:rPr>
        <w:t>2=值,</w:t>
      </w:r>
      <w:r>
        <w:t>…  【where 子句】</w:t>
      </w:r>
    </w:p>
    <w:p>
      <w:r>
        <w:t>说明</w:t>
      </w:r>
      <w:r>
        <w:rPr>
          <w:rFonts w:hint="eastAsia"/>
        </w:rPr>
        <w:t>：</w:t>
      </w:r>
    </w:p>
    <w:p>
      <w:r>
        <w:tab/>
      </w:r>
      <w:r>
        <w:t>根据</w:t>
      </w:r>
      <w:r>
        <w:rPr>
          <w:rFonts w:hint="eastAsia"/>
        </w:rPr>
        <w:t>where子句的条件匹配到的记录进行修改。如果省略where表示所有的记录都匹配。</w:t>
      </w:r>
    </w:p>
    <w:p>
      <w:r>
        <w:t>示例：</w:t>
      </w:r>
    </w:p>
    <w:p>
      <w:pPr>
        <w:rPr>
          <w:rFonts w:hint="eastAsia"/>
        </w:rPr>
      </w:pPr>
      <w:r>
        <w:tab/>
      </w:r>
      <w:r>
        <w:drawing>
          <wp:inline distT="0" distB="0" distL="0" distR="0">
            <wp:extent cx="4591050" cy="317182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6"/>
                    <a:stretch>
                      <a:fillRect/>
                    </a:stretch>
                  </pic:blipFill>
                  <pic:spPr>
                    <a:xfrm>
                      <a:off x="0" y="0"/>
                      <a:ext cx="4591050" cy="3171825"/>
                    </a:xfrm>
                    <a:prstGeom prst="rect">
                      <a:avLst/>
                    </a:prstGeom>
                  </pic:spPr>
                </pic:pic>
              </a:graphicData>
            </a:graphic>
          </wp:inline>
        </w:drawing>
      </w:r>
    </w:p>
    <w:p>
      <w:pPr>
        <w:rPr>
          <w:rFonts w:hint="eastAsia"/>
        </w:rPr>
      </w:pPr>
    </w:p>
    <w:p/>
    <w:p>
      <w:pPr>
        <w:pStyle w:val="14"/>
      </w:pPr>
      <w:r>
        <w:rPr>
          <w:rFonts w:hint="eastAsia"/>
        </w:rPr>
        <w:t>4、删除数据</w:t>
      </w:r>
    </w:p>
    <w:p>
      <w:r>
        <w:t>语法：</w:t>
      </w:r>
    </w:p>
    <w:p>
      <w:r>
        <w:tab/>
      </w:r>
      <w:r>
        <w:t>delete from 表名</w:t>
      </w:r>
      <w:r>
        <w:rPr>
          <w:rFonts w:hint="eastAsia"/>
        </w:rPr>
        <w:t xml:space="preserve"> 【where子句】</w:t>
      </w:r>
    </w:p>
    <w:p>
      <w:r>
        <w:t>说明：</w:t>
      </w:r>
    </w:p>
    <w:p>
      <w:r>
        <w:tab/>
      </w:r>
      <w:r>
        <w:t>将</w:t>
      </w:r>
      <w:r>
        <w:rPr>
          <w:rFonts w:hint="eastAsia"/>
        </w:rPr>
        <w:t>where子句中匹配到的记录进行删除，</w:t>
      </w:r>
    </w:p>
    <w:p>
      <w:pPr>
        <w:ind w:firstLine="420"/>
      </w:pPr>
      <w:r>
        <w:drawing>
          <wp:inline distT="0" distB="0" distL="0" distR="0">
            <wp:extent cx="3933825" cy="300037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7"/>
                    <a:stretch>
                      <a:fillRect/>
                    </a:stretch>
                  </pic:blipFill>
                  <pic:spPr>
                    <a:xfrm>
                      <a:off x="0" y="0"/>
                      <a:ext cx="3933825" cy="3000375"/>
                    </a:xfrm>
                    <a:prstGeom prst="rect">
                      <a:avLst/>
                    </a:prstGeom>
                  </pic:spPr>
                </pic:pic>
              </a:graphicData>
            </a:graphic>
          </wp:inline>
        </w:drawing>
      </w:r>
    </w:p>
    <w:p>
      <w:pPr>
        <w:rPr>
          <w:rFonts w:hint="eastAsia"/>
        </w:rPr>
      </w:pPr>
    </w:p>
    <w:p>
      <w:pPr>
        <w:rPr>
          <w:rFonts w:hint="eastAsia"/>
        </w:rPr>
      </w:pPr>
      <w:r>
        <w:t>对于结构的查看：使用的是</w:t>
      </w:r>
      <w:r>
        <w:rPr>
          <w:rFonts w:hint="eastAsia"/>
        </w:rPr>
        <w:t>show</w:t>
      </w:r>
    </w:p>
    <w:p>
      <w:pPr>
        <w:rPr>
          <w:rFonts w:hint="eastAsia"/>
        </w:rPr>
      </w:pPr>
      <w:r>
        <w:t>对于数据的查看：使用的是</w:t>
      </w:r>
      <w:r>
        <w:rPr>
          <w:rFonts w:hint="eastAsia"/>
        </w:rPr>
        <w:t>select关键字</w:t>
      </w:r>
    </w:p>
    <w:p>
      <w:pPr>
        <w:rPr>
          <w:rFonts w:hint="eastAsia"/>
        </w:rPr>
      </w:pPr>
    </w:p>
    <w:p/>
    <w:p>
      <w:pPr>
        <w:pStyle w:val="24"/>
      </w:pPr>
      <w:r>
        <w:t>六、列类型——详解</w:t>
      </w:r>
    </w:p>
    <w:p/>
    <w:p/>
    <w:p>
      <w:r>
        <w:drawing>
          <wp:inline distT="0" distB="0" distL="0" distR="0">
            <wp:extent cx="5274310" cy="3869690"/>
            <wp:effectExtent l="0" t="0" r="2540" b="0"/>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
                    <pic:cNvPicPr>
                      <a:picLocks noChangeAspect="1" noChangeArrowheads="1"/>
                    </pic:cNvPicPr>
                  </pic:nvPicPr>
                  <pic:blipFill>
                    <a:blip r:embed="rId21"/>
                    <a:srcRect/>
                    <a:stretch>
                      <a:fillRect/>
                    </a:stretch>
                  </pic:blipFill>
                  <pic:spPr>
                    <a:xfrm>
                      <a:off x="0" y="0"/>
                      <a:ext cx="5274310" cy="3869690"/>
                    </a:xfrm>
                    <a:prstGeom prst="rect">
                      <a:avLst/>
                    </a:prstGeom>
                    <a:noFill/>
                    <a:ln w="9525" cap="flat" cmpd="sng">
                      <a:noFill/>
                      <a:miter lim="800000"/>
                      <a:headEnd/>
                      <a:tailEnd/>
                    </a:ln>
                    <a:effectLst/>
                  </pic:spPr>
                </pic:pic>
              </a:graphicData>
            </a:graphic>
          </wp:inline>
        </w:drawing>
      </w:r>
    </w:p>
    <w:p/>
    <w:p>
      <w:pPr>
        <w:rPr>
          <w:rFonts w:hint="eastAsia"/>
        </w:rPr>
      </w:pPr>
    </w:p>
    <w:p>
      <w:pPr>
        <w:pStyle w:val="14"/>
      </w:pPr>
      <w:r>
        <w:rPr>
          <w:rFonts w:hint="eastAsia"/>
        </w:rPr>
        <w:t>1、数值型</w:t>
      </w:r>
    </w:p>
    <w:p>
      <w:pPr>
        <w:pStyle w:val="17"/>
      </w:pPr>
      <w:r>
        <w:rPr>
          <w:rFonts w:hint="eastAsia"/>
        </w:rPr>
        <w:t>①、整数型</w:t>
      </w:r>
    </w:p>
    <w:p>
      <w:pPr>
        <w:rPr>
          <w:rFonts w:hint="eastAsia"/>
        </w:rPr>
      </w:pPr>
      <w:r>
        <w:rPr>
          <w:rFonts w:hint="eastAsia"/>
        </w:rPr>
        <w:t>整数型是一个系列，都是整数，唯一的区别是所能表示的数大小为同而已。</w:t>
      </w:r>
    </w:p>
    <w:tbl>
      <w:tblPr>
        <w:tblStyle w:val="10"/>
        <w:tblpPr w:leftFromText="180" w:rightFromText="180" w:vertAnchor="text" w:horzAnchor="page" w:tblpX="1130" w:tblpY="127"/>
        <w:tblW w:w="8535"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autofit"/>
        <w:tblCellMar>
          <w:top w:w="0" w:type="dxa"/>
          <w:left w:w="108" w:type="dxa"/>
          <w:bottom w:w="0" w:type="dxa"/>
          <w:right w:w="108" w:type="dxa"/>
        </w:tblCellMar>
      </w:tblPr>
      <w:tblGrid>
        <w:gridCol w:w="1673"/>
        <w:gridCol w:w="562"/>
        <w:gridCol w:w="3187"/>
        <w:gridCol w:w="3113"/>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29" w:hRule="atLeast"/>
        </w:trPr>
        <w:tc>
          <w:tcPr>
            <w:tcW w:w="1673" w:type="dxa"/>
            <w:vMerge w:val="restart"/>
            <w:vAlign w:val="center"/>
          </w:tcPr>
          <w:p>
            <w:pPr>
              <w:spacing w:after="100" w:afterAutospacing="1"/>
              <w:jc w:val="center"/>
              <w:rPr>
                <w:rFonts w:ascii="宋体" w:hAnsi="宋体" w:cs="宋体" w:eastAsiaTheme="minorEastAsia"/>
                <w:spacing w:val="0"/>
                <w:kern w:val="0"/>
                <w:szCs w:val="22"/>
              </w:rPr>
            </w:pPr>
            <w:r>
              <w:rPr>
                <w:rFonts w:ascii="宋体" w:hAnsi="宋体" w:cs="宋体" w:eastAsiaTheme="minorEastAsia"/>
                <w:b/>
                <w:bCs/>
                <w:spacing w:val="0"/>
                <w:kern w:val="0"/>
                <w:szCs w:val="22"/>
              </w:rPr>
              <w:t>类型</w:t>
            </w:r>
          </w:p>
        </w:tc>
        <w:tc>
          <w:tcPr>
            <w:tcW w:w="562" w:type="dxa"/>
            <w:vMerge w:val="restart"/>
            <w:vAlign w:val="center"/>
          </w:tcPr>
          <w:p>
            <w:pPr>
              <w:spacing w:after="100" w:afterAutospacing="1"/>
              <w:jc w:val="center"/>
              <w:rPr>
                <w:rFonts w:ascii="宋体" w:hAnsi="宋体" w:cs="宋体" w:eastAsiaTheme="minorEastAsia"/>
                <w:b/>
                <w:bCs/>
                <w:spacing w:val="0"/>
                <w:kern w:val="0"/>
                <w:szCs w:val="22"/>
              </w:rPr>
            </w:pPr>
            <w:r>
              <w:rPr>
                <w:rFonts w:ascii="宋体" w:hAnsi="宋体" w:cs="宋体" w:eastAsiaTheme="minorEastAsia"/>
                <w:b/>
                <w:bCs/>
                <w:spacing w:val="0"/>
                <w:kern w:val="0"/>
                <w:szCs w:val="22"/>
              </w:rPr>
              <w:t>字节</w:t>
            </w:r>
          </w:p>
        </w:tc>
        <w:tc>
          <w:tcPr>
            <w:tcW w:w="3187" w:type="dxa"/>
            <w:vAlign w:val="center"/>
          </w:tcPr>
          <w:p>
            <w:pPr>
              <w:spacing w:after="100" w:afterAutospacing="1"/>
              <w:jc w:val="center"/>
              <w:rPr>
                <w:rFonts w:ascii="宋体" w:hAnsi="宋体" w:cs="宋体" w:eastAsiaTheme="minorEastAsia"/>
                <w:spacing w:val="0"/>
                <w:kern w:val="0"/>
                <w:szCs w:val="22"/>
              </w:rPr>
            </w:pPr>
            <w:r>
              <w:rPr>
                <w:rFonts w:ascii="宋体" w:hAnsi="宋体" w:cs="宋体" w:eastAsiaTheme="minorEastAsia"/>
                <w:b/>
                <w:bCs/>
                <w:spacing w:val="0"/>
                <w:kern w:val="0"/>
                <w:szCs w:val="22"/>
              </w:rPr>
              <w:t>最小值（有符号）</w:t>
            </w:r>
          </w:p>
        </w:tc>
        <w:tc>
          <w:tcPr>
            <w:tcW w:w="3113" w:type="dxa"/>
          </w:tcPr>
          <w:p>
            <w:pPr>
              <w:spacing w:after="100" w:afterAutospacing="1"/>
              <w:jc w:val="center"/>
              <w:rPr>
                <w:rFonts w:ascii="宋体" w:hAnsi="宋体" w:cs="宋体" w:eastAsiaTheme="minorEastAsia"/>
                <w:b/>
                <w:bCs/>
                <w:spacing w:val="0"/>
                <w:kern w:val="0"/>
                <w:szCs w:val="22"/>
              </w:rPr>
            </w:pPr>
            <w:r>
              <w:rPr>
                <w:rFonts w:ascii="宋体" w:hAnsi="宋体" w:cs="宋体" w:eastAsiaTheme="minorEastAsia"/>
                <w:b/>
                <w:bCs/>
                <w:spacing w:val="0"/>
                <w:kern w:val="0"/>
                <w:szCs w:val="22"/>
              </w:rPr>
              <w:t>最大值（有符号）</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0" w:hRule="atLeast"/>
        </w:trPr>
        <w:tc>
          <w:tcPr>
            <w:tcW w:w="1673" w:type="dxa"/>
            <w:vMerge w:val="continue"/>
            <w:vAlign w:val="center"/>
          </w:tcPr>
          <w:p>
            <w:pPr>
              <w:spacing w:after="100" w:afterAutospacing="1"/>
              <w:jc w:val="center"/>
              <w:rPr>
                <w:rFonts w:ascii="宋体" w:hAnsi="宋体" w:cs="宋体" w:eastAsiaTheme="minorEastAsia"/>
                <w:b/>
                <w:bCs/>
                <w:spacing w:val="0"/>
                <w:kern w:val="0"/>
                <w:szCs w:val="22"/>
              </w:rPr>
            </w:pPr>
          </w:p>
        </w:tc>
        <w:tc>
          <w:tcPr>
            <w:tcW w:w="562" w:type="dxa"/>
            <w:vMerge w:val="continue"/>
            <w:vAlign w:val="center"/>
          </w:tcPr>
          <w:p>
            <w:pPr>
              <w:spacing w:after="100" w:afterAutospacing="1"/>
              <w:jc w:val="center"/>
              <w:rPr>
                <w:rFonts w:ascii="宋体" w:hAnsi="宋体" w:cs="宋体" w:eastAsiaTheme="minorEastAsia"/>
                <w:b/>
                <w:bCs/>
                <w:spacing w:val="0"/>
                <w:kern w:val="0"/>
                <w:szCs w:val="22"/>
              </w:rPr>
            </w:pPr>
          </w:p>
        </w:tc>
        <w:tc>
          <w:tcPr>
            <w:tcW w:w="3187" w:type="dxa"/>
            <w:shd w:val="clear" w:color="auto" w:fill="C5E0B3" w:themeFill="accent6" w:themeFillTint="66"/>
            <w:vAlign w:val="center"/>
          </w:tcPr>
          <w:p>
            <w:pPr>
              <w:spacing w:after="100" w:afterAutospacing="1"/>
              <w:jc w:val="center"/>
              <w:rPr>
                <w:rFonts w:ascii="宋体" w:hAnsi="宋体" w:cs="宋体" w:eastAsiaTheme="minorEastAsia"/>
                <w:spacing w:val="0"/>
                <w:kern w:val="0"/>
                <w:szCs w:val="22"/>
              </w:rPr>
            </w:pPr>
            <w:r>
              <w:rPr>
                <w:rFonts w:ascii="宋体" w:hAnsi="宋体" w:cs="宋体" w:eastAsiaTheme="minorEastAsia"/>
                <w:b/>
                <w:bCs/>
                <w:spacing w:val="0"/>
                <w:kern w:val="0"/>
                <w:szCs w:val="22"/>
              </w:rPr>
              <w:t>最小值（</w:t>
            </w:r>
            <w:r>
              <w:rPr>
                <w:rFonts w:hint="eastAsia" w:ascii="宋体" w:hAnsi="宋体" w:cs="宋体" w:eastAsiaTheme="minorEastAsia"/>
                <w:b/>
                <w:bCs/>
                <w:spacing w:val="0"/>
                <w:kern w:val="0"/>
                <w:szCs w:val="22"/>
              </w:rPr>
              <w:t>无</w:t>
            </w:r>
            <w:r>
              <w:rPr>
                <w:rFonts w:ascii="宋体" w:hAnsi="宋体" w:cs="宋体" w:eastAsiaTheme="minorEastAsia"/>
                <w:b/>
                <w:bCs/>
                <w:spacing w:val="0"/>
                <w:kern w:val="0"/>
                <w:szCs w:val="22"/>
              </w:rPr>
              <w:t>符号）</w:t>
            </w:r>
          </w:p>
        </w:tc>
        <w:tc>
          <w:tcPr>
            <w:tcW w:w="3113" w:type="dxa"/>
            <w:shd w:val="clear" w:color="auto" w:fill="C5E0B3" w:themeFill="accent6" w:themeFillTint="66"/>
          </w:tcPr>
          <w:p>
            <w:pPr>
              <w:spacing w:after="100" w:afterAutospacing="1"/>
              <w:jc w:val="center"/>
              <w:rPr>
                <w:rFonts w:ascii="宋体" w:hAnsi="宋体" w:cs="宋体" w:eastAsiaTheme="minorEastAsia"/>
                <w:b/>
                <w:bCs/>
                <w:spacing w:val="0"/>
                <w:kern w:val="0"/>
                <w:szCs w:val="22"/>
              </w:rPr>
            </w:pPr>
            <w:r>
              <w:rPr>
                <w:rFonts w:ascii="宋体" w:hAnsi="宋体" w:cs="宋体" w:eastAsiaTheme="minorEastAsia"/>
                <w:b/>
                <w:bCs/>
                <w:spacing w:val="0"/>
                <w:kern w:val="0"/>
                <w:szCs w:val="22"/>
              </w:rPr>
              <w:t>最大值（无符号）</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29" w:hRule="atLeast"/>
        </w:trPr>
        <w:tc>
          <w:tcPr>
            <w:tcW w:w="1673" w:type="dxa"/>
            <w:vMerge w:val="restart"/>
            <w:vAlign w:val="center"/>
          </w:tcPr>
          <w:p>
            <w:pPr>
              <w:rPr>
                <w:rFonts w:asciiTheme="minorHAnsi" w:hAnsiTheme="minorHAnsi" w:eastAsiaTheme="minorEastAsia" w:cstheme="minorBidi"/>
                <w:spacing w:val="0"/>
                <w:szCs w:val="22"/>
              </w:rPr>
            </w:pPr>
            <w:r>
              <w:rPr>
                <w:rFonts w:asciiTheme="minorHAnsi" w:hAnsiTheme="minorHAnsi" w:eastAsiaTheme="minorEastAsia" w:cstheme="minorBidi"/>
                <w:spacing w:val="0"/>
                <w:szCs w:val="22"/>
              </w:rPr>
              <w:t>TINYINT</w:t>
            </w:r>
          </w:p>
        </w:tc>
        <w:tc>
          <w:tcPr>
            <w:tcW w:w="562" w:type="dxa"/>
            <w:vMerge w:val="restart"/>
            <w:vAlign w:val="center"/>
          </w:tcPr>
          <w:p>
            <w:pPr>
              <w:jc w:val="center"/>
              <w:rPr>
                <w:rFonts w:asciiTheme="minorHAnsi" w:hAnsiTheme="minorHAnsi" w:eastAsiaTheme="minorEastAsia" w:cstheme="minorBidi"/>
                <w:spacing w:val="0"/>
                <w:szCs w:val="22"/>
              </w:rPr>
            </w:pPr>
            <w:r>
              <w:rPr>
                <w:rFonts w:hint="eastAsia" w:asciiTheme="minorHAnsi" w:hAnsiTheme="minorHAnsi" w:eastAsiaTheme="minorEastAsia" w:cstheme="minorBidi"/>
                <w:spacing w:val="0"/>
                <w:szCs w:val="22"/>
              </w:rPr>
              <w:t>1</w:t>
            </w:r>
          </w:p>
        </w:tc>
        <w:tc>
          <w:tcPr>
            <w:tcW w:w="3187" w:type="dxa"/>
          </w:tcPr>
          <w:p>
            <w:pPr>
              <w:rPr>
                <w:rFonts w:asciiTheme="minorEastAsia" w:hAnsiTheme="minorEastAsia" w:eastAsiaTheme="minorEastAsia" w:cstheme="minorBidi"/>
                <w:spacing w:val="0"/>
                <w:sz w:val="24"/>
                <w:szCs w:val="22"/>
              </w:rPr>
            </w:pPr>
            <w:r>
              <w:rPr>
                <w:rFonts w:cs="宋体" w:asciiTheme="minorEastAsia" w:hAnsiTheme="minorEastAsia" w:eastAsiaTheme="minorEastAsia"/>
                <w:spacing w:val="0"/>
                <w:kern w:val="0"/>
                <w:sz w:val="24"/>
                <w:szCs w:val="22"/>
              </w:rPr>
              <w:t>-128</w:t>
            </w:r>
          </w:p>
        </w:tc>
        <w:tc>
          <w:tcPr>
            <w:tcW w:w="3113" w:type="dxa"/>
          </w:tcPr>
          <w:p>
            <w:pPr>
              <w:rPr>
                <w:rFonts w:asciiTheme="minorEastAsia" w:hAnsiTheme="minorEastAsia" w:eastAsiaTheme="minorEastAsia" w:cstheme="minorBidi"/>
                <w:spacing w:val="0"/>
                <w:sz w:val="24"/>
                <w:szCs w:val="22"/>
              </w:rPr>
            </w:pPr>
            <w:r>
              <w:rPr>
                <w:rFonts w:hint="eastAsia" w:asciiTheme="minorEastAsia" w:hAnsiTheme="minorEastAsia" w:eastAsiaTheme="minorEastAsia" w:cstheme="minorBidi"/>
                <w:spacing w:val="0"/>
                <w:sz w:val="24"/>
                <w:szCs w:val="22"/>
              </w:rPr>
              <w:t>127</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0" w:hRule="atLeast"/>
        </w:trPr>
        <w:tc>
          <w:tcPr>
            <w:tcW w:w="1673" w:type="dxa"/>
            <w:vMerge w:val="continue"/>
            <w:vAlign w:val="center"/>
          </w:tcPr>
          <w:p>
            <w:pPr>
              <w:rPr>
                <w:rFonts w:asciiTheme="minorHAnsi" w:hAnsiTheme="minorHAnsi" w:eastAsiaTheme="minorEastAsia" w:cstheme="minorBidi"/>
                <w:spacing w:val="0"/>
                <w:szCs w:val="22"/>
              </w:rPr>
            </w:pPr>
          </w:p>
        </w:tc>
        <w:tc>
          <w:tcPr>
            <w:tcW w:w="562" w:type="dxa"/>
            <w:vMerge w:val="continue"/>
            <w:vAlign w:val="center"/>
          </w:tcPr>
          <w:p>
            <w:pPr>
              <w:jc w:val="center"/>
              <w:rPr>
                <w:rFonts w:asciiTheme="minorHAnsi" w:hAnsiTheme="minorHAnsi" w:eastAsiaTheme="minorEastAsia" w:cstheme="minorBidi"/>
                <w:spacing w:val="0"/>
                <w:szCs w:val="22"/>
              </w:rPr>
            </w:pPr>
          </w:p>
        </w:tc>
        <w:tc>
          <w:tcPr>
            <w:tcW w:w="3187" w:type="dxa"/>
            <w:shd w:val="clear" w:color="auto" w:fill="C5E0B3" w:themeFill="accent6" w:themeFillTint="66"/>
          </w:tcPr>
          <w:p>
            <w:pPr>
              <w:rPr>
                <w:rFonts w:cs="宋体" w:asciiTheme="minorEastAsia" w:hAnsiTheme="minorEastAsia" w:eastAsiaTheme="minorEastAsia"/>
                <w:spacing w:val="0"/>
                <w:kern w:val="0"/>
                <w:sz w:val="24"/>
                <w:szCs w:val="22"/>
              </w:rPr>
            </w:pPr>
            <w:r>
              <w:rPr>
                <w:rFonts w:hint="eastAsia" w:cs="宋体" w:asciiTheme="minorEastAsia" w:hAnsiTheme="minorEastAsia" w:eastAsiaTheme="minorEastAsia"/>
                <w:spacing w:val="0"/>
                <w:kern w:val="0"/>
                <w:sz w:val="24"/>
                <w:szCs w:val="22"/>
              </w:rPr>
              <w:t>0</w:t>
            </w:r>
          </w:p>
        </w:tc>
        <w:tc>
          <w:tcPr>
            <w:tcW w:w="3113" w:type="dxa"/>
            <w:shd w:val="clear" w:color="auto" w:fill="C5E0B3" w:themeFill="accent6" w:themeFillTint="66"/>
          </w:tcPr>
          <w:p>
            <w:pPr>
              <w:rPr>
                <w:rFonts w:asciiTheme="minorEastAsia" w:hAnsiTheme="minorEastAsia" w:eastAsiaTheme="minorEastAsia" w:cstheme="minorBidi"/>
                <w:spacing w:val="0"/>
                <w:sz w:val="24"/>
                <w:szCs w:val="22"/>
              </w:rPr>
            </w:pPr>
            <w:r>
              <w:rPr>
                <w:rFonts w:hint="eastAsia" w:asciiTheme="minorEastAsia" w:hAnsiTheme="minorEastAsia" w:eastAsiaTheme="minorEastAsia" w:cstheme="minorBidi"/>
                <w:spacing w:val="0"/>
                <w:sz w:val="24"/>
                <w:szCs w:val="22"/>
              </w:rPr>
              <w:t>255</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29" w:hRule="atLeast"/>
        </w:trPr>
        <w:tc>
          <w:tcPr>
            <w:tcW w:w="1673" w:type="dxa"/>
            <w:vMerge w:val="restart"/>
            <w:vAlign w:val="center"/>
          </w:tcPr>
          <w:p>
            <w:pPr>
              <w:rPr>
                <w:rFonts w:asciiTheme="minorHAnsi" w:hAnsiTheme="minorHAnsi" w:eastAsiaTheme="minorEastAsia" w:cstheme="minorBidi"/>
                <w:spacing w:val="0"/>
                <w:szCs w:val="22"/>
              </w:rPr>
            </w:pPr>
            <w:r>
              <w:rPr>
                <w:rFonts w:asciiTheme="minorHAnsi" w:hAnsiTheme="minorHAnsi" w:eastAsiaTheme="minorEastAsia" w:cstheme="minorBidi"/>
                <w:spacing w:val="0"/>
                <w:szCs w:val="22"/>
              </w:rPr>
              <w:t>SMALLINT</w:t>
            </w:r>
          </w:p>
        </w:tc>
        <w:tc>
          <w:tcPr>
            <w:tcW w:w="562" w:type="dxa"/>
            <w:vMerge w:val="restart"/>
            <w:vAlign w:val="center"/>
          </w:tcPr>
          <w:p>
            <w:pPr>
              <w:jc w:val="center"/>
              <w:rPr>
                <w:rFonts w:asciiTheme="minorHAnsi" w:hAnsiTheme="minorHAnsi" w:eastAsiaTheme="minorEastAsia" w:cstheme="minorBidi"/>
                <w:spacing w:val="0"/>
                <w:szCs w:val="22"/>
              </w:rPr>
            </w:pPr>
            <w:r>
              <w:rPr>
                <w:rFonts w:hint="eastAsia" w:asciiTheme="minorHAnsi" w:hAnsiTheme="minorHAnsi" w:eastAsiaTheme="minorEastAsia" w:cstheme="minorBidi"/>
                <w:spacing w:val="0"/>
                <w:szCs w:val="22"/>
              </w:rPr>
              <w:t>2</w:t>
            </w:r>
          </w:p>
        </w:tc>
        <w:tc>
          <w:tcPr>
            <w:tcW w:w="3187" w:type="dxa"/>
          </w:tcPr>
          <w:p>
            <w:pPr>
              <w:rPr>
                <w:rFonts w:asciiTheme="minorEastAsia" w:hAnsiTheme="minorEastAsia" w:eastAsiaTheme="minorEastAsia" w:cstheme="minorBidi"/>
                <w:spacing w:val="0"/>
                <w:sz w:val="24"/>
                <w:szCs w:val="22"/>
              </w:rPr>
            </w:pPr>
            <w:r>
              <w:rPr>
                <w:rFonts w:cs="宋体" w:asciiTheme="minorEastAsia" w:hAnsiTheme="minorEastAsia" w:eastAsiaTheme="minorEastAsia"/>
                <w:spacing w:val="0"/>
                <w:kern w:val="0"/>
                <w:sz w:val="24"/>
                <w:szCs w:val="22"/>
              </w:rPr>
              <w:t>-32768</w:t>
            </w:r>
          </w:p>
        </w:tc>
        <w:tc>
          <w:tcPr>
            <w:tcW w:w="3113" w:type="dxa"/>
          </w:tcPr>
          <w:p>
            <w:pPr>
              <w:rPr>
                <w:rFonts w:asciiTheme="minorEastAsia" w:hAnsiTheme="minorEastAsia" w:eastAsiaTheme="minorEastAsia" w:cstheme="minorBidi"/>
                <w:spacing w:val="0"/>
                <w:sz w:val="24"/>
                <w:szCs w:val="22"/>
              </w:rPr>
            </w:pPr>
            <w:r>
              <w:rPr>
                <w:rFonts w:cs="宋体" w:asciiTheme="minorEastAsia" w:hAnsiTheme="minorEastAsia" w:eastAsiaTheme="minorEastAsia"/>
                <w:spacing w:val="0"/>
                <w:kern w:val="0"/>
                <w:sz w:val="24"/>
                <w:szCs w:val="22"/>
              </w:rPr>
              <w:t>32767</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0" w:hRule="atLeast"/>
        </w:trPr>
        <w:tc>
          <w:tcPr>
            <w:tcW w:w="1673" w:type="dxa"/>
            <w:vMerge w:val="continue"/>
            <w:vAlign w:val="center"/>
          </w:tcPr>
          <w:p>
            <w:pPr>
              <w:rPr>
                <w:rFonts w:asciiTheme="minorHAnsi" w:hAnsiTheme="minorHAnsi" w:eastAsiaTheme="minorEastAsia" w:cstheme="minorBidi"/>
                <w:spacing w:val="0"/>
                <w:szCs w:val="22"/>
              </w:rPr>
            </w:pPr>
          </w:p>
        </w:tc>
        <w:tc>
          <w:tcPr>
            <w:tcW w:w="562" w:type="dxa"/>
            <w:vMerge w:val="continue"/>
            <w:vAlign w:val="center"/>
          </w:tcPr>
          <w:p>
            <w:pPr>
              <w:jc w:val="center"/>
              <w:rPr>
                <w:rFonts w:asciiTheme="minorHAnsi" w:hAnsiTheme="minorHAnsi" w:eastAsiaTheme="minorEastAsia" w:cstheme="minorBidi"/>
                <w:spacing w:val="0"/>
                <w:szCs w:val="22"/>
              </w:rPr>
            </w:pPr>
          </w:p>
        </w:tc>
        <w:tc>
          <w:tcPr>
            <w:tcW w:w="3187" w:type="dxa"/>
            <w:shd w:val="clear" w:color="auto" w:fill="C5E0B3" w:themeFill="accent6" w:themeFillTint="66"/>
          </w:tcPr>
          <w:p>
            <w:pPr>
              <w:rPr>
                <w:rFonts w:cs="宋体" w:asciiTheme="minorEastAsia" w:hAnsiTheme="minorEastAsia" w:eastAsiaTheme="minorEastAsia"/>
                <w:spacing w:val="0"/>
                <w:kern w:val="0"/>
                <w:sz w:val="24"/>
                <w:szCs w:val="22"/>
              </w:rPr>
            </w:pPr>
            <w:r>
              <w:rPr>
                <w:rFonts w:hint="eastAsia" w:cs="宋体" w:asciiTheme="minorEastAsia" w:hAnsiTheme="minorEastAsia" w:eastAsiaTheme="minorEastAsia"/>
                <w:spacing w:val="0"/>
                <w:kern w:val="0"/>
                <w:sz w:val="24"/>
                <w:szCs w:val="22"/>
              </w:rPr>
              <w:t>0</w:t>
            </w:r>
          </w:p>
        </w:tc>
        <w:tc>
          <w:tcPr>
            <w:tcW w:w="3113" w:type="dxa"/>
            <w:shd w:val="clear" w:color="auto" w:fill="C5E0B3" w:themeFill="accent6" w:themeFillTint="66"/>
          </w:tcPr>
          <w:p>
            <w:pPr>
              <w:rPr>
                <w:rFonts w:cs="宋体" w:asciiTheme="minorEastAsia" w:hAnsiTheme="minorEastAsia" w:eastAsiaTheme="minorEastAsia"/>
                <w:spacing w:val="0"/>
                <w:kern w:val="0"/>
                <w:sz w:val="24"/>
                <w:szCs w:val="22"/>
              </w:rPr>
            </w:pPr>
            <w:r>
              <w:rPr>
                <w:rFonts w:hint="eastAsia" w:cs="宋体" w:asciiTheme="minorEastAsia" w:hAnsiTheme="minorEastAsia" w:eastAsiaTheme="minorEastAsia"/>
                <w:spacing w:val="0"/>
                <w:kern w:val="0"/>
                <w:sz w:val="24"/>
                <w:szCs w:val="22"/>
              </w:rPr>
              <w:t>65535</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29" w:hRule="atLeast"/>
        </w:trPr>
        <w:tc>
          <w:tcPr>
            <w:tcW w:w="1673" w:type="dxa"/>
            <w:vMerge w:val="restart"/>
            <w:vAlign w:val="center"/>
          </w:tcPr>
          <w:p>
            <w:pPr>
              <w:rPr>
                <w:rFonts w:asciiTheme="minorHAnsi" w:hAnsiTheme="minorHAnsi" w:eastAsiaTheme="minorEastAsia" w:cstheme="minorBidi"/>
                <w:spacing w:val="0"/>
                <w:szCs w:val="22"/>
              </w:rPr>
            </w:pPr>
            <w:r>
              <w:rPr>
                <w:rFonts w:asciiTheme="minorHAnsi" w:hAnsiTheme="minorHAnsi" w:eastAsiaTheme="minorEastAsia" w:cstheme="minorBidi"/>
                <w:spacing w:val="0"/>
                <w:szCs w:val="22"/>
              </w:rPr>
              <w:t>MEDIUMINT</w:t>
            </w:r>
          </w:p>
        </w:tc>
        <w:tc>
          <w:tcPr>
            <w:tcW w:w="562" w:type="dxa"/>
            <w:vMerge w:val="restart"/>
            <w:vAlign w:val="center"/>
          </w:tcPr>
          <w:p>
            <w:pPr>
              <w:jc w:val="center"/>
              <w:rPr>
                <w:rFonts w:asciiTheme="minorHAnsi" w:hAnsiTheme="minorHAnsi" w:eastAsiaTheme="minorEastAsia" w:cstheme="minorBidi"/>
                <w:spacing w:val="0"/>
                <w:szCs w:val="22"/>
              </w:rPr>
            </w:pPr>
            <w:r>
              <w:rPr>
                <w:rFonts w:hint="eastAsia" w:asciiTheme="minorHAnsi" w:hAnsiTheme="minorHAnsi" w:eastAsiaTheme="minorEastAsia" w:cstheme="minorBidi"/>
                <w:spacing w:val="0"/>
                <w:szCs w:val="22"/>
              </w:rPr>
              <w:t>3</w:t>
            </w:r>
          </w:p>
        </w:tc>
        <w:tc>
          <w:tcPr>
            <w:tcW w:w="3187" w:type="dxa"/>
          </w:tcPr>
          <w:p>
            <w:pPr>
              <w:rPr>
                <w:rFonts w:asciiTheme="minorEastAsia" w:hAnsiTheme="minorEastAsia" w:eastAsiaTheme="minorEastAsia" w:cstheme="minorBidi"/>
                <w:spacing w:val="0"/>
                <w:sz w:val="24"/>
                <w:szCs w:val="22"/>
              </w:rPr>
            </w:pPr>
            <w:r>
              <w:rPr>
                <w:rFonts w:cs="宋体" w:asciiTheme="minorEastAsia" w:hAnsiTheme="minorEastAsia" w:eastAsiaTheme="minorEastAsia"/>
                <w:spacing w:val="0"/>
                <w:kern w:val="0"/>
                <w:sz w:val="24"/>
                <w:szCs w:val="22"/>
              </w:rPr>
              <w:t>-8388608</w:t>
            </w:r>
          </w:p>
        </w:tc>
        <w:tc>
          <w:tcPr>
            <w:tcW w:w="3113" w:type="dxa"/>
          </w:tcPr>
          <w:p>
            <w:pPr>
              <w:rPr>
                <w:rFonts w:asciiTheme="minorEastAsia" w:hAnsiTheme="minorEastAsia" w:eastAsiaTheme="minorEastAsia" w:cstheme="minorBidi"/>
                <w:spacing w:val="0"/>
                <w:sz w:val="24"/>
                <w:szCs w:val="22"/>
              </w:rPr>
            </w:pPr>
            <w:r>
              <w:rPr>
                <w:rFonts w:cs="宋体" w:asciiTheme="minorEastAsia" w:hAnsiTheme="minorEastAsia" w:eastAsiaTheme="minorEastAsia"/>
                <w:spacing w:val="0"/>
                <w:kern w:val="0"/>
                <w:sz w:val="24"/>
                <w:szCs w:val="22"/>
              </w:rPr>
              <w:t>8388607</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0" w:hRule="atLeast"/>
        </w:trPr>
        <w:tc>
          <w:tcPr>
            <w:tcW w:w="1673" w:type="dxa"/>
            <w:vMerge w:val="continue"/>
            <w:vAlign w:val="center"/>
          </w:tcPr>
          <w:p>
            <w:pPr>
              <w:rPr>
                <w:rFonts w:asciiTheme="minorHAnsi" w:hAnsiTheme="minorHAnsi" w:eastAsiaTheme="minorEastAsia" w:cstheme="minorBidi"/>
                <w:spacing w:val="0"/>
                <w:szCs w:val="22"/>
              </w:rPr>
            </w:pPr>
          </w:p>
        </w:tc>
        <w:tc>
          <w:tcPr>
            <w:tcW w:w="562" w:type="dxa"/>
            <w:vMerge w:val="continue"/>
            <w:vAlign w:val="center"/>
          </w:tcPr>
          <w:p>
            <w:pPr>
              <w:jc w:val="center"/>
              <w:rPr>
                <w:rFonts w:asciiTheme="minorHAnsi" w:hAnsiTheme="minorHAnsi" w:eastAsiaTheme="minorEastAsia" w:cstheme="minorBidi"/>
                <w:spacing w:val="0"/>
                <w:szCs w:val="22"/>
              </w:rPr>
            </w:pPr>
          </w:p>
        </w:tc>
        <w:tc>
          <w:tcPr>
            <w:tcW w:w="3187" w:type="dxa"/>
            <w:shd w:val="clear" w:color="auto" w:fill="C5E0B3" w:themeFill="accent6" w:themeFillTint="66"/>
          </w:tcPr>
          <w:p>
            <w:pPr>
              <w:rPr>
                <w:rFonts w:cs="宋体" w:asciiTheme="minorEastAsia" w:hAnsiTheme="minorEastAsia" w:eastAsiaTheme="minorEastAsia"/>
                <w:spacing w:val="0"/>
                <w:kern w:val="0"/>
                <w:sz w:val="24"/>
                <w:szCs w:val="22"/>
              </w:rPr>
            </w:pPr>
            <w:r>
              <w:rPr>
                <w:rFonts w:hint="eastAsia" w:cs="宋体" w:asciiTheme="minorEastAsia" w:hAnsiTheme="minorEastAsia" w:eastAsiaTheme="minorEastAsia"/>
                <w:spacing w:val="0"/>
                <w:kern w:val="0"/>
                <w:sz w:val="24"/>
                <w:szCs w:val="22"/>
              </w:rPr>
              <w:t>0</w:t>
            </w:r>
          </w:p>
        </w:tc>
        <w:tc>
          <w:tcPr>
            <w:tcW w:w="3113" w:type="dxa"/>
            <w:shd w:val="clear" w:color="auto" w:fill="C5E0B3" w:themeFill="accent6" w:themeFillTint="66"/>
          </w:tcPr>
          <w:p>
            <w:pPr>
              <w:rPr>
                <w:rFonts w:cs="宋体" w:asciiTheme="minorEastAsia" w:hAnsiTheme="minorEastAsia" w:eastAsiaTheme="minorEastAsia"/>
                <w:spacing w:val="0"/>
                <w:kern w:val="0"/>
                <w:sz w:val="24"/>
                <w:szCs w:val="22"/>
              </w:rPr>
            </w:pPr>
            <w:r>
              <w:rPr>
                <w:rFonts w:hint="eastAsia" w:cs="宋体" w:asciiTheme="minorEastAsia" w:hAnsiTheme="minorEastAsia" w:eastAsiaTheme="minorEastAsia"/>
                <w:spacing w:val="0"/>
                <w:kern w:val="0"/>
                <w:sz w:val="24"/>
                <w:szCs w:val="22"/>
              </w:rPr>
              <w:t>16777215</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38" w:hRule="atLeast"/>
        </w:trPr>
        <w:tc>
          <w:tcPr>
            <w:tcW w:w="1673" w:type="dxa"/>
            <w:vMerge w:val="restart"/>
            <w:vAlign w:val="center"/>
          </w:tcPr>
          <w:p>
            <w:pPr>
              <w:rPr>
                <w:rFonts w:asciiTheme="minorHAnsi" w:hAnsiTheme="minorHAnsi" w:eastAsiaTheme="minorEastAsia" w:cstheme="minorBidi"/>
                <w:spacing w:val="0"/>
                <w:szCs w:val="22"/>
              </w:rPr>
            </w:pPr>
            <w:r>
              <w:rPr>
                <w:rFonts w:asciiTheme="minorHAnsi" w:hAnsiTheme="minorHAnsi" w:eastAsiaTheme="minorEastAsia" w:cstheme="minorBidi"/>
                <w:spacing w:val="0"/>
                <w:szCs w:val="22"/>
              </w:rPr>
              <w:t>INT</w:t>
            </w:r>
          </w:p>
        </w:tc>
        <w:tc>
          <w:tcPr>
            <w:tcW w:w="562" w:type="dxa"/>
            <w:vMerge w:val="restart"/>
            <w:vAlign w:val="center"/>
          </w:tcPr>
          <w:p>
            <w:pPr>
              <w:jc w:val="center"/>
              <w:rPr>
                <w:rFonts w:asciiTheme="minorHAnsi" w:hAnsiTheme="minorHAnsi" w:eastAsiaTheme="minorEastAsia" w:cstheme="minorBidi"/>
                <w:spacing w:val="0"/>
                <w:szCs w:val="22"/>
              </w:rPr>
            </w:pPr>
            <w:r>
              <w:rPr>
                <w:rFonts w:hint="eastAsia" w:asciiTheme="minorHAnsi" w:hAnsiTheme="minorHAnsi" w:eastAsiaTheme="minorEastAsia" w:cstheme="minorBidi"/>
                <w:spacing w:val="0"/>
                <w:szCs w:val="22"/>
              </w:rPr>
              <w:t>4</w:t>
            </w:r>
          </w:p>
        </w:tc>
        <w:tc>
          <w:tcPr>
            <w:tcW w:w="3187" w:type="dxa"/>
          </w:tcPr>
          <w:p>
            <w:pPr>
              <w:rPr>
                <w:rFonts w:asciiTheme="minorEastAsia" w:hAnsiTheme="minorEastAsia" w:eastAsiaTheme="minorEastAsia" w:cstheme="minorBidi"/>
                <w:spacing w:val="0"/>
                <w:sz w:val="24"/>
                <w:szCs w:val="22"/>
              </w:rPr>
            </w:pPr>
            <w:r>
              <w:rPr>
                <w:rFonts w:cs="宋体" w:asciiTheme="minorEastAsia" w:hAnsiTheme="minorEastAsia" w:eastAsiaTheme="minorEastAsia"/>
                <w:spacing w:val="0"/>
                <w:kern w:val="0"/>
                <w:sz w:val="24"/>
                <w:szCs w:val="22"/>
              </w:rPr>
              <w:t>-2147483648</w:t>
            </w:r>
          </w:p>
        </w:tc>
        <w:tc>
          <w:tcPr>
            <w:tcW w:w="3113" w:type="dxa"/>
          </w:tcPr>
          <w:p>
            <w:pPr>
              <w:rPr>
                <w:rFonts w:asciiTheme="minorEastAsia" w:hAnsiTheme="minorEastAsia" w:eastAsiaTheme="minorEastAsia" w:cstheme="minorBidi"/>
                <w:spacing w:val="0"/>
                <w:sz w:val="24"/>
                <w:szCs w:val="22"/>
              </w:rPr>
            </w:pPr>
            <w:r>
              <w:rPr>
                <w:rFonts w:cs="宋体" w:asciiTheme="minorEastAsia" w:hAnsiTheme="minorEastAsia" w:eastAsiaTheme="minorEastAsia"/>
                <w:spacing w:val="0"/>
                <w:kern w:val="0"/>
                <w:sz w:val="24"/>
                <w:szCs w:val="22"/>
              </w:rPr>
              <w:t>2147483647</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0" w:hRule="atLeast"/>
        </w:trPr>
        <w:tc>
          <w:tcPr>
            <w:tcW w:w="1673" w:type="dxa"/>
            <w:vMerge w:val="continue"/>
            <w:vAlign w:val="center"/>
          </w:tcPr>
          <w:p>
            <w:pPr>
              <w:rPr>
                <w:rFonts w:asciiTheme="minorHAnsi" w:hAnsiTheme="minorHAnsi" w:eastAsiaTheme="minorEastAsia" w:cstheme="minorBidi"/>
                <w:spacing w:val="0"/>
                <w:szCs w:val="22"/>
              </w:rPr>
            </w:pPr>
          </w:p>
        </w:tc>
        <w:tc>
          <w:tcPr>
            <w:tcW w:w="562" w:type="dxa"/>
            <w:vMerge w:val="continue"/>
            <w:vAlign w:val="center"/>
          </w:tcPr>
          <w:p>
            <w:pPr>
              <w:jc w:val="center"/>
              <w:rPr>
                <w:rFonts w:asciiTheme="minorHAnsi" w:hAnsiTheme="minorHAnsi" w:eastAsiaTheme="minorEastAsia" w:cstheme="minorBidi"/>
                <w:spacing w:val="0"/>
                <w:szCs w:val="22"/>
              </w:rPr>
            </w:pPr>
          </w:p>
        </w:tc>
        <w:tc>
          <w:tcPr>
            <w:tcW w:w="3187" w:type="dxa"/>
            <w:shd w:val="clear" w:color="auto" w:fill="C5E0B3" w:themeFill="accent6" w:themeFillTint="66"/>
          </w:tcPr>
          <w:p>
            <w:pPr>
              <w:rPr>
                <w:rFonts w:cs="宋体" w:asciiTheme="minorEastAsia" w:hAnsiTheme="minorEastAsia" w:eastAsiaTheme="minorEastAsia"/>
                <w:spacing w:val="0"/>
                <w:kern w:val="0"/>
                <w:sz w:val="24"/>
                <w:szCs w:val="22"/>
              </w:rPr>
            </w:pPr>
            <w:r>
              <w:rPr>
                <w:rFonts w:hint="eastAsia" w:cs="宋体" w:asciiTheme="minorEastAsia" w:hAnsiTheme="minorEastAsia" w:eastAsiaTheme="minorEastAsia"/>
                <w:spacing w:val="0"/>
                <w:kern w:val="0"/>
                <w:sz w:val="24"/>
                <w:szCs w:val="22"/>
              </w:rPr>
              <w:t>0</w:t>
            </w:r>
          </w:p>
        </w:tc>
        <w:tc>
          <w:tcPr>
            <w:tcW w:w="3113" w:type="dxa"/>
            <w:shd w:val="clear" w:color="auto" w:fill="C5E0B3" w:themeFill="accent6" w:themeFillTint="66"/>
          </w:tcPr>
          <w:p>
            <w:pPr>
              <w:rPr>
                <w:rFonts w:cs="宋体" w:asciiTheme="minorEastAsia" w:hAnsiTheme="minorEastAsia" w:eastAsiaTheme="minorEastAsia"/>
                <w:spacing w:val="0"/>
                <w:kern w:val="0"/>
                <w:sz w:val="24"/>
                <w:szCs w:val="22"/>
              </w:rPr>
            </w:pPr>
            <w:r>
              <w:rPr>
                <w:rFonts w:cs="宋体" w:asciiTheme="minorEastAsia" w:hAnsiTheme="minorEastAsia" w:eastAsiaTheme="minorEastAsia"/>
                <w:spacing w:val="0"/>
                <w:kern w:val="0"/>
                <w:sz w:val="24"/>
                <w:szCs w:val="22"/>
              </w:rPr>
              <w:t>4294967295</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Ex>
        <w:trPr>
          <w:trHeight w:val="329" w:hRule="atLeast"/>
        </w:trPr>
        <w:tc>
          <w:tcPr>
            <w:tcW w:w="1673" w:type="dxa"/>
            <w:vMerge w:val="restart"/>
            <w:vAlign w:val="center"/>
          </w:tcPr>
          <w:p>
            <w:pPr>
              <w:rPr>
                <w:rFonts w:asciiTheme="minorHAnsi" w:hAnsiTheme="minorHAnsi" w:eastAsiaTheme="minorEastAsia" w:cstheme="minorBidi"/>
                <w:spacing w:val="0"/>
                <w:szCs w:val="22"/>
              </w:rPr>
            </w:pPr>
            <w:r>
              <w:rPr>
                <w:rFonts w:asciiTheme="minorHAnsi" w:hAnsiTheme="minorHAnsi" w:eastAsiaTheme="minorEastAsia" w:cstheme="minorBidi"/>
                <w:spacing w:val="0"/>
                <w:szCs w:val="22"/>
              </w:rPr>
              <w:t>BIGINT</w:t>
            </w:r>
          </w:p>
        </w:tc>
        <w:tc>
          <w:tcPr>
            <w:tcW w:w="562" w:type="dxa"/>
            <w:vMerge w:val="restart"/>
            <w:vAlign w:val="center"/>
          </w:tcPr>
          <w:p>
            <w:pPr>
              <w:jc w:val="center"/>
              <w:rPr>
                <w:rFonts w:asciiTheme="minorHAnsi" w:hAnsiTheme="minorHAnsi" w:eastAsiaTheme="minorEastAsia" w:cstheme="minorBidi"/>
                <w:spacing w:val="0"/>
                <w:szCs w:val="22"/>
              </w:rPr>
            </w:pPr>
            <w:r>
              <w:rPr>
                <w:rFonts w:hint="eastAsia" w:asciiTheme="minorHAnsi" w:hAnsiTheme="minorHAnsi" w:eastAsiaTheme="minorEastAsia" w:cstheme="minorBidi"/>
                <w:spacing w:val="0"/>
                <w:szCs w:val="22"/>
              </w:rPr>
              <w:t>8</w:t>
            </w:r>
          </w:p>
        </w:tc>
        <w:tc>
          <w:tcPr>
            <w:tcW w:w="3187" w:type="dxa"/>
          </w:tcPr>
          <w:p>
            <w:pPr>
              <w:rPr>
                <w:rFonts w:asciiTheme="minorEastAsia" w:hAnsiTheme="minorEastAsia" w:eastAsiaTheme="minorEastAsia" w:cstheme="minorBidi"/>
                <w:spacing w:val="0"/>
                <w:sz w:val="24"/>
                <w:szCs w:val="22"/>
              </w:rPr>
            </w:pPr>
            <w:r>
              <w:rPr>
                <w:rFonts w:cs="宋体" w:asciiTheme="minorEastAsia" w:hAnsiTheme="minorEastAsia" w:eastAsiaTheme="minorEastAsia"/>
                <w:spacing w:val="0"/>
                <w:kern w:val="0"/>
                <w:sz w:val="24"/>
                <w:szCs w:val="22"/>
              </w:rPr>
              <w:t>-9223372036854775808</w:t>
            </w:r>
          </w:p>
        </w:tc>
        <w:tc>
          <w:tcPr>
            <w:tcW w:w="3113" w:type="dxa"/>
          </w:tcPr>
          <w:p>
            <w:pPr>
              <w:rPr>
                <w:rFonts w:asciiTheme="minorEastAsia" w:hAnsiTheme="minorEastAsia" w:eastAsiaTheme="minorEastAsia" w:cstheme="minorBidi"/>
                <w:spacing w:val="0"/>
                <w:sz w:val="24"/>
                <w:szCs w:val="22"/>
              </w:rPr>
            </w:pPr>
            <w:r>
              <w:rPr>
                <w:rFonts w:cs="宋体" w:asciiTheme="minorEastAsia" w:hAnsiTheme="minorEastAsia" w:eastAsiaTheme="minorEastAsia"/>
                <w:spacing w:val="0"/>
                <w:kern w:val="0"/>
                <w:sz w:val="24"/>
                <w:szCs w:val="22"/>
              </w:rPr>
              <w:t>9223372036854775807</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0" w:hRule="atLeast"/>
        </w:trPr>
        <w:tc>
          <w:tcPr>
            <w:tcW w:w="1673" w:type="dxa"/>
            <w:vMerge w:val="continue"/>
          </w:tcPr>
          <w:p>
            <w:pPr>
              <w:rPr>
                <w:rFonts w:asciiTheme="minorHAnsi" w:hAnsiTheme="minorHAnsi" w:eastAsiaTheme="minorEastAsia" w:cstheme="minorBidi"/>
                <w:spacing w:val="0"/>
                <w:szCs w:val="22"/>
              </w:rPr>
            </w:pPr>
          </w:p>
        </w:tc>
        <w:tc>
          <w:tcPr>
            <w:tcW w:w="562" w:type="dxa"/>
            <w:vMerge w:val="continue"/>
          </w:tcPr>
          <w:p>
            <w:pPr>
              <w:rPr>
                <w:rFonts w:asciiTheme="minorHAnsi" w:hAnsiTheme="minorHAnsi" w:eastAsiaTheme="minorEastAsia" w:cstheme="minorBidi"/>
                <w:spacing w:val="0"/>
                <w:szCs w:val="22"/>
              </w:rPr>
            </w:pPr>
          </w:p>
        </w:tc>
        <w:tc>
          <w:tcPr>
            <w:tcW w:w="3187" w:type="dxa"/>
            <w:shd w:val="clear" w:color="auto" w:fill="C5E0B3" w:themeFill="accent6" w:themeFillTint="66"/>
          </w:tcPr>
          <w:p>
            <w:pPr>
              <w:rPr>
                <w:rFonts w:asciiTheme="minorEastAsia" w:hAnsiTheme="minorEastAsia" w:eastAsiaTheme="minorEastAsia" w:cstheme="minorBidi"/>
                <w:spacing w:val="0"/>
                <w:sz w:val="24"/>
                <w:szCs w:val="22"/>
              </w:rPr>
            </w:pPr>
            <w:r>
              <w:rPr>
                <w:rFonts w:hint="eastAsia" w:asciiTheme="minorEastAsia" w:hAnsiTheme="minorEastAsia" w:eastAsiaTheme="minorEastAsia" w:cstheme="minorBidi"/>
                <w:spacing w:val="0"/>
                <w:sz w:val="24"/>
                <w:szCs w:val="22"/>
              </w:rPr>
              <w:t>0</w:t>
            </w:r>
          </w:p>
        </w:tc>
        <w:tc>
          <w:tcPr>
            <w:tcW w:w="3113" w:type="dxa"/>
            <w:shd w:val="clear" w:color="auto" w:fill="C5E0B3" w:themeFill="accent6" w:themeFillTint="66"/>
            <w:vAlign w:val="center"/>
          </w:tcPr>
          <w:p>
            <w:pPr>
              <w:spacing w:before="100" w:beforeAutospacing="1" w:after="100" w:afterAutospacing="1"/>
              <w:rPr>
                <w:rFonts w:cs="宋体" w:asciiTheme="minorEastAsia" w:hAnsiTheme="minorEastAsia" w:eastAsiaTheme="minorEastAsia"/>
                <w:spacing w:val="0"/>
                <w:kern w:val="0"/>
                <w:sz w:val="24"/>
                <w:szCs w:val="22"/>
              </w:rPr>
            </w:pPr>
            <w:r>
              <w:rPr>
                <w:rFonts w:cs="宋体" w:asciiTheme="minorEastAsia" w:hAnsiTheme="minorEastAsia" w:eastAsiaTheme="minorEastAsia"/>
                <w:spacing w:val="0"/>
                <w:kern w:val="0"/>
                <w:sz w:val="24"/>
                <w:szCs w:val="22"/>
              </w:rPr>
              <w:t>18446744073709551615</w:t>
            </w:r>
          </w:p>
        </w:tc>
      </w:tr>
    </w:tbl>
    <w:p/>
    <w:p/>
    <w:p/>
    <w:p>
      <w:pPr>
        <w:ind w:firstLine="420"/>
      </w:pPr>
      <w:r>
        <w:t>在使用整数来表示实现中数据时，有时现实中数据不可能出现负数。所以可以使用</w:t>
      </w:r>
      <w:r>
        <w:rPr>
          <w:rFonts w:hint="eastAsia"/>
        </w:rPr>
        <w:t>unsinged关键字来将有符号位的整型类型，更改为无符号位。</w:t>
      </w:r>
    </w:p>
    <w:p/>
    <w:p/>
    <w:p>
      <w:pPr>
        <w:pStyle w:val="17"/>
      </w:pPr>
      <w:r>
        <w:rPr>
          <w:rFonts w:hint="eastAsia"/>
        </w:rPr>
        <w:t>②、</w:t>
      </w:r>
      <w:r>
        <w:t>小数型</w:t>
      </w:r>
    </w:p>
    <w:p>
      <w:pPr>
        <w:rPr>
          <w:b/>
        </w:rPr>
      </w:pPr>
      <w:r>
        <w:rPr>
          <w:b/>
        </w:rPr>
        <w:t>小数型又分为浮点与定点</w:t>
      </w:r>
      <w:r>
        <w:rPr>
          <w:rFonts w:hint="eastAsia"/>
          <w:b/>
        </w:rPr>
        <w:t>(</w:t>
      </w:r>
      <w:r>
        <w:rPr>
          <w:b/>
        </w:rPr>
        <w:t>了解</w:t>
      </w:r>
      <w:r>
        <w:rPr>
          <w:rFonts w:hint="eastAsia"/>
          <w:b/>
        </w:rPr>
        <w:t>)</w:t>
      </w:r>
      <w:r>
        <w:rPr>
          <w:b/>
        </w:rPr>
        <w:t>：</w:t>
      </w:r>
    </w:p>
    <w:p>
      <w:pPr>
        <w:rPr>
          <w:rFonts w:hint="eastAsia"/>
          <w:b/>
          <w:color w:val="FF0000"/>
        </w:rPr>
      </w:pPr>
      <w:r>
        <w:rPr>
          <w:b/>
          <w:color w:val="FF0000"/>
        </w:rPr>
        <w:tab/>
      </w:r>
      <w:r>
        <w:rPr>
          <w:b/>
          <w:color w:val="FF0000"/>
        </w:rPr>
        <w:t>浮点类型分为</w:t>
      </w:r>
      <w:r>
        <w:rPr>
          <w:rFonts w:hint="eastAsia"/>
          <w:b/>
          <w:color w:val="FF0000"/>
        </w:rPr>
        <w:t>float与doub</w:t>
      </w:r>
      <w:r>
        <w:rPr>
          <w:b/>
          <w:color w:val="FF0000"/>
        </w:rPr>
        <w:t>le</w:t>
      </w:r>
    </w:p>
    <w:tbl>
      <w:tblPr>
        <w:tblStyle w:val="10"/>
        <w:tblpPr w:leftFromText="180" w:rightFromText="180" w:vertAnchor="text" w:horzAnchor="page" w:tblpX="2170" w:tblpY="186"/>
        <w:tblW w:w="8180"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autofit"/>
        <w:tblCellMar>
          <w:top w:w="0" w:type="dxa"/>
          <w:left w:w="108" w:type="dxa"/>
          <w:bottom w:w="0" w:type="dxa"/>
          <w:right w:w="108" w:type="dxa"/>
        </w:tblCellMar>
      </w:tblPr>
      <w:tblGrid>
        <w:gridCol w:w="951"/>
        <w:gridCol w:w="850"/>
        <w:gridCol w:w="3261"/>
        <w:gridCol w:w="3118"/>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29" w:hRule="atLeast"/>
        </w:trPr>
        <w:tc>
          <w:tcPr>
            <w:tcW w:w="951" w:type="dxa"/>
            <w:vAlign w:val="center"/>
          </w:tcPr>
          <w:p>
            <w:pPr>
              <w:spacing w:after="100" w:afterAutospacing="1"/>
              <w:jc w:val="center"/>
              <w:rPr>
                <w:rFonts w:ascii="宋体" w:hAnsi="宋体" w:cs="宋体" w:eastAsiaTheme="minorEastAsia"/>
                <w:spacing w:val="0"/>
                <w:kern w:val="0"/>
                <w:szCs w:val="22"/>
              </w:rPr>
            </w:pPr>
            <w:r>
              <w:rPr>
                <w:rFonts w:ascii="宋体" w:hAnsi="宋体" w:cs="宋体" w:eastAsiaTheme="minorEastAsia"/>
                <w:b/>
                <w:bCs/>
                <w:spacing w:val="0"/>
                <w:kern w:val="0"/>
                <w:szCs w:val="22"/>
              </w:rPr>
              <w:t>类型</w:t>
            </w:r>
          </w:p>
        </w:tc>
        <w:tc>
          <w:tcPr>
            <w:tcW w:w="850" w:type="dxa"/>
            <w:vAlign w:val="center"/>
          </w:tcPr>
          <w:p>
            <w:pPr>
              <w:spacing w:after="100" w:afterAutospacing="1"/>
              <w:jc w:val="center"/>
              <w:rPr>
                <w:rFonts w:ascii="宋体" w:hAnsi="宋体" w:cs="宋体" w:eastAsiaTheme="minorEastAsia"/>
                <w:b/>
                <w:bCs/>
                <w:spacing w:val="0"/>
                <w:kern w:val="0"/>
                <w:szCs w:val="22"/>
              </w:rPr>
            </w:pPr>
            <w:r>
              <w:rPr>
                <w:rFonts w:ascii="宋体" w:hAnsi="宋体" w:cs="宋体" w:eastAsiaTheme="minorEastAsia"/>
                <w:b/>
                <w:bCs/>
                <w:spacing w:val="0"/>
                <w:kern w:val="0"/>
                <w:szCs w:val="22"/>
              </w:rPr>
              <w:t>字节</w:t>
            </w:r>
          </w:p>
        </w:tc>
        <w:tc>
          <w:tcPr>
            <w:tcW w:w="3261" w:type="dxa"/>
            <w:vAlign w:val="center"/>
          </w:tcPr>
          <w:p>
            <w:pPr>
              <w:spacing w:after="100" w:afterAutospacing="1"/>
              <w:jc w:val="center"/>
              <w:rPr>
                <w:rFonts w:ascii="宋体" w:hAnsi="宋体" w:cs="宋体" w:eastAsiaTheme="minorEastAsia"/>
                <w:spacing w:val="0"/>
                <w:kern w:val="0"/>
                <w:szCs w:val="22"/>
              </w:rPr>
            </w:pPr>
            <w:r>
              <w:rPr>
                <w:rFonts w:ascii="宋体" w:hAnsi="宋体" w:cs="宋体" w:eastAsiaTheme="minorEastAsia"/>
                <w:b/>
                <w:bCs/>
                <w:spacing w:val="0"/>
                <w:kern w:val="0"/>
                <w:szCs w:val="22"/>
              </w:rPr>
              <w:t>最小值</w:t>
            </w:r>
          </w:p>
        </w:tc>
        <w:tc>
          <w:tcPr>
            <w:tcW w:w="3118" w:type="dxa"/>
            <w:vAlign w:val="center"/>
          </w:tcPr>
          <w:p>
            <w:pPr>
              <w:spacing w:after="100" w:afterAutospacing="1"/>
              <w:jc w:val="center"/>
              <w:rPr>
                <w:rFonts w:ascii="宋体" w:hAnsi="宋体" w:cs="宋体" w:eastAsiaTheme="minorEastAsia"/>
                <w:b/>
                <w:bCs/>
                <w:spacing w:val="0"/>
                <w:kern w:val="0"/>
                <w:szCs w:val="22"/>
              </w:rPr>
            </w:pPr>
            <w:r>
              <w:rPr>
                <w:rFonts w:ascii="宋体" w:hAnsi="宋体" w:cs="宋体" w:eastAsiaTheme="minorEastAsia"/>
                <w:b/>
                <w:bCs/>
                <w:spacing w:val="0"/>
                <w:kern w:val="0"/>
                <w:szCs w:val="22"/>
              </w:rPr>
              <w:t>最大值</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329" w:hRule="atLeast"/>
        </w:trPr>
        <w:tc>
          <w:tcPr>
            <w:tcW w:w="951" w:type="dxa"/>
            <w:vAlign w:val="center"/>
          </w:tcPr>
          <w:p>
            <w:pPr>
              <w:rPr>
                <w:rFonts w:asciiTheme="minorHAnsi" w:hAnsiTheme="minorHAnsi" w:eastAsiaTheme="minorEastAsia" w:cstheme="minorBidi"/>
                <w:spacing w:val="0"/>
                <w:szCs w:val="22"/>
              </w:rPr>
            </w:pPr>
            <w:r>
              <w:rPr>
                <w:rFonts w:asciiTheme="minorHAnsi" w:hAnsiTheme="minorHAnsi" w:eastAsiaTheme="minorEastAsia" w:cstheme="minorBidi"/>
                <w:spacing w:val="0"/>
                <w:szCs w:val="22"/>
              </w:rPr>
              <w:t>F</w:t>
            </w:r>
            <w:r>
              <w:rPr>
                <w:rFonts w:hint="eastAsia" w:asciiTheme="minorHAnsi" w:hAnsiTheme="minorHAnsi" w:eastAsiaTheme="minorEastAsia" w:cstheme="minorBidi"/>
                <w:spacing w:val="0"/>
                <w:szCs w:val="22"/>
              </w:rPr>
              <w:t>loat</w:t>
            </w:r>
          </w:p>
        </w:tc>
        <w:tc>
          <w:tcPr>
            <w:tcW w:w="850" w:type="dxa"/>
            <w:vAlign w:val="center"/>
          </w:tcPr>
          <w:p>
            <w:pPr>
              <w:jc w:val="center"/>
              <w:rPr>
                <w:rFonts w:asciiTheme="minorHAnsi" w:hAnsiTheme="minorHAnsi" w:eastAsiaTheme="minorEastAsia" w:cstheme="minorBidi"/>
                <w:spacing w:val="0"/>
                <w:szCs w:val="22"/>
              </w:rPr>
            </w:pPr>
            <w:r>
              <w:rPr>
                <w:rFonts w:hint="eastAsia" w:asciiTheme="minorHAnsi" w:hAnsiTheme="minorHAnsi" w:eastAsiaTheme="minorEastAsia" w:cstheme="minorBidi"/>
                <w:spacing w:val="0"/>
                <w:szCs w:val="22"/>
              </w:rPr>
              <w:t>4</w:t>
            </w:r>
          </w:p>
        </w:tc>
        <w:tc>
          <w:tcPr>
            <w:tcW w:w="3261" w:type="dxa"/>
          </w:tcPr>
          <w:p>
            <w:pPr>
              <w:rPr>
                <w:rFonts w:asciiTheme="minorEastAsia" w:hAnsiTheme="minorEastAsia" w:eastAsiaTheme="minorEastAsia" w:cstheme="minorBidi"/>
                <w:spacing w:val="0"/>
                <w:sz w:val="24"/>
                <w:szCs w:val="22"/>
              </w:rPr>
            </w:pPr>
            <w:r>
              <w:rPr>
                <w:rFonts w:cs="宋体" w:asciiTheme="minorEastAsia" w:hAnsiTheme="minorEastAsia" w:eastAsiaTheme="minorEastAsia"/>
                <w:spacing w:val="0"/>
                <w:kern w:val="0"/>
                <w:sz w:val="24"/>
                <w:szCs w:val="22"/>
              </w:rPr>
              <w:t>-</w:t>
            </w:r>
            <w:r>
              <w:rPr>
                <w:rFonts w:hint="eastAsia" w:cs="宋体" w:asciiTheme="minorEastAsia" w:hAnsiTheme="minorEastAsia" w:eastAsiaTheme="minorEastAsia"/>
                <w:spacing w:val="0"/>
                <w:kern w:val="0"/>
                <w:sz w:val="24"/>
                <w:szCs w:val="22"/>
              </w:rPr>
              <w:t>3.402823466E+38</w:t>
            </w:r>
          </w:p>
        </w:tc>
        <w:tc>
          <w:tcPr>
            <w:tcW w:w="3118" w:type="dxa"/>
          </w:tcPr>
          <w:p>
            <w:pPr>
              <w:rPr>
                <w:rFonts w:asciiTheme="minorEastAsia" w:hAnsiTheme="minorEastAsia" w:eastAsiaTheme="minorEastAsia" w:cstheme="minorBidi"/>
                <w:spacing w:val="0"/>
                <w:sz w:val="24"/>
                <w:szCs w:val="22"/>
              </w:rPr>
            </w:pPr>
            <w:r>
              <w:rPr>
                <w:rFonts w:hint="eastAsia" w:cs="宋体" w:asciiTheme="minorEastAsia" w:hAnsiTheme="minorEastAsia" w:eastAsiaTheme="minorEastAsia"/>
                <w:spacing w:val="0"/>
                <w:kern w:val="0"/>
                <w:sz w:val="24"/>
                <w:szCs w:val="22"/>
              </w:rPr>
              <w:t>3.402823466E+38</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100" w:hRule="atLeast"/>
        </w:trPr>
        <w:tc>
          <w:tcPr>
            <w:tcW w:w="951" w:type="dxa"/>
            <w:vAlign w:val="center"/>
          </w:tcPr>
          <w:p>
            <w:pPr>
              <w:rPr>
                <w:rFonts w:asciiTheme="minorHAnsi" w:hAnsiTheme="minorHAnsi" w:eastAsiaTheme="minorEastAsia" w:cstheme="minorBidi"/>
                <w:spacing w:val="0"/>
                <w:szCs w:val="22"/>
              </w:rPr>
            </w:pPr>
            <w:r>
              <w:rPr>
                <w:rFonts w:asciiTheme="minorHAnsi" w:hAnsiTheme="minorHAnsi" w:eastAsiaTheme="minorEastAsia" w:cstheme="minorBidi"/>
                <w:spacing w:val="0"/>
                <w:szCs w:val="22"/>
              </w:rPr>
              <w:t>D</w:t>
            </w:r>
            <w:r>
              <w:rPr>
                <w:rFonts w:hint="eastAsia" w:asciiTheme="minorHAnsi" w:hAnsiTheme="minorHAnsi" w:eastAsiaTheme="minorEastAsia" w:cstheme="minorBidi"/>
                <w:spacing w:val="0"/>
                <w:szCs w:val="22"/>
              </w:rPr>
              <w:t>ouble</w:t>
            </w:r>
          </w:p>
        </w:tc>
        <w:tc>
          <w:tcPr>
            <w:tcW w:w="850" w:type="dxa"/>
            <w:vAlign w:val="center"/>
          </w:tcPr>
          <w:p>
            <w:pPr>
              <w:jc w:val="center"/>
              <w:rPr>
                <w:rFonts w:asciiTheme="minorHAnsi" w:hAnsiTheme="minorHAnsi" w:eastAsiaTheme="minorEastAsia" w:cstheme="minorBidi"/>
                <w:spacing w:val="0"/>
                <w:szCs w:val="22"/>
              </w:rPr>
            </w:pPr>
            <w:r>
              <w:rPr>
                <w:rFonts w:hint="eastAsia" w:asciiTheme="minorHAnsi" w:hAnsiTheme="minorHAnsi" w:eastAsiaTheme="minorEastAsia" w:cstheme="minorBidi"/>
                <w:spacing w:val="0"/>
                <w:szCs w:val="22"/>
              </w:rPr>
              <w:t>8</w:t>
            </w:r>
          </w:p>
        </w:tc>
        <w:tc>
          <w:tcPr>
            <w:tcW w:w="3261" w:type="dxa"/>
            <w:shd w:val="clear" w:color="auto" w:fill="C5E0B3" w:themeFill="accent6" w:themeFillTint="66"/>
          </w:tcPr>
          <w:p>
            <w:pPr>
              <w:rPr>
                <w:rFonts w:cs="宋体" w:asciiTheme="minorEastAsia" w:hAnsiTheme="minorEastAsia" w:eastAsiaTheme="minorEastAsia"/>
                <w:spacing w:val="0"/>
                <w:kern w:val="0"/>
                <w:sz w:val="24"/>
                <w:szCs w:val="22"/>
              </w:rPr>
            </w:pPr>
            <w:r>
              <w:rPr>
                <w:rFonts w:hint="eastAsia" w:cs="宋体" w:asciiTheme="minorEastAsia" w:hAnsiTheme="minorEastAsia" w:eastAsiaTheme="minorEastAsia"/>
                <w:spacing w:val="0"/>
                <w:kern w:val="0"/>
                <w:sz w:val="24"/>
                <w:szCs w:val="22"/>
              </w:rPr>
              <w:t>-1.7976931348623157E+308</w:t>
            </w:r>
          </w:p>
        </w:tc>
        <w:tc>
          <w:tcPr>
            <w:tcW w:w="3118" w:type="dxa"/>
            <w:shd w:val="clear" w:color="auto" w:fill="C5E0B3" w:themeFill="accent6" w:themeFillTint="66"/>
          </w:tcPr>
          <w:p>
            <w:pPr>
              <w:rPr>
                <w:rFonts w:asciiTheme="minorEastAsia" w:hAnsiTheme="minorEastAsia" w:eastAsiaTheme="minorEastAsia" w:cstheme="minorBidi"/>
                <w:spacing w:val="0"/>
                <w:sz w:val="24"/>
                <w:szCs w:val="22"/>
              </w:rPr>
            </w:pPr>
            <w:r>
              <w:rPr>
                <w:rFonts w:hint="eastAsia" w:cs="宋体" w:asciiTheme="minorEastAsia" w:hAnsiTheme="minorEastAsia" w:eastAsiaTheme="minorEastAsia"/>
                <w:spacing w:val="0"/>
                <w:kern w:val="0"/>
                <w:sz w:val="24"/>
                <w:szCs w:val="22"/>
              </w:rPr>
              <w:t>1.7976931348623157E+308</w:t>
            </w:r>
          </w:p>
        </w:tc>
      </w:tr>
    </w:tbl>
    <w:p/>
    <w:p/>
    <w:p/>
    <w:p/>
    <w:p>
      <w:r>
        <w:rPr>
          <w:rFonts w:hint="eastAsia"/>
        </w:rPr>
        <w:t>语法：</w:t>
      </w:r>
    </w:p>
    <w:p>
      <w:pPr>
        <w:rPr>
          <w:rFonts w:hint="eastAsia"/>
        </w:rPr>
      </w:pPr>
      <w:r>
        <w:tab/>
      </w:r>
      <w:r>
        <w:t>float(m,d)</w:t>
      </w:r>
    </w:p>
    <w:p>
      <w:r>
        <w:tab/>
      </w:r>
      <w:r>
        <w:t>double(m,d)</w:t>
      </w:r>
    </w:p>
    <w:p>
      <w:r>
        <w:t>说明：</w:t>
      </w:r>
    </w:p>
    <w:p>
      <w:r>
        <w:tab/>
      </w:r>
      <w:r>
        <w:t>m</w:t>
      </w:r>
      <w:r>
        <w:tab/>
      </w:r>
      <w:r>
        <w:tab/>
      </w:r>
      <w:r>
        <w:tab/>
      </w:r>
      <w:r>
        <w:t>表示的是总位数</w:t>
      </w:r>
    </w:p>
    <w:p>
      <w:r>
        <w:tab/>
      </w:r>
      <w:r>
        <w:t>d</w:t>
      </w:r>
      <w:r>
        <w:tab/>
      </w:r>
      <w:r>
        <w:tab/>
      </w:r>
      <w:r>
        <w:tab/>
      </w:r>
      <w:r>
        <w:t>表示的是小数位</w:t>
      </w:r>
    </w:p>
    <w:p>
      <w:pPr>
        <w:rPr>
          <w:rFonts w:hint="eastAsia"/>
        </w:rPr>
      </w:pPr>
      <w:r>
        <w:tab/>
      </w:r>
      <w:r>
        <w:t>整数位</w:t>
      </w:r>
      <w:r>
        <w:tab/>
      </w:r>
      <w:r>
        <w:tab/>
      </w:r>
      <w:r>
        <w:t>m-d</w:t>
      </w:r>
    </w:p>
    <w:p>
      <w:r>
        <w:t>示例：</w:t>
      </w:r>
    </w:p>
    <w:p>
      <w:pPr>
        <w:ind w:firstLine="420"/>
      </w:pPr>
      <w:r>
        <w:drawing>
          <wp:inline distT="0" distB="0" distL="0" distR="0">
            <wp:extent cx="5160010" cy="4209415"/>
            <wp:effectExtent l="0" t="0" r="2540"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8"/>
                    <a:stretch>
                      <a:fillRect/>
                    </a:stretch>
                  </pic:blipFill>
                  <pic:spPr>
                    <a:xfrm>
                      <a:off x="0" y="0"/>
                      <a:ext cx="5162264" cy="4211540"/>
                    </a:xfrm>
                    <a:prstGeom prst="rect">
                      <a:avLst/>
                    </a:prstGeom>
                  </pic:spPr>
                </pic:pic>
              </a:graphicData>
            </a:graphic>
          </wp:inline>
        </w:drawing>
      </w:r>
    </w:p>
    <w:p>
      <w:r>
        <w:t>说明：</w:t>
      </w:r>
    </w:p>
    <w:p>
      <w:r>
        <w:tab/>
      </w:r>
      <w:r>
        <w:t>对于浮点型会出现精度丢失的问题。</w:t>
      </w:r>
    </w:p>
    <w:p>
      <w:pPr>
        <w:ind w:firstLine="420"/>
      </w:pPr>
      <w:r>
        <w:t>对于</w:t>
      </w:r>
      <w:r>
        <w:rPr>
          <w:rFonts w:hint="eastAsia"/>
        </w:rPr>
        <w:t>float类型仅能精确到5至6位，多于的位会使用0代替</w:t>
      </w:r>
    </w:p>
    <w:p>
      <w:pPr>
        <w:ind w:firstLine="420"/>
      </w:pPr>
      <w:r>
        <w:t>对于double</w:t>
      </w:r>
      <w:r>
        <w:rPr>
          <w:rFonts w:hint="eastAsia"/>
        </w:rPr>
        <w:t>类型仅能精确到14至</w:t>
      </w:r>
      <w:r>
        <w:t>15</w:t>
      </w:r>
      <w:r>
        <w:rPr>
          <w:rFonts w:hint="eastAsia"/>
        </w:rPr>
        <w:t>位，多于的位会使用0代替</w:t>
      </w:r>
    </w:p>
    <w:p>
      <w:r>
        <w:rPr>
          <w:rFonts w:hint="eastAsia"/>
        </w:rPr>
        <w:t>decimal(</w:t>
      </w:r>
      <w:r>
        <w:t>定点型</w:t>
      </w:r>
      <w:r>
        <w:rPr>
          <w:rFonts w:hint="eastAsia"/>
        </w:rPr>
        <w:t>)</w:t>
      </w:r>
      <w:r>
        <w:t>：</w:t>
      </w:r>
    </w:p>
    <w:p>
      <w:r>
        <w:t>语法：</w:t>
      </w:r>
    </w:p>
    <w:p>
      <w:r>
        <w:tab/>
      </w:r>
      <w:r>
        <w:t>decimal(m,d)</w:t>
      </w:r>
    </w:p>
    <w:p>
      <w:r>
        <w:t>说明：</w:t>
      </w:r>
    </w:p>
    <w:p>
      <w:r>
        <w:tab/>
      </w:r>
      <w:r>
        <w:t>m</w:t>
      </w:r>
      <w:r>
        <w:tab/>
      </w:r>
      <w:r>
        <w:tab/>
      </w:r>
      <w:r>
        <w:t>表示总位数</w:t>
      </w:r>
      <w:r>
        <w:rPr>
          <w:rFonts w:hint="eastAsia"/>
        </w:rPr>
        <w:t>，m最大的取值为65</w:t>
      </w:r>
    </w:p>
    <w:p>
      <w:pPr>
        <w:rPr>
          <w:rFonts w:hint="eastAsia"/>
        </w:rPr>
      </w:pPr>
      <w:r>
        <w:tab/>
      </w:r>
      <w:r>
        <w:t>d</w:t>
      </w:r>
      <w:r>
        <w:tab/>
      </w:r>
      <w:r>
        <w:tab/>
      </w:r>
      <w:r>
        <w:t>表示小数位</w:t>
      </w:r>
      <w:r>
        <w:rPr>
          <w:rFonts w:hint="eastAsia"/>
        </w:rPr>
        <w:t>，d</w:t>
      </w:r>
      <w:r>
        <w:t>最大的取值为</w:t>
      </w:r>
      <w:r>
        <w:rPr>
          <w:rFonts w:hint="eastAsia"/>
        </w:rPr>
        <w:t>30</w:t>
      </w:r>
    </w:p>
    <w:p>
      <w:r>
        <w:t>示例：</w:t>
      </w:r>
    </w:p>
    <w:p>
      <w:pPr>
        <w:ind w:firstLine="420"/>
        <w:rPr>
          <w:rFonts w:hint="eastAsia"/>
        </w:rPr>
      </w:pPr>
      <w:r>
        <w:drawing>
          <wp:inline distT="0" distB="0" distL="0" distR="0">
            <wp:extent cx="5324475" cy="28765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9"/>
                    <a:stretch>
                      <a:fillRect/>
                    </a:stretch>
                  </pic:blipFill>
                  <pic:spPr>
                    <a:xfrm>
                      <a:off x="0" y="0"/>
                      <a:ext cx="5324475" cy="2876550"/>
                    </a:xfrm>
                    <a:prstGeom prst="rect">
                      <a:avLst/>
                    </a:prstGeom>
                  </pic:spPr>
                </pic:pic>
              </a:graphicData>
            </a:graphic>
          </wp:inline>
        </w:drawing>
      </w:r>
    </w:p>
    <w:p>
      <w:pPr>
        <w:rPr>
          <w:rFonts w:hint="eastAsia"/>
        </w:rPr>
      </w:pPr>
    </w:p>
    <w:p>
      <w:pPr>
        <w:rPr>
          <w:rFonts w:hint="eastAsia"/>
        </w:rPr>
      </w:pPr>
    </w:p>
    <w:p/>
    <w:p>
      <w:pPr>
        <w:pStyle w:val="14"/>
      </w:pPr>
      <w:r>
        <w:rPr>
          <w:rFonts w:hint="eastAsia"/>
        </w:rPr>
        <w:t>2、字符型</w:t>
      </w:r>
    </w:p>
    <w:p>
      <w:pPr>
        <w:pStyle w:val="17"/>
      </w:pPr>
      <w:r>
        <w:rPr>
          <w:rFonts w:hint="eastAsia"/>
        </w:rPr>
        <w:t>①、定长</w:t>
      </w:r>
    </w:p>
    <w:p>
      <w:r>
        <w:t>语法：</w:t>
      </w:r>
    </w:p>
    <w:p>
      <w:r>
        <w:tab/>
      </w:r>
      <w:r>
        <w:t>char(len)</w:t>
      </w:r>
    </w:p>
    <w:p>
      <w:r>
        <w:rPr>
          <w:rFonts w:hint="eastAsia"/>
        </w:rPr>
        <w:t>说明：</w:t>
      </w:r>
    </w:p>
    <w:p>
      <w:r>
        <w:tab/>
      </w:r>
      <w:r>
        <w:t>len表示字符的个数。最大是255。</w:t>
      </w:r>
    </w:p>
    <w:p>
      <w:r>
        <w:tab/>
      </w: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531"/>
        <w:gridCol w:w="2590"/>
        <w:gridCol w:w="2590"/>
        <w:gridCol w:w="259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531" w:type="dxa"/>
          </w:tcPr>
          <w:p>
            <w:pPr>
              <w:rPr>
                <w:rFonts w:hint="eastAsia" w:asciiTheme="minorHAnsi" w:hAnsiTheme="minorHAnsi" w:eastAsiaTheme="minorEastAsia" w:cstheme="minorBidi"/>
                <w:spacing w:val="0"/>
                <w:szCs w:val="22"/>
              </w:rPr>
            </w:pPr>
            <w:r>
              <w:rPr>
                <w:rFonts w:hint="eastAsia" w:asciiTheme="minorHAnsi" w:hAnsiTheme="minorHAnsi" w:eastAsiaTheme="minorEastAsia" w:cstheme="minorBidi"/>
                <w:spacing w:val="0"/>
                <w:szCs w:val="22"/>
              </w:rPr>
              <w:t>表的存储字符集</w:t>
            </w:r>
          </w:p>
        </w:tc>
        <w:tc>
          <w:tcPr>
            <w:tcW w:w="2590" w:type="dxa"/>
          </w:tcPr>
          <w:p>
            <w:pPr>
              <w:rPr>
                <w:rFonts w:hint="eastAsia" w:asciiTheme="minorHAnsi" w:hAnsiTheme="minorHAnsi" w:eastAsiaTheme="minorEastAsia" w:cstheme="minorBidi"/>
                <w:spacing w:val="0"/>
                <w:szCs w:val="22"/>
              </w:rPr>
            </w:pPr>
            <w:r>
              <w:rPr>
                <w:rFonts w:hint="eastAsia" w:asciiTheme="minorHAnsi" w:hAnsiTheme="minorHAnsi" w:eastAsiaTheme="minorEastAsia" w:cstheme="minorBidi"/>
                <w:spacing w:val="0"/>
                <w:szCs w:val="22"/>
              </w:rPr>
              <w:t>设置的列属性</w:t>
            </w:r>
          </w:p>
        </w:tc>
        <w:tc>
          <w:tcPr>
            <w:tcW w:w="2590" w:type="dxa"/>
          </w:tcPr>
          <w:p>
            <w:pPr>
              <w:rPr>
                <w:rFonts w:hint="eastAsia" w:asciiTheme="minorHAnsi" w:hAnsiTheme="minorHAnsi" w:eastAsiaTheme="minorEastAsia" w:cstheme="minorBidi"/>
                <w:spacing w:val="0"/>
                <w:szCs w:val="22"/>
              </w:rPr>
            </w:pPr>
            <w:r>
              <w:rPr>
                <w:rFonts w:hint="eastAsia" w:asciiTheme="minorHAnsi" w:hAnsiTheme="minorHAnsi" w:eastAsiaTheme="minorEastAsia" w:cstheme="minorBidi"/>
                <w:spacing w:val="0"/>
                <w:szCs w:val="22"/>
              </w:rPr>
              <w:t>实际存储的数据</w:t>
            </w:r>
          </w:p>
        </w:tc>
        <w:tc>
          <w:tcPr>
            <w:tcW w:w="2591" w:type="dxa"/>
          </w:tcPr>
          <w:p>
            <w:pPr>
              <w:rPr>
                <w:rFonts w:hint="eastAsia" w:asciiTheme="minorHAnsi" w:hAnsiTheme="minorHAnsi" w:eastAsiaTheme="minorEastAsia" w:cstheme="minorBidi"/>
                <w:spacing w:val="0"/>
                <w:szCs w:val="22"/>
              </w:rPr>
            </w:pPr>
            <w:r>
              <w:rPr>
                <w:rFonts w:hint="eastAsia" w:asciiTheme="minorHAnsi" w:hAnsiTheme="minorHAnsi" w:eastAsiaTheme="minorEastAsia" w:cstheme="minorBidi"/>
                <w:spacing w:val="0"/>
                <w:szCs w:val="22"/>
              </w:rPr>
              <w:t>实际所占的空间</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531" w:type="dxa"/>
          </w:tcPr>
          <w:p>
            <w:pPr>
              <w:rPr>
                <w:rFonts w:hint="eastAsia" w:asciiTheme="minorHAnsi" w:hAnsiTheme="minorHAnsi" w:eastAsiaTheme="minorEastAsia" w:cstheme="minorBidi"/>
                <w:spacing w:val="0"/>
                <w:szCs w:val="22"/>
              </w:rPr>
            </w:pPr>
            <w:r>
              <w:rPr>
                <w:rFonts w:asciiTheme="minorHAnsi" w:hAnsiTheme="minorHAnsi" w:eastAsiaTheme="minorEastAsia" w:cstheme="minorBidi"/>
                <w:spacing w:val="0"/>
                <w:szCs w:val="22"/>
              </w:rPr>
              <w:t>U</w:t>
            </w:r>
            <w:r>
              <w:rPr>
                <w:rFonts w:hint="eastAsia" w:asciiTheme="minorHAnsi" w:hAnsiTheme="minorHAnsi" w:eastAsiaTheme="minorEastAsia" w:cstheme="minorBidi"/>
                <w:spacing w:val="0"/>
                <w:szCs w:val="22"/>
              </w:rPr>
              <w:t>tf8</w:t>
            </w:r>
          </w:p>
        </w:tc>
        <w:tc>
          <w:tcPr>
            <w:tcW w:w="2590" w:type="dxa"/>
          </w:tcPr>
          <w:p>
            <w:pPr>
              <w:rPr>
                <w:rFonts w:hint="eastAsia" w:asciiTheme="minorHAnsi" w:hAnsiTheme="minorHAnsi" w:eastAsiaTheme="minorEastAsia" w:cstheme="minorBidi"/>
                <w:spacing w:val="0"/>
                <w:szCs w:val="22"/>
              </w:rPr>
            </w:pPr>
            <w:r>
              <w:rPr>
                <w:rFonts w:asciiTheme="minorHAnsi" w:hAnsiTheme="minorHAnsi" w:eastAsiaTheme="minorEastAsia" w:cstheme="minorBidi"/>
                <w:spacing w:val="0"/>
                <w:szCs w:val="22"/>
              </w:rPr>
              <w:t>C</w:t>
            </w:r>
            <w:r>
              <w:rPr>
                <w:rFonts w:hint="eastAsia" w:asciiTheme="minorHAnsi" w:hAnsiTheme="minorHAnsi" w:eastAsiaTheme="minorEastAsia" w:cstheme="minorBidi"/>
                <w:spacing w:val="0"/>
                <w:szCs w:val="22"/>
              </w:rPr>
              <w:t>har(</w:t>
            </w:r>
            <w:r>
              <w:rPr>
                <w:rFonts w:asciiTheme="minorHAnsi" w:hAnsiTheme="minorHAnsi" w:eastAsiaTheme="minorEastAsia" w:cstheme="minorBidi"/>
                <w:spacing w:val="0"/>
                <w:szCs w:val="22"/>
              </w:rPr>
              <w:t>10)</w:t>
            </w:r>
          </w:p>
        </w:tc>
        <w:tc>
          <w:tcPr>
            <w:tcW w:w="2590" w:type="dxa"/>
          </w:tcPr>
          <w:p>
            <w:pPr>
              <w:rPr>
                <w:rFonts w:hint="eastAsia" w:asciiTheme="minorHAnsi" w:hAnsiTheme="minorHAnsi" w:eastAsiaTheme="minorEastAsia" w:cstheme="minorBidi"/>
                <w:spacing w:val="0"/>
                <w:szCs w:val="22"/>
              </w:rPr>
            </w:pPr>
            <w:r>
              <w:rPr>
                <w:rFonts w:hint="eastAsia" w:asciiTheme="minorHAnsi" w:hAnsiTheme="minorHAnsi" w:eastAsiaTheme="minorEastAsia" w:cstheme="minorBidi"/>
                <w:spacing w:val="0"/>
                <w:szCs w:val="22"/>
              </w:rPr>
              <w:t>5</w:t>
            </w:r>
          </w:p>
        </w:tc>
        <w:tc>
          <w:tcPr>
            <w:tcW w:w="2591" w:type="dxa"/>
          </w:tcPr>
          <w:p>
            <w:pPr>
              <w:rPr>
                <w:rFonts w:hint="eastAsia" w:asciiTheme="minorHAnsi" w:hAnsiTheme="minorHAnsi" w:eastAsiaTheme="minorEastAsia" w:cstheme="minorBidi"/>
                <w:spacing w:val="0"/>
                <w:szCs w:val="22"/>
              </w:rPr>
            </w:pPr>
            <w:r>
              <w:rPr>
                <w:rFonts w:asciiTheme="minorHAnsi" w:hAnsiTheme="minorHAnsi" w:eastAsiaTheme="minorEastAsia" w:cstheme="minorBidi"/>
                <w:spacing w:val="0"/>
                <w:szCs w:val="22"/>
              </w:rPr>
              <w:t>10*3=</w:t>
            </w:r>
            <w:r>
              <w:rPr>
                <w:rFonts w:hint="eastAsia" w:asciiTheme="minorHAnsi" w:hAnsiTheme="minorHAnsi" w:eastAsiaTheme="minorEastAsia" w:cstheme="minorBidi"/>
                <w:spacing w:val="0"/>
                <w:szCs w:val="22"/>
              </w:rPr>
              <w:t>30</w:t>
            </w:r>
          </w:p>
        </w:tc>
      </w:tr>
    </w:tbl>
    <w:p>
      <w:pPr>
        <w:rPr>
          <w:rFonts w:hint="eastAsia"/>
        </w:rPr>
      </w:pPr>
    </w:p>
    <w:p>
      <w:pPr>
        <w:pStyle w:val="17"/>
        <w:rPr>
          <w:rFonts w:hint="eastAsia"/>
        </w:rPr>
      </w:pPr>
      <w:r>
        <w:rPr>
          <w:rFonts w:hint="eastAsia"/>
        </w:rPr>
        <w:t>②、变长</w:t>
      </w:r>
    </w:p>
    <w:p>
      <w:r>
        <w:t>语法：</w:t>
      </w:r>
    </w:p>
    <w:p>
      <w:r>
        <w:tab/>
      </w:r>
      <w:r>
        <w:t>varchar(max)</w:t>
      </w:r>
    </w:p>
    <w:p>
      <w:r>
        <w:rPr>
          <w:rFonts w:hint="eastAsia"/>
        </w:rPr>
        <w:t>说明：</w:t>
      </w:r>
    </w:p>
    <w:p>
      <w:pPr>
        <w:rPr>
          <w:rFonts w:hint="eastAsia"/>
        </w:rPr>
      </w:pPr>
      <w:r>
        <w:tab/>
      </w:r>
      <w:r>
        <w:t>max表示字符的个数。</w:t>
      </w:r>
      <w:r>
        <w:rPr>
          <w:rFonts w:hint="eastAsia"/>
        </w:rPr>
        <w:t>理论是</w:t>
      </w:r>
      <w:r>
        <w:t>65535(会受很多条件限制)</w:t>
      </w: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531"/>
        <w:gridCol w:w="2590"/>
        <w:gridCol w:w="2590"/>
        <w:gridCol w:w="259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531" w:type="dxa"/>
          </w:tcPr>
          <w:p>
            <w:pPr>
              <w:rPr>
                <w:rFonts w:hint="eastAsia" w:asciiTheme="minorHAnsi" w:hAnsiTheme="minorHAnsi" w:eastAsiaTheme="minorEastAsia" w:cstheme="minorBidi"/>
                <w:spacing w:val="0"/>
                <w:szCs w:val="22"/>
              </w:rPr>
            </w:pPr>
            <w:r>
              <w:rPr>
                <w:rFonts w:hint="eastAsia" w:asciiTheme="minorHAnsi" w:hAnsiTheme="minorHAnsi" w:eastAsiaTheme="minorEastAsia" w:cstheme="minorBidi"/>
                <w:spacing w:val="0"/>
                <w:szCs w:val="22"/>
              </w:rPr>
              <w:t>表的存储字符集</w:t>
            </w:r>
          </w:p>
        </w:tc>
        <w:tc>
          <w:tcPr>
            <w:tcW w:w="2590" w:type="dxa"/>
          </w:tcPr>
          <w:p>
            <w:pPr>
              <w:rPr>
                <w:rFonts w:hint="eastAsia" w:asciiTheme="minorHAnsi" w:hAnsiTheme="minorHAnsi" w:eastAsiaTheme="minorEastAsia" w:cstheme="minorBidi"/>
                <w:spacing w:val="0"/>
                <w:szCs w:val="22"/>
              </w:rPr>
            </w:pPr>
            <w:r>
              <w:rPr>
                <w:rFonts w:hint="eastAsia" w:asciiTheme="minorHAnsi" w:hAnsiTheme="minorHAnsi" w:eastAsiaTheme="minorEastAsia" w:cstheme="minorBidi"/>
                <w:spacing w:val="0"/>
                <w:szCs w:val="22"/>
              </w:rPr>
              <w:t>设置的列属性</w:t>
            </w:r>
          </w:p>
        </w:tc>
        <w:tc>
          <w:tcPr>
            <w:tcW w:w="2590" w:type="dxa"/>
          </w:tcPr>
          <w:p>
            <w:pPr>
              <w:rPr>
                <w:rFonts w:hint="eastAsia" w:asciiTheme="minorHAnsi" w:hAnsiTheme="minorHAnsi" w:eastAsiaTheme="minorEastAsia" w:cstheme="minorBidi"/>
                <w:spacing w:val="0"/>
                <w:szCs w:val="22"/>
              </w:rPr>
            </w:pPr>
            <w:r>
              <w:rPr>
                <w:rFonts w:hint="eastAsia" w:asciiTheme="minorHAnsi" w:hAnsiTheme="minorHAnsi" w:eastAsiaTheme="minorEastAsia" w:cstheme="minorBidi"/>
                <w:spacing w:val="0"/>
                <w:szCs w:val="22"/>
              </w:rPr>
              <w:t>实际存储的数据</w:t>
            </w:r>
          </w:p>
        </w:tc>
        <w:tc>
          <w:tcPr>
            <w:tcW w:w="2591" w:type="dxa"/>
          </w:tcPr>
          <w:p>
            <w:pPr>
              <w:rPr>
                <w:rFonts w:hint="eastAsia" w:asciiTheme="minorHAnsi" w:hAnsiTheme="minorHAnsi" w:eastAsiaTheme="minorEastAsia" w:cstheme="minorBidi"/>
                <w:spacing w:val="0"/>
                <w:szCs w:val="22"/>
              </w:rPr>
            </w:pPr>
            <w:r>
              <w:rPr>
                <w:rFonts w:hint="eastAsia" w:asciiTheme="minorHAnsi" w:hAnsiTheme="minorHAnsi" w:eastAsiaTheme="minorEastAsia" w:cstheme="minorBidi"/>
                <w:spacing w:val="0"/>
                <w:szCs w:val="22"/>
              </w:rPr>
              <w:t>实际所占的空间</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531" w:type="dxa"/>
          </w:tcPr>
          <w:p>
            <w:pPr>
              <w:rPr>
                <w:rFonts w:hint="eastAsia" w:asciiTheme="minorHAnsi" w:hAnsiTheme="minorHAnsi" w:eastAsiaTheme="minorEastAsia" w:cstheme="minorBidi"/>
                <w:spacing w:val="0"/>
                <w:szCs w:val="22"/>
              </w:rPr>
            </w:pPr>
            <w:r>
              <w:rPr>
                <w:rFonts w:asciiTheme="minorHAnsi" w:hAnsiTheme="minorHAnsi" w:eastAsiaTheme="minorEastAsia" w:cstheme="minorBidi"/>
                <w:spacing w:val="0"/>
                <w:szCs w:val="22"/>
              </w:rPr>
              <w:t>U</w:t>
            </w:r>
            <w:r>
              <w:rPr>
                <w:rFonts w:hint="eastAsia" w:asciiTheme="minorHAnsi" w:hAnsiTheme="minorHAnsi" w:eastAsiaTheme="minorEastAsia" w:cstheme="minorBidi"/>
                <w:spacing w:val="0"/>
                <w:szCs w:val="22"/>
              </w:rPr>
              <w:t>tf8</w:t>
            </w:r>
          </w:p>
        </w:tc>
        <w:tc>
          <w:tcPr>
            <w:tcW w:w="2590" w:type="dxa"/>
          </w:tcPr>
          <w:p>
            <w:pPr>
              <w:rPr>
                <w:rFonts w:hint="eastAsia" w:asciiTheme="minorHAnsi" w:hAnsiTheme="minorHAnsi" w:eastAsiaTheme="minorEastAsia" w:cstheme="minorBidi"/>
                <w:spacing w:val="0"/>
                <w:szCs w:val="22"/>
              </w:rPr>
            </w:pPr>
            <w:r>
              <w:rPr>
                <w:rFonts w:asciiTheme="minorHAnsi" w:hAnsiTheme="minorHAnsi" w:eastAsiaTheme="minorEastAsia" w:cstheme="minorBidi"/>
                <w:spacing w:val="0"/>
                <w:szCs w:val="22"/>
              </w:rPr>
              <w:t>varc</w:t>
            </w:r>
            <w:r>
              <w:rPr>
                <w:rFonts w:hint="eastAsia" w:asciiTheme="minorHAnsi" w:hAnsiTheme="minorHAnsi" w:eastAsiaTheme="minorEastAsia" w:cstheme="minorBidi"/>
                <w:spacing w:val="0"/>
                <w:szCs w:val="22"/>
              </w:rPr>
              <w:t>har(</w:t>
            </w:r>
            <w:r>
              <w:rPr>
                <w:rFonts w:asciiTheme="minorHAnsi" w:hAnsiTheme="minorHAnsi" w:eastAsiaTheme="minorEastAsia" w:cstheme="minorBidi"/>
                <w:spacing w:val="0"/>
                <w:szCs w:val="22"/>
              </w:rPr>
              <w:t>10)</w:t>
            </w:r>
          </w:p>
        </w:tc>
        <w:tc>
          <w:tcPr>
            <w:tcW w:w="2590" w:type="dxa"/>
          </w:tcPr>
          <w:p>
            <w:pPr>
              <w:rPr>
                <w:rFonts w:hint="eastAsia" w:asciiTheme="minorHAnsi" w:hAnsiTheme="minorHAnsi" w:eastAsiaTheme="minorEastAsia" w:cstheme="minorBidi"/>
                <w:spacing w:val="0"/>
                <w:szCs w:val="22"/>
              </w:rPr>
            </w:pPr>
            <w:r>
              <w:rPr>
                <w:rFonts w:asciiTheme="minorHAnsi" w:hAnsiTheme="minorHAnsi" w:eastAsiaTheme="minorEastAsia" w:cstheme="minorBidi"/>
                <w:spacing w:val="0"/>
                <w:szCs w:val="22"/>
              </w:rPr>
              <w:t>5</w:t>
            </w:r>
          </w:p>
        </w:tc>
        <w:tc>
          <w:tcPr>
            <w:tcW w:w="2591" w:type="dxa"/>
          </w:tcPr>
          <w:p>
            <w:pPr>
              <w:rPr>
                <w:rFonts w:hint="eastAsia" w:asciiTheme="minorHAnsi" w:hAnsiTheme="minorHAnsi" w:eastAsiaTheme="minorEastAsia" w:cstheme="minorBidi"/>
                <w:spacing w:val="0"/>
                <w:szCs w:val="22"/>
              </w:rPr>
            </w:pPr>
            <w:r>
              <w:rPr>
                <w:rFonts w:asciiTheme="minorHAnsi" w:hAnsiTheme="minorHAnsi" w:eastAsiaTheme="minorEastAsia" w:cstheme="minorBidi"/>
                <w:spacing w:val="0"/>
                <w:szCs w:val="22"/>
              </w:rPr>
              <w:t>5*3=</w:t>
            </w:r>
            <w:r>
              <w:rPr>
                <w:rFonts w:hint="eastAsia" w:asciiTheme="minorHAnsi" w:hAnsiTheme="minorHAnsi" w:eastAsiaTheme="minorEastAsia" w:cstheme="minorBidi"/>
                <w:spacing w:val="0"/>
                <w:szCs w:val="22"/>
              </w:rPr>
              <w:t>30</w:t>
            </w:r>
          </w:p>
        </w:tc>
      </w:tr>
    </w:tbl>
    <w:p>
      <w:pPr>
        <w:rPr>
          <w:rFonts w:hint="eastAsia"/>
        </w:rPr>
      </w:pPr>
    </w:p>
    <w:p>
      <w:r>
        <w:rPr>
          <w:rFonts w:hint="eastAsia"/>
        </w:rPr>
        <w:t>示例：</w:t>
      </w:r>
    </w:p>
    <w:p>
      <w:pPr>
        <w:ind w:firstLine="420"/>
        <w:rPr>
          <w:rFonts w:hint="eastAsia"/>
        </w:rPr>
      </w:pPr>
      <w:r>
        <w:drawing>
          <wp:inline distT="0" distB="0" distL="0" distR="0">
            <wp:extent cx="5939155" cy="3058160"/>
            <wp:effectExtent l="0" t="0" r="4445" b="889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40"/>
                    <a:stretch>
                      <a:fillRect/>
                    </a:stretch>
                  </pic:blipFill>
                  <pic:spPr>
                    <a:xfrm>
                      <a:off x="0" y="0"/>
                      <a:ext cx="5942083" cy="3059995"/>
                    </a:xfrm>
                    <a:prstGeom prst="rect">
                      <a:avLst/>
                    </a:prstGeom>
                  </pic:spPr>
                </pic:pic>
              </a:graphicData>
            </a:graphic>
          </wp:inline>
        </w:drawing>
      </w:r>
    </w:p>
    <w:p>
      <w:pPr>
        <w:pStyle w:val="17"/>
      </w:pPr>
      <w:r>
        <w:rPr>
          <w:rFonts w:hint="eastAsia"/>
        </w:rPr>
        <w:t>③、文本类型</w:t>
      </w:r>
    </w:p>
    <w:p>
      <w:r>
        <w:rPr>
          <w:rFonts w:hint="eastAsia"/>
        </w:rPr>
        <w:t>text也是一个系列，包含</w:t>
      </w:r>
    </w:p>
    <w:p>
      <w:r>
        <w:t>tinytext、</w:t>
      </w:r>
      <w:r>
        <w:rPr>
          <w:rFonts w:hint="eastAsia"/>
        </w:rPr>
        <w:t>text、mediumtext、longtex</w:t>
      </w:r>
      <w:r>
        <w:t>t，唯一的不同就是所能存储的字符的多少不同。</w:t>
      </w:r>
    </w:p>
    <w:p>
      <w:pPr>
        <w:pStyle w:val="17"/>
      </w:pPr>
      <w:r>
        <w:rPr>
          <w:rFonts w:hint="eastAsia"/>
        </w:rPr>
        <w:t>④、blob类型</w:t>
      </w:r>
    </w:p>
    <w:p>
      <w:r>
        <w:rPr>
          <w:rFonts w:hint="eastAsia"/>
        </w:rPr>
        <w:t>blob也是一系列，包含</w:t>
      </w:r>
    </w:p>
    <w:p>
      <w:r>
        <w:t>tinyblob、blob</w:t>
      </w:r>
      <w:r>
        <w:rPr>
          <w:rFonts w:hint="eastAsia"/>
        </w:rPr>
        <w:t>、medium</w:t>
      </w:r>
      <w:r>
        <w:t>blob</w:t>
      </w:r>
      <w:r>
        <w:rPr>
          <w:rFonts w:hint="eastAsia"/>
        </w:rPr>
        <w:t>、longblob</w:t>
      </w:r>
      <w:r>
        <w:t>，唯一的不同就是所能存储的</w:t>
      </w:r>
      <w:r>
        <w:rPr>
          <w:rFonts w:hint="eastAsia"/>
        </w:rPr>
        <w:t>数据</w:t>
      </w:r>
      <w:r>
        <w:t>的多少不同。</w:t>
      </w:r>
    </w:p>
    <w:p>
      <w:pPr>
        <w:rPr>
          <w:rFonts w:hint="eastAsia"/>
        </w:rPr>
      </w:pPr>
      <w:r>
        <w:rPr>
          <w:rFonts w:hint="eastAsia"/>
        </w:rPr>
        <w:t>blog可以存储二进制数据</w:t>
      </w:r>
    </w:p>
    <w:p>
      <w:pPr>
        <w:rPr>
          <w:rFonts w:hint="eastAsia"/>
        </w:rPr>
      </w:pPr>
    </w:p>
    <w:p>
      <w:pPr>
        <w:pStyle w:val="17"/>
      </w:pPr>
      <w:r>
        <w:rPr>
          <w:rFonts w:hint="eastAsia"/>
        </w:rPr>
        <w:t>⑤、枚举类型</w:t>
      </w:r>
    </w:p>
    <w:p>
      <w:r>
        <w:tab/>
      </w:r>
      <w:r>
        <w:t>用于规范数据，只允许用户从多个预定的数据中，选取一个。</w:t>
      </w:r>
    </w:p>
    <w:p>
      <w:r>
        <w:rPr>
          <w:rFonts w:hint="eastAsia"/>
        </w:rPr>
        <w:t>语法：</w:t>
      </w:r>
      <w:r>
        <w:br w:type="textWrapping"/>
      </w:r>
      <w:r>
        <w:tab/>
      </w:r>
      <w:r>
        <w:t>enum(值列表)</w:t>
      </w:r>
    </w:p>
    <w:p>
      <w:r>
        <w:t>示例：</w:t>
      </w:r>
    </w:p>
    <w:p>
      <w:pPr>
        <w:ind w:firstLine="420"/>
        <w:rPr>
          <w:rFonts w:hint="eastAsia"/>
        </w:rPr>
      </w:pPr>
      <w:r>
        <w:drawing>
          <wp:inline distT="0" distB="0" distL="0" distR="0">
            <wp:extent cx="5907405" cy="3763645"/>
            <wp:effectExtent l="0" t="0" r="0" b="825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41"/>
                    <a:stretch>
                      <a:fillRect/>
                    </a:stretch>
                  </pic:blipFill>
                  <pic:spPr>
                    <a:xfrm>
                      <a:off x="0" y="0"/>
                      <a:ext cx="5909249" cy="3764845"/>
                    </a:xfrm>
                    <a:prstGeom prst="rect">
                      <a:avLst/>
                    </a:prstGeom>
                  </pic:spPr>
                </pic:pic>
              </a:graphicData>
            </a:graphic>
          </wp:inline>
        </w:drawing>
      </w:r>
    </w:p>
    <w:p>
      <w:pPr>
        <w:rPr>
          <w:rFonts w:hint="eastAsia"/>
        </w:rPr>
      </w:pPr>
    </w:p>
    <w:p>
      <w:pPr>
        <w:pStyle w:val="17"/>
        <w:rPr>
          <w:rFonts w:hint="eastAsia"/>
        </w:rPr>
      </w:pPr>
      <w:r>
        <w:rPr>
          <w:rFonts w:hint="eastAsia"/>
        </w:rPr>
        <w:t>⑥、集合类型</w:t>
      </w:r>
    </w:p>
    <w:p>
      <w:r>
        <w:t>用于规范数据，只允许用户从多个预定的数据中，选取多个。</w:t>
      </w:r>
    </w:p>
    <w:p>
      <w:r>
        <w:rPr>
          <w:rFonts w:hint="eastAsia"/>
        </w:rPr>
        <w:t>语法：</w:t>
      </w:r>
      <w:r>
        <w:br w:type="textWrapping"/>
      </w:r>
      <w:r>
        <w:tab/>
      </w:r>
      <w:r>
        <w:t>set(值列表)</w:t>
      </w:r>
    </w:p>
    <w:p>
      <w:r>
        <w:rPr>
          <w:rFonts w:hint="eastAsia"/>
        </w:rPr>
        <w:t>示例：</w:t>
      </w:r>
    </w:p>
    <w:p>
      <w:pPr>
        <w:ind w:firstLine="420"/>
        <w:rPr>
          <w:rFonts w:hint="eastAsia"/>
        </w:rPr>
      </w:pPr>
      <w:r>
        <w:drawing>
          <wp:inline distT="0" distB="0" distL="0" distR="0">
            <wp:extent cx="5708650" cy="3336290"/>
            <wp:effectExtent l="0" t="0" r="635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42"/>
                    <a:stretch>
                      <a:fillRect/>
                    </a:stretch>
                  </pic:blipFill>
                  <pic:spPr>
                    <a:xfrm>
                      <a:off x="0" y="0"/>
                      <a:ext cx="5709904" cy="3336957"/>
                    </a:xfrm>
                    <a:prstGeom prst="rect">
                      <a:avLst/>
                    </a:prstGeom>
                  </pic:spPr>
                </pic:pic>
              </a:graphicData>
            </a:graphic>
          </wp:inline>
        </w:drawing>
      </w:r>
    </w:p>
    <w:p/>
    <w:p>
      <w:pPr>
        <w:rPr>
          <w:rFonts w:hint="eastAsia"/>
        </w:rPr>
      </w:pPr>
    </w:p>
    <w:p>
      <w:pPr>
        <w:rPr>
          <w:rFonts w:hint="eastAsia"/>
        </w:rPr>
      </w:pPr>
    </w:p>
    <w:p>
      <w:pPr>
        <w:pStyle w:val="14"/>
      </w:pPr>
      <w:r>
        <w:rPr>
          <w:rFonts w:hint="eastAsia"/>
        </w:rPr>
        <w:t>3、日期时间型</w:t>
      </w:r>
    </w:p>
    <w:p>
      <w:pPr>
        <w:rPr>
          <w:rFonts w:hint="eastAsia"/>
        </w:rPr>
      </w:pPr>
      <w:r>
        <w:rPr>
          <w:rFonts w:hint="eastAsia"/>
        </w:rPr>
        <w:t>year</w:t>
      </w:r>
      <w:r>
        <w:t>(2或</w:t>
      </w:r>
      <w:r>
        <w:rPr>
          <w:rFonts w:hint="eastAsia"/>
        </w:rPr>
        <w:t>4</w:t>
      </w:r>
      <w:r>
        <w:t>)</w:t>
      </w:r>
      <w:r>
        <w:tab/>
      </w:r>
      <w:r>
        <w:tab/>
      </w:r>
      <w:r>
        <w:t>年份</w:t>
      </w:r>
      <w:r>
        <w:tab/>
      </w:r>
      <w:r>
        <w:tab/>
      </w:r>
      <w:r>
        <w:t>2表示</w:t>
      </w:r>
      <w:r>
        <w:rPr>
          <w:rFonts w:hint="eastAsia"/>
        </w:rPr>
        <w:t>2位的年份;</w:t>
      </w:r>
      <w:r>
        <w:t>4</w:t>
      </w:r>
      <w:r>
        <w:rPr>
          <w:rFonts w:hint="eastAsia"/>
        </w:rPr>
        <w:t>表示4位的年份</w:t>
      </w:r>
    </w:p>
    <w:p>
      <w:pPr>
        <w:rPr>
          <w:rFonts w:hint="eastAsia"/>
        </w:rPr>
      </w:pPr>
      <w:r>
        <w:t>date</w:t>
      </w:r>
      <w:r>
        <w:tab/>
      </w:r>
      <w:r>
        <w:tab/>
      </w:r>
      <w:r>
        <w:tab/>
      </w:r>
      <w:r>
        <w:t>日期</w:t>
      </w:r>
      <w:r>
        <w:tab/>
      </w:r>
      <w:r>
        <w:tab/>
      </w:r>
      <w:r>
        <w:t>格式：</w:t>
      </w:r>
      <w:r>
        <w:tab/>
      </w:r>
      <w:r>
        <w:tab/>
      </w:r>
      <w:r>
        <w:t>'2017-12-4'</w:t>
      </w:r>
    </w:p>
    <w:p>
      <w:pPr>
        <w:rPr>
          <w:rFonts w:hint="eastAsia"/>
        </w:rPr>
      </w:pPr>
      <w:r>
        <w:t>time</w:t>
      </w:r>
      <w:r>
        <w:tab/>
      </w:r>
      <w:r>
        <w:tab/>
      </w:r>
      <w:r>
        <w:tab/>
      </w:r>
      <w:r>
        <w:t>时间</w:t>
      </w:r>
      <w:r>
        <w:tab/>
      </w:r>
      <w:r>
        <w:tab/>
      </w:r>
      <w:r>
        <w:t>格式：</w:t>
      </w:r>
      <w:r>
        <w:tab/>
      </w:r>
      <w:r>
        <w:tab/>
      </w:r>
      <w:r>
        <w:t>'17:14:59'</w:t>
      </w:r>
    </w:p>
    <w:p>
      <w:pPr>
        <w:rPr>
          <w:rFonts w:hint="eastAsia"/>
        </w:rPr>
      </w:pPr>
      <w:r>
        <w:t>datetime</w:t>
      </w:r>
      <w:r>
        <w:tab/>
      </w:r>
      <w:r>
        <w:tab/>
      </w:r>
      <w:r>
        <w:t>日期时间型</w:t>
      </w:r>
      <w:r>
        <w:tab/>
      </w:r>
      <w:r>
        <w:t>格式：</w:t>
      </w:r>
      <w:r>
        <w:tab/>
      </w:r>
      <w:r>
        <w:tab/>
      </w:r>
      <w:r>
        <w:t>'2017-12-4 17:14:59'</w:t>
      </w:r>
    </w:p>
    <w:p>
      <w:pPr>
        <w:rPr>
          <w:rFonts w:hint="eastAsia"/>
        </w:rPr>
      </w:pPr>
      <w:r>
        <w:t>timestamp</w:t>
      </w:r>
      <w:r>
        <w:tab/>
      </w:r>
      <w:r>
        <w:tab/>
      </w:r>
      <w:r>
        <w:t>时间戳，主要的作用是用于记录数据表中记录最后一次被修改的时间。</w:t>
      </w:r>
    </w:p>
    <w:p>
      <w:pPr>
        <w:ind w:firstLine="420"/>
      </w:pPr>
      <w:r>
        <w:drawing>
          <wp:inline distT="0" distB="0" distL="0" distR="0">
            <wp:extent cx="5907405" cy="3102610"/>
            <wp:effectExtent l="0" t="0" r="0" b="254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43"/>
                    <a:stretch>
                      <a:fillRect/>
                    </a:stretch>
                  </pic:blipFill>
                  <pic:spPr>
                    <a:xfrm>
                      <a:off x="0" y="0"/>
                      <a:ext cx="5909988" cy="3104070"/>
                    </a:xfrm>
                    <a:prstGeom prst="rect">
                      <a:avLst/>
                    </a:prstGeom>
                  </pic:spPr>
                </pic:pic>
              </a:graphicData>
            </a:graphic>
          </wp:inline>
        </w:drawing>
      </w:r>
    </w:p>
    <w:p>
      <w:pPr>
        <w:ind w:firstLine="420"/>
        <w:rPr>
          <w:rFonts w:hint="eastAsia"/>
        </w:rPr>
      </w:pPr>
      <w:r>
        <w:drawing>
          <wp:inline distT="0" distB="0" distL="0" distR="0">
            <wp:extent cx="6026785" cy="3020060"/>
            <wp:effectExtent l="0" t="0" r="0" b="889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44"/>
                    <a:stretch>
                      <a:fillRect/>
                    </a:stretch>
                  </pic:blipFill>
                  <pic:spPr>
                    <a:xfrm>
                      <a:off x="0" y="0"/>
                      <a:ext cx="6028563" cy="3021193"/>
                    </a:xfrm>
                    <a:prstGeom prst="rect">
                      <a:avLst/>
                    </a:prstGeom>
                  </pic:spPr>
                </pic:pic>
              </a:graphicData>
            </a:graphic>
          </wp:inline>
        </w:drawing>
      </w:r>
    </w:p>
    <w:p/>
    <w:p>
      <w:pPr>
        <w:pStyle w:val="24"/>
      </w:pPr>
      <w:r>
        <w:t>七、字符集与校对集</w:t>
      </w:r>
    </w:p>
    <w:p>
      <w:pPr>
        <w:pStyle w:val="14"/>
      </w:pPr>
      <w:r>
        <w:rPr>
          <w:rFonts w:hint="eastAsia"/>
        </w:rPr>
        <w:t>1、字符集</w:t>
      </w:r>
    </w:p>
    <w:p>
      <w:r>
        <w:rPr>
          <w:rFonts w:hint="eastAsia"/>
        </w:rPr>
        <w:t>①、查看MySQL所支持的字符集</w:t>
      </w:r>
    </w:p>
    <w:p>
      <w:r>
        <w:rPr>
          <w:rFonts w:hint="eastAsia"/>
        </w:rPr>
        <w:t>语法：</w:t>
      </w:r>
    </w:p>
    <w:p>
      <w:r>
        <w:tab/>
      </w:r>
      <w:r>
        <w:t>show charset;</w:t>
      </w:r>
    </w:p>
    <w:p>
      <w:pPr>
        <w:rPr>
          <w:rFonts w:hint="eastAsia"/>
        </w:rPr>
      </w:pPr>
      <w:r>
        <w:drawing>
          <wp:inline distT="0" distB="0" distL="0" distR="0">
            <wp:extent cx="5657850" cy="44577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45"/>
                    <a:stretch>
                      <a:fillRect/>
                    </a:stretch>
                  </pic:blipFill>
                  <pic:spPr>
                    <a:xfrm>
                      <a:off x="0" y="0"/>
                      <a:ext cx="5657850" cy="4457700"/>
                    </a:xfrm>
                    <a:prstGeom prst="rect">
                      <a:avLst/>
                    </a:prstGeom>
                  </pic:spPr>
                </pic:pic>
              </a:graphicData>
            </a:graphic>
          </wp:inline>
        </w:drawing>
      </w:r>
    </w:p>
    <w:p/>
    <w:p/>
    <w:p>
      <w:pPr>
        <w:pStyle w:val="14"/>
      </w:pPr>
      <w:r>
        <w:rPr>
          <w:rFonts w:hint="eastAsia"/>
        </w:rPr>
        <w:t>2、校验集</w:t>
      </w:r>
    </w:p>
    <w:p>
      <w:r>
        <w:rPr>
          <w:rFonts w:hint="eastAsia"/>
        </w:rPr>
        <w:t>校验集就是某一种字符集中的比较规则。也就是是否区分大小写。</w:t>
      </w:r>
    </w:p>
    <w:p>
      <w:r>
        <w:t>查看校验集</w:t>
      </w:r>
    </w:p>
    <w:p>
      <w:r>
        <w:t>语法：</w:t>
      </w:r>
    </w:p>
    <w:p>
      <w:pPr>
        <w:rPr>
          <w:rFonts w:hint="eastAsia"/>
        </w:rPr>
      </w:pPr>
      <w:r>
        <w:tab/>
      </w:r>
      <w:r>
        <w:t>show collation;</w:t>
      </w:r>
    </w:p>
    <w:p>
      <w:pPr>
        <w:ind w:firstLine="420"/>
      </w:pPr>
      <w:r>
        <w:drawing>
          <wp:inline distT="0" distB="0" distL="0" distR="0">
            <wp:extent cx="5685155" cy="369760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46"/>
                    <a:stretch>
                      <a:fillRect/>
                    </a:stretch>
                  </pic:blipFill>
                  <pic:spPr>
                    <a:xfrm>
                      <a:off x="0" y="0"/>
                      <a:ext cx="5686873" cy="3699142"/>
                    </a:xfrm>
                    <a:prstGeom prst="rect">
                      <a:avLst/>
                    </a:prstGeom>
                  </pic:spPr>
                </pic:pic>
              </a:graphicData>
            </a:graphic>
          </wp:inline>
        </w:drawing>
      </w:r>
    </w:p>
    <w:p>
      <w:r>
        <w:rPr>
          <w:rFonts w:hint="eastAsia"/>
        </w:rPr>
        <w:t>提示：</w:t>
      </w:r>
    </w:p>
    <w:p>
      <w:r>
        <w:tab/>
      </w:r>
      <w:r>
        <w:t>虽然有很多校验集，但通过观察发现这么多的校验集是以三种方式结尾：</w:t>
      </w:r>
    </w:p>
    <w:p>
      <w:r>
        <w:tab/>
      </w:r>
      <w:r>
        <w:t>_cs</w:t>
      </w:r>
      <w:r>
        <w:tab/>
      </w:r>
      <w:r>
        <w:tab/>
      </w:r>
      <w:r>
        <w:t>CaseSensitive</w:t>
      </w:r>
      <w:r>
        <w:tab/>
      </w:r>
      <w:r>
        <w:tab/>
      </w:r>
      <w:r>
        <w:t>大小写敏感</w:t>
      </w:r>
      <w:r>
        <w:rPr>
          <w:rFonts w:hint="eastAsia"/>
        </w:rPr>
        <w:t>(区分大小写)</w:t>
      </w:r>
    </w:p>
    <w:p>
      <w:r>
        <w:tab/>
      </w:r>
      <w:r>
        <w:t>_ci</w:t>
      </w:r>
      <w:r>
        <w:tab/>
      </w:r>
      <w:r>
        <w:tab/>
      </w:r>
      <w:r>
        <w:t>CaseInsensitive</w:t>
      </w:r>
      <w:r>
        <w:tab/>
      </w:r>
      <w:r>
        <w:tab/>
      </w:r>
      <w:r>
        <w:t>大小写不敏感</w:t>
      </w:r>
      <w:r>
        <w:rPr>
          <w:rFonts w:hint="eastAsia"/>
        </w:rPr>
        <w:t>(不区分大小写)</w:t>
      </w:r>
    </w:p>
    <w:p>
      <w:r>
        <w:tab/>
      </w:r>
      <w:r>
        <w:t>_bin</w:t>
      </w:r>
      <w:r>
        <w:tab/>
      </w:r>
      <w:r>
        <w:t>二进制</w:t>
      </w:r>
      <w:r>
        <w:tab/>
      </w:r>
      <w:r>
        <w:tab/>
      </w:r>
      <w:r>
        <w:tab/>
      </w:r>
      <w:r>
        <w:tab/>
      </w:r>
      <w:r>
        <w:t>区分大小写</w:t>
      </w:r>
    </w:p>
    <w:p>
      <w:r>
        <w:tab/>
      </w:r>
      <w:r>
        <w:t>核验集主要是体现在比较上。</w:t>
      </w:r>
    </w:p>
    <w:p>
      <w:pPr>
        <w:ind w:firstLine="420"/>
        <w:rPr>
          <w:rFonts w:hint="eastAsia"/>
        </w:rPr>
      </w:pPr>
      <w:r>
        <w:drawing>
          <wp:inline distT="0" distB="0" distL="0" distR="0">
            <wp:extent cx="5064760" cy="3920490"/>
            <wp:effectExtent l="0" t="0" r="2540" b="381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47"/>
                    <a:stretch>
                      <a:fillRect/>
                    </a:stretch>
                  </pic:blipFill>
                  <pic:spPr>
                    <a:xfrm>
                      <a:off x="0" y="0"/>
                      <a:ext cx="5065614" cy="3921273"/>
                    </a:xfrm>
                    <a:prstGeom prst="rect">
                      <a:avLst/>
                    </a:prstGeom>
                  </pic:spPr>
                </pic:pic>
              </a:graphicData>
            </a:graphic>
          </wp:inline>
        </w:drawing>
      </w:r>
    </w:p>
    <w:p/>
    <w:p>
      <w:pPr>
        <w:ind w:firstLine="420"/>
        <w:rPr>
          <w:rFonts w:hint="eastAsia"/>
        </w:rPr>
      </w:pPr>
      <w:r>
        <w:drawing>
          <wp:inline distT="0" distB="0" distL="0" distR="0">
            <wp:extent cx="5067300" cy="32004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48"/>
                    <a:stretch>
                      <a:fillRect/>
                    </a:stretch>
                  </pic:blipFill>
                  <pic:spPr>
                    <a:xfrm>
                      <a:off x="0" y="0"/>
                      <a:ext cx="5067300" cy="3200400"/>
                    </a:xfrm>
                    <a:prstGeom prst="rect">
                      <a:avLst/>
                    </a:prstGeom>
                  </pic:spPr>
                </pic:pic>
              </a:graphicData>
            </a:graphic>
          </wp:inline>
        </w:drawing>
      </w:r>
    </w:p>
    <w:p/>
    <w:p/>
    <w:p/>
    <w:p/>
    <w:p>
      <w:r>
        <w:drawing>
          <wp:inline distT="0" distB="0" distL="0" distR="0">
            <wp:extent cx="5274310" cy="3869690"/>
            <wp:effectExtent l="0" t="0" r="2540" b="0"/>
            <wp:docPr id="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3"/>
                    <pic:cNvPicPr>
                      <a:picLocks noChangeAspect="1" noChangeArrowheads="1"/>
                    </pic:cNvPicPr>
                  </pic:nvPicPr>
                  <pic:blipFill>
                    <a:blip r:embed="rId21"/>
                    <a:srcRect/>
                    <a:stretch>
                      <a:fillRect/>
                    </a:stretch>
                  </pic:blipFill>
                  <pic:spPr>
                    <a:xfrm>
                      <a:off x="0" y="0"/>
                      <a:ext cx="5274310" cy="3869690"/>
                    </a:xfrm>
                    <a:prstGeom prst="rect">
                      <a:avLst/>
                    </a:prstGeom>
                    <a:noFill/>
                    <a:ln w="9525" cap="flat" cmpd="sng">
                      <a:noFill/>
                      <a:miter lim="800000"/>
                      <a:headEnd/>
                      <a:tailEnd/>
                    </a:ln>
                    <a:effectLst/>
                  </pic:spPr>
                </pic:pic>
              </a:graphicData>
            </a:graphic>
          </wp:inline>
        </w:drawing>
      </w:r>
    </w:p>
    <w:p/>
    <w:p/>
    <w:sectPr>
      <w:headerReference r:id="rId5" w:type="default"/>
      <w:footerReference r:id="rId6" w:type="default"/>
      <w:pgSz w:w="11906" w:h="16838"/>
      <w:pgMar w:top="0" w:right="720" w:bottom="0" w:left="720" w:header="0" w:footer="0"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ascii="微软雅黑" w:hAnsi="微软雅黑" w:eastAsia="微软雅黑" w:cs="微软雅黑"/>
        <w:sz w:val="20"/>
        <w:szCs w:val="20"/>
      </w:rPr>
      <w:t>深圳市宝安区留仙二路中粮商务公园3栋1</w:t>
    </w:r>
    <w:r>
      <w:rPr>
        <w:rFonts w:ascii="微软雅黑" w:hAnsi="微软雅黑" w:eastAsia="微软雅黑" w:cs="微软雅黑"/>
        <w:sz w:val="20"/>
        <w:szCs w:val="20"/>
      </w:rPr>
      <w:t>7A</w:t>
    </w:r>
    <w:r>
      <w:rPr>
        <w:rFonts w:hint="eastAsia" w:ascii="微软雅黑" w:hAnsi="微软雅黑" w:eastAsia="微软雅黑" w:cs="微软雅黑"/>
        <w:sz w:val="20"/>
        <w:szCs w:val="20"/>
      </w:rPr>
      <w:t xml:space="preserve">   电话：400-618-909</w:t>
    </w:r>
    <w:r>
      <w:drawing>
        <wp:anchor distT="0" distB="0" distL="114300" distR="114300" simplePos="0" relativeHeight="251660288" behindDoc="1" locked="0" layoutInCell="1" allowOverlap="1">
          <wp:simplePos x="0" y="0"/>
          <wp:positionH relativeFrom="column">
            <wp:posOffset>0</wp:posOffset>
          </wp:positionH>
          <wp:positionV relativeFrom="paragraph">
            <wp:posOffset>10146665</wp:posOffset>
          </wp:positionV>
          <wp:extent cx="7647940" cy="548640"/>
          <wp:effectExtent l="0" t="0" r="0" b="3810"/>
          <wp:wrapNone/>
          <wp:docPr id="4" name="图片 4"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r>
      <w:drawing>
        <wp:anchor distT="0" distB="0" distL="114300" distR="114300" simplePos="0" relativeHeight="251659264" behindDoc="1" locked="0" layoutInCell="1" allowOverlap="1">
          <wp:simplePos x="0" y="0"/>
          <wp:positionH relativeFrom="column">
            <wp:posOffset>0</wp:posOffset>
          </wp:positionH>
          <wp:positionV relativeFrom="paragraph">
            <wp:posOffset>10146665</wp:posOffset>
          </wp:positionV>
          <wp:extent cx="7647940" cy="548640"/>
          <wp:effectExtent l="0" t="0" r="0" b="3810"/>
          <wp:wrapNone/>
          <wp:docPr id="3" name="图片 3"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r>
      <w:rPr>
        <w:rFonts w:ascii="微软雅黑" w:hAnsi="微软雅黑" w:eastAsia="微软雅黑" w:cs="微软雅黑"/>
        <w:sz w:val="20"/>
        <w:szCs w:val="20"/>
      </w:rPr>
      <w:t>0</w:t>
    </w:r>
    <w:r>
      <w:drawing>
        <wp:inline distT="0" distB="0" distL="0" distR="0">
          <wp:extent cx="6645910" cy="4768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6645910" cy="47688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0"/>
      </w:pBdr>
    </w:pPr>
    <w:r>
      <w:drawing>
        <wp:inline distT="0" distB="0" distL="0" distR="0">
          <wp:extent cx="6645910" cy="7905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5910" cy="790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ZlMjMyNzRhNWZjZjkwY2Y3M2NmYjg0OWZkMjViMjgifQ=="/>
  </w:docVars>
  <w:rsids>
    <w:rsidRoot w:val="00496B64"/>
    <w:rsid w:val="000110A2"/>
    <w:rsid w:val="00020F11"/>
    <w:rsid w:val="0002236C"/>
    <w:rsid w:val="0002724E"/>
    <w:rsid w:val="00030F8D"/>
    <w:rsid w:val="000361E3"/>
    <w:rsid w:val="000401E9"/>
    <w:rsid w:val="0004116B"/>
    <w:rsid w:val="00046DF3"/>
    <w:rsid w:val="000479DF"/>
    <w:rsid w:val="00047E7E"/>
    <w:rsid w:val="00054CDA"/>
    <w:rsid w:val="00060923"/>
    <w:rsid w:val="00061250"/>
    <w:rsid w:val="00064A4C"/>
    <w:rsid w:val="00064EA6"/>
    <w:rsid w:val="00070F13"/>
    <w:rsid w:val="00073ADD"/>
    <w:rsid w:val="000743F4"/>
    <w:rsid w:val="0008204E"/>
    <w:rsid w:val="000844A3"/>
    <w:rsid w:val="00086420"/>
    <w:rsid w:val="00086E6E"/>
    <w:rsid w:val="00091612"/>
    <w:rsid w:val="000965DD"/>
    <w:rsid w:val="0009774F"/>
    <w:rsid w:val="000A07C4"/>
    <w:rsid w:val="000A4B22"/>
    <w:rsid w:val="000B15F5"/>
    <w:rsid w:val="000B323C"/>
    <w:rsid w:val="000C4653"/>
    <w:rsid w:val="000C506F"/>
    <w:rsid w:val="000C6A37"/>
    <w:rsid w:val="000D1F3D"/>
    <w:rsid w:val="000E249A"/>
    <w:rsid w:val="000E32A7"/>
    <w:rsid w:val="000E3A4D"/>
    <w:rsid w:val="000F0B68"/>
    <w:rsid w:val="000F2E44"/>
    <w:rsid w:val="000F30DD"/>
    <w:rsid w:val="00102DF8"/>
    <w:rsid w:val="00106C93"/>
    <w:rsid w:val="0011139A"/>
    <w:rsid w:val="00112B42"/>
    <w:rsid w:val="00113CEE"/>
    <w:rsid w:val="00113EEC"/>
    <w:rsid w:val="00114B34"/>
    <w:rsid w:val="00123570"/>
    <w:rsid w:val="00127E80"/>
    <w:rsid w:val="00131A02"/>
    <w:rsid w:val="0013468C"/>
    <w:rsid w:val="00134759"/>
    <w:rsid w:val="00135678"/>
    <w:rsid w:val="00137222"/>
    <w:rsid w:val="0014018E"/>
    <w:rsid w:val="00142A4C"/>
    <w:rsid w:val="00143CB7"/>
    <w:rsid w:val="00147D11"/>
    <w:rsid w:val="00156FFE"/>
    <w:rsid w:val="00173A8B"/>
    <w:rsid w:val="00173E0B"/>
    <w:rsid w:val="001747B4"/>
    <w:rsid w:val="00174920"/>
    <w:rsid w:val="001758B6"/>
    <w:rsid w:val="001765CB"/>
    <w:rsid w:val="0018150F"/>
    <w:rsid w:val="00182B62"/>
    <w:rsid w:val="00187758"/>
    <w:rsid w:val="00191752"/>
    <w:rsid w:val="00193C55"/>
    <w:rsid w:val="00197587"/>
    <w:rsid w:val="001A650F"/>
    <w:rsid w:val="001B6168"/>
    <w:rsid w:val="001C1760"/>
    <w:rsid w:val="001D090D"/>
    <w:rsid w:val="001D2444"/>
    <w:rsid w:val="001D3575"/>
    <w:rsid w:val="001D41DE"/>
    <w:rsid w:val="001D6F32"/>
    <w:rsid w:val="001D76D5"/>
    <w:rsid w:val="001E034B"/>
    <w:rsid w:val="001E4AF2"/>
    <w:rsid w:val="001E644A"/>
    <w:rsid w:val="001E72E4"/>
    <w:rsid w:val="001F0FD2"/>
    <w:rsid w:val="001F1809"/>
    <w:rsid w:val="001F3CB1"/>
    <w:rsid w:val="00202156"/>
    <w:rsid w:val="0020346F"/>
    <w:rsid w:val="00204C2C"/>
    <w:rsid w:val="00204F17"/>
    <w:rsid w:val="002105C3"/>
    <w:rsid w:val="00215683"/>
    <w:rsid w:val="00215BAC"/>
    <w:rsid w:val="00217FA4"/>
    <w:rsid w:val="0022173E"/>
    <w:rsid w:val="00223C9C"/>
    <w:rsid w:val="0022655C"/>
    <w:rsid w:val="00227AD3"/>
    <w:rsid w:val="00227D2D"/>
    <w:rsid w:val="00241433"/>
    <w:rsid w:val="002441CB"/>
    <w:rsid w:val="00246A68"/>
    <w:rsid w:val="00250599"/>
    <w:rsid w:val="002526C7"/>
    <w:rsid w:val="002627BA"/>
    <w:rsid w:val="00262BF4"/>
    <w:rsid w:val="002650FD"/>
    <w:rsid w:val="00265E95"/>
    <w:rsid w:val="002664D0"/>
    <w:rsid w:val="00266CFC"/>
    <w:rsid w:val="00267A7D"/>
    <w:rsid w:val="002703E6"/>
    <w:rsid w:val="0027148C"/>
    <w:rsid w:val="00272823"/>
    <w:rsid w:val="00273E1C"/>
    <w:rsid w:val="0027784F"/>
    <w:rsid w:val="0028069C"/>
    <w:rsid w:val="00282187"/>
    <w:rsid w:val="00292377"/>
    <w:rsid w:val="0029414A"/>
    <w:rsid w:val="002A043A"/>
    <w:rsid w:val="002A166D"/>
    <w:rsid w:val="002A3D15"/>
    <w:rsid w:val="002B3A6F"/>
    <w:rsid w:val="002B4833"/>
    <w:rsid w:val="002C4A04"/>
    <w:rsid w:val="002C779E"/>
    <w:rsid w:val="002D40D4"/>
    <w:rsid w:val="002E1588"/>
    <w:rsid w:val="002E27A0"/>
    <w:rsid w:val="002E6C9A"/>
    <w:rsid w:val="002F04B5"/>
    <w:rsid w:val="002F1144"/>
    <w:rsid w:val="002F277E"/>
    <w:rsid w:val="0030235B"/>
    <w:rsid w:val="00302CC6"/>
    <w:rsid w:val="00302E2A"/>
    <w:rsid w:val="00303955"/>
    <w:rsid w:val="003071A3"/>
    <w:rsid w:val="0031099E"/>
    <w:rsid w:val="00317804"/>
    <w:rsid w:val="003178FF"/>
    <w:rsid w:val="00326F58"/>
    <w:rsid w:val="003309D9"/>
    <w:rsid w:val="00332A7D"/>
    <w:rsid w:val="00334D94"/>
    <w:rsid w:val="00341B4A"/>
    <w:rsid w:val="00343505"/>
    <w:rsid w:val="003473AB"/>
    <w:rsid w:val="003555D8"/>
    <w:rsid w:val="00355D8E"/>
    <w:rsid w:val="00362C07"/>
    <w:rsid w:val="00363051"/>
    <w:rsid w:val="003651D2"/>
    <w:rsid w:val="00365C3E"/>
    <w:rsid w:val="00370CC0"/>
    <w:rsid w:val="00370D94"/>
    <w:rsid w:val="0037396A"/>
    <w:rsid w:val="00382057"/>
    <w:rsid w:val="00383195"/>
    <w:rsid w:val="00386869"/>
    <w:rsid w:val="00386F2F"/>
    <w:rsid w:val="00391800"/>
    <w:rsid w:val="00396700"/>
    <w:rsid w:val="00396E0B"/>
    <w:rsid w:val="003A265E"/>
    <w:rsid w:val="003A29ED"/>
    <w:rsid w:val="003B19C9"/>
    <w:rsid w:val="003B229B"/>
    <w:rsid w:val="003B2995"/>
    <w:rsid w:val="003C15BB"/>
    <w:rsid w:val="003C5D43"/>
    <w:rsid w:val="003C7A2D"/>
    <w:rsid w:val="003D13D7"/>
    <w:rsid w:val="003E4BF2"/>
    <w:rsid w:val="0040254A"/>
    <w:rsid w:val="00417CD2"/>
    <w:rsid w:val="004200AC"/>
    <w:rsid w:val="00423EC1"/>
    <w:rsid w:val="004260AF"/>
    <w:rsid w:val="004263C8"/>
    <w:rsid w:val="00426981"/>
    <w:rsid w:val="0043074C"/>
    <w:rsid w:val="00433FAC"/>
    <w:rsid w:val="004341F6"/>
    <w:rsid w:val="00434500"/>
    <w:rsid w:val="0043564C"/>
    <w:rsid w:val="004362D2"/>
    <w:rsid w:val="004439B9"/>
    <w:rsid w:val="00446FDC"/>
    <w:rsid w:val="004534AB"/>
    <w:rsid w:val="00454717"/>
    <w:rsid w:val="00463B03"/>
    <w:rsid w:val="00464C6A"/>
    <w:rsid w:val="00465179"/>
    <w:rsid w:val="004671C0"/>
    <w:rsid w:val="00477E5D"/>
    <w:rsid w:val="004816F0"/>
    <w:rsid w:val="00481A6E"/>
    <w:rsid w:val="004830F9"/>
    <w:rsid w:val="004919BB"/>
    <w:rsid w:val="00495358"/>
    <w:rsid w:val="00496B64"/>
    <w:rsid w:val="00497DD7"/>
    <w:rsid w:val="004A02D2"/>
    <w:rsid w:val="004A0AF2"/>
    <w:rsid w:val="004A6A5F"/>
    <w:rsid w:val="004B3B7A"/>
    <w:rsid w:val="004B52FE"/>
    <w:rsid w:val="004B7E43"/>
    <w:rsid w:val="004C05F1"/>
    <w:rsid w:val="004C134A"/>
    <w:rsid w:val="004C1B8F"/>
    <w:rsid w:val="004C3AFA"/>
    <w:rsid w:val="004C3BC0"/>
    <w:rsid w:val="004C5CD9"/>
    <w:rsid w:val="004D4498"/>
    <w:rsid w:val="004D7075"/>
    <w:rsid w:val="004E27EB"/>
    <w:rsid w:val="004F6A3C"/>
    <w:rsid w:val="0051239B"/>
    <w:rsid w:val="00512886"/>
    <w:rsid w:val="005160AD"/>
    <w:rsid w:val="00516A7A"/>
    <w:rsid w:val="00517AB5"/>
    <w:rsid w:val="005206BA"/>
    <w:rsid w:val="00522D55"/>
    <w:rsid w:val="00524343"/>
    <w:rsid w:val="00532C96"/>
    <w:rsid w:val="00533A90"/>
    <w:rsid w:val="00534CE8"/>
    <w:rsid w:val="005357CC"/>
    <w:rsid w:val="00537AC5"/>
    <w:rsid w:val="00546DFF"/>
    <w:rsid w:val="0055213B"/>
    <w:rsid w:val="0055266E"/>
    <w:rsid w:val="00553E4C"/>
    <w:rsid w:val="005554D4"/>
    <w:rsid w:val="00564345"/>
    <w:rsid w:val="00567D73"/>
    <w:rsid w:val="00572D81"/>
    <w:rsid w:val="005774AD"/>
    <w:rsid w:val="00580FFA"/>
    <w:rsid w:val="005825E4"/>
    <w:rsid w:val="00584DEE"/>
    <w:rsid w:val="005869A1"/>
    <w:rsid w:val="00586DE0"/>
    <w:rsid w:val="00587568"/>
    <w:rsid w:val="00595357"/>
    <w:rsid w:val="005955EB"/>
    <w:rsid w:val="005971EC"/>
    <w:rsid w:val="005A0426"/>
    <w:rsid w:val="005A4449"/>
    <w:rsid w:val="005A6162"/>
    <w:rsid w:val="005A6377"/>
    <w:rsid w:val="005A702D"/>
    <w:rsid w:val="005B390A"/>
    <w:rsid w:val="005B773C"/>
    <w:rsid w:val="005C31A4"/>
    <w:rsid w:val="005C3F25"/>
    <w:rsid w:val="005C6F03"/>
    <w:rsid w:val="005D3ABB"/>
    <w:rsid w:val="005D760A"/>
    <w:rsid w:val="005D7CF6"/>
    <w:rsid w:val="005E04A5"/>
    <w:rsid w:val="005E1571"/>
    <w:rsid w:val="005F0326"/>
    <w:rsid w:val="005F1DC1"/>
    <w:rsid w:val="005F308D"/>
    <w:rsid w:val="005F3A8E"/>
    <w:rsid w:val="005F74CD"/>
    <w:rsid w:val="00601EEC"/>
    <w:rsid w:val="00621EDE"/>
    <w:rsid w:val="006315BF"/>
    <w:rsid w:val="0063199E"/>
    <w:rsid w:val="00634421"/>
    <w:rsid w:val="00637105"/>
    <w:rsid w:val="00637B73"/>
    <w:rsid w:val="00644CCE"/>
    <w:rsid w:val="006519FC"/>
    <w:rsid w:val="00653EE0"/>
    <w:rsid w:val="00656D5C"/>
    <w:rsid w:val="006663D2"/>
    <w:rsid w:val="00674BA2"/>
    <w:rsid w:val="0067700C"/>
    <w:rsid w:val="00684E3D"/>
    <w:rsid w:val="00690ECD"/>
    <w:rsid w:val="00692753"/>
    <w:rsid w:val="0069361D"/>
    <w:rsid w:val="006A0A0D"/>
    <w:rsid w:val="006A0D41"/>
    <w:rsid w:val="006A6D79"/>
    <w:rsid w:val="006B02F9"/>
    <w:rsid w:val="006B082C"/>
    <w:rsid w:val="006B3ECB"/>
    <w:rsid w:val="006C2FAD"/>
    <w:rsid w:val="006C3288"/>
    <w:rsid w:val="006C471C"/>
    <w:rsid w:val="006C5255"/>
    <w:rsid w:val="006C69C1"/>
    <w:rsid w:val="006C69FC"/>
    <w:rsid w:val="006D7139"/>
    <w:rsid w:val="006D76BC"/>
    <w:rsid w:val="006D7BD3"/>
    <w:rsid w:val="006F484E"/>
    <w:rsid w:val="006F54F9"/>
    <w:rsid w:val="00705D72"/>
    <w:rsid w:val="00713D62"/>
    <w:rsid w:val="007167AB"/>
    <w:rsid w:val="00733DD8"/>
    <w:rsid w:val="00734222"/>
    <w:rsid w:val="007575AE"/>
    <w:rsid w:val="0076383E"/>
    <w:rsid w:val="00765401"/>
    <w:rsid w:val="00766861"/>
    <w:rsid w:val="00772EC8"/>
    <w:rsid w:val="0077345C"/>
    <w:rsid w:val="00776365"/>
    <w:rsid w:val="007765D9"/>
    <w:rsid w:val="00785B78"/>
    <w:rsid w:val="00786781"/>
    <w:rsid w:val="007932DD"/>
    <w:rsid w:val="00795123"/>
    <w:rsid w:val="00795726"/>
    <w:rsid w:val="007A0AC3"/>
    <w:rsid w:val="007A146E"/>
    <w:rsid w:val="007A1F6A"/>
    <w:rsid w:val="007A5D81"/>
    <w:rsid w:val="007B21E1"/>
    <w:rsid w:val="007B7429"/>
    <w:rsid w:val="007C171C"/>
    <w:rsid w:val="007C24AC"/>
    <w:rsid w:val="007C3939"/>
    <w:rsid w:val="007C7AF8"/>
    <w:rsid w:val="007D0158"/>
    <w:rsid w:val="007D0367"/>
    <w:rsid w:val="007D2AAE"/>
    <w:rsid w:val="007D2E35"/>
    <w:rsid w:val="007D64B1"/>
    <w:rsid w:val="007D681C"/>
    <w:rsid w:val="007D71E8"/>
    <w:rsid w:val="007E02F0"/>
    <w:rsid w:val="007E510D"/>
    <w:rsid w:val="007F7CF0"/>
    <w:rsid w:val="008053E9"/>
    <w:rsid w:val="00806F69"/>
    <w:rsid w:val="00814C23"/>
    <w:rsid w:val="00822050"/>
    <w:rsid w:val="00822D9D"/>
    <w:rsid w:val="00827B2A"/>
    <w:rsid w:val="008309A9"/>
    <w:rsid w:val="0083220A"/>
    <w:rsid w:val="0083341A"/>
    <w:rsid w:val="00845A49"/>
    <w:rsid w:val="00845E8E"/>
    <w:rsid w:val="00845F83"/>
    <w:rsid w:val="00850A8A"/>
    <w:rsid w:val="00853E44"/>
    <w:rsid w:val="0085501E"/>
    <w:rsid w:val="00857B61"/>
    <w:rsid w:val="008602C2"/>
    <w:rsid w:val="00861D99"/>
    <w:rsid w:val="0087255A"/>
    <w:rsid w:val="00872DA2"/>
    <w:rsid w:val="00876D89"/>
    <w:rsid w:val="00881908"/>
    <w:rsid w:val="008838A8"/>
    <w:rsid w:val="008852C2"/>
    <w:rsid w:val="00885A3E"/>
    <w:rsid w:val="00886387"/>
    <w:rsid w:val="00887322"/>
    <w:rsid w:val="00892B82"/>
    <w:rsid w:val="00893E8D"/>
    <w:rsid w:val="00894D93"/>
    <w:rsid w:val="00895267"/>
    <w:rsid w:val="008957A2"/>
    <w:rsid w:val="008A40F0"/>
    <w:rsid w:val="008A6AB3"/>
    <w:rsid w:val="008C1EA0"/>
    <w:rsid w:val="008D1F54"/>
    <w:rsid w:val="008D40EC"/>
    <w:rsid w:val="008E2061"/>
    <w:rsid w:val="008E2CB9"/>
    <w:rsid w:val="008E7E34"/>
    <w:rsid w:val="008F2C8A"/>
    <w:rsid w:val="008F54B7"/>
    <w:rsid w:val="008F646B"/>
    <w:rsid w:val="008F7F46"/>
    <w:rsid w:val="009010DD"/>
    <w:rsid w:val="009168EC"/>
    <w:rsid w:val="00934D46"/>
    <w:rsid w:val="0094088F"/>
    <w:rsid w:val="00941718"/>
    <w:rsid w:val="00941B94"/>
    <w:rsid w:val="009429CB"/>
    <w:rsid w:val="00943D32"/>
    <w:rsid w:val="009609FC"/>
    <w:rsid w:val="00964BC1"/>
    <w:rsid w:val="00966C13"/>
    <w:rsid w:val="0098134C"/>
    <w:rsid w:val="00986903"/>
    <w:rsid w:val="00991724"/>
    <w:rsid w:val="0099421F"/>
    <w:rsid w:val="00994C23"/>
    <w:rsid w:val="00996904"/>
    <w:rsid w:val="0099713F"/>
    <w:rsid w:val="009A16F0"/>
    <w:rsid w:val="009A254E"/>
    <w:rsid w:val="009A2F47"/>
    <w:rsid w:val="009A3B4F"/>
    <w:rsid w:val="009A4617"/>
    <w:rsid w:val="009A526F"/>
    <w:rsid w:val="009A53E9"/>
    <w:rsid w:val="009B6FF6"/>
    <w:rsid w:val="009B7D4F"/>
    <w:rsid w:val="009C1B27"/>
    <w:rsid w:val="009C1E7E"/>
    <w:rsid w:val="009D058B"/>
    <w:rsid w:val="009D1368"/>
    <w:rsid w:val="009D13F2"/>
    <w:rsid w:val="009D1991"/>
    <w:rsid w:val="009D3D80"/>
    <w:rsid w:val="009D5B97"/>
    <w:rsid w:val="009E3000"/>
    <w:rsid w:val="009E42F1"/>
    <w:rsid w:val="009E60E2"/>
    <w:rsid w:val="009E643A"/>
    <w:rsid w:val="009E77BE"/>
    <w:rsid w:val="009F32FF"/>
    <w:rsid w:val="009F47BC"/>
    <w:rsid w:val="009F70CA"/>
    <w:rsid w:val="00A030E5"/>
    <w:rsid w:val="00A11140"/>
    <w:rsid w:val="00A14463"/>
    <w:rsid w:val="00A23DF9"/>
    <w:rsid w:val="00A27FD4"/>
    <w:rsid w:val="00A3007F"/>
    <w:rsid w:val="00A33BEC"/>
    <w:rsid w:val="00A37B77"/>
    <w:rsid w:val="00A4407D"/>
    <w:rsid w:val="00A46A93"/>
    <w:rsid w:val="00A51B51"/>
    <w:rsid w:val="00A570E9"/>
    <w:rsid w:val="00A64E50"/>
    <w:rsid w:val="00A8412B"/>
    <w:rsid w:val="00A841F5"/>
    <w:rsid w:val="00A92220"/>
    <w:rsid w:val="00AA473A"/>
    <w:rsid w:val="00AA4AF1"/>
    <w:rsid w:val="00AA50D0"/>
    <w:rsid w:val="00AB22A0"/>
    <w:rsid w:val="00AB5EC6"/>
    <w:rsid w:val="00AD6DD5"/>
    <w:rsid w:val="00AD7491"/>
    <w:rsid w:val="00AE6D6D"/>
    <w:rsid w:val="00AE77AD"/>
    <w:rsid w:val="00AF179B"/>
    <w:rsid w:val="00B0213C"/>
    <w:rsid w:val="00B04302"/>
    <w:rsid w:val="00B13035"/>
    <w:rsid w:val="00B1311F"/>
    <w:rsid w:val="00B16491"/>
    <w:rsid w:val="00B17897"/>
    <w:rsid w:val="00B24F01"/>
    <w:rsid w:val="00B27F9E"/>
    <w:rsid w:val="00B32542"/>
    <w:rsid w:val="00B33521"/>
    <w:rsid w:val="00B37DD9"/>
    <w:rsid w:val="00B43B5C"/>
    <w:rsid w:val="00B46ADB"/>
    <w:rsid w:val="00B54069"/>
    <w:rsid w:val="00B55B4D"/>
    <w:rsid w:val="00B567AF"/>
    <w:rsid w:val="00B7284E"/>
    <w:rsid w:val="00B72DB3"/>
    <w:rsid w:val="00B746CB"/>
    <w:rsid w:val="00B74833"/>
    <w:rsid w:val="00B76619"/>
    <w:rsid w:val="00B85F76"/>
    <w:rsid w:val="00B90632"/>
    <w:rsid w:val="00B92FA8"/>
    <w:rsid w:val="00B9346E"/>
    <w:rsid w:val="00B97468"/>
    <w:rsid w:val="00BA51CE"/>
    <w:rsid w:val="00BB11FE"/>
    <w:rsid w:val="00BB5B6B"/>
    <w:rsid w:val="00BB650A"/>
    <w:rsid w:val="00BB65F5"/>
    <w:rsid w:val="00BB72C9"/>
    <w:rsid w:val="00BC638B"/>
    <w:rsid w:val="00BC6DE1"/>
    <w:rsid w:val="00BC70AC"/>
    <w:rsid w:val="00BD19A4"/>
    <w:rsid w:val="00BD67C6"/>
    <w:rsid w:val="00BD79C5"/>
    <w:rsid w:val="00BE2A9A"/>
    <w:rsid w:val="00BE405B"/>
    <w:rsid w:val="00BE4D11"/>
    <w:rsid w:val="00BE5893"/>
    <w:rsid w:val="00BE6AFE"/>
    <w:rsid w:val="00BF342B"/>
    <w:rsid w:val="00BF4570"/>
    <w:rsid w:val="00BF4B76"/>
    <w:rsid w:val="00C068D8"/>
    <w:rsid w:val="00C13481"/>
    <w:rsid w:val="00C2577F"/>
    <w:rsid w:val="00C2651E"/>
    <w:rsid w:val="00C30B84"/>
    <w:rsid w:val="00C32625"/>
    <w:rsid w:val="00C34126"/>
    <w:rsid w:val="00C52BB2"/>
    <w:rsid w:val="00C53B51"/>
    <w:rsid w:val="00C543DF"/>
    <w:rsid w:val="00C558AA"/>
    <w:rsid w:val="00C561FF"/>
    <w:rsid w:val="00C56CBE"/>
    <w:rsid w:val="00C630B6"/>
    <w:rsid w:val="00C65678"/>
    <w:rsid w:val="00C72A01"/>
    <w:rsid w:val="00C73A1D"/>
    <w:rsid w:val="00C75910"/>
    <w:rsid w:val="00C75994"/>
    <w:rsid w:val="00C762B9"/>
    <w:rsid w:val="00C828FA"/>
    <w:rsid w:val="00C87FD4"/>
    <w:rsid w:val="00C91C7A"/>
    <w:rsid w:val="00C93CDE"/>
    <w:rsid w:val="00C93DC0"/>
    <w:rsid w:val="00C94D3E"/>
    <w:rsid w:val="00CA13BD"/>
    <w:rsid w:val="00CA1BDD"/>
    <w:rsid w:val="00CA7873"/>
    <w:rsid w:val="00CA79DB"/>
    <w:rsid w:val="00CA7A32"/>
    <w:rsid w:val="00CB6809"/>
    <w:rsid w:val="00CB78A3"/>
    <w:rsid w:val="00CC01A5"/>
    <w:rsid w:val="00CC3595"/>
    <w:rsid w:val="00CC3805"/>
    <w:rsid w:val="00CC4748"/>
    <w:rsid w:val="00CC6B04"/>
    <w:rsid w:val="00CD407D"/>
    <w:rsid w:val="00CD7112"/>
    <w:rsid w:val="00CE3900"/>
    <w:rsid w:val="00CE650B"/>
    <w:rsid w:val="00CE6BCA"/>
    <w:rsid w:val="00CF138E"/>
    <w:rsid w:val="00CF3E0A"/>
    <w:rsid w:val="00D02188"/>
    <w:rsid w:val="00D02418"/>
    <w:rsid w:val="00D06392"/>
    <w:rsid w:val="00D10B3E"/>
    <w:rsid w:val="00D1306E"/>
    <w:rsid w:val="00D15108"/>
    <w:rsid w:val="00D16C39"/>
    <w:rsid w:val="00D174BB"/>
    <w:rsid w:val="00D348BD"/>
    <w:rsid w:val="00D371F9"/>
    <w:rsid w:val="00D40489"/>
    <w:rsid w:val="00D41995"/>
    <w:rsid w:val="00D42FFE"/>
    <w:rsid w:val="00D51382"/>
    <w:rsid w:val="00D63602"/>
    <w:rsid w:val="00D64CDA"/>
    <w:rsid w:val="00D672FF"/>
    <w:rsid w:val="00D70489"/>
    <w:rsid w:val="00D741BC"/>
    <w:rsid w:val="00D8355F"/>
    <w:rsid w:val="00D841D1"/>
    <w:rsid w:val="00D867C2"/>
    <w:rsid w:val="00DA505C"/>
    <w:rsid w:val="00DA5AEA"/>
    <w:rsid w:val="00DA61A0"/>
    <w:rsid w:val="00DA71B4"/>
    <w:rsid w:val="00DB1E70"/>
    <w:rsid w:val="00DB2F01"/>
    <w:rsid w:val="00DB4760"/>
    <w:rsid w:val="00DB58FF"/>
    <w:rsid w:val="00DC74E4"/>
    <w:rsid w:val="00DD5E99"/>
    <w:rsid w:val="00DD5EAD"/>
    <w:rsid w:val="00DE1831"/>
    <w:rsid w:val="00DF38B3"/>
    <w:rsid w:val="00DF7CD4"/>
    <w:rsid w:val="00E00473"/>
    <w:rsid w:val="00E023C6"/>
    <w:rsid w:val="00E15900"/>
    <w:rsid w:val="00E238B3"/>
    <w:rsid w:val="00E2748A"/>
    <w:rsid w:val="00E27C91"/>
    <w:rsid w:val="00E32F0D"/>
    <w:rsid w:val="00E33FBD"/>
    <w:rsid w:val="00E3480B"/>
    <w:rsid w:val="00E36942"/>
    <w:rsid w:val="00E40191"/>
    <w:rsid w:val="00E41767"/>
    <w:rsid w:val="00E41B61"/>
    <w:rsid w:val="00E605EC"/>
    <w:rsid w:val="00E60F85"/>
    <w:rsid w:val="00E66D13"/>
    <w:rsid w:val="00E779F4"/>
    <w:rsid w:val="00E85C95"/>
    <w:rsid w:val="00E875DD"/>
    <w:rsid w:val="00E912C7"/>
    <w:rsid w:val="00E91D29"/>
    <w:rsid w:val="00E931AB"/>
    <w:rsid w:val="00E95543"/>
    <w:rsid w:val="00EA1AF1"/>
    <w:rsid w:val="00EA42D3"/>
    <w:rsid w:val="00EB03A2"/>
    <w:rsid w:val="00EB6076"/>
    <w:rsid w:val="00EC3BC4"/>
    <w:rsid w:val="00ED69BE"/>
    <w:rsid w:val="00EE2E2C"/>
    <w:rsid w:val="00EE3AC8"/>
    <w:rsid w:val="00EE6EA7"/>
    <w:rsid w:val="00EE7C3A"/>
    <w:rsid w:val="00EF1EBC"/>
    <w:rsid w:val="00EF4C1F"/>
    <w:rsid w:val="00F002CF"/>
    <w:rsid w:val="00F10E5B"/>
    <w:rsid w:val="00F207AA"/>
    <w:rsid w:val="00F208DA"/>
    <w:rsid w:val="00F24F64"/>
    <w:rsid w:val="00F32E58"/>
    <w:rsid w:val="00F346E9"/>
    <w:rsid w:val="00F37A5E"/>
    <w:rsid w:val="00F409DE"/>
    <w:rsid w:val="00F426FA"/>
    <w:rsid w:val="00F47B99"/>
    <w:rsid w:val="00F509AA"/>
    <w:rsid w:val="00F54D74"/>
    <w:rsid w:val="00F61BB9"/>
    <w:rsid w:val="00F72D29"/>
    <w:rsid w:val="00F72E6E"/>
    <w:rsid w:val="00F8006D"/>
    <w:rsid w:val="00F84342"/>
    <w:rsid w:val="00F8659C"/>
    <w:rsid w:val="00F866EA"/>
    <w:rsid w:val="00F8711C"/>
    <w:rsid w:val="00F957EA"/>
    <w:rsid w:val="00F97D75"/>
    <w:rsid w:val="00FA7625"/>
    <w:rsid w:val="00FB3BEC"/>
    <w:rsid w:val="00FB6B1F"/>
    <w:rsid w:val="00FC0604"/>
    <w:rsid w:val="00FC07AD"/>
    <w:rsid w:val="00FC474B"/>
    <w:rsid w:val="00FD0888"/>
    <w:rsid w:val="00FD5F39"/>
    <w:rsid w:val="00FD6A8A"/>
    <w:rsid w:val="00FE1BCE"/>
    <w:rsid w:val="00FE4A85"/>
    <w:rsid w:val="00FE76DF"/>
    <w:rsid w:val="00FF32F9"/>
    <w:rsid w:val="00FF3324"/>
    <w:rsid w:val="00FF6417"/>
    <w:rsid w:val="6E2C1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line="264" w:lineRule="auto"/>
    </w:pPr>
    <w:rPr>
      <w:rFonts w:ascii="Calibri" w:hAnsi="Calibri" w:eastAsia="宋体" w:cs="Times New Roman"/>
      <w:spacing w:val="12"/>
      <w:kern w:val="2"/>
      <w:sz w:val="21"/>
      <w:szCs w:val="21"/>
      <w:lang w:val="en-US" w:eastAsia="zh-CN" w:bidi="ar-SA"/>
    </w:rPr>
  </w:style>
  <w:style w:type="paragraph" w:styleId="2">
    <w:name w:val="heading 1"/>
    <w:basedOn w:val="1"/>
    <w:next w:val="1"/>
    <w:link w:val="13"/>
    <w:qFormat/>
    <w:uiPriority w:val="9"/>
    <w:pPr>
      <w:pBdr>
        <w:top w:val="single" w:color="5B9BD5" w:themeColor="accent1" w:sz="24" w:space="0"/>
        <w:left w:val="single" w:color="5B9BD5" w:themeColor="accent1" w:sz="24" w:space="0"/>
        <w:bottom w:val="single" w:color="5B9BD5" w:themeColor="accent1" w:sz="24" w:space="0"/>
        <w:right w:val="single" w:color="5B9BD5" w:themeColor="accent1" w:sz="24" w:space="0"/>
      </w:pBdr>
      <w:shd w:val="clear" w:color="auto" w:fill="5B9BD5" w:themeFill="accent1"/>
      <w:outlineLvl w:val="0"/>
    </w:pPr>
    <w:rPr>
      <w:color w:val="FFFFFF" w:themeColor="background1"/>
      <w:spacing w:val="15"/>
      <w:sz w:val="30"/>
      <w14:textFill>
        <w14:solidFill>
          <w14:schemeClr w14:val="bg1"/>
        </w14:solidFill>
      </w14:textFill>
    </w:rPr>
  </w:style>
  <w:style w:type="paragraph" w:styleId="3">
    <w:name w:val="heading 2"/>
    <w:basedOn w:val="1"/>
    <w:next w:val="1"/>
    <w:link w:val="16"/>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22"/>
    <w:qFormat/>
    <w:uiPriority w:val="0"/>
    <w:pPr>
      <w:tabs>
        <w:tab w:val="center" w:pos="4153"/>
        <w:tab w:val="right" w:pos="8306"/>
      </w:tabs>
      <w:snapToGrid w:val="0"/>
      <w:spacing w:line="240" w:lineRule="auto"/>
    </w:pPr>
    <w:rPr>
      <w:sz w:val="18"/>
      <w:szCs w:val="18"/>
    </w:rPr>
  </w:style>
  <w:style w:type="paragraph" w:styleId="6">
    <w:name w:val="header"/>
    <w:basedOn w:val="1"/>
    <w:link w:val="21"/>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7">
    <w:name w:val="Subtitle"/>
    <w:basedOn w:val="1"/>
    <w:next w:val="1"/>
    <w:link w:val="12"/>
    <w:qFormat/>
    <w:uiPriority w:val="0"/>
    <w:pPr>
      <w:spacing w:before="240" w:line="312" w:lineRule="auto"/>
      <w:outlineLvl w:val="1"/>
    </w:pPr>
    <w:rPr>
      <w:rFonts w:asciiTheme="majorHAnsi" w:hAnsiTheme="majorHAnsi" w:cstheme="majorBidi"/>
      <w:b/>
      <w:bCs/>
      <w:kern w:val="28"/>
      <w:sz w:val="32"/>
      <w:szCs w:val="32"/>
    </w:rPr>
  </w:style>
  <w:style w:type="paragraph" w:styleId="8">
    <w:name w:val="Title"/>
    <w:basedOn w:val="1"/>
    <w:next w:val="1"/>
    <w:link w:val="20"/>
    <w:qFormat/>
    <w:uiPriority w:val="10"/>
    <w:pPr>
      <w:spacing w:before="0" w:after="0"/>
    </w:pPr>
    <w:rPr>
      <w:rFonts w:asciiTheme="majorHAnsi" w:hAnsiTheme="majorHAnsi" w:eastAsiaTheme="majorEastAsia" w:cstheme="majorBidi"/>
      <w:color w:val="5B9BD5" w:themeColor="accent1"/>
      <w:spacing w:val="10"/>
      <w:sz w:val="52"/>
      <w:szCs w:val="52"/>
      <w14:textFill>
        <w14:solidFill>
          <w14:schemeClr w14:val="accent1"/>
        </w14:solidFill>
      </w14:textFill>
    </w:rPr>
  </w:style>
  <w:style w:type="table" w:styleId="10">
    <w:name w:val="Table Grid"/>
    <w:basedOn w:val="9"/>
    <w:qFormat/>
    <w:uiPriority w:val="59"/>
    <w:rPr>
      <w:rFonts w:asciiTheme="minorHAnsi" w:hAnsiTheme="minorHAnsi" w:eastAsiaTheme="minorEastAsia" w:cstheme="minorBidi"/>
      <w:spacing w:val="0"/>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2">
    <w:name w:val="副标题 Char"/>
    <w:basedOn w:val="11"/>
    <w:link w:val="7"/>
    <w:uiPriority w:val="0"/>
    <w:rPr>
      <w:rFonts w:asciiTheme="majorHAnsi" w:hAnsiTheme="majorHAnsi" w:cstheme="majorBidi"/>
      <w:b/>
      <w:bCs/>
      <w:kern w:val="28"/>
      <w:sz w:val="32"/>
      <w:szCs w:val="32"/>
    </w:rPr>
  </w:style>
  <w:style w:type="character" w:customStyle="1" w:styleId="13">
    <w:name w:val="标题 1 Char"/>
    <w:basedOn w:val="11"/>
    <w:link w:val="2"/>
    <w:qFormat/>
    <w:uiPriority w:val="9"/>
    <w:rPr>
      <w:rFonts w:cstheme="minorBidi"/>
      <w:color w:val="FFFFFF" w:themeColor="background1"/>
      <w:spacing w:val="15"/>
      <w:kern w:val="0"/>
      <w:sz w:val="30"/>
      <w:szCs w:val="20"/>
      <w:shd w:val="clear" w:color="auto" w:fill="5B9BD5" w:themeFill="accent1"/>
      <w14:textFill>
        <w14:solidFill>
          <w14:schemeClr w14:val="bg1"/>
        </w14:solidFill>
      </w14:textFill>
    </w:rPr>
  </w:style>
  <w:style w:type="paragraph" w:customStyle="1" w:styleId="14">
    <w:name w:val="Level 2"/>
    <w:basedOn w:val="3"/>
    <w:next w:val="1"/>
    <w:link w:val="15"/>
    <w:qFormat/>
    <w:uiPriority w:val="0"/>
    <w:pPr>
      <w:keepNext w:val="0"/>
      <w:keepLines w:val="0"/>
      <w:pBdr>
        <w:top w:val="single" w:color="DEEAF6" w:themeColor="accent1" w:themeTint="33" w:sz="24" w:space="0"/>
        <w:left w:val="single" w:color="DEEAF6" w:themeColor="accent1" w:themeTint="33" w:sz="24" w:space="0"/>
        <w:bottom w:val="single" w:color="DEEAF6" w:themeColor="accent1" w:themeTint="33" w:sz="24" w:space="0"/>
        <w:right w:val="single" w:color="DEEAF6" w:themeColor="accent1" w:themeTint="33" w:sz="24" w:space="0"/>
      </w:pBdr>
      <w:shd w:val="clear" w:color="auto" w:fill="DEEAF6" w:themeFill="accent1" w:themeFillTint="33"/>
      <w:spacing w:before="100" w:after="0" w:line="276" w:lineRule="auto"/>
      <w:jc w:val="both"/>
    </w:pPr>
    <w:rPr>
      <w:rFonts w:ascii="Courier New" w:hAnsi="Courier New" w:eastAsia="微软雅黑"/>
      <w:bCs w:val="0"/>
      <w:spacing w:val="15"/>
      <w:sz w:val="28"/>
      <w:szCs w:val="36"/>
      <w14:textOutline w14:w="9525" w14:cap="rnd" w14:cmpd="sng" w14:algn="ctr">
        <w14:gradFill>
          <w14:gsLst>
            <w14:gs w14:pos="17000">
              <w14:schemeClr w14:val="tx1"/>
            </w14:gs>
            <w14:gs w14:pos="0">
              <w14:schemeClr w14:val="accent3">
                <w14:lumMod w14:val="89000"/>
              </w14:schemeClr>
            </w14:gs>
            <w14:gs w14:pos="71000">
              <w14:schemeClr w14:val="accent3">
                <w14:lumMod w14:val="70000"/>
              </w14:schemeClr>
            </w14:gs>
          </w14:gsLst>
          <w14:path w14:path="circle">
            <w14:fillToRect w14:l="50000" w14:t="50000" w14:r="50000" w14:b="50000"/>
          </w14:path>
        </w14:gradFill>
        <w14:prstDash w14:val="solid"/>
        <w14:bevel/>
      </w14:textOutline>
    </w:rPr>
  </w:style>
  <w:style w:type="character" w:customStyle="1" w:styleId="15">
    <w:name w:val="Level 2 Char"/>
    <w:basedOn w:val="16"/>
    <w:link w:val="14"/>
    <w:qFormat/>
    <w:uiPriority w:val="0"/>
    <w:rPr>
      <w:rFonts w:ascii="Courier New" w:hAnsi="Courier New" w:eastAsia="微软雅黑" w:cstheme="majorBidi"/>
      <w:bCs w:val="0"/>
      <w:spacing w:val="15"/>
      <w:sz w:val="28"/>
      <w:szCs w:val="36"/>
      <w:shd w:val="clear" w:color="auto" w:fill="DEEAF6" w:themeFill="accent1" w:themeFillTint="33"/>
      <w14:textOutline w14:w="9525" w14:cap="rnd" w14:cmpd="sng" w14:algn="ctr">
        <w14:gradFill>
          <w14:gsLst>
            <w14:gs w14:pos="17000">
              <w14:schemeClr w14:val="tx1"/>
            </w14:gs>
            <w14:gs w14:pos="0">
              <w14:schemeClr w14:val="accent3">
                <w14:lumMod w14:val="89000"/>
              </w14:schemeClr>
            </w14:gs>
            <w14:gs w14:pos="71000">
              <w14:schemeClr w14:val="accent3">
                <w14:lumMod w14:val="70000"/>
              </w14:schemeClr>
            </w14:gs>
          </w14:gsLst>
          <w14:path w14:path="circle">
            <w14:fillToRect w14:l="50000" w14:t="50000" w14:r="50000" w14:b="50000"/>
          </w14:path>
        </w14:gradFill>
        <w14:prstDash w14:val="solid"/>
        <w14:bevel/>
      </w14:textOutline>
    </w:rPr>
  </w:style>
  <w:style w:type="character" w:customStyle="1" w:styleId="16">
    <w:name w:val="标题 2 Char"/>
    <w:basedOn w:val="11"/>
    <w:link w:val="3"/>
    <w:semiHidden/>
    <w:qFormat/>
    <w:uiPriority w:val="0"/>
    <w:rPr>
      <w:rFonts w:asciiTheme="majorHAnsi" w:hAnsiTheme="majorHAnsi" w:eastAsiaTheme="majorEastAsia" w:cstheme="majorBidi"/>
      <w:b/>
      <w:bCs/>
      <w:sz w:val="32"/>
      <w:szCs w:val="32"/>
    </w:rPr>
  </w:style>
  <w:style w:type="paragraph" w:customStyle="1" w:styleId="17">
    <w:name w:val="Level 3"/>
    <w:basedOn w:val="4"/>
    <w:next w:val="1"/>
    <w:link w:val="18"/>
    <w:qFormat/>
    <w:uiPriority w:val="0"/>
    <w:pPr>
      <w:keepNext w:val="0"/>
      <w:keepLines w:val="0"/>
      <w:pBdr>
        <w:top w:val="single" w:color="5B9BD5" w:themeColor="accent1" w:sz="6" w:space="2"/>
      </w:pBdr>
      <w:spacing w:before="300" w:after="0" w:line="480" w:lineRule="auto"/>
      <w:jc w:val="both"/>
    </w:pPr>
    <w:rPr>
      <w:rFonts w:ascii="Courier New" w:hAnsi="Courier New" w:eastAsia="微软雅黑"/>
      <w:spacing w:val="15"/>
      <w:sz w:val="24"/>
      <w:szCs w:val="28"/>
    </w:rPr>
  </w:style>
  <w:style w:type="character" w:customStyle="1" w:styleId="18">
    <w:name w:val="Level 3 Char"/>
    <w:basedOn w:val="19"/>
    <w:link w:val="17"/>
    <w:uiPriority w:val="0"/>
    <w:rPr>
      <w:rFonts w:ascii="Courier New" w:hAnsi="Courier New" w:eastAsia="微软雅黑"/>
      <w:spacing w:val="15"/>
      <w:sz w:val="24"/>
      <w:szCs w:val="28"/>
    </w:rPr>
  </w:style>
  <w:style w:type="character" w:customStyle="1" w:styleId="19">
    <w:name w:val="标题 3 Char"/>
    <w:basedOn w:val="11"/>
    <w:link w:val="4"/>
    <w:qFormat/>
    <w:uiPriority w:val="0"/>
    <w:rPr>
      <w:b/>
      <w:bCs/>
      <w:sz w:val="32"/>
      <w:szCs w:val="32"/>
    </w:rPr>
  </w:style>
  <w:style w:type="character" w:customStyle="1" w:styleId="20">
    <w:name w:val="标题 Char"/>
    <w:basedOn w:val="11"/>
    <w:link w:val="8"/>
    <w:uiPriority w:val="10"/>
    <w:rPr>
      <w:rFonts w:asciiTheme="majorHAnsi" w:hAnsiTheme="majorHAnsi" w:eastAsiaTheme="majorEastAsia" w:cstheme="majorBidi"/>
      <w:color w:val="5B9BD5" w:themeColor="accent1"/>
      <w:spacing w:val="10"/>
      <w:sz w:val="52"/>
      <w:szCs w:val="52"/>
      <w14:textFill>
        <w14:solidFill>
          <w14:schemeClr w14:val="accent1"/>
        </w14:solidFill>
      </w14:textFill>
    </w:rPr>
  </w:style>
  <w:style w:type="character" w:customStyle="1" w:styleId="21">
    <w:name w:val="页眉 Char"/>
    <w:basedOn w:val="11"/>
    <w:link w:val="6"/>
    <w:qFormat/>
    <w:uiPriority w:val="99"/>
    <w:rPr>
      <w:rFonts w:ascii="Times New Roman" w:hAnsi="Times New Roman" w:cstheme="minorBidi"/>
      <w:spacing w:val="0"/>
      <w:kern w:val="0"/>
      <w:sz w:val="18"/>
      <w:szCs w:val="18"/>
    </w:rPr>
  </w:style>
  <w:style w:type="character" w:customStyle="1" w:styleId="22">
    <w:name w:val="页脚 Char"/>
    <w:basedOn w:val="11"/>
    <w:link w:val="5"/>
    <w:uiPriority w:val="0"/>
    <w:rPr>
      <w:rFonts w:ascii="Times New Roman" w:hAnsi="Times New Roman" w:cstheme="minorBidi"/>
      <w:spacing w:val="0"/>
      <w:kern w:val="0"/>
      <w:sz w:val="18"/>
      <w:szCs w:val="18"/>
    </w:rPr>
  </w:style>
  <w:style w:type="paragraph" w:styleId="23">
    <w:name w:val="List Paragraph"/>
    <w:basedOn w:val="1"/>
    <w:qFormat/>
    <w:uiPriority w:val="34"/>
    <w:pPr>
      <w:widowControl w:val="0"/>
      <w:spacing w:before="0" w:after="0" w:line="240" w:lineRule="auto"/>
      <w:ind w:firstLine="420" w:firstLineChars="200"/>
      <w:jc w:val="both"/>
    </w:pPr>
    <w:rPr>
      <w:rFonts w:asciiTheme="minorHAnsi" w:hAnsiTheme="minorHAnsi" w:eastAsiaTheme="minorEastAsia"/>
    </w:rPr>
  </w:style>
  <w:style w:type="paragraph" w:customStyle="1" w:styleId="24">
    <w:name w:val="Level 1"/>
    <w:basedOn w:val="2"/>
    <w:qFormat/>
    <w:uiPriority w:val="0"/>
    <w:rPr>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theme" Target="theme/theme1.xml"/><Relationship Id="rId6" Type="http://schemas.openxmlformats.org/officeDocument/2006/relationships/footer" Target="footer1.xml"/><Relationship Id="rId50" Type="http://schemas.openxmlformats.org/officeDocument/2006/relationships/fontTable" Target="fontTable.xml"/><Relationship Id="rId5" Type="http://schemas.openxmlformats.org/officeDocument/2006/relationships/header" Target="header1.xml"/><Relationship Id="rId49" Type="http://schemas.openxmlformats.org/officeDocument/2006/relationships/customXml" Target="../customXml/item1.xml"/><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endnotes" Target="endnotes.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notes" Target="footnote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24F52-F2E4-476F-BF3E-B4B27F9E182F}">
  <ds:schemaRefs/>
</ds:datastoreItem>
</file>

<file path=docProps/app.xml><?xml version="1.0" encoding="utf-8"?>
<Properties xmlns="http://schemas.openxmlformats.org/officeDocument/2006/extended-properties" xmlns:vt="http://schemas.openxmlformats.org/officeDocument/2006/docPropsVTypes">
  <Template>Normal.dotm</Template>
  <Pages>31</Pages>
  <Words>3015</Words>
  <Characters>4214</Characters>
  <Lines>36</Lines>
  <Paragraphs>10</Paragraphs>
  <TotalTime>2227</TotalTime>
  <ScaleCrop>false</ScaleCrop>
  <LinksUpToDate>false</LinksUpToDate>
  <CharactersWithSpaces>4562</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2017-01-14T13:59:00Z</dcterms:created>
  <dc:creator>FengPo Tang</dc:creator>
  <cp:lastModifiedBy>一段  旅程</cp:lastModifiedBy>
  <dcterms:modified xsi:type="dcterms:W3CDTF">2022-07-27T09:31:13Z</dcterms:modified>
  <cp:revision>1755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F3947DDAEF20494887F6586CC09A09ED</vt:lpwstr>
  </property>
</Properties>
</file>