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359A1" w14:textId="5C93DB98" w:rsidR="00195E93" w:rsidRDefault="00195E93" w:rsidP="00195E93">
      <w:pPr>
        <w:pStyle w:val="Titre1"/>
        <w:jc w:val="center"/>
        <w:rPr>
          <w:rFonts w:eastAsia="Times New Roman"/>
        </w:rPr>
      </w:pPr>
      <w:r>
        <w:rPr>
          <w:rFonts w:eastAsia="Times New Roman"/>
        </w:rPr>
        <w:t>TD sur les pointeurs</w:t>
      </w:r>
    </w:p>
    <w:p w14:paraId="5F74F985" w14:textId="352D28CF" w:rsidR="00F4719D" w:rsidRDefault="00F4719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9D505E" wp14:editId="31210456">
                <wp:extent cx="5760720" cy="1270"/>
                <wp:effectExtent l="0" t="31750" r="0" b="368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019E5" id="Rectangle 8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" filled="f">
                <w10:anchorlock/>
              </v:rect>
            </w:pict>
          </mc:Fallback>
        </mc:AlternateContent>
      </w:r>
    </w:p>
    <w:p w14:paraId="2595579B" w14:textId="77777777" w:rsidR="00F4719D" w:rsidRDefault="00F4719D">
      <w:pPr>
        <w:pStyle w:val="Titre3"/>
        <w:rPr>
          <w:rFonts w:eastAsia="Times New Roman"/>
        </w:rPr>
      </w:pPr>
      <w:r>
        <w:rPr>
          <w:rStyle w:val="lev"/>
          <w:rFonts w:eastAsia="Times New Roman"/>
          <w:b w:val="0"/>
          <w:bCs w:val="0"/>
        </w:rPr>
        <w:t>Exercice 1 : Adresse et contenu</w:t>
      </w:r>
    </w:p>
    <w:p w14:paraId="6D4EAB8C" w14:textId="77777777" w:rsidR="00F4719D" w:rsidRDefault="00F4719D">
      <w:pPr>
        <w:pStyle w:val="NormalWeb"/>
      </w:pPr>
      <w:r>
        <w:t>Écris un programme qui :</w:t>
      </w:r>
    </w:p>
    <w:p w14:paraId="7E181CAE" w14:textId="77777777" w:rsidR="00F4719D" w:rsidRDefault="00F4719D">
      <w:pPr>
        <w:pStyle w:val="NormalWeb"/>
        <w:numPr>
          <w:ilvl w:val="0"/>
          <w:numId w:val="1"/>
        </w:numPr>
      </w:pPr>
      <w:r>
        <w:t xml:space="preserve">déclare une variable entière </w:t>
      </w:r>
      <w:r>
        <w:rPr>
          <w:rStyle w:val="CodeHTML"/>
        </w:rPr>
        <w:t>a</w:t>
      </w:r>
      <w:r>
        <w:t xml:space="preserve"> et l'initialise à 10,</w:t>
      </w:r>
    </w:p>
    <w:p w14:paraId="7E11451B" w14:textId="77777777" w:rsidR="00F4719D" w:rsidRDefault="00F4719D">
      <w:pPr>
        <w:pStyle w:val="NormalWeb"/>
        <w:numPr>
          <w:ilvl w:val="0"/>
          <w:numId w:val="1"/>
        </w:numPr>
      </w:pPr>
      <w:r>
        <w:t xml:space="preserve">déclare un pointeur vers un entier </w:t>
      </w:r>
      <w:r>
        <w:rPr>
          <w:rStyle w:val="CodeHTML"/>
        </w:rPr>
        <w:t>p</w:t>
      </w:r>
      <w:r>
        <w:t>,</w:t>
      </w:r>
    </w:p>
    <w:p w14:paraId="77950D6C" w14:textId="77777777" w:rsidR="00F4719D" w:rsidRDefault="00F4719D">
      <w:pPr>
        <w:pStyle w:val="NormalWeb"/>
        <w:numPr>
          <w:ilvl w:val="0"/>
          <w:numId w:val="1"/>
        </w:numPr>
      </w:pPr>
      <w:r>
        <w:t xml:space="preserve">assigne l’adresse de </w:t>
      </w:r>
      <w:r>
        <w:rPr>
          <w:rStyle w:val="CodeHTML"/>
        </w:rPr>
        <w:t>a</w:t>
      </w:r>
      <w:r>
        <w:t xml:space="preserve"> à </w:t>
      </w:r>
      <w:r>
        <w:rPr>
          <w:rStyle w:val="CodeHTML"/>
        </w:rPr>
        <w:t>p</w:t>
      </w:r>
      <w:r>
        <w:t>,</w:t>
      </w:r>
    </w:p>
    <w:p w14:paraId="2C30E8BD" w14:textId="77777777" w:rsidR="00F4719D" w:rsidRDefault="00F4719D">
      <w:pPr>
        <w:pStyle w:val="NormalWeb"/>
        <w:numPr>
          <w:ilvl w:val="0"/>
          <w:numId w:val="1"/>
        </w:numPr>
      </w:pPr>
      <w:r>
        <w:t xml:space="preserve">affiche l’adresse de </w:t>
      </w:r>
      <w:r>
        <w:rPr>
          <w:rStyle w:val="CodeHTML"/>
        </w:rPr>
        <w:t>a</w:t>
      </w:r>
      <w:r>
        <w:t xml:space="preserve"> et le contenu de </w:t>
      </w:r>
      <w:r>
        <w:rPr>
          <w:rStyle w:val="CodeHTML"/>
        </w:rPr>
        <w:t>p</w:t>
      </w:r>
      <w:r>
        <w:t>,</w:t>
      </w:r>
    </w:p>
    <w:p w14:paraId="6B5D61EA" w14:textId="77777777" w:rsidR="00F4719D" w:rsidRDefault="00F4719D">
      <w:pPr>
        <w:pStyle w:val="NormalWeb"/>
        <w:numPr>
          <w:ilvl w:val="0"/>
          <w:numId w:val="1"/>
        </w:numPr>
      </w:pPr>
      <w:r>
        <w:t xml:space="preserve">affiche la valeur pointée par </w:t>
      </w:r>
      <w:r>
        <w:rPr>
          <w:rStyle w:val="CodeHTML"/>
        </w:rPr>
        <w:t>p</w:t>
      </w:r>
      <w:r>
        <w:t>.</w:t>
      </w:r>
    </w:p>
    <w:p w14:paraId="7882443E" w14:textId="77777777" w:rsidR="00F4719D" w:rsidRDefault="00F4719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B01714" wp14:editId="3072512E">
                <wp:extent cx="5760720" cy="1270"/>
                <wp:effectExtent l="0" t="31750" r="0" b="3683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61B5E" id="Rectangle 7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" filled="f">
                <w10:anchorlock/>
              </v:rect>
            </w:pict>
          </mc:Fallback>
        </mc:AlternateContent>
      </w:r>
    </w:p>
    <w:p w14:paraId="3880F0A4" w14:textId="77777777" w:rsidR="00F4719D" w:rsidRDefault="00F4719D">
      <w:pPr>
        <w:pStyle w:val="Titre3"/>
        <w:rPr>
          <w:rFonts w:eastAsia="Times New Roman"/>
        </w:rPr>
      </w:pPr>
      <w:r>
        <w:rPr>
          <w:rStyle w:val="lev"/>
          <w:rFonts w:eastAsia="Times New Roman"/>
          <w:b w:val="0"/>
          <w:bCs w:val="0"/>
        </w:rPr>
        <w:t>Exercice 2 : Modification via pointeur</w:t>
      </w:r>
    </w:p>
    <w:p w14:paraId="459C8FA1" w14:textId="77777777" w:rsidR="00F4719D" w:rsidRDefault="00F4719D">
      <w:pPr>
        <w:pStyle w:val="NormalWeb"/>
      </w:pPr>
      <w:r>
        <w:t>Écris un programme qui :</w:t>
      </w:r>
    </w:p>
    <w:p w14:paraId="223EFB57" w14:textId="73C50A1A" w:rsidR="00F4719D" w:rsidRDefault="00F4719D">
      <w:pPr>
        <w:pStyle w:val="NormalWeb"/>
        <w:numPr>
          <w:ilvl w:val="0"/>
          <w:numId w:val="2"/>
        </w:numPr>
      </w:pPr>
      <w:r>
        <w:t>déclare une variable</w:t>
      </w:r>
      <w:r w:rsidR="00E51EFD">
        <w:t xml:space="preserve"> entière</w:t>
      </w:r>
      <w:r>
        <w:t xml:space="preserve"> </w:t>
      </w:r>
      <w:r>
        <w:rPr>
          <w:rStyle w:val="CodeHTML"/>
        </w:rPr>
        <w:t>x</w:t>
      </w:r>
      <w:r w:rsidR="00BE544D">
        <w:rPr>
          <w:rStyle w:val="CodeHTML"/>
        </w:rPr>
        <w:t xml:space="preserve"> </w:t>
      </w:r>
      <w:r w:rsidR="00BE544D" w:rsidRPr="000750A4">
        <w:t>initialisé</w:t>
      </w:r>
      <w:r w:rsidR="000750A4" w:rsidRPr="000750A4">
        <w:t>e</w:t>
      </w:r>
      <w:r w:rsidR="00BE544D" w:rsidRPr="000750A4">
        <w:t xml:space="preserve"> à</w:t>
      </w:r>
      <w:r w:rsidR="00BE544D">
        <w:rPr>
          <w:rStyle w:val="CodeHTML"/>
        </w:rPr>
        <w:t xml:space="preserve"> 5 </w:t>
      </w:r>
      <w:r>
        <w:t xml:space="preserve">et un pointeur </w:t>
      </w:r>
      <w:r>
        <w:rPr>
          <w:rStyle w:val="CodeHTML"/>
        </w:rPr>
        <w:t>ptr</w:t>
      </w:r>
      <w:r>
        <w:t xml:space="preserve"> vers </w:t>
      </w:r>
      <w:r>
        <w:rPr>
          <w:rStyle w:val="CodeHTML"/>
        </w:rPr>
        <w:t>x</w:t>
      </w:r>
      <w:r>
        <w:t>,</w:t>
      </w:r>
    </w:p>
    <w:p w14:paraId="653D0900" w14:textId="77777777" w:rsidR="00F4719D" w:rsidRDefault="00F4719D">
      <w:pPr>
        <w:pStyle w:val="NormalWeb"/>
        <w:numPr>
          <w:ilvl w:val="0"/>
          <w:numId w:val="2"/>
        </w:numPr>
      </w:pPr>
      <w:r>
        <w:t xml:space="preserve">modifie la valeur de </w:t>
      </w:r>
      <w:r>
        <w:rPr>
          <w:rStyle w:val="CodeHTML"/>
        </w:rPr>
        <w:t>x</w:t>
      </w:r>
      <w:r>
        <w:t xml:space="preserve"> via le pointeur,</w:t>
      </w:r>
    </w:p>
    <w:p w14:paraId="718F4161" w14:textId="77777777" w:rsidR="00F4719D" w:rsidRDefault="00F4719D">
      <w:pPr>
        <w:pStyle w:val="NormalWeb"/>
        <w:numPr>
          <w:ilvl w:val="0"/>
          <w:numId w:val="2"/>
        </w:numPr>
      </w:pPr>
      <w:r>
        <w:t xml:space="preserve">affiche la valeur de </w:t>
      </w:r>
      <w:r>
        <w:rPr>
          <w:rStyle w:val="CodeHTML"/>
        </w:rPr>
        <w:t>x</w:t>
      </w:r>
      <w:r>
        <w:t xml:space="preserve"> avant et après la modification.</w:t>
      </w:r>
    </w:p>
    <w:p w14:paraId="1FCC1429" w14:textId="77777777" w:rsidR="00F4719D" w:rsidRDefault="00F4719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A10F4E" wp14:editId="39D4E2A7">
                <wp:extent cx="5760720" cy="1270"/>
                <wp:effectExtent l="0" t="31750" r="0" b="3683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4CB1E3" id="Rectangle 6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" filled="f">
                <w10:anchorlock/>
              </v:rect>
            </w:pict>
          </mc:Fallback>
        </mc:AlternateContent>
      </w:r>
    </w:p>
    <w:p w14:paraId="732E2E5A" w14:textId="77777777" w:rsidR="00F4719D" w:rsidRDefault="00F4719D">
      <w:pPr>
        <w:pStyle w:val="Titre3"/>
        <w:rPr>
          <w:rFonts w:eastAsia="Times New Roman"/>
        </w:rPr>
      </w:pPr>
      <w:r>
        <w:rPr>
          <w:rStyle w:val="lev"/>
          <w:rFonts w:eastAsia="Times New Roman"/>
          <w:b w:val="0"/>
          <w:bCs w:val="0"/>
        </w:rPr>
        <w:t>Exercice 3 : Échange de valeurs (swap)</w:t>
      </w:r>
    </w:p>
    <w:p w14:paraId="4DB51B25" w14:textId="77777777" w:rsidR="00F4719D" w:rsidRDefault="00F4719D">
      <w:pPr>
        <w:pStyle w:val="NormalWeb"/>
      </w:pPr>
      <w:r>
        <w:t xml:space="preserve">Écris une fonction </w:t>
      </w:r>
      <w:r>
        <w:rPr>
          <w:rStyle w:val="CodeHTML"/>
        </w:rPr>
        <w:t>void swap(int *a, int *b)</w:t>
      </w:r>
      <w:r>
        <w:t xml:space="preserve"> qui échange les valeurs de deux entiers. Teste-la dans le </w:t>
      </w:r>
      <w:r>
        <w:rPr>
          <w:rStyle w:val="CodeHTML"/>
        </w:rPr>
        <w:t>main</w:t>
      </w:r>
      <w:r>
        <w:t xml:space="preserve"> avec deux variables.</w:t>
      </w:r>
    </w:p>
    <w:p w14:paraId="37DF3C60" w14:textId="77777777" w:rsidR="00F4719D" w:rsidRDefault="00F4719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707E6CD" wp14:editId="452E20E9">
                <wp:extent cx="5760720" cy="1270"/>
                <wp:effectExtent l="0" t="31750" r="0" b="3683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DE79E" id="Rectangle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" filled="f">
                <w10:anchorlock/>
              </v:rect>
            </w:pict>
          </mc:Fallback>
        </mc:AlternateContent>
      </w:r>
    </w:p>
    <w:p w14:paraId="0A1BF1DD" w14:textId="77777777" w:rsidR="00F4719D" w:rsidRDefault="00F4719D">
      <w:pPr>
        <w:pStyle w:val="Titre3"/>
        <w:rPr>
          <w:rFonts w:eastAsia="Times New Roman"/>
        </w:rPr>
      </w:pPr>
      <w:r>
        <w:rPr>
          <w:rStyle w:val="lev"/>
          <w:rFonts w:eastAsia="Times New Roman"/>
          <w:b w:val="0"/>
          <w:bCs w:val="0"/>
        </w:rPr>
        <w:t>Exercice 4 : Tableaux et pointeurs</w:t>
      </w:r>
    </w:p>
    <w:p w14:paraId="6D1A6D98" w14:textId="77777777" w:rsidR="00F4719D" w:rsidRDefault="00F4719D">
      <w:pPr>
        <w:pStyle w:val="NormalWeb"/>
      </w:pPr>
      <w:r>
        <w:t>Écris un programme qui :</w:t>
      </w:r>
    </w:p>
    <w:p w14:paraId="29EB56E8" w14:textId="77777777" w:rsidR="00F4719D" w:rsidRDefault="00F4719D">
      <w:pPr>
        <w:pStyle w:val="NormalWeb"/>
        <w:numPr>
          <w:ilvl w:val="0"/>
          <w:numId w:val="3"/>
        </w:numPr>
      </w:pPr>
      <w:r>
        <w:t>déclare un tableau d’entiers de taille 5,</w:t>
      </w:r>
    </w:p>
    <w:p w14:paraId="4471D155" w14:textId="77777777" w:rsidR="00F4719D" w:rsidRDefault="00F4719D">
      <w:pPr>
        <w:pStyle w:val="NormalWeb"/>
        <w:numPr>
          <w:ilvl w:val="0"/>
          <w:numId w:val="3"/>
        </w:numPr>
      </w:pPr>
      <w:r>
        <w:t>initialise ce tableau avec des valeurs,</w:t>
      </w:r>
    </w:p>
    <w:p w14:paraId="5D78758E" w14:textId="77777777" w:rsidR="00F4719D" w:rsidRDefault="00F4719D">
      <w:pPr>
        <w:pStyle w:val="NormalWeb"/>
        <w:numPr>
          <w:ilvl w:val="0"/>
          <w:numId w:val="3"/>
        </w:numPr>
      </w:pPr>
      <w:r>
        <w:t>utilise un pointeur pour parcourir et afficher les éléments du tableau.</w:t>
      </w:r>
    </w:p>
    <w:p w14:paraId="7142B3F5" w14:textId="77777777" w:rsidR="00F4719D" w:rsidRDefault="00F4719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B16DB4" wp14:editId="52CA4AD0">
                <wp:extent cx="5760720" cy="1270"/>
                <wp:effectExtent l="0" t="31750" r="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F6ECB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" filled="f">
                <w10:anchorlock/>
              </v:rect>
            </w:pict>
          </mc:Fallback>
        </mc:AlternateContent>
      </w:r>
    </w:p>
    <w:p w14:paraId="26FEA302" w14:textId="77777777" w:rsidR="00F4719D" w:rsidRDefault="00F4719D">
      <w:pPr>
        <w:pStyle w:val="Titre3"/>
        <w:rPr>
          <w:rFonts w:eastAsia="Times New Roman"/>
        </w:rPr>
      </w:pPr>
      <w:r>
        <w:rPr>
          <w:rStyle w:val="lev"/>
          <w:rFonts w:eastAsia="Times New Roman"/>
          <w:b w:val="0"/>
          <w:bCs w:val="0"/>
        </w:rPr>
        <w:t>Exercice 5 : Pointeur et fonction</w:t>
      </w:r>
    </w:p>
    <w:p w14:paraId="11C057E0" w14:textId="77777777" w:rsidR="00F4719D" w:rsidRDefault="00F4719D">
      <w:pPr>
        <w:pStyle w:val="NormalWeb"/>
      </w:pPr>
      <w:r>
        <w:t>Écris une fonction qui reçoit un tableau d’entiers et sa taille, puis utilise un pointeur pour calculer la somme des éléments.</w:t>
      </w:r>
    </w:p>
    <w:p w14:paraId="1AF7DF2E" w14:textId="77777777" w:rsidR="00F4719D" w:rsidRDefault="00F4719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A4DEC9" wp14:editId="11039AF7">
                <wp:extent cx="5760720" cy="1270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919A4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" filled="f">
                <w10:anchorlock/>
              </v:rect>
            </w:pict>
          </mc:Fallback>
        </mc:AlternateContent>
      </w:r>
    </w:p>
    <w:p w14:paraId="3239A108" w14:textId="77777777" w:rsidR="00F4719D" w:rsidRDefault="00F4719D">
      <w:pPr>
        <w:pStyle w:val="Titre3"/>
        <w:rPr>
          <w:rFonts w:eastAsia="Times New Roman"/>
        </w:rPr>
      </w:pPr>
      <w:r>
        <w:rPr>
          <w:rStyle w:val="lev"/>
          <w:rFonts w:eastAsia="Times New Roman"/>
          <w:b w:val="0"/>
          <w:bCs w:val="0"/>
        </w:rPr>
        <w:lastRenderedPageBreak/>
        <w:t>Exercice 6 : Allocation dynamique</w:t>
      </w:r>
    </w:p>
    <w:p w14:paraId="67E38805" w14:textId="77777777" w:rsidR="00F4719D" w:rsidRDefault="00F4719D">
      <w:pPr>
        <w:pStyle w:val="NormalWeb"/>
      </w:pPr>
      <w:r>
        <w:t>Écris un programme qui :</w:t>
      </w:r>
    </w:p>
    <w:p w14:paraId="1EE61909" w14:textId="77777777" w:rsidR="00F4719D" w:rsidRDefault="00F4719D">
      <w:pPr>
        <w:pStyle w:val="NormalWeb"/>
        <w:numPr>
          <w:ilvl w:val="0"/>
          <w:numId w:val="4"/>
        </w:numPr>
      </w:pPr>
      <w:r>
        <w:t>demande à l’utilisateur la taille d’un tableau,</w:t>
      </w:r>
    </w:p>
    <w:p w14:paraId="7C5B335A" w14:textId="77777777" w:rsidR="00F4719D" w:rsidRDefault="00F4719D">
      <w:pPr>
        <w:pStyle w:val="NormalWeb"/>
        <w:numPr>
          <w:ilvl w:val="0"/>
          <w:numId w:val="4"/>
        </w:numPr>
      </w:pPr>
      <w:r>
        <w:t xml:space="preserve">utilise </w:t>
      </w:r>
      <w:r>
        <w:rPr>
          <w:rStyle w:val="CodeHTML"/>
        </w:rPr>
        <w:t>malloc</w:t>
      </w:r>
      <w:r>
        <w:t xml:space="preserve"> pour allouer dynamiquement de la mémoire,</w:t>
      </w:r>
    </w:p>
    <w:p w14:paraId="51CDEFAB" w14:textId="77777777" w:rsidR="00F4719D" w:rsidRDefault="00F4719D">
      <w:pPr>
        <w:pStyle w:val="NormalWeb"/>
        <w:numPr>
          <w:ilvl w:val="0"/>
          <w:numId w:val="4"/>
        </w:numPr>
      </w:pPr>
      <w:r>
        <w:t>remplit le tableau avec des valeurs entrées par l’utilisateur,</w:t>
      </w:r>
    </w:p>
    <w:p w14:paraId="64704338" w14:textId="77777777" w:rsidR="00F4719D" w:rsidRDefault="00F4719D">
      <w:pPr>
        <w:pStyle w:val="NormalWeb"/>
        <w:numPr>
          <w:ilvl w:val="0"/>
          <w:numId w:val="4"/>
        </w:numPr>
      </w:pPr>
      <w:r>
        <w:t>affiche les valeurs,</w:t>
      </w:r>
    </w:p>
    <w:p w14:paraId="41CF9BDA" w14:textId="77777777" w:rsidR="00F4719D" w:rsidRDefault="00F4719D">
      <w:pPr>
        <w:pStyle w:val="NormalWeb"/>
        <w:numPr>
          <w:ilvl w:val="0"/>
          <w:numId w:val="4"/>
        </w:numPr>
      </w:pPr>
      <w:r>
        <w:t>libère la mémoire allouée.</w:t>
      </w:r>
    </w:p>
    <w:p w14:paraId="549AD23C" w14:textId="77777777" w:rsidR="00F4719D" w:rsidRDefault="00F4719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25CB651" wp14:editId="49CB314B">
                <wp:extent cx="5760720" cy="1270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7663D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" filled="f">
                <w10:anchorlock/>
              </v:rect>
            </w:pict>
          </mc:Fallback>
        </mc:AlternateContent>
      </w:r>
    </w:p>
    <w:p w14:paraId="5280320B" w14:textId="77777777" w:rsidR="00F4719D" w:rsidRDefault="00F4719D">
      <w:pPr>
        <w:pStyle w:val="Titre3"/>
        <w:rPr>
          <w:rFonts w:eastAsia="Times New Roman"/>
        </w:rPr>
      </w:pPr>
      <w:r>
        <w:rPr>
          <w:rStyle w:val="lev"/>
          <w:rFonts w:eastAsia="Times New Roman"/>
          <w:b w:val="0"/>
          <w:bCs w:val="0"/>
        </w:rPr>
        <w:t>Exercice 7 : Pointeurs de pointeurs</w:t>
      </w:r>
    </w:p>
    <w:p w14:paraId="1B0CBF91" w14:textId="77777777" w:rsidR="00F4719D" w:rsidRDefault="00F4719D">
      <w:pPr>
        <w:pStyle w:val="NormalWeb"/>
      </w:pPr>
      <w:r>
        <w:t>Écris un programme qui :</w:t>
      </w:r>
    </w:p>
    <w:p w14:paraId="531DE2E9" w14:textId="77777777" w:rsidR="00F4719D" w:rsidRDefault="00F4719D">
      <w:pPr>
        <w:pStyle w:val="NormalWeb"/>
        <w:numPr>
          <w:ilvl w:val="0"/>
          <w:numId w:val="5"/>
        </w:numPr>
      </w:pPr>
      <w:r>
        <w:t>déclare une variable entière,</w:t>
      </w:r>
    </w:p>
    <w:p w14:paraId="3C96D831" w14:textId="77777777" w:rsidR="00F4719D" w:rsidRDefault="00F4719D">
      <w:pPr>
        <w:pStyle w:val="NormalWeb"/>
        <w:numPr>
          <w:ilvl w:val="0"/>
          <w:numId w:val="5"/>
        </w:numPr>
      </w:pPr>
      <w:r>
        <w:t>un pointeur vers cette variable,</w:t>
      </w:r>
    </w:p>
    <w:p w14:paraId="01F09796" w14:textId="77777777" w:rsidR="00F4719D" w:rsidRDefault="00F4719D">
      <w:pPr>
        <w:pStyle w:val="NormalWeb"/>
        <w:numPr>
          <w:ilvl w:val="0"/>
          <w:numId w:val="5"/>
        </w:numPr>
      </w:pPr>
      <w:r>
        <w:t>un pointeur vers le pointeur,</w:t>
      </w:r>
    </w:p>
    <w:p w14:paraId="05F4096C" w14:textId="77777777" w:rsidR="00F4719D" w:rsidRDefault="00F4719D">
      <w:pPr>
        <w:pStyle w:val="NormalWeb"/>
        <w:numPr>
          <w:ilvl w:val="0"/>
          <w:numId w:val="5"/>
        </w:numPr>
      </w:pPr>
      <w:r>
        <w:t>affiche toutes les valeurs (valeur, adresse, contenu du pointeur, etc.).</w:t>
      </w:r>
    </w:p>
    <w:p w14:paraId="7E1A22FD" w14:textId="77777777" w:rsidR="00F4719D" w:rsidRDefault="00F4719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2EEB5B" wp14:editId="0A07C51F">
                <wp:extent cx="5760720" cy="1270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443F8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" filled="f">
                <w10:anchorlock/>
              </v:rect>
            </w:pict>
          </mc:Fallback>
        </mc:AlternateContent>
      </w:r>
    </w:p>
    <w:p w14:paraId="36972619" w14:textId="419BB63D" w:rsidR="00F4719D" w:rsidRDefault="00F4719D"/>
    <w:sectPr w:rsidR="00F47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B0A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C76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A1A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340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942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410137">
    <w:abstractNumId w:val="1"/>
  </w:num>
  <w:num w:numId="2" w16cid:durableId="557866826">
    <w:abstractNumId w:val="4"/>
  </w:num>
  <w:num w:numId="3" w16cid:durableId="1605648666">
    <w:abstractNumId w:val="2"/>
  </w:num>
  <w:num w:numId="4" w16cid:durableId="939409519">
    <w:abstractNumId w:val="0"/>
  </w:num>
  <w:num w:numId="5" w16cid:durableId="365835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9D"/>
    <w:rsid w:val="000750A4"/>
    <w:rsid w:val="00195E93"/>
    <w:rsid w:val="00225AB3"/>
    <w:rsid w:val="00371F06"/>
    <w:rsid w:val="005E758E"/>
    <w:rsid w:val="008800BA"/>
    <w:rsid w:val="00BE544D"/>
    <w:rsid w:val="00E51EFD"/>
    <w:rsid w:val="00F4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F973"/>
  <w15:chartTrackingRefBased/>
  <w15:docId w15:val="{131A2341-6AE4-A447-B060-746400A5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7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F471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719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F4719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4719D"/>
    <w:rPr>
      <w:rFonts w:ascii="Courier New" w:eastAsiaTheme="minorEastAsia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19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Daouda TRAORE</dc:creator>
  <cp:keywords/>
  <dc:description/>
  <cp:lastModifiedBy>user</cp:lastModifiedBy>
  <cp:revision>5</cp:revision>
  <dcterms:created xsi:type="dcterms:W3CDTF">2025-04-15T10:31:00Z</dcterms:created>
  <dcterms:modified xsi:type="dcterms:W3CDTF">2025-04-15T15:24:00Z</dcterms:modified>
</cp:coreProperties>
</file>