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C4C" w:rsidRDefault="000C3FC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1.- </w:t>
      </w:r>
      <w:r w:rsidR="007B6744" w:rsidRPr="007B6744">
        <w:rPr>
          <w:b/>
          <w:sz w:val="40"/>
          <w:szCs w:val="40"/>
          <w:u w:val="single"/>
        </w:rPr>
        <w:t>Introducción</w:t>
      </w:r>
    </w:p>
    <w:p w:rsidR="007B6744" w:rsidRDefault="007B6744" w:rsidP="007B6744">
      <w:pPr>
        <w:ind w:firstLine="708"/>
      </w:pPr>
      <w:r>
        <w:t>La técnica estructurada fue usada hasta los 90 para todo tipo de aplicaciones.</w:t>
      </w:r>
    </w:p>
    <w:p w:rsidR="007B6744" w:rsidRDefault="007B6744" w:rsidP="00B269ED">
      <w:pPr>
        <w:ind w:left="705"/>
      </w:pPr>
      <w:r>
        <w:t>La técnica AOO, DOO y POO</w:t>
      </w:r>
      <w:r w:rsidR="00B269ED">
        <w:t>. Eficaz a la hora de enfocar y enfrentarse a aplicaciones informáticas complejas. Permite la construcción de software de más calidad y más barato.</w:t>
      </w:r>
    </w:p>
    <w:p w:rsidR="00B269ED" w:rsidRDefault="000C3FC1" w:rsidP="00E46F0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2.- </w:t>
      </w:r>
      <w:r w:rsidR="00E46F00" w:rsidRPr="00E46F00">
        <w:rPr>
          <w:b/>
          <w:sz w:val="40"/>
          <w:szCs w:val="40"/>
          <w:u w:val="single"/>
        </w:rPr>
        <w:t>Orígenes</w:t>
      </w:r>
    </w:p>
    <w:p w:rsidR="00E46F00" w:rsidRDefault="00E46F00" w:rsidP="00E46F00">
      <w:pPr>
        <w:ind w:left="705"/>
      </w:pPr>
      <w:r w:rsidRPr="00E46F00">
        <w:rPr>
          <w:u w:val="single"/>
        </w:rPr>
        <w:t>Las ideas principales de POO:</w:t>
      </w:r>
      <w:r>
        <w:t xml:space="preserve"> creado para simular procesos paralelos. Los módulos no se basan en procedimientos como en la programación estructurada, sino en los objetos que se modelan en la simulación.</w:t>
      </w:r>
    </w:p>
    <w:p w:rsidR="00E46F00" w:rsidRDefault="00E46F00" w:rsidP="00E46F00">
      <w:pPr>
        <w:ind w:left="705"/>
      </w:pPr>
      <w:proofErr w:type="spellStart"/>
      <w:r>
        <w:rPr>
          <w:u w:val="single"/>
        </w:rPr>
        <w:t>Smalltalk</w:t>
      </w:r>
      <w:proofErr w:type="spellEnd"/>
      <w:r>
        <w:rPr>
          <w:u w:val="single"/>
        </w:rPr>
        <w:t xml:space="preserve"> (XEROX):</w:t>
      </w:r>
      <w:r>
        <w:t xml:space="preserve"> Reutiliza las ideas de la simulación. Genera un entorno gráfico basado en ellas (sistema multiventana que luego copió Windows).</w:t>
      </w:r>
    </w:p>
    <w:p w:rsidR="00E46F00" w:rsidRDefault="00E46F00" w:rsidP="00E46F00">
      <w:pPr>
        <w:ind w:left="705"/>
      </w:pPr>
      <w:r>
        <w:rPr>
          <w:u w:val="single"/>
        </w:rPr>
        <w:t>Con máquinas más potentes aparecen nuevos lenguajes:</w:t>
      </w:r>
      <w:r>
        <w:t xml:space="preserve"> C+</w:t>
      </w:r>
      <w:proofErr w:type="gramStart"/>
      <w:r>
        <w:t>+ ,</w:t>
      </w:r>
      <w:proofErr w:type="gramEnd"/>
      <w:r>
        <w:t xml:space="preserve"> </w:t>
      </w:r>
      <w:proofErr w:type="spellStart"/>
      <w:r>
        <w:t>Eifell</w:t>
      </w:r>
      <w:proofErr w:type="spellEnd"/>
      <w:r>
        <w:t xml:space="preserve">, </w:t>
      </w:r>
      <w:proofErr w:type="spellStart"/>
      <w:r>
        <w:t>Object</w:t>
      </w:r>
      <w:proofErr w:type="spellEnd"/>
      <w:r>
        <w:t xml:space="preserve"> Pascal, Modula Orientado a objetos (</w:t>
      </w:r>
      <w:proofErr w:type="spellStart"/>
      <w:r>
        <w:t>Obreon</w:t>
      </w:r>
      <w:proofErr w:type="spellEnd"/>
      <w:r>
        <w:t>), JAVA</w:t>
      </w:r>
      <w:r w:rsidR="007C55B4">
        <w:t>.</w:t>
      </w:r>
    </w:p>
    <w:p w:rsidR="007C55B4" w:rsidRDefault="000C3FC1" w:rsidP="007C55B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2.- </w:t>
      </w:r>
      <w:r w:rsidR="007C55B4">
        <w:rPr>
          <w:b/>
          <w:sz w:val="40"/>
          <w:szCs w:val="40"/>
          <w:u w:val="single"/>
        </w:rPr>
        <w:t>Evolución Histórica del diseño</w:t>
      </w:r>
    </w:p>
    <w:p w:rsidR="007C55B4" w:rsidRPr="007C55B4" w:rsidRDefault="007C55B4" w:rsidP="007C55B4">
      <w:pPr>
        <w:ind w:left="705"/>
      </w:pPr>
      <w:r w:rsidRPr="007C55B4">
        <w:t>Sin método (antes de los 60): Crisis del software.</w:t>
      </w:r>
    </w:p>
    <w:p w:rsidR="007C55B4" w:rsidRDefault="007C55B4" w:rsidP="007C55B4">
      <w:pPr>
        <w:ind w:left="705"/>
      </w:pPr>
      <w:r w:rsidRPr="007C55B4">
        <w:t>Metodología (60).</w:t>
      </w:r>
    </w:p>
    <w:p w:rsidR="000C3FC1" w:rsidRDefault="000C3FC1" w:rsidP="007C55B4">
      <w:pPr>
        <w:ind w:left="705"/>
      </w:pPr>
      <w:r>
        <w:tab/>
      </w:r>
      <w:r>
        <w:tab/>
        <w:t>Programación procedural</w:t>
      </w:r>
    </w:p>
    <w:p w:rsidR="007C55B4" w:rsidRDefault="007C55B4" w:rsidP="007C55B4">
      <w:pPr>
        <w:ind w:left="705"/>
      </w:pPr>
      <w:r>
        <w:tab/>
      </w:r>
      <w:r>
        <w:tab/>
        <w:t>Programación Estructurada</w:t>
      </w:r>
    </w:p>
    <w:p w:rsidR="007C55B4" w:rsidRDefault="007C55B4" w:rsidP="007C55B4">
      <w:pPr>
        <w:ind w:left="705"/>
      </w:pPr>
      <w:r>
        <w:tab/>
      </w:r>
      <w:r>
        <w:tab/>
        <w:t>Programación Modular</w:t>
      </w:r>
    </w:p>
    <w:p w:rsidR="007C55B4" w:rsidRDefault="007C55B4" w:rsidP="007C55B4">
      <w:pPr>
        <w:ind w:left="705"/>
      </w:pPr>
      <w:r>
        <w:t>POO (70).</w:t>
      </w:r>
    </w:p>
    <w:p w:rsidR="007C55B4" w:rsidRDefault="007C55B4" w:rsidP="007C55B4">
      <w:pPr>
        <w:ind w:left="705"/>
      </w:pPr>
      <w:r>
        <w:tab/>
      </w:r>
      <w:r>
        <w:tab/>
        <w:t>Dividir el trabajo de forma más eficiente y en unidades más independientes.</w:t>
      </w:r>
    </w:p>
    <w:p w:rsidR="007C55B4" w:rsidRDefault="007C55B4" w:rsidP="007C55B4">
      <w:pPr>
        <w:ind w:left="705"/>
      </w:pPr>
      <w:r>
        <w:tab/>
      </w:r>
      <w:r>
        <w:tab/>
        <w:t>Productores de componentes</w:t>
      </w:r>
    </w:p>
    <w:p w:rsidR="007C55B4" w:rsidRDefault="007C55B4" w:rsidP="007C55B4">
      <w:pPr>
        <w:ind w:left="705"/>
      </w:pPr>
      <w:r>
        <w:tab/>
      </w:r>
      <w:r>
        <w:tab/>
        <w:t>Consumidores de componentes</w:t>
      </w:r>
    </w:p>
    <w:p w:rsidR="007C55B4" w:rsidRDefault="007C55B4" w:rsidP="007C55B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Evolución de la metodología OO</w:t>
      </w:r>
    </w:p>
    <w:p w:rsidR="007C55B4" w:rsidRDefault="007C55B4" w:rsidP="007C55B4">
      <w:r>
        <w:tab/>
        <w:t>Programación por contrato (Eiffel)</w:t>
      </w:r>
    </w:p>
    <w:p w:rsidR="007C55B4" w:rsidRDefault="007C55B4" w:rsidP="007C55B4">
      <w:r>
        <w:tab/>
        <w:t>Programación orientada a eventos (Visual Basic)</w:t>
      </w:r>
    </w:p>
    <w:p w:rsidR="007C55B4" w:rsidRDefault="007C55B4" w:rsidP="007C55B4">
      <w:r>
        <w:tab/>
        <w:t>Programación orientada a componentes (.Net)</w:t>
      </w:r>
    </w:p>
    <w:p w:rsidR="007C55B4" w:rsidRDefault="007C55B4" w:rsidP="007C55B4">
      <w:r>
        <w:tab/>
        <w:t>Programación orientada a aspectos (</w:t>
      </w:r>
      <w:proofErr w:type="spellStart"/>
      <w:r>
        <w:t>AspectJ</w:t>
      </w:r>
      <w:proofErr w:type="spellEnd"/>
      <w:r>
        <w:t>)</w:t>
      </w:r>
    </w:p>
    <w:p w:rsidR="007C55B4" w:rsidRDefault="007C55B4" w:rsidP="007C55B4">
      <w:r>
        <w:tab/>
        <w:t>Programación reflexiva (Ruby)</w:t>
      </w:r>
    </w:p>
    <w:p w:rsidR="000336F1" w:rsidRDefault="000336F1" w:rsidP="007C55B4">
      <w:pPr>
        <w:rPr>
          <w:b/>
          <w:sz w:val="40"/>
          <w:szCs w:val="40"/>
          <w:u w:val="single"/>
        </w:rPr>
      </w:pPr>
    </w:p>
    <w:p w:rsidR="000336F1" w:rsidRDefault="000336F1" w:rsidP="007C55B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[…]</w:t>
      </w:r>
    </w:p>
    <w:p w:rsidR="000336F1" w:rsidRDefault="000336F1" w:rsidP="007C55B4">
      <w:pPr>
        <w:rPr>
          <w:b/>
          <w:sz w:val="40"/>
          <w:szCs w:val="40"/>
          <w:u w:val="single"/>
        </w:rPr>
      </w:pPr>
    </w:p>
    <w:p w:rsidR="000336F1" w:rsidRDefault="000336F1" w:rsidP="007C55B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POO. Conceptos básicos</w:t>
      </w:r>
    </w:p>
    <w:p w:rsidR="000336F1" w:rsidRPr="000336F1" w:rsidRDefault="000336F1" w:rsidP="007C55B4">
      <w:r>
        <w:t>Se fundamenta en estructuras modulares basadas en datos.</w:t>
      </w:r>
      <w:bookmarkStart w:id="0" w:name="_GoBack"/>
      <w:bookmarkEnd w:id="0"/>
    </w:p>
    <w:sectPr w:rsidR="000336F1" w:rsidRPr="00033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4C"/>
    <w:rsid w:val="000336F1"/>
    <w:rsid w:val="000C3FC1"/>
    <w:rsid w:val="005C6314"/>
    <w:rsid w:val="007B6744"/>
    <w:rsid w:val="007C55B4"/>
    <w:rsid w:val="00AA4C4C"/>
    <w:rsid w:val="00B269ED"/>
    <w:rsid w:val="00E4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708ED-A265-40AF-8D9B-F710B3F0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Mateo Nuñez Rios</dc:creator>
  <cp:keywords/>
  <dc:description/>
  <cp:lastModifiedBy>Tomas Mateo Nuñez Rios</cp:lastModifiedBy>
  <cp:revision>3</cp:revision>
  <dcterms:created xsi:type="dcterms:W3CDTF">2017-01-30T12:37:00Z</dcterms:created>
  <dcterms:modified xsi:type="dcterms:W3CDTF">2017-02-10T10:10:00Z</dcterms:modified>
</cp:coreProperties>
</file>