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网页：http://121.28.74.59:8080/login.jsp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用户名 zhangxuezhi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密码1</w:t>
      </w: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chnits_app  密码 com.chnits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测试ip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121.28.74.59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端口为18080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交投app包名称为jt-hmoa默认地址为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222.222.48.157，端口为8088；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222.222.48.157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19231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高管局app包围ggj-hmoa默认地址为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121.28.74.60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，端口为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9090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121.28.74.61        12399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打包注意：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安装包不带默认用户名（实际使用时保留用户最后一次登陆的用户名）；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去logger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添加定位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分开打注意：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改图标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改主页下面的版权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改APK名称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jt-hmoa是这个下面改成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北京华成智慧交通科技有限公司</w:t>
      </w:r>
    </w:p>
    <w:p>
      <w:pPr>
        <w:pStyle w:val="10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eastAsia" w:ascii="宋体" w:hAnsi="宋体" w:eastAsia="宋体" w:cs="宋体"/>
          <w:color w:val="4CD656"/>
          <w:sz w:val="18"/>
          <w:szCs w:val="18"/>
          <w:shd w:val="clear" w:fill="21282D"/>
        </w:rPr>
        <w:t>河北省高速公路管理局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地址：http://121.28.74.58:8080/m/login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获取病害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地址：http://121.28.74.58:8080/m/base/geteDeseaseByUID.ht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>
      <w:pPr/>
    </w:p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/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地址：http://121.28.74.58:8080/m/base/getCatalogueByUID.ht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/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:8080/m/base/getMaterialByUID.ht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"201608100001"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养护材料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gg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25-1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//规格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xh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AA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//型号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/>
    </w:p>
    <w:p>
      <w:pPr>
        <w:pStyle w:val="19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/>
    </w:p>
    <w:p>
      <w:pPr>
        <w:pStyle w:val="19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/>
    </w:p>
    <w:p>
      <w:pPr/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/>
    </w:p>
    <w:p>
      <w:pPr>
        <w:pStyle w:val="19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/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/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上传日常巡查日志记录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地址：http://121.28.74.59:8080/m/daily/inspect/uploadInspectlog.ht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日常巡查日志记录成功上传！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地址：http://121.28.74.59:8080/m/daily/maintenlog/uploadMaintenlog.ht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维修保养日志记录成功上传！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//维修类型为外包 选择外协单位id和名称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//维修类型为自养 则填写管养单位id和名称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//自动填写登录用户名称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//输入数据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//带人选择的通知单id和编号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保养日志状态  1 填写保养日志  2 检查 验收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填写 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//预先带入通知单病害信息 讲病害名称带入 工程名称,方向，桩号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//维护时选择细目带入细目信息 到细目id。工程名称（细目名称），单位，单价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//填写桩号，维修数量，材料名称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上传施工安全检查记录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地址：http://121.28.74.59:8080/m/daily/maintenlog/uploadSafetycheck.ht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施工安全检查记录成功上传！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//维修保养日志id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"yhrzid"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10000006310006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ab/>
      </w:r>
      <w:r>
        <w:rPr>
          <w:rFonts w:ascii="Consolas" w:hAnsi="Consolas" w:eastAsia="宋体" w:cs="Consolas"/>
          <w:color w:val="DD1144"/>
          <w:kern w:val="0"/>
          <w:szCs w:val="21"/>
        </w:rPr>
        <w:t>"yhrzbno"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"2016062300006"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表单编号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10000006140005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家庄道路养护管理有限公司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"jcsj"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检查时间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"xcnr"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仔细巡查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巡查内容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"jcdate"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"aqgly"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"aqgldate"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"safetycheckdetailList"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//施工安全检查表明细表，多条集合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施工人员标志服，标志帽（是,否）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jczt"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符合检查标准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检查状态 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不符合检查标准,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无此检查项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地址：http://121.28.74.59:8080//m/daily/maintenlog/uploadProjaccept.ht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保养工程验收记录成功上传！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//录入数据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//验收结果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2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3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3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4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5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5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6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//带入维修保养日志明细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  <w:rPr>
          <w:rFonts w:hint="eastAsia"/>
        </w:rPr>
      </w:pPr>
      <w:r>
        <w:rPr>
          <w:rFonts w:hint="eastAsia"/>
        </w:rPr>
        <w:t>上传数据实际例子：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//必须有注意类型 Long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"gydwId":10000000220011,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"gydwName":"青银高速石家庄养护工区",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"bno":"201608500027",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"yhtzdno":"201608100008",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"sgdwid":10000006450174,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"sgdwmc":"维修股",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"sgks":"2016-08-05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"sgjs":"2016-08-05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 输入验收结果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"qrzs":null,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"ysry":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"张学智"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"ysrq":"2016-08-05",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//带入当前日期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"sgfzry":"111",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"sgfzdate":"2016-08-05",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"tjsj":null,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"status":"2",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//设定为2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"signattachment":null,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"qmtp1":,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"qmtp2":,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"qmtp3":,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"qmtp4":,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"qmtp5":,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"qmtp6":,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"projacceptDetailList": [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    "id":10000007000007,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"gcysid":10000007000006,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"bytzno":"201608100008",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"xcbhid":10000006731198,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"bhid":10000006070796,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"bhmc":"人工清洗护栏板",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"fx":"上行内侧",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"yhzh":610.120,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"dw":"公里",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"dj":0.000,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"wxsl":11.000,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//维护验收结果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"remark":null,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"clmc":null,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"picattachment":null,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"vidattachment":null,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"tpjd":null,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"tpwd":null,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"byrzid":10000007000003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获取养护通知单记录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getUpkeepnoticeByUID.ht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通知单编号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维修单位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qfrq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qfry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签发人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"tzld"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"628.300.10-640.373.56"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路段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10000006260011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"2016-06-16 17:28:30"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//维修期限开始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6 17:28:32"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维修期限结束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UHJ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00:00:00"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签发日期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质量要求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//补充说明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// </w:t>
      </w:r>
      <w:r>
        <w:rPr>
          <w:rFonts w:hint="eastAsia" w:ascii="Consolas" w:hAnsi="Consolas" w:eastAsia="宋体" w:cs="Consolas"/>
          <w:kern w:val="0"/>
          <w:szCs w:val="21"/>
        </w:rPr>
        <w:t xml:space="preserve">通知单状态 1 通知下达 2 维修保养 3 检查验收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"upkeepdiseaseList"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检查</w:t>
      </w:r>
      <w:r>
        <w:rPr>
          <w:rFonts w:ascii="Consolas" w:hAnsi="Consolas" w:eastAsia="宋体" w:cs="Consolas"/>
          <w:color w:val="93A1A1"/>
          <w:kern w:val="0"/>
          <w:szCs w:val="21"/>
        </w:rPr>
        <w:t>项目明细表，多条集合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bytzid"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xcrzno"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"201606100011"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巡查日志单号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"10000003260001"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bhwz"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病害位置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"111.11"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ygsl"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//预估数量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remark"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/病害简述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getMaintenlogByUID.ht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地址http://121.28.74.59:8080/m/daily/%20projaccept/%20getProjacceptByUID.ht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"qrzs"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30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//确认总数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维修保养工程抽检单信息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地址：http://121.28.74.59:8080/m/daily/projaccept/uploadSampling.ht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维修保养工程抽检单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"抽检单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抽检人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"cjrq"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"2016-07-07 17:05:25"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抽检日期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735" w:firstLineChars="35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"samplingDetailList"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//维修保养工程抽检单明细列表，多条集合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//带入维验收单记录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10000006370225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"201607400001"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河北清源道路维护有限公司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15:48:52"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"2016-06-13 15:48:54"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质量合格,数量相符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或者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不合格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10000006070832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更换标志立柱、横梁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养护工程名称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0.0上行内侧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验收单桩号+方向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2.6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整改通知单信息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地址：http://121.28.74.59:8080/m/daily/projaccept/uploadRecheck.ht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整改通知单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"整改通知单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任务依据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"rwlr"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任务内容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"bzyq"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标准要求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"sjyq"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时间要求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"wcqk"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反馈完成情况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"qfr"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"jsr"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接收人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53377913">
    <w:nsid w:val="7A640F79"/>
    <w:multiLevelType w:val="multilevel"/>
    <w:tmpl w:val="7A640F79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3187587">
    <w:nsid w:val="57367883"/>
    <w:multiLevelType w:val="multilevel"/>
    <w:tmpl w:val="57367883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3679060">
    <w:nsid w:val="78064DD4"/>
    <w:multiLevelType w:val="multilevel"/>
    <w:tmpl w:val="78064DD4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573939">
    <w:nsid w:val="1FAF2CB3"/>
    <w:multiLevelType w:val="multilevel"/>
    <w:tmpl w:val="1FAF2CB3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8136691">
    <w:nsid w:val="68CB0973"/>
    <w:multiLevelType w:val="multilevel"/>
    <w:tmpl w:val="68CB0973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0472761">
    <w:nsid w:val="7EFC6F39"/>
    <w:multiLevelType w:val="multilevel"/>
    <w:tmpl w:val="7EFC6F39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9012824">
    <w:nsid w:val="1AC36458"/>
    <w:multiLevelType w:val="multilevel"/>
    <w:tmpl w:val="1AC36458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6243298">
    <w:nsid w:val="1A9921E2"/>
    <w:multiLevelType w:val="multilevel"/>
    <w:tmpl w:val="1A9921E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4706960">
    <w:nsid w:val="12297590"/>
    <w:multiLevelType w:val="multilevel"/>
    <w:tmpl w:val="12297590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73256904">
    <w:nsid w:val="57D01DC8"/>
    <w:multiLevelType w:val="multilevel"/>
    <w:tmpl w:val="57D01DC8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16137563">
    <w:nsid w:val="60544D5B"/>
    <w:multiLevelType w:val="multilevel"/>
    <w:tmpl w:val="60544D5B"/>
    <w:lvl w:ilvl="0" w:tentative="1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2142185936">
    <w:nsid w:val="7FAF29D0"/>
    <w:multiLevelType w:val="multilevel"/>
    <w:tmpl w:val="7FAF29D0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1237551">
    <w:nsid w:val="1DE0472F"/>
    <w:multiLevelType w:val="multilevel"/>
    <w:tmpl w:val="1DE0472F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9057468">
    <w:nsid w:val="2F080FBC"/>
    <w:multiLevelType w:val="multilevel"/>
    <w:tmpl w:val="2F080FBC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1297029">
    <w:nsid w:val="68FB4285"/>
    <w:multiLevelType w:val="multilevel"/>
    <w:tmpl w:val="68FB4285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3256904"/>
  </w:num>
  <w:num w:numId="2">
    <w:abstractNumId w:val="304706960"/>
  </w:num>
  <w:num w:numId="3">
    <w:abstractNumId w:val="446243298"/>
  </w:num>
  <w:num w:numId="4">
    <w:abstractNumId w:val="1616137563"/>
  </w:num>
  <w:num w:numId="5">
    <w:abstractNumId w:val="2142185936"/>
  </w:num>
  <w:num w:numId="6">
    <w:abstractNumId w:val="501237551"/>
  </w:num>
  <w:num w:numId="7">
    <w:abstractNumId w:val="789057468"/>
  </w:num>
  <w:num w:numId="8">
    <w:abstractNumId w:val="531573939"/>
  </w:num>
  <w:num w:numId="9">
    <w:abstractNumId w:val="1758136691"/>
  </w:num>
  <w:num w:numId="10">
    <w:abstractNumId w:val="2130472761"/>
  </w:num>
  <w:num w:numId="11">
    <w:abstractNumId w:val="449012824"/>
  </w:num>
  <w:num w:numId="12">
    <w:abstractNumId w:val="2053377913"/>
  </w:num>
  <w:num w:numId="13">
    <w:abstractNumId w:val="1463187587"/>
  </w:num>
  <w:num w:numId="14">
    <w:abstractNumId w:val="2013679060"/>
  </w:num>
  <w:num w:numId="15">
    <w:abstractNumId w:val="17612970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4A88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3956"/>
    <w:rsid w:val="0014553D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ADB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6062"/>
    <w:rsid w:val="006F732A"/>
    <w:rsid w:val="006F7AD7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D0144"/>
    <w:rsid w:val="007D1A09"/>
    <w:rsid w:val="007D1A56"/>
    <w:rsid w:val="007D2B8D"/>
    <w:rsid w:val="007D2CE9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A679D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16CF1"/>
    <w:rsid w:val="0092025D"/>
    <w:rsid w:val="00922882"/>
    <w:rsid w:val="009246A1"/>
    <w:rsid w:val="00924DF9"/>
    <w:rsid w:val="00925536"/>
    <w:rsid w:val="00925B08"/>
    <w:rsid w:val="00926E02"/>
    <w:rsid w:val="009273FB"/>
    <w:rsid w:val="009313ED"/>
    <w:rsid w:val="009337C3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6952"/>
    <w:rsid w:val="00A07A4D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90FC3"/>
    <w:rsid w:val="00A937F9"/>
    <w:rsid w:val="00A959DD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703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3428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44DC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0A8B"/>
    <w:rsid w:val="00CF218E"/>
    <w:rsid w:val="00CF2E79"/>
    <w:rsid w:val="00CF33BC"/>
    <w:rsid w:val="00CF3424"/>
    <w:rsid w:val="00CF3878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2164"/>
    <w:rsid w:val="00F83FAA"/>
    <w:rsid w:val="00F851E9"/>
    <w:rsid w:val="00F85CC0"/>
    <w:rsid w:val="00F85E4F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  <w:rsid w:val="10417DF0"/>
    <w:rsid w:val="1DF671E7"/>
    <w:rsid w:val="33BE34E4"/>
    <w:rsid w:val="374C10EE"/>
    <w:rsid w:val="39186800"/>
    <w:rsid w:val="42C84142"/>
    <w:rsid w:val="4F7511E4"/>
    <w:rsid w:val="66916360"/>
    <w:rsid w:val="74250561"/>
    <w:rsid w:val="776B4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pun"/>
    <w:basedOn w:val="11"/>
    <w:qFormat/>
    <w:uiPriority w:val="0"/>
  </w:style>
  <w:style w:type="character" w:customStyle="1" w:styleId="24">
    <w:name w:val="str"/>
    <w:basedOn w:val="11"/>
    <w:qFormat/>
    <w:uiPriority w:val="0"/>
  </w:style>
  <w:style w:type="character" w:customStyle="1" w:styleId="25">
    <w:name w:val="lit"/>
    <w:basedOn w:val="11"/>
    <w:qFormat/>
    <w:uiPriority w:val="0"/>
  </w:style>
  <w:style w:type="character" w:customStyle="1" w:styleId="26">
    <w:name w:val="pln"/>
    <w:basedOn w:val="11"/>
    <w:qFormat/>
    <w:uiPriority w:val="0"/>
  </w:style>
  <w:style w:type="character" w:customStyle="1" w:styleId="27">
    <w:name w:val="kwd"/>
    <w:basedOn w:val="11"/>
    <w:qFormat/>
    <w:uiPriority w:val="0"/>
  </w:style>
  <w:style w:type="character" w:customStyle="1" w:styleId="2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9">
    <w:name w:val="objectbrace"/>
    <w:basedOn w:val="11"/>
    <w:qFormat/>
    <w:uiPriority w:val="0"/>
  </w:style>
  <w:style w:type="character" w:customStyle="1" w:styleId="30">
    <w:name w:val="collapsible"/>
    <w:basedOn w:val="11"/>
    <w:qFormat/>
    <w:uiPriority w:val="0"/>
  </w:style>
  <w:style w:type="character" w:customStyle="1" w:styleId="31">
    <w:name w:val="propertyname"/>
    <w:basedOn w:val="11"/>
    <w:qFormat/>
    <w:uiPriority w:val="0"/>
  </w:style>
  <w:style w:type="character" w:customStyle="1" w:styleId="32">
    <w:name w:val="string"/>
    <w:basedOn w:val="11"/>
    <w:qFormat/>
    <w:uiPriority w:val="0"/>
  </w:style>
  <w:style w:type="character" w:customStyle="1" w:styleId="33">
    <w:name w:val="comma"/>
    <w:basedOn w:val="11"/>
    <w:qFormat/>
    <w:uiPriority w:val="0"/>
  </w:style>
  <w:style w:type="character" w:customStyle="1" w:styleId="34">
    <w:name w:val="number"/>
    <w:basedOn w:val="11"/>
    <w:qFormat/>
    <w:uiPriority w:val="0"/>
  </w:style>
  <w:style w:type="character" w:customStyle="1" w:styleId="35">
    <w:name w:val="null"/>
    <w:basedOn w:val="11"/>
    <w:qFormat/>
    <w:uiPriority w:val="0"/>
  </w:style>
  <w:style w:type="character" w:customStyle="1" w:styleId="36">
    <w:name w:val="com"/>
    <w:basedOn w:val="11"/>
    <w:qFormat/>
    <w:uiPriority w:val="0"/>
  </w:style>
  <w:style w:type="character" w:customStyle="1" w:styleId="3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5CC66-2E7C-4C0E-98CC-68B06FA29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31</Pages>
  <Words>4171</Words>
  <Characters>23775</Characters>
  <Lines>198</Lines>
  <Paragraphs>55</Paragraphs>
  <ScaleCrop>false</ScaleCrop>
  <LinksUpToDate>false</LinksUpToDate>
  <CharactersWithSpaces>27891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2016-12-09T07:35:53Z</dcterms:modified>
  <cp:revision>1830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