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  <w:r>
        <w:drawing>
          <wp:inline distT="0" distB="0" distL="114300" distR="114300">
            <wp:extent cx="5270500" cy="3574415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3957320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3886835"/>
            <wp:effectExtent l="0" t="0" r="571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3947160"/>
            <wp:effectExtent l="0" t="0" r="317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71770" cy="3949700"/>
            <wp:effectExtent l="0" t="0" r="508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960" cy="3937635"/>
            <wp:effectExtent l="0" t="0" r="889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393954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391731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3942080"/>
            <wp:effectExtent l="0" t="0" r="508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393763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395478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865" cy="3959860"/>
            <wp:effectExtent l="0" t="0" r="698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3924935"/>
            <wp:effectExtent l="0" t="0" r="317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4012565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3465195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392493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3876675"/>
            <wp:effectExtent l="0" t="0" r="635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3825875"/>
            <wp:effectExtent l="0" t="0" r="444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3487420"/>
            <wp:effectExtent l="0" t="0" r="762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4310" cy="3513455"/>
            <wp:effectExtent l="0" t="0" r="254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72405" cy="3940175"/>
            <wp:effectExtent l="0" t="0" r="444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960" cy="389255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960" cy="3930015"/>
            <wp:effectExtent l="0" t="0" r="889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3919855"/>
            <wp:effectExtent l="0" t="0" r="508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14775"/>
            <wp:effectExtent l="0" t="0" r="444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3930015"/>
            <wp:effectExtent l="0" t="0" r="444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24935"/>
            <wp:effectExtent l="0" t="0" r="317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40175"/>
            <wp:effectExtent l="0" t="0" r="317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35095"/>
            <wp:effectExtent l="0" t="0" r="508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47160"/>
            <wp:effectExtent l="0" t="0" r="6350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3914775"/>
            <wp:effectExtent l="0" t="0" r="444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30015"/>
            <wp:effectExtent l="0" t="0" r="444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测试CPU时，</w:t>
      </w:r>
    </w:p>
    <w:p>
      <w:pPr/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指令存储器中初始化内容，就是指令代码。如下所示：</w:t>
      </w:r>
      <w:r>
        <w:drawing>
          <wp:inline distT="0" distB="0" distL="114300" distR="114300">
            <wp:extent cx="5273040" cy="3826510"/>
            <wp:effectExtent l="0" t="0" r="381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22395"/>
            <wp:effectExtent l="0" t="0" r="381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040" cy="3943985"/>
            <wp:effectExtent l="0" t="0" r="3810" b="184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72405" cy="3212465"/>
            <wp:effectExtent l="0" t="0" r="444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CPI（Cycle Per instruction）：每条指令执行时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所花费的平均时钟周期数。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aps w:val="0"/>
          <w:color w:val="454545"/>
          <w:spacing w:val="0"/>
          <w:sz w:val="21"/>
          <w:szCs w:val="21"/>
          <w:shd w:val="clear" w:fill="FFFFFF"/>
        </w:rPr>
        <w:t>　　CPI=CPU时钟周期数/IC</w:t>
      </w:r>
      <w:r>
        <w:rPr>
          <w:rFonts w:hint="eastAsia" w:ascii="宋体" w:hAnsi="宋体" w:eastAsia="宋体" w:cs="宋体"/>
          <w:b/>
          <w:bCs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aps w:val="0"/>
          <w:color w:val="454545"/>
          <w:spacing w:val="0"/>
          <w:sz w:val="21"/>
          <w:szCs w:val="21"/>
          <w:shd w:val="clear" w:fill="FFFFFF"/>
        </w:rPr>
        <w:t>　　CPU时钟周期数=CPIxIC</w:t>
      </w:r>
      <w:r>
        <w:rPr>
          <w:rFonts w:hint="eastAsia" w:ascii="宋体" w:hAnsi="宋体" w:eastAsia="宋体" w:cs="宋体"/>
          <w:b/>
          <w:bCs/>
          <w:i w:val="0"/>
          <w:caps w:val="0"/>
          <w:color w:val="454545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IC为指令条数。</w:t>
      </w:r>
    </w:p>
    <w:p>
      <w:pPr/>
      <w:r>
        <w:drawing>
          <wp:inline distT="0" distB="0" distL="114300" distR="114300">
            <wp:extent cx="5272405" cy="3496945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43655"/>
            <wp:effectExtent l="0" t="0" r="825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73145"/>
            <wp:effectExtent l="0" t="0" r="698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37719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F20382"/>
    <w:rsid w:val="02094F64"/>
    <w:rsid w:val="0EA20611"/>
    <w:rsid w:val="15E31EF8"/>
    <w:rsid w:val="1C5046FF"/>
    <w:rsid w:val="24D569FD"/>
    <w:rsid w:val="2AD875D8"/>
    <w:rsid w:val="2FED47F1"/>
    <w:rsid w:val="33604A58"/>
    <w:rsid w:val="3B5A356F"/>
    <w:rsid w:val="3C022A83"/>
    <w:rsid w:val="494E2350"/>
    <w:rsid w:val="53427D28"/>
    <w:rsid w:val="54F20382"/>
    <w:rsid w:val="654672B3"/>
    <w:rsid w:val="70770E10"/>
    <w:rsid w:val="74BD4012"/>
    <w:rsid w:val="74E62C58"/>
    <w:rsid w:val="75DC7CED"/>
    <w:rsid w:val="77DB3F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2016-01-23T11:14:00Z</dcterms:created>
  <dc:creator>dell</dc:creator>
  <cp:lastModifiedBy>dell</cp:lastModifiedBy>
  <dcterms:modified xsi:type="dcterms:W3CDTF">2016-01-23T13:34:55Z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