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56569" w14:textId="2659CD9C" w:rsidR="00F74CF2" w:rsidRDefault="0030387B">
      <w:pPr>
        <w:rPr>
          <w:lang w:val="es-ES"/>
        </w:rPr>
      </w:pPr>
      <w:r>
        <w:rPr>
          <w:lang w:val="es-ES"/>
        </w:rPr>
        <w:t>consideraciones</w:t>
      </w:r>
      <w:r w:rsidR="00F74CF2">
        <w:rPr>
          <w:lang w:val="es-ES"/>
        </w:rPr>
        <w:t xml:space="preserve"> para la elección del peso estimado</w:t>
      </w:r>
    </w:p>
    <w:p w14:paraId="0CF59A0A" w14:textId="4523337F" w:rsidR="00F74CF2" w:rsidRDefault="00F74CF2">
      <w:pPr>
        <w:rPr>
          <w:lang w:val="es-ES"/>
        </w:rPr>
      </w:pPr>
    </w:p>
    <w:p w14:paraId="727B5C03" w14:textId="748EE9ED" w:rsidR="00F74CF2" w:rsidRDefault="00F74CF2" w:rsidP="00F74CF2">
      <w:pPr>
        <w:pStyle w:val="Prrafodelista"/>
        <w:numPr>
          <w:ilvl w:val="0"/>
          <w:numId w:val="1"/>
        </w:numPr>
        <w:spacing w:line="240" w:lineRule="auto"/>
        <w:rPr>
          <w:lang w:val="es-ES"/>
        </w:rPr>
      </w:pPr>
      <w:r>
        <w:rPr>
          <w:lang w:val="es-ES"/>
        </w:rPr>
        <w:t>La aeronave debe contar con la potencia suficiente para alcanzar la velocidad de diseño junto con el peso de la carga paga, por esta razón la aeronave contara con 6 motores.</w:t>
      </w:r>
    </w:p>
    <w:p w14:paraId="720E1D16" w14:textId="77777777" w:rsidR="00F74CF2" w:rsidRDefault="00F74CF2" w:rsidP="00F74CF2">
      <w:pPr>
        <w:pStyle w:val="Prrafodelista"/>
        <w:numPr>
          <w:ilvl w:val="0"/>
          <w:numId w:val="1"/>
        </w:numPr>
        <w:spacing w:line="240" w:lineRule="auto"/>
        <w:rPr>
          <w:lang w:val="es-ES"/>
        </w:rPr>
      </w:pPr>
      <w:r>
        <w:rPr>
          <w:lang w:val="es-ES"/>
        </w:rPr>
        <w:t>Con el fin de hacer aerodinámicamente eficiente la aeronave, se plantea diseñar un fuselaje relativamente estrecho, con el fin de reducir el drag. Es posible hacer esto ya que la carga paga ira en el exterior de la aeronave, no en su interior a diferencia de otras aeronaves.</w:t>
      </w:r>
    </w:p>
    <w:p w14:paraId="1F48B9EB" w14:textId="77777777" w:rsidR="00C523A3" w:rsidRDefault="00C523A3" w:rsidP="00F74CF2">
      <w:pPr>
        <w:pStyle w:val="Prrafodelista"/>
        <w:numPr>
          <w:ilvl w:val="0"/>
          <w:numId w:val="1"/>
        </w:numPr>
        <w:spacing w:line="240" w:lineRule="auto"/>
        <w:rPr>
          <w:lang w:val="es-ES"/>
        </w:rPr>
      </w:pPr>
      <w:r>
        <w:rPr>
          <w:lang w:val="es-ES"/>
        </w:rPr>
        <w:t>Dado que la carga paga debe ser externa, se debe reforzar la estructura, por lo que existirá una penalización en el peso.</w:t>
      </w:r>
    </w:p>
    <w:p w14:paraId="7574EC35" w14:textId="47BC74CE" w:rsidR="00F74CF2" w:rsidRDefault="00C523A3" w:rsidP="00F74CF2">
      <w:pPr>
        <w:pStyle w:val="Prrafodelista"/>
        <w:numPr>
          <w:ilvl w:val="0"/>
          <w:numId w:val="1"/>
        </w:numPr>
        <w:spacing w:line="240" w:lineRule="auto"/>
        <w:rPr>
          <w:lang w:val="es-ES"/>
        </w:rPr>
      </w:pPr>
      <w:r>
        <w:rPr>
          <w:lang w:val="es-ES"/>
        </w:rPr>
        <w:t xml:space="preserve">Dado la alta velocidad de operación, por diseño las alas deben contar con cierto aflechamiento para aumentar ligeramente el </w:t>
      </w:r>
      <w:proofErr w:type="spellStart"/>
      <w:r>
        <w:rPr>
          <w:lang w:val="es-ES"/>
        </w:rPr>
        <w:t>mac</w:t>
      </w:r>
      <w:proofErr w:type="spellEnd"/>
      <w:r>
        <w:rPr>
          <w:lang w:val="es-ES"/>
        </w:rPr>
        <w:t xml:space="preserve"> critico hasta la velocidad de operación evitando así la formación de ondas de choque en el ala. Esto ocasionara una ligera caída en el CL del ala, por lo que se puede compensar con una envergadura mayor.</w:t>
      </w:r>
    </w:p>
    <w:p w14:paraId="23D9CE4A" w14:textId="73BBF09C" w:rsidR="00C523A3" w:rsidRDefault="00C523A3" w:rsidP="0030387B">
      <w:pPr>
        <w:spacing w:line="240" w:lineRule="auto"/>
        <w:ind w:left="360"/>
        <w:rPr>
          <w:lang w:val="es-ES"/>
        </w:rPr>
      </w:pPr>
    </w:p>
    <w:p w14:paraId="50D3F433" w14:textId="26780DF7" w:rsidR="0030387B" w:rsidRDefault="0030387B" w:rsidP="0030387B">
      <w:pPr>
        <w:spacing w:line="240" w:lineRule="auto"/>
        <w:ind w:left="360"/>
        <w:rPr>
          <w:lang w:val="es-ES"/>
        </w:rPr>
      </w:pPr>
      <w:r>
        <w:rPr>
          <w:lang w:val="es-ES"/>
        </w:rPr>
        <w:t xml:space="preserve">De acuerdo con estos parámetros, la opción base a elegir es el a380 en cuanto a sus capacidades, sin embargo, en cuanto al diseño, es mucho mas similar el a340 debido a su fuselaje relativamente estrecho. Por lo tanto, en base a las consideraciones anteriores, se considera adecuando estimar un peso de 1.400.000 lb como máximo peso de despegue, considerando que será simular al a340 en cuanto a dimensiones, con mejoras de la eficiencia aerodinámica debido a tener un fuselaje mucho más estrecho. Para este caso también se penalizo en 100.000lb el peso estimado para los refuerzos estructurales necesarios en la aeronave. </w:t>
      </w:r>
    </w:p>
    <w:p w14:paraId="66BC78D2" w14:textId="6774040D" w:rsidR="0030387B" w:rsidRDefault="0030387B" w:rsidP="0030387B">
      <w:pPr>
        <w:spacing w:line="240" w:lineRule="auto"/>
        <w:ind w:left="360"/>
        <w:rPr>
          <w:lang w:val="es-ES"/>
        </w:rPr>
      </w:pPr>
    </w:p>
    <w:p w14:paraId="4BB58ADD" w14:textId="2F395799" w:rsidR="0095260F" w:rsidRDefault="0030387B" w:rsidP="0030387B">
      <w:pPr>
        <w:spacing w:line="240" w:lineRule="auto"/>
        <w:ind w:left="360"/>
        <w:rPr>
          <w:lang w:val="es-ES"/>
        </w:rPr>
      </w:pPr>
      <w:r w:rsidRPr="00C60538">
        <w:rPr>
          <w:lang w:val="es-ES"/>
        </w:rPr>
        <w:t>Para las</w:t>
      </w:r>
      <w:r w:rsidR="0095260F" w:rsidRPr="00C60538">
        <w:rPr>
          <w:lang w:val="es-ES"/>
        </w:rPr>
        <w:t xml:space="preserve"> primeras fases del vuelo, tales como, </w:t>
      </w:r>
      <w:proofErr w:type="spellStart"/>
      <w:r w:rsidR="0095260F" w:rsidRPr="00C60538">
        <w:rPr>
          <w:lang w:val="es-ES"/>
        </w:rPr>
        <w:t>Engine</w:t>
      </w:r>
      <w:proofErr w:type="spellEnd"/>
      <w:r w:rsidR="0095260F" w:rsidRPr="00C60538">
        <w:rPr>
          <w:lang w:val="es-ES"/>
        </w:rPr>
        <w:t xml:space="preserve"> </w:t>
      </w:r>
      <w:proofErr w:type="spellStart"/>
      <w:r w:rsidR="0095260F" w:rsidRPr="00C60538">
        <w:rPr>
          <w:lang w:val="es-ES"/>
        </w:rPr>
        <w:t>start</w:t>
      </w:r>
      <w:proofErr w:type="spellEnd"/>
      <w:r w:rsidR="0095260F" w:rsidRPr="00C60538">
        <w:rPr>
          <w:lang w:val="es-ES"/>
        </w:rPr>
        <w:t xml:space="preserve"> and </w:t>
      </w:r>
      <w:proofErr w:type="spellStart"/>
      <w:r w:rsidR="0095260F" w:rsidRPr="00C60538">
        <w:rPr>
          <w:lang w:val="es-ES"/>
        </w:rPr>
        <w:t>warm</w:t>
      </w:r>
      <w:proofErr w:type="spellEnd"/>
      <w:r w:rsidR="0095260F" w:rsidRPr="00C60538">
        <w:rPr>
          <w:lang w:val="es-ES"/>
        </w:rPr>
        <w:t xml:space="preserve"> up</w:t>
      </w:r>
      <w:r w:rsidR="0095260F" w:rsidRPr="00C60538">
        <w:rPr>
          <w:lang w:val="es-ES"/>
        </w:rPr>
        <w:t xml:space="preserve">, Taxi, </w:t>
      </w:r>
      <w:proofErr w:type="spellStart"/>
      <w:r w:rsidR="0095260F" w:rsidRPr="00C60538">
        <w:rPr>
          <w:lang w:val="es-ES"/>
        </w:rPr>
        <w:t>Take</w:t>
      </w:r>
      <w:proofErr w:type="spellEnd"/>
      <w:r w:rsidR="0095260F" w:rsidRPr="00C60538">
        <w:rPr>
          <w:lang w:val="es-ES"/>
        </w:rPr>
        <w:t xml:space="preserve"> off, </w:t>
      </w:r>
      <w:proofErr w:type="spellStart"/>
      <w:r w:rsidR="0095260F" w:rsidRPr="00C60538">
        <w:rPr>
          <w:lang w:val="es-ES"/>
        </w:rPr>
        <w:t>Climb</w:t>
      </w:r>
      <w:proofErr w:type="spellEnd"/>
      <w:r w:rsidR="00C60538" w:rsidRPr="00C60538">
        <w:rPr>
          <w:lang w:val="es-ES"/>
        </w:rPr>
        <w:t xml:space="preserve">, </w:t>
      </w:r>
      <w:proofErr w:type="spellStart"/>
      <w:r w:rsidR="00C60538" w:rsidRPr="00C60538">
        <w:rPr>
          <w:lang w:val="es-ES"/>
        </w:rPr>
        <w:t>descent</w:t>
      </w:r>
      <w:proofErr w:type="spellEnd"/>
      <w:r w:rsidR="00C60538" w:rsidRPr="00C60538">
        <w:rPr>
          <w:lang w:val="es-ES"/>
        </w:rPr>
        <w:t xml:space="preserve"> and </w:t>
      </w:r>
      <w:proofErr w:type="spellStart"/>
      <w:r w:rsidR="00C60538" w:rsidRPr="00C60538">
        <w:rPr>
          <w:lang w:val="es-ES"/>
        </w:rPr>
        <w:t>landing</w:t>
      </w:r>
      <w:proofErr w:type="spellEnd"/>
      <w:r w:rsidR="0095260F" w:rsidRPr="00C60538">
        <w:rPr>
          <w:lang w:val="es-ES"/>
        </w:rPr>
        <w:t xml:space="preserve">. </w:t>
      </w:r>
      <w:r w:rsidR="0095260F">
        <w:rPr>
          <w:lang w:val="es-ES"/>
        </w:rPr>
        <w:t xml:space="preserve">Se toman de la tabla 2.1 tomando como referencia una aeronave militar tipo bombardero o de trasporte, que en la tabla aparece como (mil, </w:t>
      </w:r>
      <w:proofErr w:type="spellStart"/>
      <w:r w:rsidR="0095260F">
        <w:rPr>
          <w:lang w:val="es-ES"/>
        </w:rPr>
        <w:t>patrol</w:t>
      </w:r>
      <w:proofErr w:type="spellEnd"/>
      <w:r w:rsidR="0095260F">
        <w:rPr>
          <w:lang w:val="es-ES"/>
        </w:rPr>
        <w:t xml:space="preserve">, </w:t>
      </w:r>
      <w:proofErr w:type="spellStart"/>
      <w:r w:rsidR="0095260F">
        <w:rPr>
          <w:lang w:val="es-ES"/>
        </w:rPr>
        <w:t>bomb</w:t>
      </w:r>
      <w:proofErr w:type="spellEnd"/>
      <w:r w:rsidR="0095260F">
        <w:rPr>
          <w:lang w:val="es-ES"/>
        </w:rPr>
        <w:t xml:space="preserve">, </w:t>
      </w:r>
      <w:proofErr w:type="spellStart"/>
      <w:r w:rsidR="0095260F">
        <w:rPr>
          <w:lang w:val="es-ES"/>
        </w:rPr>
        <w:t>transport</w:t>
      </w:r>
      <w:proofErr w:type="spellEnd"/>
      <w:r w:rsidR="0095260F">
        <w:rPr>
          <w:lang w:val="es-ES"/>
        </w:rPr>
        <w:t>). Se tomo esta referencia debido al tamaño de la aeronave y al numero de motores que tiene, por lo que se opto por una elección que penalizara el consumo de combustible.</w:t>
      </w:r>
    </w:p>
    <w:p w14:paraId="2E454FF5" w14:textId="77777777" w:rsidR="0095260F" w:rsidRDefault="0095260F" w:rsidP="0030387B">
      <w:pPr>
        <w:spacing w:line="240" w:lineRule="auto"/>
        <w:ind w:left="360"/>
        <w:rPr>
          <w:lang w:val="es-ES"/>
        </w:rPr>
      </w:pPr>
      <w:proofErr w:type="spellStart"/>
      <w:r>
        <w:rPr>
          <w:lang w:val="es-ES"/>
        </w:rPr>
        <w:t>Crusise</w:t>
      </w:r>
      <w:proofErr w:type="spellEnd"/>
      <w:r>
        <w:rPr>
          <w:lang w:val="es-ES"/>
        </w:rPr>
        <w:t xml:space="preserve"> </w:t>
      </w:r>
      <w:proofErr w:type="spellStart"/>
      <w:r>
        <w:rPr>
          <w:lang w:val="es-ES"/>
        </w:rPr>
        <w:t>out</w:t>
      </w:r>
      <w:proofErr w:type="spellEnd"/>
    </w:p>
    <w:p w14:paraId="68CC58E9" w14:textId="4F145ED8" w:rsidR="0030387B" w:rsidRDefault="0095260F" w:rsidP="0030387B">
      <w:pPr>
        <w:spacing w:line="240" w:lineRule="auto"/>
        <w:ind w:left="360"/>
        <w:rPr>
          <w:lang w:val="es-ES"/>
        </w:rPr>
      </w:pPr>
      <w:r>
        <w:rPr>
          <w:lang w:val="es-ES"/>
        </w:rPr>
        <w:t xml:space="preserve">De acuerdo con la tabla 2.2 y el tipo de aeronave, se considera un L/D de 13 debido drag generado por la carga paga, un </w:t>
      </w:r>
      <w:proofErr w:type="spellStart"/>
      <w:r w:rsidR="00C60538">
        <w:rPr>
          <w:lang w:val="es-ES"/>
        </w:rPr>
        <w:t>cj</w:t>
      </w:r>
      <w:proofErr w:type="spellEnd"/>
      <w:r w:rsidR="00C60538">
        <w:rPr>
          <w:lang w:val="es-ES"/>
        </w:rPr>
        <w:t xml:space="preserve"> de 0.7 debido al número de motores y mayor drag por la carga paga.</w:t>
      </w:r>
    </w:p>
    <w:p w14:paraId="65A71C40" w14:textId="1D7F1D26" w:rsidR="00C60538" w:rsidRDefault="00C60538" w:rsidP="00C60538">
      <w:pPr>
        <w:spacing w:line="240" w:lineRule="auto"/>
        <w:ind w:left="360"/>
        <w:rPr>
          <w:lang w:val="es-ES"/>
        </w:rPr>
      </w:pPr>
      <w:proofErr w:type="spellStart"/>
      <w:r>
        <w:rPr>
          <w:lang w:val="es-ES"/>
        </w:rPr>
        <w:t>Crusise</w:t>
      </w:r>
      <w:proofErr w:type="spellEnd"/>
      <w:r>
        <w:rPr>
          <w:lang w:val="es-ES"/>
        </w:rPr>
        <w:t xml:space="preserve"> </w:t>
      </w:r>
      <w:r>
        <w:rPr>
          <w:lang w:val="es-ES"/>
        </w:rPr>
        <w:t>in</w:t>
      </w:r>
    </w:p>
    <w:p w14:paraId="1B1BA629" w14:textId="0ADF1E6E" w:rsidR="00C60538" w:rsidRDefault="00C60538" w:rsidP="00C60538">
      <w:pPr>
        <w:spacing w:line="240" w:lineRule="auto"/>
        <w:ind w:left="360"/>
        <w:rPr>
          <w:lang w:val="es-ES"/>
        </w:rPr>
      </w:pPr>
      <w:r>
        <w:rPr>
          <w:lang w:val="es-ES"/>
        </w:rPr>
        <w:t>De acuerdo con la tabla 2.2 y el tipo de aeronave, se considera un L/D de 1</w:t>
      </w:r>
      <w:r>
        <w:rPr>
          <w:lang w:val="es-ES"/>
        </w:rPr>
        <w:t>4</w:t>
      </w:r>
      <w:r>
        <w:rPr>
          <w:lang w:val="es-ES"/>
        </w:rPr>
        <w:t xml:space="preserve"> </w:t>
      </w:r>
      <w:r>
        <w:rPr>
          <w:lang w:val="es-ES"/>
        </w:rPr>
        <w:t>ya que en este punto se soltó</w:t>
      </w:r>
      <w:r>
        <w:rPr>
          <w:lang w:val="es-ES"/>
        </w:rPr>
        <w:t xml:space="preserve"> la carga paga, un </w:t>
      </w:r>
      <w:proofErr w:type="spellStart"/>
      <w:r>
        <w:rPr>
          <w:lang w:val="es-ES"/>
        </w:rPr>
        <w:t>cj</w:t>
      </w:r>
      <w:proofErr w:type="spellEnd"/>
      <w:r>
        <w:rPr>
          <w:lang w:val="es-ES"/>
        </w:rPr>
        <w:t xml:space="preserve"> de 0.</w:t>
      </w:r>
      <w:r>
        <w:rPr>
          <w:lang w:val="es-ES"/>
        </w:rPr>
        <w:t>6</w:t>
      </w:r>
      <w:r>
        <w:rPr>
          <w:lang w:val="es-ES"/>
        </w:rPr>
        <w:t xml:space="preserve"> debido </w:t>
      </w:r>
      <w:r>
        <w:rPr>
          <w:lang w:val="es-ES"/>
        </w:rPr>
        <w:t>a la reducción del drag lo que permite volar con mejor consumo de combustible</w:t>
      </w:r>
    </w:p>
    <w:p w14:paraId="35862C30" w14:textId="77777777" w:rsidR="00C60538" w:rsidRDefault="00C60538" w:rsidP="00C60538">
      <w:pPr>
        <w:spacing w:line="240" w:lineRule="auto"/>
        <w:ind w:left="360"/>
        <w:rPr>
          <w:lang w:val="es-ES"/>
        </w:rPr>
      </w:pPr>
    </w:p>
    <w:p w14:paraId="53B661E3" w14:textId="77777777" w:rsidR="00C60538" w:rsidRDefault="00C60538" w:rsidP="00C60538">
      <w:pPr>
        <w:spacing w:line="240" w:lineRule="auto"/>
        <w:ind w:left="360"/>
        <w:rPr>
          <w:lang w:val="es-ES"/>
        </w:rPr>
      </w:pPr>
    </w:p>
    <w:p w14:paraId="2FDF45A1" w14:textId="77777777" w:rsidR="00C60538" w:rsidRDefault="00C60538" w:rsidP="00C60538">
      <w:pPr>
        <w:spacing w:line="240" w:lineRule="auto"/>
        <w:ind w:left="360"/>
        <w:rPr>
          <w:lang w:val="es-ES"/>
        </w:rPr>
      </w:pPr>
    </w:p>
    <w:p w14:paraId="4FAE2006" w14:textId="237EF97F" w:rsidR="00C60538" w:rsidRDefault="00C60538" w:rsidP="00C60538">
      <w:pPr>
        <w:spacing w:line="240" w:lineRule="auto"/>
        <w:ind w:left="360"/>
        <w:rPr>
          <w:lang w:val="es-ES"/>
        </w:rPr>
      </w:pPr>
      <w:proofErr w:type="spellStart"/>
      <w:r>
        <w:rPr>
          <w:lang w:val="es-ES"/>
        </w:rPr>
        <w:lastRenderedPageBreak/>
        <w:t>Loiter</w:t>
      </w:r>
      <w:proofErr w:type="spellEnd"/>
    </w:p>
    <w:p w14:paraId="770E8F8C" w14:textId="179245C8" w:rsidR="00C60538" w:rsidRDefault="00C60538" w:rsidP="00C60538">
      <w:pPr>
        <w:spacing w:line="240" w:lineRule="auto"/>
        <w:ind w:left="360"/>
        <w:rPr>
          <w:lang w:val="es-ES"/>
        </w:rPr>
      </w:pPr>
      <w:r>
        <w:rPr>
          <w:lang w:val="es-ES"/>
        </w:rPr>
        <w:t>De acuerdo con la tabla 2.2 y el tipo de aeronave, se considera un L/D de 1</w:t>
      </w:r>
      <w:r>
        <w:rPr>
          <w:lang w:val="es-ES"/>
        </w:rPr>
        <w:t>5</w:t>
      </w:r>
      <w:r>
        <w:rPr>
          <w:lang w:val="es-ES"/>
        </w:rPr>
        <w:t xml:space="preserve"> ya que </w:t>
      </w:r>
      <w:r>
        <w:rPr>
          <w:lang w:val="es-ES"/>
        </w:rPr>
        <w:t>al volar más lento reduzco notablemente el drag aumentando así la eficiencia aerodinámica</w:t>
      </w:r>
      <w:r>
        <w:rPr>
          <w:lang w:val="es-ES"/>
        </w:rPr>
        <w:t xml:space="preserve">, un </w:t>
      </w:r>
      <w:proofErr w:type="spellStart"/>
      <w:r>
        <w:rPr>
          <w:lang w:val="es-ES"/>
        </w:rPr>
        <w:t>cj</w:t>
      </w:r>
      <w:proofErr w:type="spellEnd"/>
      <w:r>
        <w:rPr>
          <w:lang w:val="es-ES"/>
        </w:rPr>
        <w:t xml:space="preserve"> de 0.</w:t>
      </w:r>
      <w:r>
        <w:rPr>
          <w:lang w:val="es-ES"/>
        </w:rPr>
        <w:t>45</w:t>
      </w:r>
      <w:r>
        <w:rPr>
          <w:lang w:val="es-ES"/>
        </w:rPr>
        <w:t xml:space="preserve"> debido</w:t>
      </w:r>
      <w:r>
        <w:rPr>
          <w:lang w:val="es-ES"/>
        </w:rPr>
        <w:t xml:space="preserve"> también</w:t>
      </w:r>
      <w:r>
        <w:rPr>
          <w:lang w:val="es-ES"/>
        </w:rPr>
        <w:t xml:space="preserve"> a la reducción del drag lo que permite volar con mejor consumo de combustible</w:t>
      </w:r>
      <w:r>
        <w:rPr>
          <w:lang w:val="es-ES"/>
        </w:rPr>
        <w:t>.</w:t>
      </w:r>
    </w:p>
    <w:p w14:paraId="308DF1E1" w14:textId="77777777" w:rsidR="00C60538" w:rsidRDefault="00C60538" w:rsidP="00C60538">
      <w:pPr>
        <w:spacing w:line="240" w:lineRule="auto"/>
        <w:ind w:left="360"/>
        <w:rPr>
          <w:lang w:val="es-ES"/>
        </w:rPr>
      </w:pPr>
    </w:p>
    <w:p w14:paraId="5B87649A" w14:textId="77777777" w:rsidR="00C60538" w:rsidRDefault="00C60538" w:rsidP="0030387B">
      <w:pPr>
        <w:spacing w:line="240" w:lineRule="auto"/>
        <w:ind w:left="360"/>
        <w:rPr>
          <w:lang w:val="es-ES"/>
        </w:rPr>
      </w:pPr>
    </w:p>
    <w:p w14:paraId="4EFD8C4F" w14:textId="2394C260" w:rsidR="00DA6C97" w:rsidRPr="00FF19B0" w:rsidRDefault="00DA6C97" w:rsidP="0030387B">
      <w:pPr>
        <w:spacing w:line="240" w:lineRule="auto"/>
        <w:ind w:left="360"/>
      </w:pPr>
    </w:p>
    <w:sectPr w:rsidR="00DA6C97" w:rsidRPr="00FF19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34244"/>
    <w:multiLevelType w:val="hybridMultilevel"/>
    <w:tmpl w:val="690695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CF2"/>
    <w:rsid w:val="001A4E79"/>
    <w:rsid w:val="002F36B8"/>
    <w:rsid w:val="0030387B"/>
    <w:rsid w:val="004677B6"/>
    <w:rsid w:val="004B20E7"/>
    <w:rsid w:val="006470D0"/>
    <w:rsid w:val="0095260F"/>
    <w:rsid w:val="00B059B3"/>
    <w:rsid w:val="00C523A3"/>
    <w:rsid w:val="00C60538"/>
    <w:rsid w:val="00DA6C97"/>
    <w:rsid w:val="00F74CF2"/>
    <w:rsid w:val="00FF19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AF1E"/>
  <w15:chartTrackingRefBased/>
  <w15:docId w15:val="{E86075E3-091E-4687-8636-3C4BCF1A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53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74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1</Pages>
  <Words>424</Words>
  <Characters>2335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Diaz Sandoval</dc:creator>
  <cp:keywords/>
  <dc:description/>
  <cp:lastModifiedBy>Juan Fernando Diaz Sandoval</cp:lastModifiedBy>
  <cp:revision>3</cp:revision>
  <dcterms:created xsi:type="dcterms:W3CDTF">2025-08-09T13:24:00Z</dcterms:created>
  <dcterms:modified xsi:type="dcterms:W3CDTF">2025-08-10T04:40:00Z</dcterms:modified>
</cp:coreProperties>
</file>