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B3882" w14:textId="6575D34D" w:rsidR="00432C30" w:rsidRDefault="00432C30" w:rsidP="00631E28">
      <w:pPr>
        <w:pStyle w:val="Heading1"/>
        <w:rPr>
          <w:lang w:val="en-US"/>
        </w:rPr>
      </w:pPr>
      <w:r>
        <w:rPr>
          <w:lang w:val="en-US"/>
        </w:rPr>
        <w:t>Please note that the KODI-driver does NOT use node-red anymore…</w:t>
      </w:r>
    </w:p>
    <w:p w14:paraId="74381FFA" w14:textId="623C7B83" w:rsidR="00432C30" w:rsidRPr="00432C30" w:rsidRDefault="00432C30" w:rsidP="00432C30">
      <w:pPr>
        <w:rPr>
          <w:lang w:val="en-US"/>
        </w:rPr>
      </w:pPr>
      <w:r>
        <w:rPr>
          <w:lang w:val="en-US"/>
        </w:rPr>
        <w:t>This document purely describes the previously used flow, for educational purposes.</w:t>
      </w:r>
    </w:p>
    <w:p w14:paraId="5F43CBFB" w14:textId="3D9B6980" w:rsidR="00E17F4B" w:rsidRDefault="00631E28" w:rsidP="00631E28">
      <w:pPr>
        <w:pStyle w:val="Heading1"/>
        <w:rPr>
          <w:lang w:val="en-US"/>
        </w:rPr>
      </w:pPr>
      <w:r>
        <w:rPr>
          <w:lang w:val="en-US"/>
        </w:rPr>
        <w:t xml:space="preserve">Explanation of </w:t>
      </w:r>
      <w:proofErr w:type="spellStart"/>
      <w:r>
        <w:rPr>
          <w:lang w:val="en-US"/>
        </w:rPr>
        <w:t>kodi</w:t>
      </w:r>
      <w:proofErr w:type="spellEnd"/>
      <w:r>
        <w:rPr>
          <w:lang w:val="en-US"/>
        </w:rPr>
        <w:t xml:space="preserve"> Node-RED flow</w:t>
      </w:r>
    </w:p>
    <w:p w14:paraId="4B0E225E" w14:textId="71762DA0" w:rsidR="00631E28" w:rsidRDefault="00631E28">
      <w:pPr>
        <w:rPr>
          <w:lang w:val="en-US"/>
        </w:rPr>
      </w:pPr>
      <w:r>
        <w:rPr>
          <w:lang w:val="en-US"/>
        </w:rPr>
        <w:t>What should it look like:</w:t>
      </w:r>
    </w:p>
    <w:p w14:paraId="470A7607" w14:textId="58614917" w:rsidR="00631E28" w:rsidRDefault="00631E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3DD4DE" wp14:editId="3F0E4796">
            <wp:extent cx="5731510" cy="320611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5117" w14:textId="569F41ED" w:rsidR="00631E28" w:rsidRDefault="00631E28">
      <w:pPr>
        <w:rPr>
          <w:lang w:val="en-US"/>
        </w:rPr>
      </w:pPr>
    </w:p>
    <w:p w14:paraId="36B108F3" w14:textId="21DD2DF2" w:rsidR="00631E28" w:rsidRDefault="00631E28">
      <w:pPr>
        <w:rPr>
          <w:lang w:val="en-US"/>
        </w:rPr>
      </w:pPr>
      <w:r>
        <w:rPr>
          <w:lang w:val="en-US"/>
        </w:rPr>
        <w:t>At the left, you’ll see the list of nodes that you can use in your flow.</w:t>
      </w:r>
    </w:p>
    <w:p w14:paraId="3D385855" w14:textId="09605554" w:rsidR="00631E28" w:rsidRDefault="00631E28">
      <w:pPr>
        <w:rPr>
          <w:lang w:val="en-US"/>
        </w:rPr>
      </w:pPr>
      <w:r>
        <w:rPr>
          <w:lang w:val="en-US"/>
        </w:rPr>
        <w:t>At the right, you’ll see some context-aware menu’s</w:t>
      </w:r>
      <w:r w:rsidR="00E02549">
        <w:rPr>
          <w:lang w:val="en-US"/>
        </w:rPr>
        <w:t xml:space="preserve"> (come back to that later)</w:t>
      </w:r>
    </w:p>
    <w:p w14:paraId="03A4D145" w14:textId="590F92F1" w:rsidR="00631E28" w:rsidRDefault="00631E28">
      <w:pPr>
        <w:rPr>
          <w:lang w:val="en-US"/>
        </w:rPr>
      </w:pPr>
      <w:r>
        <w:rPr>
          <w:lang w:val="en-US"/>
        </w:rPr>
        <w:t>In the middle, the flow.</w:t>
      </w:r>
    </w:p>
    <w:p w14:paraId="45850D01" w14:textId="1C50B6F5" w:rsidR="00631E28" w:rsidRDefault="00631E28">
      <w:pPr>
        <w:rPr>
          <w:lang w:val="en-US"/>
        </w:rPr>
      </w:pPr>
    </w:p>
    <w:p w14:paraId="5F879571" w14:textId="34624AAA" w:rsidR="00631E28" w:rsidRDefault="00631E28">
      <w:pPr>
        <w:rPr>
          <w:lang w:val="en-US"/>
        </w:rPr>
      </w:pPr>
      <w:r>
        <w:rPr>
          <w:lang w:val="en-US"/>
        </w:rPr>
        <w:t>Like most people, I write flows flowing from left to right (though flows in it used to flow top down, but those were the old days;-))</w:t>
      </w:r>
    </w:p>
    <w:p w14:paraId="39D72B55" w14:textId="0EA631FA" w:rsidR="00631E28" w:rsidRDefault="00631E28">
      <w:pPr>
        <w:rPr>
          <w:lang w:val="en-US"/>
        </w:rPr>
      </w:pPr>
    </w:p>
    <w:p w14:paraId="2E2F9557" w14:textId="65A8B706" w:rsidR="00631E28" w:rsidRDefault="00631E28">
      <w:pPr>
        <w:rPr>
          <w:lang w:val="en-US"/>
        </w:rPr>
      </w:pPr>
      <w:r>
        <w:rPr>
          <w:lang w:val="en-US"/>
        </w:rPr>
        <w:t>First, understand that .meta writes out every keypress to MQTT; the topic is determined like this:</w:t>
      </w:r>
    </w:p>
    <w:p w14:paraId="14823B52" w14:textId="0D496790" w:rsidR="00631E28" w:rsidRDefault="00631E28">
      <w:pPr>
        <w:rPr>
          <w:lang w:val="en-US"/>
        </w:rPr>
      </w:pPr>
      <w:r>
        <w:rPr>
          <w:lang w:val="en-US"/>
        </w:rPr>
        <w:t xml:space="preserve">meta/&lt;recipe&gt;&lt;device-id or </w:t>
      </w:r>
      <w:r w:rsidR="00E02549">
        <w:rPr>
          <w:lang w:val="en-US"/>
        </w:rPr>
        <w:t>URL-</w:t>
      </w:r>
      <w:r>
        <w:rPr>
          <w:lang w:val="en-US"/>
        </w:rPr>
        <w:t>device&gt;/&lt;type action&gt;&lt;ACTION&gt;</w:t>
      </w:r>
    </w:p>
    <w:p w14:paraId="0D93A7DB" w14:textId="77777777" w:rsidR="00631E28" w:rsidRPr="00631E28" w:rsidRDefault="00631E28" w:rsidP="00631E28">
      <w:pPr>
        <w:rPr>
          <w:rFonts w:ascii="Times New Roman" w:eastAsia="Times New Roman" w:hAnsi="Times New Roman" w:cs="Times New Roman"/>
          <w:lang w:eastAsia="en-GB"/>
        </w:rPr>
      </w:pPr>
      <w:r w:rsidRPr="00631E28">
        <w:rPr>
          <w:rFonts w:ascii="Times New Roman" w:eastAsia="Times New Roman" w:hAnsi="Times New Roman" w:cs="Times New Roman"/>
          <w:lang w:eastAsia="en-GB"/>
        </w:rPr>
        <w:t>meta/KODI/192.168.0.50:9090/button/CURSOR ENTER</w:t>
      </w:r>
    </w:p>
    <w:p w14:paraId="6B8547EA" w14:textId="77777777" w:rsidR="00631E28" w:rsidRDefault="00631E28">
      <w:pPr>
        <w:rPr>
          <w:lang w:val="en-US"/>
        </w:rPr>
      </w:pPr>
    </w:p>
    <w:p w14:paraId="18D7EBFC" w14:textId="067E6FD0" w:rsidR="00631E28" w:rsidRDefault="00631E28">
      <w:pPr>
        <w:rPr>
          <w:lang w:val="en-US"/>
        </w:rPr>
      </w:pPr>
      <w:r>
        <w:rPr>
          <w:lang w:val="en-US"/>
        </w:rPr>
        <w:t xml:space="preserve">Node-RED interfaces with .meta through this </w:t>
      </w:r>
      <w:r w:rsidR="00E02549">
        <w:rPr>
          <w:lang w:val="en-US"/>
        </w:rPr>
        <w:t>topic only; there is no meaningful payload in the message.</w:t>
      </w:r>
    </w:p>
    <w:p w14:paraId="3B943D5A" w14:textId="6F6B5469" w:rsidR="00E02549" w:rsidRDefault="00E02549">
      <w:pPr>
        <w:rPr>
          <w:lang w:val="en-US"/>
        </w:rPr>
      </w:pPr>
    </w:p>
    <w:p w14:paraId="03923796" w14:textId="76C0B3E2" w:rsidR="00E02549" w:rsidRDefault="00E02549">
      <w:pPr>
        <w:rPr>
          <w:lang w:val="en-US"/>
        </w:rPr>
      </w:pPr>
      <w:r>
        <w:rPr>
          <w:lang w:val="en-US"/>
        </w:rPr>
        <w:t>Okay, the flow:</w:t>
      </w:r>
    </w:p>
    <w:p w14:paraId="6990D9CD" w14:textId="77777777" w:rsidR="00E02549" w:rsidRDefault="00E02549">
      <w:pPr>
        <w:rPr>
          <w:lang w:val="en-US"/>
        </w:rPr>
      </w:pPr>
      <w:r>
        <w:rPr>
          <w:lang w:val="en-US"/>
        </w:rPr>
        <w:t>Left, you see the purple box called MQTT-meta. That is where the flow starts.</w:t>
      </w:r>
    </w:p>
    <w:p w14:paraId="64864907" w14:textId="0453CD8A" w:rsidR="00E02549" w:rsidRDefault="00E02549">
      <w:pPr>
        <w:rPr>
          <w:lang w:val="en-US"/>
        </w:rPr>
      </w:pPr>
      <w:r>
        <w:rPr>
          <w:lang w:val="en-US"/>
        </w:rPr>
        <w:t xml:space="preserve">It is the MQTT-listener, whose listening on 127.0.0.1:1883, which is </w:t>
      </w:r>
      <w:proofErr w:type="spellStart"/>
      <w:r>
        <w:rPr>
          <w:lang w:val="en-US"/>
        </w:rPr>
        <w:t>mosquitto</w:t>
      </w:r>
      <w:proofErr w:type="spellEnd"/>
      <w:r>
        <w:rPr>
          <w:lang w:val="en-US"/>
        </w:rPr>
        <w:t xml:space="preserve"> (MQTT) on Brain, where .meta is putting messages to. You can tell this MQTT-node the topic(s) it should listen to by specifying the topic (-mask) you want it to process.</w:t>
      </w:r>
    </w:p>
    <w:p w14:paraId="1E00EAF2" w14:textId="5FD59367" w:rsidR="00E02549" w:rsidRDefault="00E02549">
      <w:pPr>
        <w:rPr>
          <w:lang w:val="en-US"/>
        </w:rPr>
      </w:pPr>
      <w:r>
        <w:rPr>
          <w:lang w:val="en-US"/>
        </w:rPr>
        <w:t xml:space="preserve">Double click on </w:t>
      </w:r>
      <w:proofErr w:type="spellStart"/>
      <w:r>
        <w:rPr>
          <w:lang w:val="en-US"/>
        </w:rPr>
        <w:t>mqtt</w:t>
      </w:r>
      <w:proofErr w:type="spellEnd"/>
      <w:r>
        <w:rPr>
          <w:lang w:val="en-US"/>
        </w:rPr>
        <w:t xml:space="preserve">-meta will open the properties, you’ll see IP and Topic-mask. </w:t>
      </w:r>
    </w:p>
    <w:p w14:paraId="191FAE38" w14:textId="1F84B7E7" w:rsidR="00E02549" w:rsidRDefault="00E02549">
      <w:pPr>
        <w:rPr>
          <w:lang w:val="en-US"/>
        </w:rPr>
      </w:pPr>
      <w:r>
        <w:rPr>
          <w:lang w:val="en-US"/>
        </w:rPr>
        <w:t xml:space="preserve"> </w:t>
      </w:r>
    </w:p>
    <w:p w14:paraId="4FBBD8B4" w14:textId="77777777" w:rsidR="00E02549" w:rsidRDefault="00E02549">
      <w:pPr>
        <w:rPr>
          <w:lang w:val="en-US"/>
        </w:rPr>
      </w:pPr>
      <w:r>
        <w:rPr>
          <w:lang w:val="en-US"/>
        </w:rPr>
        <w:lastRenderedPageBreak/>
        <w:t xml:space="preserve">Two lines flow out of </w:t>
      </w:r>
      <w:proofErr w:type="spellStart"/>
      <w:r>
        <w:rPr>
          <w:lang w:val="en-US"/>
        </w:rPr>
        <w:t>mqtt</w:t>
      </w:r>
      <w:proofErr w:type="spellEnd"/>
      <w:r>
        <w:rPr>
          <w:lang w:val="en-US"/>
        </w:rPr>
        <w:t xml:space="preserve">-meta, one to </w:t>
      </w:r>
      <w:proofErr w:type="spellStart"/>
      <w:r>
        <w:rPr>
          <w:lang w:val="en-US"/>
        </w:rPr>
        <w:t>debu.temp</w:t>
      </w:r>
      <w:proofErr w:type="spellEnd"/>
      <w:r>
        <w:rPr>
          <w:lang w:val="en-US"/>
        </w:rPr>
        <w:t xml:space="preserve"> which is a debugging node (more on it later) and one to </w:t>
      </w:r>
      <w:proofErr w:type="spellStart"/>
      <w:r>
        <w:rPr>
          <w:lang w:val="en-US"/>
        </w:rPr>
        <w:t>GetActivePlayerid</w:t>
      </w:r>
      <w:proofErr w:type="spellEnd"/>
      <w:r>
        <w:rPr>
          <w:lang w:val="en-US"/>
        </w:rPr>
        <w:t xml:space="preserve">. </w:t>
      </w:r>
    </w:p>
    <w:p w14:paraId="6C4EECDF" w14:textId="77777777" w:rsidR="00E02549" w:rsidRDefault="00E02549">
      <w:pPr>
        <w:rPr>
          <w:lang w:val="en-US"/>
        </w:rPr>
      </w:pPr>
      <w:r>
        <w:rPr>
          <w:lang w:val="en-US"/>
        </w:rPr>
        <w:t xml:space="preserve">The latter is an important </w:t>
      </w:r>
      <w:r w:rsidRPr="00E02549">
        <w:rPr>
          <w:b/>
          <w:bCs/>
          <w:lang w:val="en-US"/>
        </w:rPr>
        <w:t>function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that can do things with the message. I’m using it here to save some variables (the topic) and as we need to talk to Kodi, we also save the URL-device. </w:t>
      </w:r>
    </w:p>
    <w:p w14:paraId="418FD875" w14:textId="588295AE" w:rsidR="00E02549" w:rsidRDefault="00E02549">
      <w:pPr>
        <w:rPr>
          <w:lang w:val="en-US"/>
        </w:rPr>
      </w:pPr>
      <w:r>
        <w:rPr>
          <w:lang w:val="en-US"/>
        </w:rPr>
        <w:t>Then we do something funny: we create a totally new message that asks Kodi if it is playing something at the moment (</w:t>
      </w:r>
      <w:proofErr w:type="spellStart"/>
      <w:r>
        <w:rPr>
          <w:lang w:val="en-US"/>
        </w:rPr>
        <w:t>GetActivePlayerid</w:t>
      </w:r>
      <w:proofErr w:type="spellEnd"/>
      <w:r>
        <w:rPr>
          <w:lang w:val="en-US"/>
        </w:rPr>
        <w:t xml:space="preserve">). That is important for all actions, </w:t>
      </w:r>
      <w:r w:rsidR="004E6A7C">
        <w:rPr>
          <w:lang w:val="en-US"/>
        </w:rPr>
        <w:t xml:space="preserve">it makes a difference if you press menu in a list or if you are playing a video (with this info, we can act on buttons “content-aware”. </w:t>
      </w:r>
    </w:p>
    <w:p w14:paraId="24B52042" w14:textId="53A35AF8" w:rsidR="004E6A7C" w:rsidRDefault="004E6A7C">
      <w:pPr>
        <w:rPr>
          <w:lang w:val="en-US"/>
        </w:rPr>
      </w:pPr>
    </w:p>
    <w:p w14:paraId="3CE5B183" w14:textId="4BE44090" w:rsidR="004E6A7C" w:rsidRDefault="004E6A7C">
      <w:pPr>
        <w:rPr>
          <w:lang w:val="en-US"/>
        </w:rPr>
      </w:pPr>
      <w:r>
        <w:rPr>
          <w:lang w:val="en-US"/>
        </w:rPr>
        <w:t>That message flows into the green/yellow box called “Check if Playing”. This is a “</w:t>
      </w:r>
      <w:r w:rsidR="00E27AEC">
        <w:rPr>
          <w:b/>
          <w:bCs/>
          <w:lang w:val="en-US"/>
        </w:rPr>
        <w:t>HTTP</w:t>
      </w:r>
      <w:r w:rsidR="00C95740">
        <w:rPr>
          <w:b/>
          <w:bCs/>
          <w:lang w:val="en-US"/>
        </w:rPr>
        <w:t xml:space="preserve"> </w:t>
      </w:r>
      <w:r w:rsidRPr="004E6A7C">
        <w:rPr>
          <w:b/>
          <w:bCs/>
          <w:lang w:val="en-US"/>
        </w:rPr>
        <w:t>requestor node”</w:t>
      </w:r>
      <w:r>
        <w:rPr>
          <w:lang w:val="en-US"/>
        </w:rPr>
        <w:t>. The name already gives away the clue: it makes a TCP-request.</w:t>
      </w:r>
    </w:p>
    <w:p w14:paraId="4F456832" w14:textId="7DA6633A" w:rsidR="004E6A7C" w:rsidRPr="00E02549" w:rsidRDefault="004E6A7C">
      <w:pPr>
        <w:rPr>
          <w:lang w:val="en-US"/>
        </w:rPr>
      </w:pPr>
      <w:r>
        <w:rPr>
          <w:lang w:val="en-US"/>
        </w:rPr>
        <w:t>This request obviously needs to go to Kodi, as we want to ask Kodi if something is playing.</w:t>
      </w:r>
    </w:p>
    <w:p w14:paraId="34A13F36" w14:textId="5213C040" w:rsidR="00E27AEC" w:rsidRDefault="004E6A7C" w:rsidP="00E27AEC">
      <w:pPr>
        <w:rPr>
          <w:lang w:val="en-US"/>
        </w:rPr>
      </w:pPr>
      <w:r>
        <w:rPr>
          <w:lang w:val="en-US"/>
        </w:rPr>
        <w:t xml:space="preserve">That is done by configuring  the node with IP-address and port and type of request. </w:t>
      </w:r>
      <w:r>
        <w:rPr>
          <w:lang w:val="en-US"/>
        </w:rPr>
        <w:br/>
        <w:t xml:space="preserve">We’re doing something special here as we have auto-discovery and can support multiple instances at the same time; we configure the node </w:t>
      </w:r>
      <w:r>
        <w:rPr>
          <w:b/>
          <w:bCs/>
          <w:lang w:val="en-US"/>
        </w:rPr>
        <w:t>Dynamically</w:t>
      </w:r>
      <w:r>
        <w:rPr>
          <w:lang w:val="en-US"/>
        </w:rPr>
        <w:t xml:space="preserve">. For that, we </w:t>
      </w:r>
      <w:r w:rsidR="00E27AEC">
        <w:rPr>
          <w:lang w:val="en-US"/>
        </w:rPr>
        <w:t xml:space="preserve">need to </w:t>
      </w:r>
      <w:r>
        <w:rPr>
          <w:lang w:val="en-US"/>
        </w:rPr>
        <w:t xml:space="preserve">add </w:t>
      </w:r>
      <w:r w:rsidR="00E27AEC">
        <w:rPr>
          <w:lang w:val="en-US"/>
        </w:rPr>
        <w:t>a</w:t>
      </w:r>
      <w:r>
        <w:rPr>
          <w:lang w:val="en-US"/>
        </w:rPr>
        <w:t xml:space="preserve"> specific field into the message: </w:t>
      </w:r>
      <w:r w:rsidRPr="004E6A7C">
        <w:rPr>
          <w:b/>
          <w:bCs/>
          <w:lang w:val="en-US"/>
        </w:rPr>
        <w:t>msg.</w:t>
      </w:r>
      <w:r>
        <w:rPr>
          <w:b/>
          <w:bCs/>
          <w:lang w:val="en-US"/>
        </w:rPr>
        <w:t>url</w:t>
      </w:r>
      <w:r w:rsidR="00E27AEC">
        <w:rPr>
          <w:b/>
          <w:bCs/>
          <w:lang w:val="en-US"/>
        </w:rPr>
        <w:t xml:space="preserve">. </w:t>
      </w:r>
      <w:r w:rsidR="00E27AEC">
        <w:rPr>
          <w:b/>
          <w:bCs/>
          <w:lang w:val="en-US"/>
        </w:rPr>
        <w:br/>
      </w:r>
      <w:r w:rsidR="00E27AEC" w:rsidRPr="00E27AEC">
        <w:rPr>
          <w:lang w:val="en-US"/>
        </w:rPr>
        <w:t>This</w:t>
      </w:r>
      <w:r w:rsidR="00E27AEC">
        <w:rPr>
          <w:lang w:val="en-US"/>
        </w:rPr>
        <w:t xml:space="preserve"> was done when we created the message for the TCP-requestor node, in “</w:t>
      </w:r>
      <w:proofErr w:type="spellStart"/>
      <w:r w:rsidR="00E27AEC">
        <w:rPr>
          <w:lang w:val="en-US"/>
        </w:rPr>
        <w:t>GetActivePlayerID</w:t>
      </w:r>
      <w:proofErr w:type="spellEnd"/>
      <w:r w:rsidR="00E27AEC">
        <w:rPr>
          <w:lang w:val="en-US"/>
        </w:rPr>
        <w:t>”. SO, we’re going back to look at the node called “</w:t>
      </w:r>
      <w:proofErr w:type="spellStart"/>
      <w:r w:rsidR="00E27AEC">
        <w:rPr>
          <w:lang w:val="en-US"/>
        </w:rPr>
        <w:t>GetActivePlayerID”and</w:t>
      </w:r>
      <w:proofErr w:type="spellEnd"/>
      <w:r w:rsidR="00E27AEC">
        <w:rPr>
          <w:lang w:val="en-US"/>
        </w:rPr>
        <w:t xml:space="preserve"> look at this piece of code:</w:t>
      </w:r>
      <w:r w:rsidR="00E27AEC">
        <w:rPr>
          <w:lang w:val="en-US"/>
        </w:rPr>
        <w:br/>
      </w:r>
    </w:p>
    <w:p w14:paraId="0E5EEF00" w14:textId="77777777" w:rsidR="00E27AEC" w:rsidRDefault="00E27AEC" w:rsidP="00E27AEC">
      <w:pPr>
        <w:pStyle w:val="ListParagraph"/>
        <w:numPr>
          <w:ilvl w:val="0"/>
          <w:numId w:val="1"/>
        </w:numPr>
        <w:rPr>
          <w:lang w:val="nl-NL"/>
        </w:rPr>
      </w:pPr>
      <w:r w:rsidRPr="00E27AEC">
        <w:rPr>
          <w:lang w:val="nl-NL"/>
        </w:rPr>
        <w:t xml:space="preserve">var </w:t>
      </w:r>
      <w:proofErr w:type="spellStart"/>
      <w:r w:rsidRPr="00E27AEC">
        <w:rPr>
          <w:lang w:val="nl-NL"/>
        </w:rPr>
        <w:t>url</w:t>
      </w:r>
      <w:proofErr w:type="spellEnd"/>
      <w:r w:rsidRPr="00E27AEC">
        <w:rPr>
          <w:lang w:val="nl-NL"/>
        </w:rPr>
        <w:t xml:space="preserve"> = "http://"+</w:t>
      </w:r>
      <w:proofErr w:type="spellStart"/>
      <w:r w:rsidRPr="00E27AEC">
        <w:rPr>
          <w:lang w:val="nl-NL"/>
        </w:rPr>
        <w:t>ip</w:t>
      </w:r>
      <w:proofErr w:type="spellEnd"/>
      <w:r w:rsidRPr="00E27AEC">
        <w:rPr>
          <w:lang w:val="nl-NL"/>
        </w:rPr>
        <w:t>+":"+port+"/</w:t>
      </w:r>
      <w:proofErr w:type="spellStart"/>
      <w:r w:rsidRPr="00E27AEC">
        <w:rPr>
          <w:lang w:val="nl-NL"/>
        </w:rPr>
        <w:t>jsonrpc?request</w:t>
      </w:r>
      <w:proofErr w:type="spellEnd"/>
      <w:r w:rsidRPr="00E27AEC">
        <w:rPr>
          <w:lang w:val="nl-NL"/>
        </w:rPr>
        <w:t>="</w:t>
      </w:r>
    </w:p>
    <w:p w14:paraId="139AE881" w14:textId="77777777" w:rsidR="00E27AEC" w:rsidRDefault="00E27AEC" w:rsidP="00E27AE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27AEC">
        <w:rPr>
          <w:lang w:val="en-US"/>
        </w:rPr>
        <w:t>flow.set</w:t>
      </w:r>
      <w:proofErr w:type="spellEnd"/>
      <w:r w:rsidRPr="00E27AEC">
        <w:rPr>
          <w:lang w:val="en-US"/>
        </w:rPr>
        <w:t>("</w:t>
      </w:r>
      <w:proofErr w:type="spellStart"/>
      <w:r w:rsidRPr="00E27AEC">
        <w:rPr>
          <w:lang w:val="en-US"/>
        </w:rPr>
        <w:t>url</w:t>
      </w:r>
      <w:proofErr w:type="spellEnd"/>
      <w:r w:rsidRPr="00E27AEC">
        <w:rPr>
          <w:lang w:val="en-US"/>
        </w:rPr>
        <w:t>",</w:t>
      </w:r>
      <w:proofErr w:type="spellStart"/>
      <w:r w:rsidRPr="00E27AEC">
        <w:rPr>
          <w:lang w:val="en-US"/>
        </w:rPr>
        <w:t>url</w:t>
      </w:r>
      <w:proofErr w:type="spellEnd"/>
      <w:r w:rsidRPr="00E27AEC">
        <w:rPr>
          <w:lang w:val="en-US"/>
        </w:rPr>
        <w:t xml:space="preserve">); // Save the </w:t>
      </w:r>
      <w:proofErr w:type="spellStart"/>
      <w:r w:rsidRPr="00E27AEC">
        <w:rPr>
          <w:lang w:val="en-US"/>
        </w:rPr>
        <w:t>url</w:t>
      </w:r>
      <w:proofErr w:type="spellEnd"/>
      <w:r w:rsidRPr="00E27AEC">
        <w:rPr>
          <w:lang w:val="en-US"/>
        </w:rPr>
        <w:t xml:space="preserve"> we're working on</w:t>
      </w:r>
    </w:p>
    <w:p w14:paraId="35B9CBE8" w14:textId="77777777" w:rsidR="00E27AEC" w:rsidRDefault="00E27AEC" w:rsidP="00F030A2">
      <w:pPr>
        <w:pStyle w:val="ListParagraph"/>
        <w:numPr>
          <w:ilvl w:val="0"/>
          <w:numId w:val="1"/>
        </w:numPr>
        <w:rPr>
          <w:lang w:val="en-US"/>
        </w:rPr>
      </w:pPr>
      <w:r w:rsidRPr="00E27AEC">
        <w:rPr>
          <w:lang w:val="en-US"/>
        </w:rPr>
        <w:t>return {</w:t>
      </w:r>
    </w:p>
    <w:p w14:paraId="63236F0B" w14:textId="7FF672AF" w:rsidR="00E27AEC" w:rsidRDefault="00E27AEC" w:rsidP="00E27A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</w:t>
      </w:r>
      <w:proofErr w:type="spellStart"/>
      <w:r w:rsidRPr="00E27AEC">
        <w:rPr>
          <w:lang w:val="en-US"/>
        </w:rPr>
        <w:t>url</w:t>
      </w:r>
      <w:proofErr w:type="spellEnd"/>
      <w:r w:rsidRPr="00E27AEC">
        <w:rPr>
          <w:lang w:val="en-US"/>
        </w:rPr>
        <w:t xml:space="preserve">: </w:t>
      </w:r>
      <w:proofErr w:type="spellStart"/>
      <w:r w:rsidRPr="00E27AEC">
        <w:rPr>
          <w:lang w:val="en-US"/>
        </w:rPr>
        <w:t>url</w:t>
      </w:r>
      <w:proofErr w:type="spellEnd"/>
      <w:r w:rsidRPr="00E27AEC">
        <w:rPr>
          <w:lang w:val="en-US"/>
        </w:rPr>
        <w:t>,</w:t>
      </w:r>
    </w:p>
    <w:p w14:paraId="7DFB7301" w14:textId="4C64F69A" w:rsidR="00E27AEC" w:rsidRDefault="00E27AEC" w:rsidP="00DF79A7">
      <w:pPr>
        <w:pStyle w:val="ListParagraph"/>
        <w:numPr>
          <w:ilvl w:val="0"/>
          <w:numId w:val="1"/>
        </w:numPr>
        <w:rPr>
          <w:lang w:val="en-US"/>
        </w:rPr>
      </w:pPr>
      <w:r w:rsidRPr="00E27AEC">
        <w:rPr>
          <w:lang w:val="en-US"/>
        </w:rPr>
        <w:t xml:space="preserve"> </w:t>
      </w:r>
      <w:r>
        <w:rPr>
          <w:lang w:val="en-US"/>
        </w:rPr>
        <w:t xml:space="preserve">          </w:t>
      </w:r>
      <w:r w:rsidRPr="00E27AEC">
        <w:rPr>
          <w:lang w:val="en-US"/>
        </w:rPr>
        <w:t xml:space="preserve">"payload": </w:t>
      </w:r>
    </w:p>
    <w:p w14:paraId="3DA439D5" w14:textId="2D6EF133" w:rsidR="00E27AEC" w:rsidRDefault="00E27AEC" w:rsidP="004D54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</w:t>
      </w:r>
      <w:r w:rsidRPr="00E27AEC">
        <w:rPr>
          <w:lang w:val="en-US"/>
        </w:rPr>
        <w:t>{"</w:t>
      </w:r>
      <w:proofErr w:type="spellStart"/>
      <w:r w:rsidRPr="00E27AEC">
        <w:rPr>
          <w:lang w:val="en-US"/>
        </w:rPr>
        <w:t>jsonrpc</w:t>
      </w:r>
      <w:proofErr w:type="spellEnd"/>
      <w:r w:rsidRPr="00E27AEC">
        <w:rPr>
          <w:lang w:val="en-US"/>
        </w:rPr>
        <w:t>": "2.0",</w:t>
      </w:r>
    </w:p>
    <w:p w14:paraId="4EA1F305" w14:textId="23B52DDB" w:rsidR="00E27AEC" w:rsidRDefault="00E27AEC" w:rsidP="00E27A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</w:t>
      </w:r>
      <w:r w:rsidRPr="00E27AEC">
        <w:rPr>
          <w:lang w:val="en-US"/>
        </w:rPr>
        <w:t>"method": "</w:t>
      </w:r>
      <w:proofErr w:type="spellStart"/>
      <w:r w:rsidRPr="00E27AEC">
        <w:rPr>
          <w:lang w:val="en-US"/>
        </w:rPr>
        <w:t>Player.GetActivePlayers</w:t>
      </w:r>
      <w:proofErr w:type="spellEnd"/>
      <w:r w:rsidRPr="00E27AEC">
        <w:rPr>
          <w:lang w:val="en-US"/>
        </w:rPr>
        <w:t>",</w:t>
      </w:r>
    </w:p>
    <w:p w14:paraId="32A5A7D4" w14:textId="77777777" w:rsidR="00E27AEC" w:rsidRDefault="00E27AEC" w:rsidP="00E27A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</w:t>
      </w:r>
      <w:r w:rsidRPr="00E27AEC">
        <w:rPr>
          <w:lang w:val="en-US"/>
        </w:rPr>
        <w:t>"id": 99}}</w:t>
      </w:r>
      <w:r w:rsidR="004E6A7C" w:rsidRPr="00E27AEC">
        <w:rPr>
          <w:lang w:val="en-US"/>
        </w:rPr>
        <w:t xml:space="preserve"> </w:t>
      </w:r>
    </w:p>
    <w:p w14:paraId="4BADAE77" w14:textId="52897C62" w:rsidR="00E27AEC" w:rsidRDefault="00E27AEC" w:rsidP="00E27AEC">
      <w:pPr>
        <w:rPr>
          <w:lang w:val="en-US"/>
        </w:rPr>
      </w:pPr>
      <w:r>
        <w:rPr>
          <w:lang w:val="en-US"/>
        </w:rPr>
        <w:t>Line 1 Picks up the variable “IP” that was filled with parts of the topic (IP-address of URL-device) and the port</w:t>
      </w:r>
      <w:r w:rsidR="002651F5">
        <w:rPr>
          <w:lang w:val="en-US"/>
        </w:rPr>
        <w:t xml:space="preserve"> </w:t>
      </w:r>
      <w:r>
        <w:rPr>
          <w:lang w:val="en-US"/>
        </w:rPr>
        <w:t>number. (Note that I’ve hardcoded the port</w:t>
      </w:r>
      <w:r w:rsidR="002651F5">
        <w:rPr>
          <w:lang w:val="en-US"/>
        </w:rPr>
        <w:t xml:space="preserve"> </w:t>
      </w:r>
      <w:r>
        <w:rPr>
          <w:lang w:val="en-US"/>
        </w:rPr>
        <w:t>number, it’s for a bug).</w:t>
      </w:r>
    </w:p>
    <w:p w14:paraId="39A6FEC9" w14:textId="77777777" w:rsidR="00E27AEC" w:rsidRDefault="00E27AEC" w:rsidP="00E27AEC">
      <w:pPr>
        <w:rPr>
          <w:lang w:val="en-US"/>
        </w:rPr>
      </w:pPr>
      <w:r>
        <w:rPr>
          <w:lang w:val="en-US"/>
        </w:rPr>
        <w:t xml:space="preserve">That way, we have var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 filled with “http://192.168.0.50:8080/</w:t>
      </w:r>
      <w:proofErr w:type="spellStart"/>
      <w:r>
        <w:rPr>
          <w:lang w:val="en-US"/>
        </w:rPr>
        <w:t>jsonrpc?request</w:t>
      </w:r>
      <w:proofErr w:type="spellEnd"/>
      <w:r>
        <w:rPr>
          <w:lang w:val="en-US"/>
        </w:rPr>
        <w:t>=”</w:t>
      </w:r>
      <w:r w:rsidR="004E6A7C" w:rsidRPr="00E27AEC">
        <w:rPr>
          <w:lang w:val="en-US"/>
        </w:rPr>
        <w:t xml:space="preserve"> </w:t>
      </w:r>
    </w:p>
    <w:p w14:paraId="268E3EC8" w14:textId="77777777" w:rsidR="00E27AEC" w:rsidRDefault="00E27AEC" w:rsidP="00E27AEC">
      <w:pPr>
        <w:rPr>
          <w:lang w:val="en-US"/>
        </w:rPr>
      </w:pPr>
      <w:r>
        <w:rPr>
          <w:lang w:val="en-US"/>
        </w:rPr>
        <w:t>Line 2 saves that variable in a variable that is available to the entire flow for reference later.</w:t>
      </w:r>
    </w:p>
    <w:p w14:paraId="3A099C7D" w14:textId="21FE3FF5" w:rsidR="00E02549" w:rsidRDefault="00E27AEC" w:rsidP="00E27AEC">
      <w:pPr>
        <w:rPr>
          <w:lang w:val="en-US"/>
        </w:rPr>
      </w:pPr>
      <w:r>
        <w:rPr>
          <w:lang w:val="en-US"/>
        </w:rPr>
        <w:t xml:space="preserve">Line 3 “returns a msg” that will be output of the </w:t>
      </w:r>
      <w:r w:rsidR="004E6A7C" w:rsidRPr="00E27AEC">
        <w:rPr>
          <w:lang w:val="en-US"/>
        </w:rPr>
        <w:t xml:space="preserve"> </w:t>
      </w:r>
      <w:r>
        <w:rPr>
          <w:lang w:val="en-US"/>
        </w:rPr>
        <w:t>node; it will be send to the debug node and the HTTP-request node.</w:t>
      </w:r>
    </w:p>
    <w:p w14:paraId="631C223C" w14:textId="31E84B88" w:rsidR="00E27AEC" w:rsidRDefault="00E27AEC" w:rsidP="00E27AEC">
      <w:pPr>
        <w:rPr>
          <w:lang w:val="en-US"/>
        </w:rPr>
      </w:pPr>
      <w:r>
        <w:rPr>
          <w:lang w:val="en-US"/>
        </w:rPr>
        <w:t xml:space="preserve">Line 4 is important. It creates the field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in the output message and fills it with the var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.</w:t>
      </w:r>
    </w:p>
    <w:p w14:paraId="3719D81C" w14:textId="6DB07EA5" w:rsidR="00E27AEC" w:rsidRDefault="00E27AEC" w:rsidP="00E27AEC">
      <w:pPr>
        <w:rPr>
          <w:lang w:val="en-US"/>
        </w:rPr>
      </w:pPr>
      <w:r>
        <w:rPr>
          <w:lang w:val="en-US"/>
        </w:rPr>
        <w:t>This is the field that instructs the HTTP Request node</w:t>
      </w:r>
      <w:r w:rsidR="00DF1EB1">
        <w:rPr>
          <w:lang w:val="en-US"/>
        </w:rPr>
        <w:t xml:space="preserve"> to contact KODI…. </w:t>
      </w:r>
    </w:p>
    <w:p w14:paraId="7E8B57C5" w14:textId="77777777" w:rsidR="00C95740" w:rsidRDefault="00C95740" w:rsidP="00E27AEC">
      <w:pPr>
        <w:rPr>
          <w:lang w:val="en-US"/>
        </w:rPr>
      </w:pPr>
      <w:r>
        <w:rPr>
          <w:lang w:val="en-US"/>
        </w:rPr>
        <w:t>Lines 5, 6 and 7 are the actual payload that will be send to KODI, the request.</w:t>
      </w:r>
    </w:p>
    <w:p w14:paraId="26F7682B" w14:textId="6628F822" w:rsidR="00C95740" w:rsidRDefault="00C95740" w:rsidP="00E27AEC">
      <w:pPr>
        <w:rPr>
          <w:lang w:val="en-US"/>
        </w:rPr>
      </w:pPr>
      <w:r>
        <w:rPr>
          <w:lang w:val="en-US"/>
        </w:rPr>
        <w:t xml:space="preserve">Line 8 is a required ID (by KODI), but isn’t really used further. </w:t>
      </w:r>
    </w:p>
    <w:p w14:paraId="4CC40B64" w14:textId="17F5C968" w:rsidR="00C95740" w:rsidRDefault="00C95740" w:rsidP="00E27AEC">
      <w:pPr>
        <w:rPr>
          <w:lang w:val="en-US"/>
        </w:rPr>
      </w:pPr>
    </w:p>
    <w:p w14:paraId="4B3C5899" w14:textId="796F0982" w:rsidR="00C95740" w:rsidRDefault="00C95740" w:rsidP="00E27AEC">
      <w:pPr>
        <w:rPr>
          <w:lang w:val="en-US"/>
        </w:rPr>
      </w:pPr>
      <w:r>
        <w:rPr>
          <w:lang w:val="en-US"/>
        </w:rPr>
        <w:t xml:space="preserve">So, back to “Check if Playing”, the requestor node. This sends the payload it receives to the URL that was established and waits for an answer. </w:t>
      </w:r>
    </w:p>
    <w:p w14:paraId="33CCBC4F" w14:textId="5D999A38" w:rsidR="00C95740" w:rsidRDefault="00C95740" w:rsidP="00E27AEC">
      <w:pPr>
        <w:rPr>
          <w:lang w:val="en-US"/>
        </w:rPr>
      </w:pPr>
      <w:r>
        <w:rPr>
          <w:lang w:val="en-US"/>
        </w:rPr>
        <w:t xml:space="preserve">The answer (coming from KODI) is then </w:t>
      </w:r>
      <w:r w:rsidR="002651F5">
        <w:rPr>
          <w:lang w:val="en-US"/>
        </w:rPr>
        <w:t>analyzed</w:t>
      </w:r>
      <w:r>
        <w:rPr>
          <w:lang w:val="en-US"/>
        </w:rPr>
        <w:t xml:space="preserve"> by the </w:t>
      </w:r>
      <w:r>
        <w:rPr>
          <w:b/>
          <w:bCs/>
          <w:lang w:val="en-US"/>
        </w:rPr>
        <w:t xml:space="preserve">function-node </w:t>
      </w:r>
      <w:proofErr w:type="spellStart"/>
      <w:r w:rsidRPr="00C95740">
        <w:rPr>
          <w:lang w:val="en-US"/>
        </w:rPr>
        <w:t>CheckIsPlaying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br/>
        <w:t xml:space="preserve">How, isn’t really important, but it outputs a message to the </w:t>
      </w:r>
      <w:r>
        <w:rPr>
          <w:b/>
          <w:bCs/>
          <w:lang w:val="en-US"/>
        </w:rPr>
        <w:t xml:space="preserve">function-node </w:t>
      </w:r>
      <w:r w:rsidRPr="00C95740">
        <w:rPr>
          <w:lang w:val="en-US"/>
        </w:rPr>
        <w:t>Isol</w:t>
      </w:r>
      <w:r>
        <w:rPr>
          <w:lang w:val="en-US"/>
        </w:rPr>
        <w:t>ate button.</w:t>
      </w:r>
    </w:p>
    <w:p w14:paraId="62E1C9FE" w14:textId="0C67991E" w:rsidR="00C95740" w:rsidRDefault="00C95740" w:rsidP="00E27AEC">
      <w:pPr>
        <w:rPr>
          <w:lang w:val="en-US"/>
        </w:rPr>
      </w:pPr>
      <w:r>
        <w:rPr>
          <w:lang w:val="en-US"/>
        </w:rPr>
        <w:t xml:space="preserve">This function node could have been integrated with </w:t>
      </w:r>
      <w:proofErr w:type="spellStart"/>
      <w:r>
        <w:rPr>
          <w:lang w:val="en-US"/>
        </w:rPr>
        <w:t>CheckIsplaying</w:t>
      </w:r>
      <w:proofErr w:type="spellEnd"/>
      <w:r>
        <w:rPr>
          <w:lang w:val="en-US"/>
        </w:rPr>
        <w:t>, but they have been developed in different points in time; I may combine them one time.</w:t>
      </w:r>
    </w:p>
    <w:p w14:paraId="4DF356E8" w14:textId="77777777" w:rsidR="00256304" w:rsidRDefault="00C95740" w:rsidP="00E27AEC">
      <w:pPr>
        <w:rPr>
          <w:lang w:val="en-US"/>
        </w:rPr>
      </w:pPr>
      <w:r>
        <w:rPr>
          <w:lang w:val="en-US"/>
        </w:rPr>
        <w:t xml:space="preserve">Isolate button picks up the Topic that was set by .meta from the global variable Topic and parses it to be processed by the </w:t>
      </w:r>
      <w:r w:rsidRPr="00C95740">
        <w:rPr>
          <w:b/>
          <w:bCs/>
          <w:lang w:val="en-US"/>
        </w:rPr>
        <w:t>switch</w:t>
      </w:r>
      <w:r>
        <w:rPr>
          <w:lang w:val="en-US"/>
        </w:rPr>
        <w:t xml:space="preserve"> following it. </w:t>
      </w:r>
      <w:r>
        <w:rPr>
          <w:lang w:val="en-US"/>
        </w:rPr>
        <w:br/>
      </w:r>
      <w:r>
        <w:rPr>
          <w:b/>
          <w:bCs/>
          <w:lang w:val="en-US"/>
        </w:rPr>
        <w:lastRenderedPageBreak/>
        <w:t xml:space="preserve">Switch </w:t>
      </w:r>
      <w:r>
        <w:rPr>
          <w:lang w:val="en-US"/>
        </w:rPr>
        <w:t>does what its name implies: it switches one (or more) output paths, depending on some conditions. This is done by comparing the field “</w:t>
      </w:r>
      <w:proofErr w:type="spellStart"/>
      <w:r>
        <w:rPr>
          <w:lang w:val="en-US"/>
        </w:rPr>
        <w:t>msg.button</w:t>
      </w:r>
      <w:proofErr w:type="spellEnd"/>
      <w:r>
        <w:rPr>
          <w:lang w:val="en-US"/>
        </w:rPr>
        <w:t xml:space="preserve">” to several values. This more or less categorizes the actions that need to be taken. </w:t>
      </w:r>
      <w:r w:rsidR="00256304">
        <w:rPr>
          <w:lang w:val="en-US"/>
        </w:rPr>
        <w:br/>
      </w:r>
    </w:p>
    <w:p w14:paraId="6EA8709F" w14:textId="7DAC9FA9" w:rsidR="00256304" w:rsidRDefault="00256304" w:rsidP="00E27AEC">
      <w:pPr>
        <w:rPr>
          <w:lang w:val="en-US"/>
        </w:rPr>
      </w:pPr>
      <w:r>
        <w:rPr>
          <w:lang w:val="en-US"/>
        </w:rPr>
        <w:t xml:space="preserve">The switch in this case has obviously multiple outputs, each line is handled by a specific </w:t>
      </w:r>
      <w:r>
        <w:rPr>
          <w:b/>
          <w:bCs/>
          <w:lang w:val="en-US"/>
        </w:rPr>
        <w:t>function</w:t>
      </w:r>
      <w:r>
        <w:rPr>
          <w:lang w:val="en-US"/>
        </w:rPr>
        <w:t xml:space="preserve"> for that button. I’ll explain one in detail as their structure is largely the same, then I’ll discuss only the important ones.</w:t>
      </w:r>
    </w:p>
    <w:p w14:paraId="38BDEFF8" w14:textId="77777777" w:rsidR="00256304" w:rsidRDefault="00256304" w:rsidP="00E27AEC">
      <w:pPr>
        <w:rPr>
          <w:lang w:val="en-US"/>
        </w:rPr>
      </w:pPr>
    </w:p>
    <w:p w14:paraId="7A673398" w14:textId="66C390A6" w:rsidR="00256304" w:rsidRDefault="00256304" w:rsidP="00E27AEC">
      <w:pPr>
        <w:rPr>
          <w:lang w:val="en-US"/>
        </w:rPr>
      </w:pPr>
      <w:r>
        <w:rPr>
          <w:lang w:val="en-US"/>
        </w:rPr>
        <w:t xml:space="preserve">Let’s begin with </w:t>
      </w:r>
      <w:r>
        <w:rPr>
          <w:b/>
          <w:bCs/>
          <w:lang w:val="en-US"/>
        </w:rPr>
        <w:t xml:space="preserve">function </w:t>
      </w:r>
      <w:r>
        <w:rPr>
          <w:lang w:val="en-US"/>
        </w:rPr>
        <w:t xml:space="preserve">Power, called when “power off” or “power on”(every button that contains “Power” qualifies) is sent. </w:t>
      </w:r>
      <w:r>
        <w:rPr>
          <w:lang w:val="en-US"/>
        </w:rPr>
        <w:br/>
        <w:t>It first slices the Button name into two, by picking up only pos 6 till 99 (the end) and makes it lowercase (easier to compare)</w:t>
      </w:r>
      <w:r w:rsidR="00385543">
        <w:rPr>
          <w:lang w:val="en-US"/>
        </w:rPr>
        <w:t xml:space="preserve">; it’s saved in variable </w:t>
      </w:r>
      <w:proofErr w:type="spellStart"/>
      <w:r w:rsidR="00385543" w:rsidRPr="00385543">
        <w:rPr>
          <w:lang w:val="en-US"/>
        </w:rPr>
        <w:t>MyPower</w:t>
      </w:r>
      <w:proofErr w:type="spellEnd"/>
      <w:r>
        <w:rPr>
          <w:lang w:val="en-US"/>
        </w:rPr>
        <w:t>.</w:t>
      </w:r>
    </w:p>
    <w:p w14:paraId="2729C016" w14:textId="68BE4D41" w:rsidR="00385543" w:rsidRDefault="00256304" w:rsidP="00E27AEC">
      <w:pPr>
        <w:rPr>
          <w:lang w:val="en-US"/>
        </w:rPr>
      </w:pPr>
      <w:r>
        <w:rPr>
          <w:lang w:val="en-US"/>
        </w:rPr>
        <w:t xml:space="preserve">It then checks if </w:t>
      </w:r>
      <w:proofErr w:type="spellStart"/>
      <w:r w:rsidR="00385543">
        <w:rPr>
          <w:lang w:val="en-US"/>
        </w:rPr>
        <w:t>MyPower</w:t>
      </w:r>
      <w:proofErr w:type="spellEnd"/>
      <w:r>
        <w:rPr>
          <w:lang w:val="en-US"/>
        </w:rPr>
        <w:t xml:space="preserve"> is “</w:t>
      </w:r>
      <w:r w:rsidR="00385543">
        <w:rPr>
          <w:lang w:val="en-US"/>
        </w:rPr>
        <w:t>off”</w:t>
      </w:r>
      <w:r w:rsidR="002651F5">
        <w:rPr>
          <w:lang w:val="en-US"/>
        </w:rPr>
        <w:t xml:space="preserve"> </w:t>
      </w:r>
      <w:r w:rsidR="00385543">
        <w:rPr>
          <w:lang w:val="en-US"/>
        </w:rPr>
        <w:t xml:space="preserve">or on. </w:t>
      </w:r>
    </w:p>
    <w:p w14:paraId="2E6AC385" w14:textId="5B97AFE3" w:rsidR="00C95740" w:rsidRDefault="00385543" w:rsidP="00E27AEC">
      <w:pPr>
        <w:rPr>
          <w:lang w:val="en-US"/>
        </w:rPr>
      </w:pPr>
      <w:r>
        <w:rPr>
          <w:lang w:val="en-US"/>
        </w:rPr>
        <w:t xml:space="preserve">If it is on, it will send a message gelling </w:t>
      </w:r>
      <w:r w:rsidR="008A5EB7">
        <w:rPr>
          <w:lang w:val="en-US"/>
        </w:rPr>
        <w:t>K</w:t>
      </w:r>
      <w:r>
        <w:rPr>
          <w:lang w:val="en-US"/>
        </w:rPr>
        <w:t>odi to display a notification within Kodi</w:t>
      </w:r>
      <w:r w:rsidR="00256304">
        <w:rPr>
          <w:lang w:val="en-US"/>
        </w:rPr>
        <w:t xml:space="preserve">  </w:t>
      </w:r>
      <w:r>
        <w:rPr>
          <w:lang w:val="en-US"/>
        </w:rPr>
        <w:t xml:space="preserve">(a welcome text); if it is “off”, It sends a message to </w:t>
      </w:r>
      <w:r w:rsidR="008A5EB7">
        <w:rPr>
          <w:lang w:val="en-US"/>
        </w:rPr>
        <w:t>K</w:t>
      </w:r>
      <w:r>
        <w:rPr>
          <w:lang w:val="en-US"/>
        </w:rPr>
        <w:t>odi to show the shutdown dialog.</w:t>
      </w:r>
    </w:p>
    <w:p w14:paraId="65437054" w14:textId="4F84B428" w:rsidR="008A5EB7" w:rsidRPr="008A5EB7" w:rsidRDefault="008A5EB7" w:rsidP="00E27AEC">
      <w:pPr>
        <w:rPr>
          <w:lang w:val="en-US"/>
        </w:rPr>
      </w:pPr>
      <w:r>
        <w:rPr>
          <w:lang w:val="en-US"/>
        </w:rPr>
        <w:t xml:space="preserve">The node receiving this message is again a </w:t>
      </w:r>
      <w:r w:rsidRPr="008A5EB7">
        <w:rPr>
          <w:b/>
          <w:bCs/>
          <w:lang w:val="en-US"/>
        </w:rPr>
        <w:t>HTTP Requestor Node</w:t>
      </w:r>
      <w:r>
        <w:rPr>
          <w:b/>
          <w:bCs/>
          <w:lang w:val="en-US"/>
        </w:rPr>
        <w:t xml:space="preserve">, </w:t>
      </w:r>
      <w:r>
        <w:rPr>
          <w:lang w:val="en-US"/>
        </w:rPr>
        <w:t xml:space="preserve">configured the same was to pick up the URL from the message at runtime. There’s a debug node after it that shows the response from Kodi, but only for debugging purposes </w:t>
      </w:r>
    </w:p>
    <w:p w14:paraId="064A121D" w14:textId="77777777" w:rsidR="008A5EB7" w:rsidRDefault="008A5EB7" w:rsidP="00E27AEC">
      <w:pPr>
        <w:rPr>
          <w:lang w:val="en-US"/>
        </w:rPr>
      </w:pPr>
    </w:p>
    <w:p w14:paraId="6BF7A8AD" w14:textId="7EFAB263" w:rsidR="00385543" w:rsidRDefault="00385543" w:rsidP="00E27AEC">
      <w:pPr>
        <w:rPr>
          <w:lang w:val="en-US"/>
        </w:rPr>
      </w:pPr>
      <w:r w:rsidRPr="008A5EB7">
        <w:rPr>
          <w:b/>
          <w:bCs/>
          <w:lang w:val="en-US"/>
        </w:rPr>
        <w:t xml:space="preserve">That’s it… </w:t>
      </w:r>
      <w:r w:rsidR="008A5EB7">
        <w:rPr>
          <w:lang w:val="en-US"/>
        </w:rPr>
        <w:t xml:space="preserve">this was the entire processing from input </w:t>
      </w:r>
      <w:r w:rsidR="00420BF4">
        <w:rPr>
          <w:lang w:val="en-US"/>
        </w:rPr>
        <w:t>to output.</w:t>
      </w:r>
    </w:p>
    <w:p w14:paraId="729A6E42" w14:textId="2984C234" w:rsidR="005A2632" w:rsidRDefault="005A2632" w:rsidP="00E27AEC">
      <w:pPr>
        <w:rPr>
          <w:lang w:val="en-US"/>
        </w:rPr>
      </w:pPr>
    </w:p>
    <w:p w14:paraId="651B11D7" w14:textId="31004776" w:rsidR="005A2632" w:rsidRDefault="005A2632" w:rsidP="005A2632">
      <w:pPr>
        <w:pStyle w:val="Heading1"/>
        <w:rPr>
          <w:lang w:val="en-US"/>
        </w:rPr>
      </w:pPr>
      <w:r>
        <w:rPr>
          <w:lang w:val="en-US"/>
        </w:rPr>
        <w:t xml:space="preserve">Specific things that happen after the </w:t>
      </w:r>
      <w:r>
        <w:rPr>
          <w:b/>
          <w:bCs/>
          <w:lang w:val="en-US"/>
        </w:rPr>
        <w:t xml:space="preserve">switch </w:t>
      </w:r>
      <w:r>
        <w:rPr>
          <w:lang w:val="en-US"/>
        </w:rPr>
        <w:t>function (content aware).</w:t>
      </w:r>
    </w:p>
    <w:p w14:paraId="6DC20746" w14:textId="77777777" w:rsidR="005A2632" w:rsidRDefault="005A2632" w:rsidP="005A2632">
      <w:pPr>
        <w:rPr>
          <w:lang w:val="en-US"/>
        </w:rPr>
      </w:pPr>
      <w:r>
        <w:rPr>
          <w:lang w:val="en-US"/>
        </w:rPr>
        <w:t xml:space="preserve">For example, in the “cursor” </w:t>
      </w:r>
      <w:r w:rsidRPr="005A2632">
        <w:rPr>
          <w:b/>
          <w:bCs/>
          <w:lang w:val="en-US"/>
        </w:rPr>
        <w:t>function</w:t>
      </w:r>
      <w:r>
        <w:rPr>
          <w:b/>
          <w:bCs/>
          <w:lang w:val="en-US"/>
        </w:rPr>
        <w:t xml:space="preserve">, </w:t>
      </w:r>
      <w:r>
        <w:rPr>
          <w:lang w:val="en-US"/>
        </w:rPr>
        <w:t>we get the flow variable “</w:t>
      </w:r>
      <w:proofErr w:type="spellStart"/>
      <w:r w:rsidRPr="005A2632">
        <w:rPr>
          <w:lang w:val="en-US"/>
        </w:rPr>
        <w:t>MyPlayerID</w:t>
      </w:r>
      <w:proofErr w:type="spellEnd"/>
      <w:r>
        <w:rPr>
          <w:lang w:val="en-US"/>
        </w:rPr>
        <w:t>”. If it is 0, then we know that there’s nothing playing, so a “cursor enter” (ok) will just send “select” to Kodi, while if an item is playing,  it will send “</w:t>
      </w:r>
      <w:proofErr w:type="spellStart"/>
      <w:r>
        <w:rPr>
          <w:lang w:val="en-US"/>
        </w:rPr>
        <w:t>Play.pause</w:t>
      </w:r>
      <w:proofErr w:type="spellEnd"/>
      <w:r>
        <w:rPr>
          <w:lang w:val="en-US"/>
        </w:rPr>
        <w:t xml:space="preserve">”. </w:t>
      </w:r>
    </w:p>
    <w:p w14:paraId="1145C8A3" w14:textId="77777777" w:rsidR="005A2632" w:rsidRDefault="005A2632" w:rsidP="005A2632">
      <w:pPr>
        <w:rPr>
          <w:lang w:val="en-US"/>
        </w:rPr>
      </w:pPr>
    </w:p>
    <w:p w14:paraId="085067ED" w14:textId="77777777" w:rsidR="005A2632" w:rsidRDefault="005A2632" w:rsidP="005A2632">
      <w:pPr>
        <w:pStyle w:val="Heading1"/>
        <w:rPr>
          <w:lang w:val="en-US"/>
        </w:rPr>
      </w:pPr>
      <w:r>
        <w:rPr>
          <w:lang w:val="en-US"/>
        </w:rPr>
        <w:t>Debugging.</w:t>
      </w:r>
    </w:p>
    <w:p w14:paraId="5AEA9A2A" w14:textId="77777777" w:rsidR="005A2632" w:rsidRDefault="005A2632" w:rsidP="005A2632">
      <w:pPr>
        <w:rPr>
          <w:lang w:val="en-US"/>
        </w:rPr>
      </w:pPr>
      <w:r>
        <w:rPr>
          <w:lang w:val="en-US"/>
        </w:rPr>
        <w:t>We need to have a way to debug; I certainly need it;-).</w:t>
      </w:r>
    </w:p>
    <w:p w14:paraId="518F6E02" w14:textId="6011A8A5" w:rsidR="005A2632" w:rsidRDefault="005A2632" w:rsidP="00E27AEC">
      <w:pPr>
        <w:rPr>
          <w:lang w:val="en-US"/>
        </w:rPr>
      </w:pPr>
      <w:r>
        <w:rPr>
          <w:lang w:val="en-US"/>
        </w:rPr>
        <w:t>That was the right  part of the window. When you move your cursor to the middle right of the window, an icon with “&lt;“ appears. You can grab it and pull it to the left</w:t>
      </w:r>
      <w:r w:rsidR="00F47DD0">
        <w:rPr>
          <w:lang w:val="en-US"/>
        </w:rPr>
        <w:t xml:space="preserve">; to start with, </w:t>
      </w:r>
      <w:proofErr w:type="spellStart"/>
      <w:r w:rsidR="00F47DD0">
        <w:rPr>
          <w:lang w:val="en-US"/>
        </w:rPr>
        <w:t>puill</w:t>
      </w:r>
      <w:proofErr w:type="spellEnd"/>
      <w:r w:rsidR="00F47DD0">
        <w:rPr>
          <w:lang w:val="en-US"/>
        </w:rPr>
        <w:t xml:space="preserve"> it quite a bit to the left,</w:t>
      </w:r>
      <w:r w:rsidR="00F47DD0" w:rsidRPr="00F47DD0">
        <w:t xml:space="preserve"> (halfway your screen is fine)</w:t>
      </w:r>
      <w:r w:rsidR="00F47DD0">
        <w:rPr>
          <w:lang w:val="en-US"/>
        </w:rPr>
        <w:t xml:space="preserve"> .</w:t>
      </w:r>
    </w:p>
    <w:p w14:paraId="120349FB" w14:textId="24879693" w:rsidR="005A2632" w:rsidRDefault="005A2632" w:rsidP="00E27AEC">
      <w:pPr>
        <w:rPr>
          <w:lang w:val="en-US"/>
        </w:rPr>
      </w:pPr>
      <w:r>
        <w:rPr>
          <w:lang w:val="en-US"/>
        </w:rPr>
        <w:t xml:space="preserve">This window is context-sensitive with various sources of information, but we’re going to use debug.   </w:t>
      </w:r>
      <w:r w:rsidR="00F47DD0">
        <w:rPr>
          <w:lang w:val="en-US"/>
        </w:rPr>
        <w:t>Click the “bug” icon to open the debugging window:</w:t>
      </w:r>
    </w:p>
    <w:p w14:paraId="00A8537B" w14:textId="7142F8A0" w:rsidR="00F47DD0" w:rsidRDefault="00FD5EA5" w:rsidP="00E27A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48F495" wp14:editId="373B89A7">
            <wp:extent cx="4978400" cy="9652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8992" w14:textId="31836BCC" w:rsidR="00FD5EA5" w:rsidRDefault="00FD5EA5" w:rsidP="00E27AEC">
      <w:pPr>
        <w:rPr>
          <w:lang w:val="en-US"/>
        </w:rPr>
      </w:pPr>
    </w:p>
    <w:p w14:paraId="168FE160" w14:textId="77777777" w:rsidR="00FD5EA5" w:rsidRDefault="00FD5EA5" w:rsidP="00E27AEC">
      <w:pPr>
        <w:rPr>
          <w:lang w:val="en-US"/>
        </w:rPr>
      </w:pPr>
      <w:r>
        <w:rPr>
          <w:lang w:val="en-US"/>
        </w:rPr>
        <w:t xml:space="preserve"> Now this window is open, you can see all logging that is generated by “</w:t>
      </w:r>
      <w:r>
        <w:rPr>
          <w:b/>
          <w:bCs/>
          <w:lang w:val="en-US"/>
        </w:rPr>
        <w:t>debug nodes</w:t>
      </w:r>
      <w:r>
        <w:rPr>
          <w:lang w:val="en-US"/>
        </w:rPr>
        <w:t>”. Also errors during runtime can show up here. You can show the payload of a message, all fields or predefined text-strings, you name it.</w:t>
      </w:r>
    </w:p>
    <w:p w14:paraId="09929F66" w14:textId="77777777" w:rsidR="00FD5EA5" w:rsidRDefault="00FD5EA5" w:rsidP="00E27AEC">
      <w:pPr>
        <w:rPr>
          <w:lang w:val="en-US"/>
        </w:rPr>
      </w:pPr>
      <w:r>
        <w:rPr>
          <w:lang w:val="en-US"/>
        </w:rPr>
        <w:t>With .,eta, I normally clear the window before hitting the recycle bin icon.</w:t>
      </w:r>
    </w:p>
    <w:p w14:paraId="02A55A05" w14:textId="77777777" w:rsidR="00FD5EA5" w:rsidRDefault="00FD5EA5" w:rsidP="00E27AEC">
      <w:pPr>
        <w:rPr>
          <w:lang w:val="en-US"/>
        </w:rPr>
      </w:pPr>
    </w:p>
    <w:p w14:paraId="39783543" w14:textId="77777777" w:rsidR="00FD5EA5" w:rsidRDefault="00FD5EA5" w:rsidP="00E27AEC">
      <w:pPr>
        <w:rPr>
          <w:lang w:val="en-US"/>
        </w:rPr>
      </w:pPr>
    </w:p>
    <w:p w14:paraId="3E60A51E" w14:textId="77777777" w:rsidR="00FD5EA5" w:rsidRDefault="00FD5EA5" w:rsidP="00E27AEC">
      <w:pPr>
        <w:rPr>
          <w:lang w:val="en-US"/>
        </w:rPr>
      </w:pPr>
      <w:r>
        <w:rPr>
          <w:lang w:val="en-US"/>
        </w:rPr>
        <w:lastRenderedPageBreak/>
        <w:t>That’s it for now, happy experimenting.</w:t>
      </w:r>
    </w:p>
    <w:p w14:paraId="73D97694" w14:textId="77777777" w:rsidR="00FD5EA5" w:rsidRDefault="00FD5EA5" w:rsidP="00E27AEC">
      <w:pPr>
        <w:rPr>
          <w:lang w:val="en-US"/>
        </w:rPr>
      </w:pPr>
    </w:p>
    <w:p w14:paraId="7C4DCB7F" w14:textId="67A69A91" w:rsidR="005A2632" w:rsidRPr="005A2632" w:rsidRDefault="00FD5EA5" w:rsidP="00E27AEC">
      <w:pPr>
        <w:rPr>
          <w:lang w:val="en-US"/>
        </w:rPr>
      </w:pPr>
      <w:r>
        <w:rPr>
          <w:lang w:val="en-US"/>
        </w:rPr>
        <w:t>P.s. I wrote that I change the port that NEEO-discovered…. .Meta actually discovers the correct service of KOPDI, but somehow I wasn’t able so far to communicate with Kodi over this port. I therefore replace the discovered port by the default webserver-port .That works…. If you haven’t changed the port in KODI….  It’s on my list to fix this, but there are so many issues to look after;-)</w:t>
      </w:r>
    </w:p>
    <w:p w14:paraId="0E0E4929" w14:textId="2209A478" w:rsidR="00E27AEC" w:rsidRPr="00C95740" w:rsidRDefault="00E27AEC" w:rsidP="00E27AEC">
      <w:pPr>
        <w:rPr>
          <w:lang w:val="en-US"/>
        </w:rPr>
      </w:pPr>
    </w:p>
    <w:p w14:paraId="09F3B7C8" w14:textId="77777777" w:rsidR="00631E28" w:rsidRDefault="00631E28">
      <w:pPr>
        <w:rPr>
          <w:lang w:val="en-US"/>
        </w:rPr>
      </w:pPr>
    </w:p>
    <w:p w14:paraId="79211025" w14:textId="77777777" w:rsidR="00631E28" w:rsidRPr="00631E28" w:rsidRDefault="00631E28">
      <w:pPr>
        <w:rPr>
          <w:lang w:val="en-US"/>
        </w:rPr>
      </w:pPr>
    </w:p>
    <w:sectPr w:rsidR="00631E28" w:rsidRPr="00631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E71BE8"/>
    <w:multiLevelType w:val="hybridMultilevel"/>
    <w:tmpl w:val="AD9A85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28"/>
    <w:rsid w:val="00194FB0"/>
    <w:rsid w:val="00256304"/>
    <w:rsid w:val="002651F5"/>
    <w:rsid w:val="00385543"/>
    <w:rsid w:val="00420BF4"/>
    <w:rsid w:val="00432C30"/>
    <w:rsid w:val="004E6A7C"/>
    <w:rsid w:val="005A2632"/>
    <w:rsid w:val="00631E28"/>
    <w:rsid w:val="008A5EB7"/>
    <w:rsid w:val="00C95740"/>
    <w:rsid w:val="00DF1EB1"/>
    <w:rsid w:val="00E02549"/>
    <w:rsid w:val="00E17F4B"/>
    <w:rsid w:val="00E27AEC"/>
    <w:rsid w:val="00F47DD0"/>
    <w:rsid w:val="00FD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8D7A2D"/>
  <w15:chartTrackingRefBased/>
  <w15:docId w15:val="{D1F1EA4A-6FC8-894D-925C-4C966F25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E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ed-ui-debug-msg-type-string">
    <w:name w:val="red-ui-debug-msg-type-string"/>
    <w:basedOn w:val="DefaultParagraphFont"/>
    <w:rsid w:val="00631E28"/>
  </w:style>
  <w:style w:type="character" w:customStyle="1" w:styleId="red-ui-debug-msg-topic">
    <w:name w:val="red-ui-debug-msg-topic"/>
    <w:basedOn w:val="DefaultParagraphFont"/>
    <w:rsid w:val="00631E28"/>
  </w:style>
  <w:style w:type="paragraph" w:styleId="ListParagraph">
    <w:name w:val="List Paragraph"/>
    <w:basedOn w:val="Normal"/>
    <w:uiPriority w:val="34"/>
    <w:qFormat/>
    <w:rsid w:val="00E27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48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o</dc:creator>
  <cp:keywords/>
  <dc:description/>
  <cp:lastModifiedBy>Ton o</cp:lastModifiedBy>
  <cp:revision>7</cp:revision>
  <dcterms:created xsi:type="dcterms:W3CDTF">2021-01-22T08:27:00Z</dcterms:created>
  <dcterms:modified xsi:type="dcterms:W3CDTF">2021-04-10T10:19:00Z</dcterms:modified>
</cp:coreProperties>
</file>