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78A" w14:textId="649672E0" w:rsidR="00655369" w:rsidRDefault="00655369" w:rsidP="00BE3493">
      <w:pPr>
        <w:pStyle w:val="Ttulo2"/>
        <w:jc w:val="both"/>
      </w:pPr>
      <w:r>
        <w:t>Reto algoritmos genéticos: calcular la cartera óptima</w:t>
      </w:r>
    </w:p>
    <w:p w14:paraId="7AE41D7D" w14:textId="77777777" w:rsidR="00655369" w:rsidRDefault="00655369" w:rsidP="00BE3493">
      <w:pPr>
        <w:jc w:val="both"/>
      </w:pPr>
      <w:r>
        <w:t>Ejercicio voluntario Markowitz (tiempo objetivo 1 semana)</w:t>
      </w:r>
    </w:p>
    <w:p w14:paraId="1C4C3554" w14:textId="77777777" w:rsidR="00655369" w:rsidRDefault="00655369" w:rsidP="00BE3493">
      <w:pPr>
        <w:jc w:val="both"/>
      </w:pPr>
      <w:r>
        <w:t xml:space="preserve">Objetivo del ejercicio: realizar una propuesta de cartera eficiente sobre 70.000 fondos de inversión. </w:t>
      </w:r>
    </w:p>
    <w:p w14:paraId="3F742ECD" w14:textId="77777777" w:rsidR="00655369" w:rsidRDefault="00655369" w:rsidP="00BE3493">
      <w:pPr>
        <w:jc w:val="both"/>
      </w:pPr>
      <w:r>
        <w:t xml:space="preserve">Se concederá </w:t>
      </w:r>
      <w:r w:rsidRPr="00C06D22">
        <w:rPr>
          <w:u w:val="single"/>
        </w:rPr>
        <w:t>hasta</w:t>
      </w:r>
      <w:r>
        <w:t xml:space="preserve"> un máximo de 1 punto extra en la práctica de algoritmos de inversión</w:t>
      </w:r>
    </w:p>
    <w:p w14:paraId="5C736EF9" w14:textId="0245897F" w:rsidR="00655369" w:rsidRDefault="00655369" w:rsidP="00BE3493">
      <w:pPr>
        <w:jc w:val="both"/>
      </w:pPr>
      <w:r>
        <w:t>El ejercicio deberá realizarse en python. Tendréis que documentar con suficiente detalle cómo planteáis la propuesta de generación</w:t>
      </w:r>
      <w:r w:rsidR="00962CCB">
        <w:t xml:space="preserve"> de la cartera eficiente</w:t>
      </w:r>
      <w:r>
        <w:t xml:space="preserve">. No vale solo una propuesta, debe entregarse código ejecutable. Tanto la propuesta como el código estará en el script. </w:t>
      </w:r>
    </w:p>
    <w:p w14:paraId="7C0DAF0F" w14:textId="77777777" w:rsidR="00655369" w:rsidRPr="00C06D22" w:rsidRDefault="00655369" w:rsidP="00BE3493">
      <w:pPr>
        <w:jc w:val="both"/>
        <w:rPr>
          <w:b/>
          <w:bCs/>
        </w:rPr>
      </w:pPr>
      <w:r w:rsidRPr="00C06D22">
        <w:rPr>
          <w:b/>
          <w:bCs/>
        </w:rPr>
        <w:t>Se valorará</w:t>
      </w:r>
    </w:p>
    <w:p w14:paraId="4531C008" w14:textId="04ACE837" w:rsidR="00655369" w:rsidRDefault="00655369" w:rsidP="00BE3493">
      <w:pPr>
        <w:pStyle w:val="Prrafodelista"/>
        <w:numPr>
          <w:ilvl w:val="0"/>
          <w:numId w:val="1"/>
        </w:numPr>
        <w:jc w:val="both"/>
      </w:pPr>
      <w:r>
        <w:t xml:space="preserve">La formación de la frontera eficiente </w:t>
      </w:r>
      <w:r w:rsidR="00962CCB">
        <w:t xml:space="preserve">se realizará </w:t>
      </w:r>
      <w:r>
        <w:t>usando algoritmos genéticos: debéis adjuntar una imagen con la frontera generada al script en un zip (obligatorio)</w:t>
      </w:r>
    </w:p>
    <w:p w14:paraId="20A0D8A9" w14:textId="6880A1D0" w:rsidR="00655369" w:rsidRDefault="00655369" w:rsidP="00BE3493">
      <w:pPr>
        <w:pStyle w:val="Prrafodelista"/>
        <w:numPr>
          <w:ilvl w:val="0"/>
          <w:numId w:val="1"/>
        </w:numPr>
        <w:jc w:val="both"/>
      </w:pPr>
      <w:r>
        <w:t xml:space="preserve">El tiempo de ejecución: debéis conocer el tiempo de ejecución (es decir, debe ser ejecutable). Más de </w:t>
      </w:r>
      <w:r w:rsidR="001209E1">
        <w:t>10 minutos</w:t>
      </w:r>
      <w:r>
        <w:t xml:space="preserve"> no es admisible.</w:t>
      </w:r>
    </w:p>
    <w:p w14:paraId="55A4987F" w14:textId="77777777" w:rsidR="00655369" w:rsidRDefault="00655369" w:rsidP="00BE3493">
      <w:pPr>
        <w:pStyle w:val="Prrafodelista"/>
        <w:numPr>
          <w:ilvl w:val="0"/>
          <w:numId w:val="1"/>
        </w:numPr>
        <w:jc w:val="both"/>
      </w:pPr>
      <w:r>
        <w:t xml:space="preserve">El sistema de generación de carteras aleatorias: este punto es extremadamente importante, como hemos visto en clase. </w:t>
      </w:r>
    </w:p>
    <w:p w14:paraId="267B1675" w14:textId="77777777" w:rsidR="00655369" w:rsidRDefault="00655369" w:rsidP="00BE3493">
      <w:pPr>
        <w:pStyle w:val="Prrafodelista"/>
        <w:numPr>
          <w:ilvl w:val="1"/>
          <w:numId w:val="1"/>
        </w:numPr>
        <w:jc w:val="both"/>
      </w:pPr>
      <w:r>
        <w:t>No todos los activos pueden tener asignado un peso en la generación aleatoria</w:t>
      </w:r>
    </w:p>
    <w:p w14:paraId="5B194392" w14:textId="2899A123" w:rsidR="00655369" w:rsidRDefault="00655369" w:rsidP="00BE3493">
      <w:pPr>
        <w:pStyle w:val="Prrafodelista"/>
        <w:numPr>
          <w:ilvl w:val="1"/>
          <w:numId w:val="1"/>
        </w:numPr>
        <w:jc w:val="both"/>
      </w:pPr>
      <w:r>
        <w:t>El número de activos de cada cartera generada debe ser diferente.</w:t>
      </w:r>
    </w:p>
    <w:p w14:paraId="5283F154" w14:textId="2ACE0227" w:rsidR="00655369" w:rsidRPr="001209E1" w:rsidRDefault="00655369" w:rsidP="00BE3493">
      <w:pPr>
        <w:spacing w:after="0" w:line="240" w:lineRule="auto"/>
        <w:jc w:val="both"/>
        <w:rPr>
          <w:sz w:val="10"/>
          <w:szCs w:val="10"/>
        </w:rPr>
      </w:pPr>
    </w:p>
    <w:p w14:paraId="0BDDF8F8" w14:textId="77777777" w:rsidR="001209E1" w:rsidRPr="00C06D22" w:rsidRDefault="001209E1" w:rsidP="00BE3493">
      <w:pPr>
        <w:jc w:val="both"/>
        <w:rPr>
          <w:b/>
          <w:bCs/>
        </w:rPr>
      </w:pPr>
      <w:r w:rsidRPr="00C06D22">
        <w:rPr>
          <w:b/>
          <w:bCs/>
        </w:rPr>
        <w:t xml:space="preserve">Preguntas que debes hacerte, resolver y </w:t>
      </w:r>
      <w:r w:rsidRPr="00C06D22">
        <w:rPr>
          <w:b/>
          <w:bCs/>
          <w:u w:val="single"/>
        </w:rPr>
        <w:t>argumentar con detalle</w:t>
      </w:r>
      <w:r w:rsidRPr="00C06D22">
        <w:rPr>
          <w:b/>
          <w:bCs/>
        </w:rPr>
        <w:t xml:space="preserve"> </w:t>
      </w:r>
      <w:r>
        <w:rPr>
          <w:b/>
          <w:bCs/>
        </w:rPr>
        <w:t>al</w:t>
      </w:r>
      <w:r w:rsidRPr="00C06D22">
        <w:rPr>
          <w:b/>
          <w:bCs/>
        </w:rPr>
        <w:t xml:space="preserve"> inicio de</w:t>
      </w:r>
      <w:r>
        <w:rPr>
          <w:b/>
          <w:bCs/>
        </w:rPr>
        <w:t xml:space="preserve"> tu</w:t>
      </w:r>
      <w:r w:rsidRPr="00C06D22">
        <w:rPr>
          <w:b/>
          <w:bCs/>
        </w:rPr>
        <w:t xml:space="preserve"> script:</w:t>
      </w:r>
    </w:p>
    <w:p w14:paraId="5778C165" w14:textId="5E251E1D" w:rsidR="00CF4340" w:rsidRPr="00C156C4" w:rsidRDefault="00CF4340" w:rsidP="00BE3493">
      <w:pPr>
        <w:pStyle w:val="Prrafodelista"/>
        <w:numPr>
          <w:ilvl w:val="0"/>
          <w:numId w:val="3"/>
        </w:numPr>
        <w:jc w:val="both"/>
        <w:rPr>
          <w:color w:val="00B0F0"/>
        </w:rPr>
      </w:pPr>
      <w:r>
        <w:t xml:space="preserve">¿Cuál </w:t>
      </w:r>
      <w:r w:rsidR="000A77B2">
        <w:t>será tu</w:t>
      </w:r>
      <w:r w:rsidR="00962CCB">
        <w:t xml:space="preserve"> </w:t>
      </w:r>
      <w:r>
        <w:t>función objetivo?</w:t>
      </w:r>
      <w:r w:rsidR="00430DB5">
        <w:t xml:space="preserve"> </w:t>
      </w:r>
      <w:r w:rsidR="00430DB5" w:rsidRPr="00C156C4">
        <w:rPr>
          <w:color w:val="00B0F0"/>
        </w:rPr>
        <w:t>Maximizar ratio de Sharpe</w:t>
      </w:r>
    </w:p>
    <w:p w14:paraId="22C170B0" w14:textId="77777777" w:rsidR="00CF4340" w:rsidRDefault="00CF4340" w:rsidP="00CF4340">
      <w:pPr>
        <w:pStyle w:val="Prrafodelista"/>
        <w:jc w:val="both"/>
      </w:pPr>
    </w:p>
    <w:p w14:paraId="0668D083" w14:textId="30295967" w:rsidR="00655369" w:rsidRDefault="00655369" w:rsidP="00BE3493">
      <w:pPr>
        <w:pStyle w:val="Prrafodelista"/>
        <w:numPr>
          <w:ilvl w:val="0"/>
          <w:numId w:val="3"/>
        </w:numPr>
        <w:jc w:val="both"/>
      </w:pPr>
      <w:r>
        <w:t>Los inversores (cromosomas) deben poder generar carteras con un número variable de activos. Estableceremos el mínimo en 1 activo y 20 en el máximo. El número de activos debe poder modificarse entre generaciones, sin caer en extremos (que siempre salgan carteras de 1 activo o de 20). Debemos pensar un sistema coherente, para resolver este punto.</w:t>
      </w:r>
      <w:r w:rsidR="001A7910">
        <w:t xml:space="preserve"> </w:t>
      </w:r>
      <w:r w:rsidR="001A7910" w:rsidRPr="001A7910">
        <w:rPr>
          <w:color w:val="00B0F0"/>
        </w:rPr>
        <w:t xml:space="preserve">Fácil, </w:t>
      </w:r>
      <w:r w:rsidR="006F6691">
        <w:rPr>
          <w:color w:val="00B0F0"/>
        </w:rPr>
        <w:t xml:space="preserve">random shuffle y </w:t>
      </w:r>
      <w:r w:rsidR="001A7910" w:rsidRPr="001A7910">
        <w:rPr>
          <w:color w:val="00B0F0"/>
        </w:rPr>
        <w:t>numero aleatorio de 1 al 20</w:t>
      </w:r>
      <w:r w:rsidR="006F6691">
        <w:rPr>
          <w:color w:val="00B0F0"/>
        </w:rPr>
        <w:t>, y te quedas con los N primeros.</w:t>
      </w:r>
    </w:p>
    <w:p w14:paraId="2354C469" w14:textId="77777777" w:rsidR="00BE3493" w:rsidRDefault="00BE3493" w:rsidP="00BE3493">
      <w:pPr>
        <w:pStyle w:val="Prrafodelista"/>
        <w:jc w:val="both"/>
      </w:pPr>
    </w:p>
    <w:p w14:paraId="3B4BDB66" w14:textId="35DCD5C5" w:rsidR="00BE3493" w:rsidRDefault="00655369" w:rsidP="00BE3493">
      <w:pPr>
        <w:pStyle w:val="Prrafodelista"/>
        <w:numPr>
          <w:ilvl w:val="0"/>
          <w:numId w:val="3"/>
        </w:numPr>
        <w:jc w:val="both"/>
      </w:pPr>
      <w:r>
        <w:t>¿Cómo va a heredar el hijo la información genética de los padres? Aquí tenemos un triple problema a resolver</w:t>
      </w:r>
      <w:r w:rsidR="00E7427E">
        <w:t xml:space="preserve"> (argumenta la solución a estos tres puntos con todo lujo de detalles)</w:t>
      </w:r>
      <w:r>
        <w:t>:</w:t>
      </w:r>
    </w:p>
    <w:p w14:paraId="08D87763" w14:textId="77777777" w:rsidR="00BE3493" w:rsidRPr="00BE3493" w:rsidRDefault="00BE3493" w:rsidP="00BE3493">
      <w:pPr>
        <w:pStyle w:val="Prrafodelista"/>
        <w:jc w:val="both"/>
        <w:rPr>
          <w:sz w:val="10"/>
          <w:szCs w:val="10"/>
        </w:rPr>
      </w:pPr>
    </w:p>
    <w:p w14:paraId="684A2D6A" w14:textId="1158D5EC" w:rsidR="00BE3493" w:rsidRDefault="00655369" w:rsidP="00BE3493">
      <w:pPr>
        <w:pStyle w:val="Prrafodelista"/>
        <w:numPr>
          <w:ilvl w:val="1"/>
          <w:numId w:val="3"/>
        </w:numPr>
        <w:jc w:val="both"/>
      </w:pPr>
      <w:r>
        <w:t>¿</w:t>
      </w:r>
      <w:r w:rsidR="0017556A">
        <w:t>Cuál</w:t>
      </w:r>
      <w:r>
        <w:t xml:space="preserve"> es el número de activos que hereda un hijo de dos padres? Si un padre tiene 5 activos y el otro 7 (distintos entre sí), ¿</w:t>
      </w:r>
      <w:r w:rsidR="0017556A">
        <w:t>cuántos</w:t>
      </w:r>
      <w:r>
        <w:t xml:space="preserve"> activos tendrá el hijo? Debemos pensar en el punto primero. El hijo no puede tener un número de activos creciente en cada generación. El sistema tiene que ser dinámico, creciente y decreciente, respetando los límites de 1 y 20.</w:t>
      </w:r>
    </w:p>
    <w:p w14:paraId="0ED083A0" w14:textId="77777777" w:rsidR="00BE3493" w:rsidRDefault="00BE3493" w:rsidP="00BE3493">
      <w:pPr>
        <w:pStyle w:val="Prrafodelista"/>
        <w:ind w:left="1440"/>
        <w:jc w:val="both"/>
      </w:pPr>
    </w:p>
    <w:p w14:paraId="368A5107" w14:textId="7A256F23" w:rsidR="00BE3493" w:rsidRDefault="00655369" w:rsidP="00BE3493">
      <w:pPr>
        <w:pStyle w:val="Prrafodelista"/>
        <w:numPr>
          <w:ilvl w:val="1"/>
          <w:numId w:val="3"/>
        </w:numPr>
        <w:jc w:val="both"/>
      </w:pPr>
      <w:r>
        <w:t>¿Qué porcentaje de inversión hereda cada activo para que sume 100%? Debemos permitir la construcción de carteras donde unos pocos activos (1 o 2) se lleven un porcentaje muy elevado del capital disponible, para explorar todas las soluciones. Reescalar los pesos no es una solución aceptable.</w:t>
      </w:r>
      <w:r w:rsidR="00C156C4">
        <w:t xml:space="preserve"> </w:t>
      </w:r>
      <w:r w:rsidR="00C156C4" w:rsidRPr="00C156C4">
        <w:rPr>
          <w:color w:val="00B0F0"/>
        </w:rPr>
        <w:t>Est</w:t>
      </w:r>
      <w:r w:rsidR="00C156C4">
        <w:rPr>
          <w:color w:val="00B0F0"/>
        </w:rPr>
        <w:t>o creo que lo he solucionado, al calcular de forma analítica la frontera eficiente y la cartera optima que maximiza sharpe, ya que esa cartera optima ya me da los mejores pesos para esa selección de activos.</w:t>
      </w:r>
      <w:r w:rsidR="00C156C4" w:rsidRPr="00C156C4">
        <w:t xml:space="preserve"> </w:t>
      </w:r>
    </w:p>
    <w:p w14:paraId="27FBB9E7" w14:textId="77777777" w:rsidR="00BE3493" w:rsidRDefault="00BE3493" w:rsidP="00BE3493">
      <w:pPr>
        <w:pStyle w:val="Prrafodelista"/>
        <w:jc w:val="both"/>
      </w:pPr>
    </w:p>
    <w:p w14:paraId="62FA5507" w14:textId="4A438695" w:rsidR="009553E4" w:rsidRDefault="00655369" w:rsidP="00BE3493">
      <w:pPr>
        <w:pStyle w:val="Prrafodelista"/>
        <w:numPr>
          <w:ilvl w:val="1"/>
          <w:numId w:val="3"/>
        </w:numPr>
        <w:jc w:val="both"/>
      </w:pPr>
      <w:r>
        <w:t>La evolución, en este problema</w:t>
      </w:r>
      <w:r w:rsidR="002E51F1">
        <w:t>,</w:t>
      </w:r>
      <w:r>
        <w:t xml:space="preserve"> no puede limitarse a selección y cruzamiento o caeremos rápidamente en un mínimo local. Debemos encontrar un sistema que equilibre la selección con la exploración, si queremos encontrar la cartera óptima.</w:t>
      </w:r>
      <w:r w:rsidR="002E51F1">
        <w:t xml:space="preserve"> ¿Qué se te ocurre?</w:t>
      </w:r>
    </w:p>
    <w:p w14:paraId="24F5C995" w14:textId="77777777" w:rsidR="00E7427E" w:rsidRDefault="00E7427E" w:rsidP="00E7427E">
      <w:pPr>
        <w:pStyle w:val="Prrafodelista"/>
      </w:pPr>
    </w:p>
    <w:p w14:paraId="7F4569B9" w14:textId="71CA100B" w:rsidR="00E7427E" w:rsidRDefault="00E7427E" w:rsidP="00E7427E">
      <w:pPr>
        <w:pStyle w:val="Prrafodelista"/>
        <w:numPr>
          <w:ilvl w:val="0"/>
          <w:numId w:val="3"/>
        </w:numPr>
        <w:jc w:val="both"/>
      </w:pPr>
      <w:r>
        <w:t>¿Cómo vas a realizar el reemplazo generacional?, ¿cuál será tu criterio de parada?</w:t>
      </w:r>
    </w:p>
    <w:sectPr w:rsidR="00E7427E" w:rsidSect="00E7427E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6DBD"/>
    <w:multiLevelType w:val="hybridMultilevel"/>
    <w:tmpl w:val="7F707A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3730F"/>
    <w:multiLevelType w:val="hybridMultilevel"/>
    <w:tmpl w:val="AF06FA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30790"/>
    <w:multiLevelType w:val="hybridMultilevel"/>
    <w:tmpl w:val="FEEC31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69"/>
    <w:rsid w:val="000A77B2"/>
    <w:rsid w:val="001209E1"/>
    <w:rsid w:val="0017556A"/>
    <w:rsid w:val="001A7910"/>
    <w:rsid w:val="002E51F1"/>
    <w:rsid w:val="00421B9D"/>
    <w:rsid w:val="00430DB5"/>
    <w:rsid w:val="00655369"/>
    <w:rsid w:val="006F6691"/>
    <w:rsid w:val="009553E4"/>
    <w:rsid w:val="00962CCB"/>
    <w:rsid w:val="00BE3493"/>
    <w:rsid w:val="00C156C4"/>
    <w:rsid w:val="00CF4340"/>
    <w:rsid w:val="00E7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9FC8"/>
  <w15:chartTrackingRefBased/>
  <w15:docId w15:val="{7502E5A0-8DF9-4837-A5D3-731CFAA3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536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53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55369"/>
    <w:pPr>
      <w:spacing w:after="0" w:line="240" w:lineRule="auto"/>
      <w:ind w:left="720"/>
      <w:contextualSpacing/>
    </w:pPr>
    <w:rPr>
      <w:rFonts w:ascii="Calibri" w:hAnsi="Calibri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Melendez Alonso</dc:creator>
  <cp:keywords/>
  <dc:description/>
  <cp:lastModifiedBy>Antonio Bernal Martínez</cp:lastModifiedBy>
  <cp:revision>13</cp:revision>
  <dcterms:created xsi:type="dcterms:W3CDTF">2022-01-16T19:41:00Z</dcterms:created>
  <dcterms:modified xsi:type="dcterms:W3CDTF">2022-03-29T16:08:00Z</dcterms:modified>
</cp:coreProperties>
</file>