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93E88">
      <w:pPr>
        <w:rPr>
          <w:rFonts w:hint="eastAsia"/>
        </w:rPr>
      </w:pPr>
    </w:p>
    <w:p w14:paraId="43CA2B0F">
      <w:pPr>
        <w:rPr>
          <w:rFonts w:hint="eastAsia"/>
        </w:rPr>
      </w:pPr>
    </w:p>
    <w:p w14:paraId="0B842CAA">
      <w:pPr>
        <w:rPr>
          <w:rFonts w:hint="eastAsia"/>
        </w:rPr>
      </w:pPr>
    </w:p>
    <w:p w14:paraId="6E6EF0BC">
      <w:pPr>
        <w:rPr>
          <w:rFonts w:hint="eastAsia"/>
        </w:rPr>
      </w:pPr>
    </w:p>
    <w:p w14:paraId="3AED9B82">
      <w:pPr>
        <w:rPr>
          <w:rFonts w:hint="eastAsia"/>
        </w:rPr>
      </w:pPr>
    </w:p>
    <w:p w14:paraId="1F3B22F6">
      <w:pPr>
        <w:rPr>
          <w:rFonts w:hint="eastAsia"/>
        </w:rPr>
      </w:pPr>
    </w:p>
    <w:p w14:paraId="6896528E">
      <w:pPr>
        <w:rPr>
          <w:rFonts w:hint="eastAsia"/>
        </w:rPr>
      </w:pPr>
    </w:p>
    <w:p w14:paraId="5DDF4784">
      <w:pPr>
        <w:pStyle w:val="57"/>
        <w:rPr>
          <w:rFonts w:ascii="黑体"/>
          <w:sz w:val="48"/>
          <w:szCs w:val="48"/>
        </w:rPr>
      </w:pPr>
      <w:r>
        <w:rPr>
          <w:rFonts w:hint="eastAsia" w:ascii="黑体"/>
          <w:sz w:val="48"/>
          <w:szCs w:val="48"/>
        </w:rPr>
        <w:t>Football Manager - 足球经理管理系统</w:t>
      </w:r>
    </w:p>
    <w:p w14:paraId="4EC915FD">
      <w:pPr>
        <w:pStyle w:val="57"/>
        <w:rPr>
          <w:rFonts w:hint="eastAsia"/>
        </w:rPr>
      </w:pPr>
      <w:r>
        <w:rPr>
          <w:rFonts w:hint="eastAsia"/>
        </w:rPr>
        <w:t>数据库设计文档</w:t>
      </w:r>
    </w:p>
    <w:p w14:paraId="18A36392">
      <w:pPr>
        <w:pStyle w:val="57"/>
        <w:rPr>
          <w:rFonts w:hint="eastAsia"/>
        </w:rPr>
      </w:pPr>
    </w:p>
    <w:p w14:paraId="3D2A5B3C">
      <w:pPr>
        <w:pStyle w:val="57"/>
        <w:rPr>
          <w:rFonts w:hint="eastAsia"/>
        </w:rPr>
      </w:pPr>
    </w:p>
    <w:p w14:paraId="1F1D6876">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2153679</w:t>
      </w:r>
      <w:r>
        <w:rPr>
          <w:rFonts w:hint="eastAsia" w:ascii="宋体" w:eastAsia="黑体" w:cs="Times New Roman"/>
          <w:b/>
          <w:sz w:val="36"/>
          <w:szCs w:val="24"/>
        </w:rPr>
        <w:tab/>
      </w:r>
      <w:r>
        <w:rPr>
          <w:rFonts w:hint="eastAsia" w:ascii="宋体" w:eastAsia="黑体" w:cs="Times New Roman"/>
          <w:b/>
          <w:sz w:val="36"/>
          <w:szCs w:val="24"/>
        </w:rPr>
        <w:t>黄子迅</w:t>
      </w:r>
    </w:p>
    <w:p w14:paraId="09CC0FD7">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2252813</w:t>
      </w:r>
      <w:r>
        <w:rPr>
          <w:rFonts w:hint="eastAsia" w:ascii="宋体" w:eastAsia="黑体" w:cs="Times New Roman"/>
          <w:b/>
          <w:sz w:val="36"/>
          <w:szCs w:val="24"/>
        </w:rPr>
        <w:tab/>
      </w:r>
      <w:r>
        <w:rPr>
          <w:rFonts w:hint="eastAsia" w:ascii="宋体" w:eastAsia="黑体" w:cs="Times New Roman"/>
          <w:b/>
          <w:sz w:val="36"/>
          <w:szCs w:val="24"/>
        </w:rPr>
        <w:t>肖颖</w:t>
      </w:r>
    </w:p>
    <w:p w14:paraId="772E1FA5">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2250724</w:t>
      </w:r>
      <w:r>
        <w:rPr>
          <w:rFonts w:hint="eastAsia" w:ascii="宋体" w:eastAsia="黑体" w:cs="Times New Roman"/>
          <w:b/>
          <w:sz w:val="36"/>
          <w:szCs w:val="24"/>
        </w:rPr>
        <w:tab/>
      </w:r>
      <w:r>
        <w:rPr>
          <w:rFonts w:hint="eastAsia" w:ascii="宋体" w:eastAsia="黑体" w:cs="Times New Roman"/>
          <w:b/>
          <w:sz w:val="36"/>
          <w:szCs w:val="24"/>
        </w:rPr>
        <w:t>臧峻哲</w:t>
      </w:r>
    </w:p>
    <w:p w14:paraId="021C8C34">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2252584</w:t>
      </w:r>
      <w:r>
        <w:rPr>
          <w:rFonts w:hint="eastAsia" w:ascii="宋体" w:eastAsia="黑体" w:cs="Times New Roman"/>
          <w:b/>
          <w:sz w:val="36"/>
          <w:szCs w:val="24"/>
        </w:rPr>
        <w:tab/>
      </w:r>
      <w:r>
        <w:rPr>
          <w:rFonts w:hint="eastAsia" w:ascii="宋体" w:eastAsia="黑体" w:cs="Times New Roman"/>
          <w:b/>
          <w:sz w:val="36"/>
          <w:szCs w:val="24"/>
        </w:rPr>
        <w:t>欧宇轩</w:t>
      </w:r>
    </w:p>
    <w:p w14:paraId="4399C898">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2250736</w:t>
      </w:r>
      <w:r>
        <w:rPr>
          <w:rFonts w:hint="eastAsia" w:ascii="宋体" w:eastAsia="黑体" w:cs="Times New Roman"/>
          <w:b/>
          <w:sz w:val="36"/>
          <w:szCs w:val="24"/>
        </w:rPr>
        <w:tab/>
      </w:r>
      <w:r>
        <w:rPr>
          <w:rFonts w:hint="eastAsia" w:ascii="宋体" w:eastAsia="黑体" w:cs="Times New Roman"/>
          <w:b/>
          <w:sz w:val="36"/>
          <w:szCs w:val="24"/>
        </w:rPr>
        <w:t>王天阔</w:t>
      </w:r>
    </w:p>
    <w:p w14:paraId="06BC90D0">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2250883</w:t>
      </w:r>
      <w:r>
        <w:rPr>
          <w:rFonts w:hint="eastAsia" w:ascii="宋体" w:eastAsia="黑体" w:cs="Times New Roman"/>
          <w:b/>
          <w:sz w:val="36"/>
          <w:szCs w:val="24"/>
        </w:rPr>
        <w:tab/>
      </w:r>
      <w:r>
        <w:rPr>
          <w:rFonts w:hint="eastAsia" w:ascii="宋体" w:eastAsia="黑体" w:cs="Times New Roman"/>
          <w:b/>
          <w:sz w:val="36"/>
          <w:szCs w:val="24"/>
        </w:rPr>
        <w:t>韦宝怡</w:t>
      </w:r>
    </w:p>
    <w:p w14:paraId="3FEBBE59">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2254316</w:t>
      </w:r>
      <w:r>
        <w:rPr>
          <w:rFonts w:hint="eastAsia" w:ascii="宋体" w:eastAsia="黑体" w:cs="Times New Roman"/>
          <w:b/>
          <w:sz w:val="36"/>
          <w:szCs w:val="24"/>
        </w:rPr>
        <w:tab/>
      </w:r>
      <w:r>
        <w:rPr>
          <w:rFonts w:hint="eastAsia" w:ascii="宋体" w:eastAsia="黑体" w:cs="Times New Roman"/>
          <w:b/>
          <w:sz w:val="36"/>
          <w:szCs w:val="24"/>
        </w:rPr>
        <w:t>沈徐敏</w:t>
      </w:r>
    </w:p>
    <w:p w14:paraId="7928D2D5">
      <w:pPr>
        <w:pStyle w:val="50"/>
        <w:ind w:firstLine="723"/>
        <w:jc w:val="center"/>
        <w:rPr>
          <w:rFonts w:hint="eastAsia" w:ascii="宋体" w:eastAsia="黑体" w:cs="Times New Roman"/>
          <w:b/>
          <w:sz w:val="36"/>
          <w:szCs w:val="24"/>
        </w:rPr>
      </w:pPr>
      <w:r>
        <w:rPr>
          <w:rFonts w:hint="eastAsia" w:ascii="宋体" w:eastAsia="黑体" w:cs="Times New Roman"/>
          <w:b/>
          <w:sz w:val="36"/>
          <w:szCs w:val="24"/>
        </w:rPr>
        <w:t>2252620</w:t>
      </w:r>
      <w:r>
        <w:rPr>
          <w:rFonts w:hint="eastAsia" w:ascii="宋体" w:eastAsia="黑体" w:cs="Times New Roman"/>
          <w:b/>
          <w:sz w:val="36"/>
          <w:szCs w:val="24"/>
        </w:rPr>
        <w:tab/>
      </w:r>
      <w:r>
        <w:rPr>
          <w:rFonts w:hint="eastAsia" w:ascii="宋体" w:eastAsia="黑体" w:cs="Times New Roman"/>
          <w:b/>
          <w:sz w:val="36"/>
          <w:szCs w:val="24"/>
        </w:rPr>
        <w:t>何如麟</w:t>
      </w:r>
    </w:p>
    <w:p w14:paraId="53721A8B">
      <w:pPr>
        <w:pStyle w:val="50"/>
        <w:ind w:firstLine="723"/>
        <w:jc w:val="center"/>
        <w:rPr>
          <w:rFonts w:hint="eastAsia"/>
        </w:rPr>
      </w:pPr>
      <w:r>
        <w:rPr>
          <w:rFonts w:hint="eastAsia" w:ascii="宋体" w:eastAsia="黑体" w:cs="Times New Roman"/>
          <w:b/>
          <w:sz w:val="36"/>
          <w:szCs w:val="24"/>
        </w:rPr>
        <w:t>2252748</w:t>
      </w:r>
      <w:r>
        <w:rPr>
          <w:rFonts w:hint="eastAsia" w:ascii="宋体" w:eastAsia="黑体" w:cs="Times New Roman"/>
          <w:b/>
          <w:sz w:val="36"/>
          <w:szCs w:val="24"/>
        </w:rPr>
        <w:tab/>
      </w:r>
      <w:r>
        <w:rPr>
          <w:rFonts w:hint="eastAsia" w:ascii="宋体" w:eastAsia="黑体" w:cs="Times New Roman"/>
          <w:b/>
          <w:sz w:val="36"/>
          <w:szCs w:val="24"/>
        </w:rPr>
        <w:t>王昭慧</w:t>
      </w:r>
    </w:p>
    <w:p w14:paraId="71653732">
      <w:pPr>
        <w:pStyle w:val="57"/>
        <w:rPr>
          <w:rFonts w:hint="eastAsia"/>
        </w:rPr>
      </w:pPr>
    </w:p>
    <w:p w14:paraId="27656F50">
      <w:pPr>
        <w:pStyle w:val="50"/>
        <w:ind w:firstLine="420"/>
        <w:rPr>
          <w:rFonts w:hint="eastAsia"/>
        </w:rPr>
      </w:pPr>
    </w:p>
    <w:p w14:paraId="43058B60">
      <w:pPr>
        <w:pStyle w:val="50"/>
        <w:ind w:firstLine="0" w:firstLineChars="0"/>
        <w:sectPr>
          <w:headerReference r:id="rId3" w:type="default"/>
          <w:footerReference r:id="rId4" w:type="default"/>
          <w:pgSz w:w="11906" w:h="16838"/>
          <w:pgMar w:top="1134" w:right="1134" w:bottom="851" w:left="1418" w:header="851" w:footer="851" w:gutter="0"/>
          <w:pgNumType w:fmt="upperRoman" w:start="1"/>
          <w:cols w:space="720" w:num="1"/>
          <w:docGrid w:type="lines" w:linePitch="312" w:charSpace="0"/>
        </w:sectPr>
      </w:pPr>
    </w:p>
    <w:p w14:paraId="6519AD32">
      <w:pPr>
        <w:pStyle w:val="57"/>
      </w:pPr>
      <w:r>
        <w:rPr>
          <w:rFonts w:hint="eastAsia"/>
        </w:rPr>
        <w:t>目  录</w:t>
      </w:r>
    </w:p>
    <w:p w14:paraId="7404AF5D">
      <w:pPr>
        <w:pStyle w:val="25"/>
        <w:tabs>
          <w:tab w:val="right" w:leader="dot" w:pos="9354"/>
          <w:tab w:val="clear" w:pos="510"/>
          <w:tab w:val="clear" w:pos="9344"/>
        </w:tabs>
      </w:pPr>
      <w:r>
        <w:rPr>
          <w:rFonts w:hint="eastAsia"/>
        </w:rPr>
        <w:fldChar w:fldCharType="begin"/>
      </w:r>
      <w:r>
        <w:rPr>
          <w:rFonts w:hint="eastAsia"/>
        </w:rPr>
        <w:instrText xml:space="preserve">TOC \o "1-3" \t "目录" \h \u </w:instrText>
      </w:r>
      <w:r>
        <w:rPr>
          <w:rFonts w:hint="eastAsia"/>
        </w:rPr>
        <w:fldChar w:fldCharType="separate"/>
      </w:r>
      <w:r>
        <w:rPr>
          <w:rFonts w:hint="eastAsia"/>
        </w:rPr>
        <w:fldChar w:fldCharType="begin"/>
      </w:r>
      <w:r>
        <w:rPr>
          <w:rFonts w:hint="eastAsia"/>
        </w:rPr>
        <w:instrText xml:space="preserve"> HYPERLINK \l _Toc24489 </w:instrText>
      </w:r>
      <w:r>
        <w:rPr>
          <w:rFonts w:hint="eastAsia"/>
        </w:rPr>
        <w:fldChar w:fldCharType="separate"/>
      </w:r>
      <w:r>
        <w:rPr>
          <w:rFonts w:hint="default" w:ascii="Arial" w:hAnsi="Arial" w:eastAsia="黑体"/>
          <w:i w:val="0"/>
        </w:rPr>
        <w:t xml:space="preserve">1. </w:t>
      </w:r>
      <w:r>
        <w:rPr>
          <w:rFonts w:hint="eastAsia" w:hAnsi="宋体"/>
        </w:rPr>
        <w:t>系统数据需求</w:t>
      </w:r>
      <w:r>
        <w:tab/>
      </w:r>
      <w:r>
        <w:fldChar w:fldCharType="begin"/>
      </w:r>
      <w:r>
        <w:instrText xml:space="preserve"> PAGEREF _Toc24489 \h </w:instrText>
      </w:r>
      <w:r>
        <w:fldChar w:fldCharType="separate"/>
      </w:r>
      <w:r>
        <w:t>1</w:t>
      </w:r>
      <w:r>
        <w:fldChar w:fldCharType="end"/>
      </w:r>
      <w:r>
        <w:rPr>
          <w:rFonts w:hint="eastAsia"/>
        </w:rPr>
        <w:fldChar w:fldCharType="end"/>
      </w:r>
    </w:p>
    <w:p w14:paraId="498220B0">
      <w:pPr>
        <w:pStyle w:val="29"/>
        <w:tabs>
          <w:tab w:val="right" w:leader="dot" w:pos="9354"/>
        </w:tabs>
      </w:pPr>
      <w:r>
        <w:rPr>
          <w:rFonts w:hint="eastAsia"/>
        </w:rPr>
        <w:fldChar w:fldCharType="begin"/>
      </w:r>
      <w:r>
        <w:rPr>
          <w:rFonts w:hint="eastAsia"/>
        </w:rPr>
        <w:instrText xml:space="preserve"> HYPERLINK \l _Toc24182 </w:instrText>
      </w:r>
      <w:r>
        <w:rPr>
          <w:rFonts w:hint="eastAsia"/>
        </w:rPr>
        <w:fldChar w:fldCharType="separate"/>
      </w:r>
      <w:r>
        <w:rPr>
          <w:rFonts w:hint="default" w:ascii="Arial" w:hAnsi="Arial" w:eastAsia="黑体"/>
          <w:i w:val="0"/>
        </w:rPr>
        <w:t xml:space="preserve">1.1 </w:t>
      </w:r>
      <w:r>
        <w:rPr>
          <w:rFonts w:hint="eastAsia" w:ascii="宋体" w:hAnsi="宋体"/>
        </w:rPr>
        <w:t>用户登录/注册/注销功能数据需求</w:t>
      </w:r>
      <w:r>
        <w:tab/>
      </w:r>
      <w:r>
        <w:fldChar w:fldCharType="begin"/>
      </w:r>
      <w:r>
        <w:instrText xml:space="preserve"> PAGEREF _Toc24182 \h </w:instrText>
      </w:r>
      <w:r>
        <w:fldChar w:fldCharType="separate"/>
      </w:r>
      <w:r>
        <w:t>2</w:t>
      </w:r>
      <w:r>
        <w:fldChar w:fldCharType="end"/>
      </w:r>
      <w:r>
        <w:rPr>
          <w:rFonts w:hint="eastAsia"/>
        </w:rPr>
        <w:fldChar w:fldCharType="end"/>
      </w:r>
    </w:p>
    <w:p w14:paraId="4E8D7AB4">
      <w:pPr>
        <w:pStyle w:val="29"/>
        <w:tabs>
          <w:tab w:val="right" w:leader="dot" w:pos="9354"/>
        </w:tabs>
      </w:pPr>
      <w:r>
        <w:rPr>
          <w:rFonts w:hint="eastAsia"/>
        </w:rPr>
        <w:fldChar w:fldCharType="begin"/>
      </w:r>
      <w:r>
        <w:rPr>
          <w:rFonts w:hint="eastAsia"/>
        </w:rPr>
        <w:instrText xml:space="preserve"> HYPERLINK \l _Toc1128 </w:instrText>
      </w:r>
      <w:r>
        <w:rPr>
          <w:rFonts w:hint="eastAsia"/>
        </w:rPr>
        <w:fldChar w:fldCharType="separate"/>
      </w:r>
      <w:r>
        <w:rPr>
          <w:rFonts w:hint="default" w:ascii="Arial" w:hAnsi="Arial" w:eastAsia="黑体"/>
          <w:i w:val="0"/>
        </w:rPr>
        <w:t xml:space="preserve">1.2 </w:t>
      </w:r>
      <w:r>
        <w:rPr>
          <w:rFonts w:hint="eastAsia" w:ascii="宋体" w:hAnsi="宋体"/>
        </w:rPr>
        <w:t>管理员登录数据需求</w:t>
      </w:r>
      <w:r>
        <w:tab/>
      </w:r>
      <w:r>
        <w:fldChar w:fldCharType="begin"/>
      </w:r>
      <w:r>
        <w:instrText xml:space="preserve"> PAGEREF _Toc1128 \h </w:instrText>
      </w:r>
      <w:r>
        <w:fldChar w:fldCharType="separate"/>
      </w:r>
      <w:r>
        <w:t>2</w:t>
      </w:r>
      <w:r>
        <w:fldChar w:fldCharType="end"/>
      </w:r>
      <w:r>
        <w:rPr>
          <w:rFonts w:hint="eastAsia"/>
        </w:rPr>
        <w:fldChar w:fldCharType="end"/>
      </w:r>
    </w:p>
    <w:p w14:paraId="3EDBF066">
      <w:pPr>
        <w:pStyle w:val="29"/>
        <w:tabs>
          <w:tab w:val="right" w:leader="dot" w:pos="9354"/>
        </w:tabs>
      </w:pPr>
      <w:r>
        <w:rPr>
          <w:rFonts w:hint="eastAsia"/>
        </w:rPr>
        <w:fldChar w:fldCharType="begin"/>
      </w:r>
      <w:r>
        <w:rPr>
          <w:rFonts w:hint="eastAsia"/>
        </w:rPr>
        <w:instrText xml:space="preserve"> HYPERLINK \l _Toc29047 </w:instrText>
      </w:r>
      <w:r>
        <w:rPr>
          <w:rFonts w:hint="eastAsia"/>
        </w:rPr>
        <w:fldChar w:fldCharType="separate"/>
      </w:r>
      <w:r>
        <w:rPr>
          <w:rFonts w:hint="default" w:ascii="Arial" w:hAnsi="Arial" w:eastAsia="黑体"/>
          <w:i w:val="0"/>
        </w:rPr>
        <w:t xml:space="preserve">1.3 </w:t>
      </w:r>
      <w:r>
        <w:rPr>
          <w:rFonts w:hint="eastAsia" w:ascii="宋体" w:hAnsi="宋体"/>
        </w:rPr>
        <w:t>查看/修改个人信息数据需求</w:t>
      </w:r>
      <w:r>
        <w:tab/>
      </w:r>
      <w:r>
        <w:fldChar w:fldCharType="begin"/>
      </w:r>
      <w:r>
        <w:instrText xml:space="preserve"> PAGEREF _Toc29047 \h </w:instrText>
      </w:r>
      <w:r>
        <w:fldChar w:fldCharType="separate"/>
      </w:r>
      <w:r>
        <w:t>2</w:t>
      </w:r>
      <w:r>
        <w:fldChar w:fldCharType="end"/>
      </w:r>
      <w:r>
        <w:rPr>
          <w:rFonts w:hint="eastAsia"/>
        </w:rPr>
        <w:fldChar w:fldCharType="end"/>
      </w:r>
    </w:p>
    <w:p w14:paraId="134303D7">
      <w:pPr>
        <w:pStyle w:val="29"/>
        <w:tabs>
          <w:tab w:val="right" w:leader="dot" w:pos="9354"/>
        </w:tabs>
      </w:pPr>
      <w:r>
        <w:rPr>
          <w:rFonts w:hint="eastAsia"/>
        </w:rPr>
        <w:fldChar w:fldCharType="begin"/>
      </w:r>
      <w:r>
        <w:rPr>
          <w:rFonts w:hint="eastAsia"/>
        </w:rPr>
        <w:instrText xml:space="preserve"> HYPERLINK \l _Toc31687 </w:instrText>
      </w:r>
      <w:r>
        <w:rPr>
          <w:rFonts w:hint="eastAsia"/>
        </w:rPr>
        <w:fldChar w:fldCharType="separate"/>
      </w:r>
      <w:r>
        <w:rPr>
          <w:rFonts w:hint="default" w:ascii="Arial" w:hAnsi="Arial" w:eastAsia="黑体"/>
          <w:i w:val="0"/>
        </w:rPr>
        <w:t xml:space="preserve">1.4 </w:t>
      </w:r>
      <w:r>
        <w:rPr>
          <w:rFonts w:hint="eastAsia" w:ascii="宋体" w:hAnsi="宋体"/>
        </w:rPr>
        <w:t>修改用户密码数据需求</w:t>
      </w:r>
      <w:r>
        <w:tab/>
      </w:r>
      <w:r>
        <w:fldChar w:fldCharType="begin"/>
      </w:r>
      <w:r>
        <w:instrText xml:space="preserve"> PAGEREF _Toc31687 \h </w:instrText>
      </w:r>
      <w:r>
        <w:fldChar w:fldCharType="separate"/>
      </w:r>
      <w:r>
        <w:t>2</w:t>
      </w:r>
      <w:r>
        <w:fldChar w:fldCharType="end"/>
      </w:r>
      <w:r>
        <w:rPr>
          <w:rFonts w:hint="eastAsia"/>
        </w:rPr>
        <w:fldChar w:fldCharType="end"/>
      </w:r>
    </w:p>
    <w:p w14:paraId="30853DDD">
      <w:pPr>
        <w:pStyle w:val="29"/>
        <w:tabs>
          <w:tab w:val="right" w:leader="dot" w:pos="9354"/>
        </w:tabs>
      </w:pPr>
      <w:r>
        <w:rPr>
          <w:rFonts w:hint="eastAsia"/>
        </w:rPr>
        <w:fldChar w:fldCharType="begin"/>
      </w:r>
      <w:r>
        <w:rPr>
          <w:rFonts w:hint="eastAsia"/>
        </w:rPr>
        <w:instrText xml:space="preserve"> HYPERLINK \l _Toc24013 </w:instrText>
      </w:r>
      <w:r>
        <w:rPr>
          <w:rFonts w:hint="eastAsia"/>
        </w:rPr>
        <w:fldChar w:fldCharType="separate"/>
      </w:r>
      <w:r>
        <w:rPr>
          <w:rFonts w:hint="default" w:ascii="Arial" w:hAnsi="Arial" w:eastAsia="黑体"/>
          <w:i w:val="0"/>
        </w:rPr>
        <w:t xml:space="preserve">1.5 </w:t>
      </w:r>
      <w:r>
        <w:rPr>
          <w:rFonts w:hint="eastAsia"/>
        </w:rPr>
        <w:t>查看队伍详情</w:t>
      </w:r>
      <w:r>
        <w:rPr>
          <w:rFonts w:hint="eastAsia" w:ascii="宋体" w:hAnsi="宋体"/>
        </w:rPr>
        <w:t>数据需求</w:t>
      </w:r>
      <w:r>
        <w:tab/>
      </w:r>
      <w:r>
        <w:fldChar w:fldCharType="begin"/>
      </w:r>
      <w:r>
        <w:instrText xml:space="preserve"> PAGEREF _Toc24013 \h </w:instrText>
      </w:r>
      <w:r>
        <w:fldChar w:fldCharType="separate"/>
      </w:r>
      <w:r>
        <w:t>2</w:t>
      </w:r>
      <w:r>
        <w:fldChar w:fldCharType="end"/>
      </w:r>
      <w:r>
        <w:rPr>
          <w:rFonts w:hint="eastAsia"/>
        </w:rPr>
        <w:fldChar w:fldCharType="end"/>
      </w:r>
    </w:p>
    <w:p w14:paraId="3D09399A">
      <w:pPr>
        <w:pStyle w:val="29"/>
        <w:tabs>
          <w:tab w:val="right" w:leader="dot" w:pos="9354"/>
        </w:tabs>
      </w:pPr>
      <w:r>
        <w:rPr>
          <w:rFonts w:hint="eastAsia"/>
        </w:rPr>
        <w:fldChar w:fldCharType="begin"/>
      </w:r>
      <w:r>
        <w:rPr>
          <w:rFonts w:hint="eastAsia"/>
        </w:rPr>
        <w:instrText xml:space="preserve"> HYPERLINK \l _Toc5263 </w:instrText>
      </w:r>
      <w:r>
        <w:rPr>
          <w:rFonts w:hint="eastAsia"/>
        </w:rPr>
        <w:fldChar w:fldCharType="separate"/>
      </w:r>
      <w:r>
        <w:rPr>
          <w:rFonts w:hint="default" w:ascii="Arial" w:hAnsi="Arial" w:eastAsia="黑体"/>
          <w:i w:val="0"/>
        </w:rPr>
        <w:t xml:space="preserve">1.6 </w:t>
      </w:r>
      <w:r>
        <w:rPr>
          <w:rFonts w:hint="eastAsia"/>
        </w:rPr>
        <w:t>查看队伍所有球员</w:t>
      </w:r>
      <w:r>
        <w:rPr>
          <w:rFonts w:hint="eastAsia" w:ascii="宋体" w:hAnsi="宋体"/>
        </w:rPr>
        <w:t>数据需求</w:t>
      </w:r>
      <w:r>
        <w:tab/>
      </w:r>
      <w:r>
        <w:fldChar w:fldCharType="begin"/>
      </w:r>
      <w:r>
        <w:instrText xml:space="preserve"> PAGEREF _Toc5263 \h </w:instrText>
      </w:r>
      <w:r>
        <w:fldChar w:fldCharType="separate"/>
      </w:r>
      <w:r>
        <w:t>3</w:t>
      </w:r>
      <w:r>
        <w:fldChar w:fldCharType="end"/>
      </w:r>
      <w:r>
        <w:rPr>
          <w:rFonts w:hint="eastAsia"/>
        </w:rPr>
        <w:fldChar w:fldCharType="end"/>
      </w:r>
    </w:p>
    <w:p w14:paraId="36667AAA">
      <w:pPr>
        <w:pStyle w:val="29"/>
        <w:tabs>
          <w:tab w:val="right" w:leader="dot" w:pos="9354"/>
        </w:tabs>
      </w:pPr>
      <w:r>
        <w:rPr>
          <w:rFonts w:hint="eastAsia"/>
        </w:rPr>
        <w:fldChar w:fldCharType="begin"/>
      </w:r>
      <w:r>
        <w:rPr>
          <w:rFonts w:hint="eastAsia"/>
        </w:rPr>
        <w:instrText xml:space="preserve"> HYPERLINK \l _Toc31422 </w:instrText>
      </w:r>
      <w:r>
        <w:rPr>
          <w:rFonts w:hint="eastAsia"/>
        </w:rPr>
        <w:fldChar w:fldCharType="separate"/>
      </w:r>
      <w:r>
        <w:rPr>
          <w:rFonts w:hint="default" w:ascii="Arial" w:hAnsi="Arial" w:eastAsia="黑体"/>
          <w:i w:val="0"/>
        </w:rPr>
        <w:t xml:space="preserve">1.7 </w:t>
      </w:r>
      <w:r>
        <w:rPr>
          <w:rFonts w:hint="eastAsia"/>
        </w:rPr>
        <w:t>查看球员详情</w:t>
      </w:r>
      <w:r>
        <w:rPr>
          <w:rFonts w:hint="eastAsia" w:ascii="宋体" w:hAnsi="宋体"/>
        </w:rPr>
        <w:t>数据需求</w:t>
      </w:r>
      <w:r>
        <w:tab/>
      </w:r>
      <w:r>
        <w:fldChar w:fldCharType="begin"/>
      </w:r>
      <w:r>
        <w:instrText xml:space="preserve"> PAGEREF _Toc31422 \h </w:instrText>
      </w:r>
      <w:r>
        <w:fldChar w:fldCharType="separate"/>
      </w:r>
      <w:r>
        <w:t>3</w:t>
      </w:r>
      <w:r>
        <w:fldChar w:fldCharType="end"/>
      </w:r>
      <w:r>
        <w:rPr>
          <w:rFonts w:hint="eastAsia"/>
        </w:rPr>
        <w:fldChar w:fldCharType="end"/>
      </w:r>
    </w:p>
    <w:p w14:paraId="5E22681C">
      <w:pPr>
        <w:pStyle w:val="29"/>
        <w:tabs>
          <w:tab w:val="right" w:leader="dot" w:pos="9354"/>
        </w:tabs>
      </w:pPr>
      <w:r>
        <w:rPr>
          <w:rFonts w:hint="eastAsia"/>
        </w:rPr>
        <w:fldChar w:fldCharType="begin"/>
      </w:r>
      <w:r>
        <w:rPr>
          <w:rFonts w:hint="eastAsia"/>
        </w:rPr>
        <w:instrText xml:space="preserve"> HYPERLINK \l _Toc1536 </w:instrText>
      </w:r>
      <w:r>
        <w:rPr>
          <w:rFonts w:hint="eastAsia"/>
        </w:rPr>
        <w:fldChar w:fldCharType="separate"/>
      </w:r>
      <w:r>
        <w:rPr>
          <w:rFonts w:hint="default" w:ascii="Arial" w:hAnsi="Arial" w:eastAsia="黑体"/>
          <w:i w:val="0"/>
        </w:rPr>
        <w:t xml:space="preserve">1.8 </w:t>
      </w:r>
      <w:r>
        <w:rPr>
          <w:rFonts w:hint="eastAsia"/>
        </w:rPr>
        <w:t>查看阵容表</w:t>
      </w:r>
      <w:r>
        <w:rPr>
          <w:rFonts w:hint="eastAsia" w:ascii="宋体" w:hAnsi="宋体"/>
        </w:rPr>
        <w:t>数据需求</w:t>
      </w:r>
      <w:r>
        <w:tab/>
      </w:r>
      <w:r>
        <w:fldChar w:fldCharType="begin"/>
      </w:r>
      <w:r>
        <w:instrText xml:space="preserve"> PAGEREF _Toc1536 \h </w:instrText>
      </w:r>
      <w:r>
        <w:fldChar w:fldCharType="separate"/>
      </w:r>
      <w:r>
        <w:t>3</w:t>
      </w:r>
      <w:r>
        <w:fldChar w:fldCharType="end"/>
      </w:r>
      <w:r>
        <w:rPr>
          <w:rFonts w:hint="eastAsia"/>
        </w:rPr>
        <w:fldChar w:fldCharType="end"/>
      </w:r>
    </w:p>
    <w:p w14:paraId="4D5EEFC5">
      <w:pPr>
        <w:pStyle w:val="29"/>
        <w:tabs>
          <w:tab w:val="right" w:leader="dot" w:pos="9354"/>
        </w:tabs>
      </w:pPr>
      <w:r>
        <w:rPr>
          <w:rFonts w:hint="eastAsia"/>
        </w:rPr>
        <w:fldChar w:fldCharType="begin"/>
      </w:r>
      <w:r>
        <w:rPr>
          <w:rFonts w:hint="eastAsia"/>
        </w:rPr>
        <w:instrText xml:space="preserve"> HYPERLINK \l _Toc21307 </w:instrText>
      </w:r>
      <w:r>
        <w:rPr>
          <w:rFonts w:hint="eastAsia"/>
        </w:rPr>
        <w:fldChar w:fldCharType="separate"/>
      </w:r>
      <w:r>
        <w:rPr>
          <w:rFonts w:hint="default" w:ascii="Arial" w:hAnsi="Arial" w:eastAsia="黑体"/>
          <w:i w:val="0"/>
        </w:rPr>
        <w:t xml:space="preserve">1.9 </w:t>
      </w:r>
      <w:r>
        <w:rPr>
          <w:rFonts w:hint="eastAsia"/>
        </w:rPr>
        <w:t>查看财政摘要</w:t>
      </w:r>
      <w:r>
        <w:rPr>
          <w:rFonts w:hint="eastAsia" w:ascii="宋体" w:hAnsi="宋体"/>
        </w:rPr>
        <w:t>数据需求</w:t>
      </w:r>
      <w:r>
        <w:tab/>
      </w:r>
      <w:r>
        <w:fldChar w:fldCharType="begin"/>
      </w:r>
      <w:r>
        <w:instrText xml:space="preserve"> PAGEREF _Toc21307 \h </w:instrText>
      </w:r>
      <w:r>
        <w:fldChar w:fldCharType="separate"/>
      </w:r>
      <w:r>
        <w:t>3</w:t>
      </w:r>
      <w:r>
        <w:fldChar w:fldCharType="end"/>
      </w:r>
      <w:r>
        <w:rPr>
          <w:rFonts w:hint="eastAsia"/>
        </w:rPr>
        <w:fldChar w:fldCharType="end"/>
      </w:r>
    </w:p>
    <w:p w14:paraId="54ACAFE7">
      <w:pPr>
        <w:pStyle w:val="29"/>
        <w:tabs>
          <w:tab w:val="right" w:leader="dot" w:pos="9354"/>
        </w:tabs>
      </w:pPr>
      <w:r>
        <w:rPr>
          <w:rFonts w:hint="eastAsia"/>
        </w:rPr>
        <w:fldChar w:fldCharType="begin"/>
      </w:r>
      <w:r>
        <w:rPr>
          <w:rFonts w:hint="eastAsia"/>
        </w:rPr>
        <w:instrText xml:space="preserve"> HYPERLINK \l _Toc25907 </w:instrText>
      </w:r>
      <w:r>
        <w:rPr>
          <w:rFonts w:hint="eastAsia"/>
        </w:rPr>
        <w:fldChar w:fldCharType="separate"/>
      </w:r>
      <w:r>
        <w:rPr>
          <w:rFonts w:hint="default" w:ascii="Arial" w:hAnsi="Arial" w:eastAsia="黑体"/>
          <w:i w:val="0"/>
        </w:rPr>
        <w:t xml:space="preserve">1.10 </w:t>
      </w:r>
      <w:r>
        <w:rPr>
          <w:rFonts w:hint="eastAsia"/>
        </w:rPr>
        <w:t>查看</w:t>
      </w:r>
      <w:r>
        <w:rPr>
          <w:rFonts w:hint="eastAsia"/>
          <w:lang w:eastAsia="zh"/>
        </w:rPr>
        <w:t>球队</w:t>
      </w:r>
      <w:r>
        <w:rPr>
          <w:rFonts w:hint="eastAsia"/>
        </w:rPr>
        <w:t>收入/支出</w:t>
      </w:r>
      <w:r>
        <w:rPr>
          <w:rFonts w:hint="eastAsia" w:ascii="宋体" w:hAnsi="宋体"/>
        </w:rPr>
        <w:t>数据需求</w:t>
      </w:r>
      <w:r>
        <w:tab/>
      </w:r>
      <w:r>
        <w:fldChar w:fldCharType="begin"/>
      </w:r>
      <w:r>
        <w:instrText xml:space="preserve"> PAGEREF _Toc25907 \h </w:instrText>
      </w:r>
      <w:r>
        <w:fldChar w:fldCharType="separate"/>
      </w:r>
      <w:r>
        <w:t>3</w:t>
      </w:r>
      <w:r>
        <w:fldChar w:fldCharType="end"/>
      </w:r>
      <w:r>
        <w:rPr>
          <w:rFonts w:hint="eastAsia"/>
        </w:rPr>
        <w:fldChar w:fldCharType="end"/>
      </w:r>
    </w:p>
    <w:p w14:paraId="6B9F76A7">
      <w:pPr>
        <w:pStyle w:val="29"/>
        <w:tabs>
          <w:tab w:val="right" w:leader="dot" w:pos="9354"/>
        </w:tabs>
      </w:pPr>
      <w:r>
        <w:rPr>
          <w:rFonts w:hint="eastAsia"/>
        </w:rPr>
        <w:fldChar w:fldCharType="begin"/>
      </w:r>
      <w:r>
        <w:rPr>
          <w:rFonts w:hint="eastAsia"/>
        </w:rPr>
        <w:instrText xml:space="preserve"> HYPERLINK \l _Toc11838 </w:instrText>
      </w:r>
      <w:r>
        <w:rPr>
          <w:rFonts w:hint="eastAsia"/>
        </w:rPr>
        <w:fldChar w:fldCharType="separate"/>
      </w:r>
      <w:r>
        <w:rPr>
          <w:rFonts w:hint="default" w:ascii="Arial" w:hAnsi="Arial" w:eastAsia="黑体"/>
          <w:i w:val="0"/>
        </w:rPr>
        <w:t xml:space="preserve">1.11 </w:t>
      </w:r>
      <w:r>
        <w:rPr>
          <w:rFonts w:hint="eastAsia"/>
        </w:rPr>
        <w:t>筛选收入/支出</w:t>
      </w:r>
      <w:r>
        <w:rPr>
          <w:rFonts w:hint="eastAsia" w:ascii="宋体" w:hAnsi="宋体"/>
        </w:rPr>
        <w:t>数据需求</w:t>
      </w:r>
      <w:r>
        <w:tab/>
      </w:r>
      <w:r>
        <w:fldChar w:fldCharType="begin"/>
      </w:r>
      <w:r>
        <w:instrText xml:space="preserve"> PAGEREF _Toc11838 \h </w:instrText>
      </w:r>
      <w:r>
        <w:fldChar w:fldCharType="separate"/>
      </w:r>
      <w:r>
        <w:t>4</w:t>
      </w:r>
      <w:r>
        <w:fldChar w:fldCharType="end"/>
      </w:r>
      <w:r>
        <w:rPr>
          <w:rFonts w:hint="eastAsia"/>
        </w:rPr>
        <w:fldChar w:fldCharType="end"/>
      </w:r>
    </w:p>
    <w:p w14:paraId="16AD175E">
      <w:pPr>
        <w:pStyle w:val="29"/>
        <w:tabs>
          <w:tab w:val="right" w:leader="dot" w:pos="9354"/>
        </w:tabs>
      </w:pPr>
      <w:r>
        <w:rPr>
          <w:rFonts w:hint="eastAsia"/>
        </w:rPr>
        <w:fldChar w:fldCharType="begin"/>
      </w:r>
      <w:r>
        <w:rPr>
          <w:rFonts w:hint="eastAsia"/>
        </w:rPr>
        <w:instrText xml:space="preserve"> HYPERLINK \l _Toc21114 </w:instrText>
      </w:r>
      <w:r>
        <w:rPr>
          <w:rFonts w:hint="eastAsia"/>
        </w:rPr>
        <w:fldChar w:fldCharType="separate"/>
      </w:r>
      <w:r>
        <w:rPr>
          <w:rFonts w:hint="default" w:ascii="Arial" w:hAnsi="Arial" w:eastAsia="黑体"/>
          <w:i w:val="0"/>
        </w:rPr>
        <w:t xml:space="preserve">1.12 </w:t>
      </w:r>
      <w:r>
        <w:rPr>
          <w:rFonts w:hint="eastAsia"/>
        </w:rPr>
        <w:t>查看球员工资</w:t>
      </w:r>
      <w:r>
        <w:rPr>
          <w:rFonts w:hint="eastAsia" w:ascii="宋体" w:hAnsi="宋体"/>
        </w:rPr>
        <w:t>数据需求</w:t>
      </w:r>
      <w:r>
        <w:tab/>
      </w:r>
      <w:r>
        <w:fldChar w:fldCharType="begin"/>
      </w:r>
      <w:r>
        <w:instrText xml:space="preserve"> PAGEREF _Toc21114 \h </w:instrText>
      </w:r>
      <w:r>
        <w:fldChar w:fldCharType="separate"/>
      </w:r>
      <w:r>
        <w:t>4</w:t>
      </w:r>
      <w:r>
        <w:fldChar w:fldCharType="end"/>
      </w:r>
      <w:r>
        <w:rPr>
          <w:rFonts w:hint="eastAsia"/>
        </w:rPr>
        <w:fldChar w:fldCharType="end"/>
      </w:r>
    </w:p>
    <w:p w14:paraId="4C408E90">
      <w:pPr>
        <w:pStyle w:val="29"/>
        <w:tabs>
          <w:tab w:val="right" w:leader="dot" w:pos="9354"/>
        </w:tabs>
      </w:pPr>
      <w:r>
        <w:rPr>
          <w:rFonts w:hint="eastAsia"/>
        </w:rPr>
        <w:fldChar w:fldCharType="begin"/>
      </w:r>
      <w:r>
        <w:rPr>
          <w:rFonts w:hint="eastAsia"/>
        </w:rPr>
        <w:instrText xml:space="preserve"> HYPERLINK \l _Toc13088 </w:instrText>
      </w:r>
      <w:r>
        <w:rPr>
          <w:rFonts w:hint="eastAsia"/>
        </w:rPr>
        <w:fldChar w:fldCharType="separate"/>
      </w:r>
      <w:r>
        <w:rPr>
          <w:rFonts w:hint="default" w:ascii="Arial" w:hAnsi="Arial" w:eastAsia="黑体" w:cs="Times New Roman"/>
          <w:bCs/>
          <w:i w:val="0"/>
          <w:lang w:val="en-US" w:eastAsia="zh"/>
        </w:rPr>
        <w:t xml:space="preserve">1.13 </w:t>
      </w:r>
      <w:r>
        <w:rPr>
          <w:rFonts w:hint="eastAsia" w:ascii="Arial" w:hAnsi="Arial" w:eastAsia="宋体" w:cs="Times New Roman"/>
          <w:bCs/>
          <w:lang w:val="en-US" w:eastAsia="zh"/>
        </w:rPr>
        <w:t>查看比赛日程</w:t>
      </w:r>
      <w:r>
        <w:rPr>
          <w:rFonts w:hint="eastAsia" w:ascii="宋体" w:hAnsi="宋体"/>
        </w:rPr>
        <w:t>数据需求</w:t>
      </w:r>
      <w:r>
        <w:tab/>
      </w:r>
      <w:r>
        <w:fldChar w:fldCharType="begin"/>
      </w:r>
      <w:r>
        <w:instrText xml:space="preserve"> PAGEREF _Toc13088 \h </w:instrText>
      </w:r>
      <w:r>
        <w:fldChar w:fldCharType="separate"/>
      </w:r>
      <w:r>
        <w:t>4</w:t>
      </w:r>
      <w:r>
        <w:fldChar w:fldCharType="end"/>
      </w:r>
      <w:r>
        <w:rPr>
          <w:rFonts w:hint="eastAsia"/>
        </w:rPr>
        <w:fldChar w:fldCharType="end"/>
      </w:r>
    </w:p>
    <w:p w14:paraId="7950CDAE">
      <w:pPr>
        <w:pStyle w:val="29"/>
        <w:tabs>
          <w:tab w:val="right" w:leader="dot" w:pos="9354"/>
        </w:tabs>
      </w:pPr>
      <w:r>
        <w:rPr>
          <w:rFonts w:hint="eastAsia"/>
        </w:rPr>
        <w:fldChar w:fldCharType="begin"/>
      </w:r>
      <w:r>
        <w:rPr>
          <w:rFonts w:hint="eastAsia"/>
        </w:rPr>
        <w:instrText xml:space="preserve"> HYPERLINK \l _Toc1738 </w:instrText>
      </w:r>
      <w:r>
        <w:rPr>
          <w:rFonts w:hint="eastAsia"/>
        </w:rPr>
        <w:fldChar w:fldCharType="separate"/>
      </w:r>
      <w:r>
        <w:rPr>
          <w:rFonts w:hint="default" w:ascii="Arial" w:hAnsi="Arial" w:eastAsia="黑体" w:cs="Times New Roman"/>
          <w:bCs/>
          <w:i w:val="0"/>
          <w:lang w:val="en-US" w:eastAsia="zh"/>
        </w:rPr>
        <w:t xml:space="preserve">1.14 </w:t>
      </w:r>
      <w:r>
        <w:rPr>
          <w:rFonts w:hint="eastAsia" w:ascii="Arial" w:hAnsi="Arial" w:eastAsia="宋体" w:cs="Times New Roman"/>
          <w:bCs/>
          <w:lang w:val="en-US" w:eastAsia="zh"/>
        </w:rPr>
        <w:t>查看比赛中发生的事件</w:t>
      </w:r>
      <w:r>
        <w:rPr>
          <w:rFonts w:hint="eastAsia" w:ascii="宋体" w:hAnsi="宋体"/>
        </w:rPr>
        <w:t>数据需求</w:t>
      </w:r>
      <w:r>
        <w:tab/>
      </w:r>
      <w:r>
        <w:fldChar w:fldCharType="begin"/>
      </w:r>
      <w:r>
        <w:instrText xml:space="preserve"> PAGEREF _Toc1738 \h </w:instrText>
      </w:r>
      <w:r>
        <w:fldChar w:fldCharType="separate"/>
      </w:r>
      <w:r>
        <w:t>4</w:t>
      </w:r>
      <w:r>
        <w:fldChar w:fldCharType="end"/>
      </w:r>
      <w:r>
        <w:rPr>
          <w:rFonts w:hint="eastAsia"/>
        </w:rPr>
        <w:fldChar w:fldCharType="end"/>
      </w:r>
    </w:p>
    <w:p w14:paraId="673D94A9">
      <w:pPr>
        <w:pStyle w:val="29"/>
        <w:tabs>
          <w:tab w:val="right" w:leader="dot" w:pos="9354"/>
        </w:tabs>
      </w:pPr>
      <w:r>
        <w:rPr>
          <w:rFonts w:hint="eastAsia"/>
        </w:rPr>
        <w:fldChar w:fldCharType="begin"/>
      </w:r>
      <w:r>
        <w:rPr>
          <w:rFonts w:hint="eastAsia"/>
        </w:rPr>
        <w:instrText xml:space="preserve"> HYPERLINK \l _Toc20966 </w:instrText>
      </w:r>
      <w:r>
        <w:rPr>
          <w:rFonts w:hint="eastAsia"/>
        </w:rPr>
        <w:fldChar w:fldCharType="separate"/>
      </w:r>
      <w:r>
        <w:rPr>
          <w:rFonts w:hint="default" w:ascii="Arial" w:hAnsi="Arial" w:eastAsia="黑体" w:cs="Times New Roman"/>
          <w:bCs/>
          <w:i w:val="0"/>
          <w:lang w:val="en-US" w:eastAsia="zh"/>
        </w:rPr>
        <w:t xml:space="preserve">1.15 </w:t>
      </w:r>
      <w:r>
        <w:rPr>
          <w:rFonts w:hint="eastAsia" w:ascii="Arial" w:hAnsi="Arial" w:eastAsia="宋体" w:cs="Times New Roman"/>
          <w:bCs/>
          <w:lang w:val="en-US" w:eastAsia="zh"/>
        </w:rPr>
        <w:t>管理球员健康情况</w:t>
      </w:r>
      <w:r>
        <w:rPr>
          <w:rFonts w:hint="eastAsia" w:ascii="宋体" w:hAnsi="宋体"/>
        </w:rPr>
        <w:t>数据需求</w:t>
      </w:r>
      <w:r>
        <w:tab/>
      </w:r>
      <w:r>
        <w:fldChar w:fldCharType="begin"/>
      </w:r>
      <w:r>
        <w:instrText xml:space="preserve"> PAGEREF _Toc20966 \h </w:instrText>
      </w:r>
      <w:r>
        <w:fldChar w:fldCharType="separate"/>
      </w:r>
      <w:r>
        <w:t>4</w:t>
      </w:r>
      <w:r>
        <w:fldChar w:fldCharType="end"/>
      </w:r>
      <w:r>
        <w:rPr>
          <w:rFonts w:hint="eastAsia"/>
        </w:rPr>
        <w:fldChar w:fldCharType="end"/>
      </w:r>
    </w:p>
    <w:p w14:paraId="7ED7ED95">
      <w:pPr>
        <w:pStyle w:val="29"/>
        <w:tabs>
          <w:tab w:val="right" w:leader="dot" w:pos="9354"/>
        </w:tabs>
      </w:pPr>
      <w:r>
        <w:rPr>
          <w:rFonts w:hint="eastAsia"/>
        </w:rPr>
        <w:fldChar w:fldCharType="begin"/>
      </w:r>
      <w:r>
        <w:rPr>
          <w:rFonts w:hint="eastAsia"/>
        </w:rPr>
        <w:instrText xml:space="preserve"> HYPERLINK \l _Toc26999 </w:instrText>
      </w:r>
      <w:r>
        <w:rPr>
          <w:rFonts w:hint="eastAsia"/>
        </w:rPr>
        <w:fldChar w:fldCharType="separate"/>
      </w:r>
      <w:r>
        <w:rPr>
          <w:rFonts w:hint="default" w:ascii="Arial" w:hAnsi="Arial" w:eastAsia="黑体" w:cs="Times New Roman"/>
          <w:bCs/>
          <w:i w:val="0"/>
          <w:lang w:val="en-US" w:eastAsia="zh"/>
        </w:rPr>
        <w:t xml:space="preserve">1.16 </w:t>
      </w:r>
      <w:r>
        <w:rPr>
          <w:rFonts w:hint="eastAsia" w:ascii="Arial" w:hAnsi="Arial" w:eastAsia="宋体" w:cs="Times New Roman"/>
          <w:bCs/>
          <w:lang w:val="en-US" w:eastAsia="zh"/>
        </w:rPr>
        <w:t>搜索球员</w:t>
      </w:r>
      <w:r>
        <w:rPr>
          <w:rFonts w:hint="eastAsia" w:ascii="宋体" w:hAnsi="宋体"/>
        </w:rPr>
        <w:t>数据需求</w:t>
      </w:r>
      <w:r>
        <w:tab/>
      </w:r>
      <w:r>
        <w:fldChar w:fldCharType="begin"/>
      </w:r>
      <w:r>
        <w:instrText xml:space="preserve"> PAGEREF _Toc26999 \h </w:instrText>
      </w:r>
      <w:r>
        <w:fldChar w:fldCharType="separate"/>
      </w:r>
      <w:r>
        <w:t>4</w:t>
      </w:r>
      <w:r>
        <w:fldChar w:fldCharType="end"/>
      </w:r>
      <w:r>
        <w:rPr>
          <w:rFonts w:hint="eastAsia"/>
        </w:rPr>
        <w:fldChar w:fldCharType="end"/>
      </w:r>
    </w:p>
    <w:p w14:paraId="718C681A">
      <w:pPr>
        <w:pStyle w:val="29"/>
        <w:tabs>
          <w:tab w:val="right" w:leader="dot" w:pos="9354"/>
        </w:tabs>
      </w:pPr>
      <w:r>
        <w:rPr>
          <w:rFonts w:hint="eastAsia"/>
        </w:rPr>
        <w:fldChar w:fldCharType="begin"/>
      </w:r>
      <w:r>
        <w:rPr>
          <w:rFonts w:hint="eastAsia"/>
        </w:rPr>
        <w:instrText xml:space="preserve"> HYPERLINK \l _Toc5765 </w:instrText>
      </w:r>
      <w:r>
        <w:rPr>
          <w:rFonts w:hint="eastAsia"/>
        </w:rPr>
        <w:fldChar w:fldCharType="separate"/>
      </w:r>
      <w:r>
        <w:rPr>
          <w:rFonts w:hint="default" w:ascii="Arial" w:hAnsi="Arial" w:eastAsia="黑体" w:cs="Times New Roman"/>
          <w:bCs/>
          <w:i w:val="0"/>
          <w:lang w:val="en-US" w:eastAsia="zh"/>
        </w:rPr>
        <w:t xml:space="preserve">1.17 </w:t>
      </w:r>
      <w:r>
        <w:rPr>
          <w:rFonts w:hint="eastAsia" w:ascii="Arial" w:hAnsi="Arial" w:eastAsia="宋体" w:cs="Times New Roman"/>
          <w:bCs/>
          <w:lang w:val="en-US" w:eastAsia="zh"/>
        </w:rPr>
        <w:t>切换主题</w:t>
      </w:r>
      <w:r>
        <w:rPr>
          <w:rFonts w:hint="eastAsia" w:ascii="宋体" w:hAnsi="宋体"/>
        </w:rPr>
        <w:t>数据需求</w:t>
      </w:r>
      <w:r>
        <w:tab/>
      </w:r>
      <w:r>
        <w:fldChar w:fldCharType="begin"/>
      </w:r>
      <w:r>
        <w:instrText xml:space="preserve"> PAGEREF _Toc5765 \h </w:instrText>
      </w:r>
      <w:r>
        <w:fldChar w:fldCharType="separate"/>
      </w:r>
      <w:r>
        <w:t>5</w:t>
      </w:r>
      <w:r>
        <w:fldChar w:fldCharType="end"/>
      </w:r>
      <w:r>
        <w:rPr>
          <w:rFonts w:hint="eastAsia"/>
        </w:rPr>
        <w:fldChar w:fldCharType="end"/>
      </w:r>
    </w:p>
    <w:p w14:paraId="0C57FDE5">
      <w:pPr>
        <w:pStyle w:val="29"/>
        <w:tabs>
          <w:tab w:val="right" w:leader="dot" w:pos="9354"/>
        </w:tabs>
      </w:pPr>
      <w:r>
        <w:rPr>
          <w:rFonts w:hint="eastAsia"/>
        </w:rPr>
        <w:fldChar w:fldCharType="begin"/>
      </w:r>
      <w:r>
        <w:rPr>
          <w:rFonts w:hint="eastAsia"/>
        </w:rPr>
        <w:instrText xml:space="preserve"> HYPERLINK \l _Toc22728 </w:instrText>
      </w:r>
      <w:r>
        <w:rPr>
          <w:rFonts w:hint="eastAsia"/>
        </w:rPr>
        <w:fldChar w:fldCharType="separate"/>
      </w:r>
      <w:r>
        <w:rPr>
          <w:rFonts w:hint="default" w:ascii="Arial" w:hAnsi="Arial" w:eastAsia="黑体" w:cs="Times New Roman"/>
          <w:bCs/>
          <w:i w:val="0"/>
          <w:lang w:val="en-US" w:eastAsia="zh"/>
        </w:rPr>
        <w:t xml:space="preserve">1.18 </w:t>
      </w:r>
      <w:r>
        <w:rPr>
          <w:rFonts w:hint="eastAsia" w:ascii="Arial" w:hAnsi="Arial" w:eastAsia="宋体" w:cs="Times New Roman"/>
          <w:bCs/>
          <w:lang w:val="en-US" w:eastAsia="zh"/>
        </w:rPr>
        <w:t>切换背景</w:t>
      </w:r>
      <w:r>
        <w:rPr>
          <w:rFonts w:hint="eastAsia" w:ascii="宋体" w:hAnsi="宋体"/>
        </w:rPr>
        <w:t>数据需求</w:t>
      </w:r>
      <w:r>
        <w:tab/>
      </w:r>
      <w:r>
        <w:fldChar w:fldCharType="begin"/>
      </w:r>
      <w:r>
        <w:instrText xml:space="preserve"> PAGEREF _Toc22728 \h </w:instrText>
      </w:r>
      <w:r>
        <w:fldChar w:fldCharType="separate"/>
      </w:r>
      <w:r>
        <w:t>5</w:t>
      </w:r>
      <w:r>
        <w:fldChar w:fldCharType="end"/>
      </w:r>
      <w:r>
        <w:rPr>
          <w:rFonts w:hint="eastAsia"/>
        </w:rPr>
        <w:fldChar w:fldCharType="end"/>
      </w:r>
    </w:p>
    <w:p w14:paraId="5FEDE9CC">
      <w:pPr>
        <w:pStyle w:val="29"/>
        <w:tabs>
          <w:tab w:val="right" w:leader="dot" w:pos="9354"/>
        </w:tabs>
      </w:pPr>
      <w:r>
        <w:rPr>
          <w:rFonts w:hint="eastAsia"/>
        </w:rPr>
        <w:fldChar w:fldCharType="begin"/>
      </w:r>
      <w:r>
        <w:rPr>
          <w:rFonts w:hint="eastAsia"/>
        </w:rPr>
        <w:instrText xml:space="preserve"> HYPERLINK \l _Toc1964 </w:instrText>
      </w:r>
      <w:r>
        <w:rPr>
          <w:rFonts w:hint="eastAsia"/>
        </w:rPr>
        <w:fldChar w:fldCharType="separate"/>
      </w:r>
      <w:r>
        <w:rPr>
          <w:rFonts w:hint="default" w:ascii="Arial" w:hAnsi="Arial" w:eastAsia="黑体" w:cs="Times New Roman"/>
          <w:bCs/>
          <w:i w:val="0"/>
          <w:lang w:val="en-US" w:eastAsia="zh"/>
        </w:rPr>
        <w:t xml:space="preserve">1.19 </w:t>
      </w:r>
      <w:r>
        <w:rPr>
          <w:rFonts w:hint="eastAsia" w:ascii="Arial" w:hAnsi="Arial" w:eastAsia="宋体" w:cs="Times New Roman"/>
          <w:bCs/>
          <w:lang w:val="en-US" w:eastAsia="zh"/>
        </w:rPr>
        <w:t>管理员管理数据</w:t>
      </w:r>
      <w:r>
        <w:rPr>
          <w:rFonts w:hint="eastAsia" w:ascii="宋体" w:hAnsi="宋体"/>
        </w:rPr>
        <w:t>数据需求</w:t>
      </w:r>
      <w:r>
        <w:tab/>
      </w:r>
      <w:r>
        <w:fldChar w:fldCharType="begin"/>
      </w:r>
      <w:r>
        <w:instrText xml:space="preserve"> PAGEREF _Toc1964 \h </w:instrText>
      </w:r>
      <w:r>
        <w:fldChar w:fldCharType="separate"/>
      </w:r>
      <w:r>
        <w:t>5</w:t>
      </w:r>
      <w:r>
        <w:fldChar w:fldCharType="end"/>
      </w:r>
      <w:r>
        <w:rPr>
          <w:rFonts w:hint="eastAsia"/>
        </w:rPr>
        <w:fldChar w:fldCharType="end"/>
      </w:r>
    </w:p>
    <w:p w14:paraId="14FD0937">
      <w:pPr>
        <w:pStyle w:val="29"/>
        <w:tabs>
          <w:tab w:val="right" w:leader="dot" w:pos="9354"/>
        </w:tabs>
      </w:pPr>
      <w:r>
        <w:rPr>
          <w:rFonts w:hint="eastAsia"/>
        </w:rPr>
        <w:fldChar w:fldCharType="begin"/>
      </w:r>
      <w:r>
        <w:rPr>
          <w:rFonts w:hint="eastAsia"/>
        </w:rPr>
        <w:instrText xml:space="preserve"> HYPERLINK \l _Toc25642 </w:instrText>
      </w:r>
      <w:r>
        <w:rPr>
          <w:rFonts w:hint="eastAsia"/>
        </w:rPr>
        <w:fldChar w:fldCharType="separate"/>
      </w:r>
      <w:r>
        <w:rPr>
          <w:rFonts w:hint="default" w:ascii="Arial" w:hAnsi="Arial" w:eastAsia="黑体" w:cs="Times New Roman"/>
          <w:bCs/>
          <w:i w:val="0"/>
          <w:lang w:val="en-US" w:eastAsia="zh"/>
        </w:rPr>
        <w:t xml:space="preserve">1.20 </w:t>
      </w:r>
      <w:r>
        <w:rPr>
          <w:rFonts w:hint="eastAsia" w:ascii="Arial" w:hAnsi="Arial" w:eastAsia="宋体" w:cs="Times New Roman"/>
          <w:bCs/>
          <w:lang w:val="en-US" w:eastAsia="zh"/>
        </w:rPr>
        <w:t>转会</w:t>
      </w:r>
      <w:r>
        <w:rPr>
          <w:rFonts w:hint="eastAsia" w:ascii="宋体" w:hAnsi="宋体"/>
        </w:rPr>
        <w:t>数据需求</w:t>
      </w:r>
      <w:r>
        <w:tab/>
      </w:r>
      <w:r>
        <w:fldChar w:fldCharType="begin"/>
      </w:r>
      <w:r>
        <w:instrText xml:space="preserve"> PAGEREF _Toc25642 \h </w:instrText>
      </w:r>
      <w:r>
        <w:fldChar w:fldCharType="separate"/>
      </w:r>
      <w:r>
        <w:t>5</w:t>
      </w:r>
      <w:r>
        <w:fldChar w:fldCharType="end"/>
      </w:r>
      <w:r>
        <w:rPr>
          <w:rFonts w:hint="eastAsia"/>
        </w:rPr>
        <w:fldChar w:fldCharType="end"/>
      </w:r>
    </w:p>
    <w:p w14:paraId="786C44E0">
      <w:pPr>
        <w:pStyle w:val="29"/>
        <w:tabs>
          <w:tab w:val="right" w:leader="dot" w:pos="9354"/>
        </w:tabs>
      </w:pPr>
      <w:r>
        <w:rPr>
          <w:rFonts w:hint="eastAsia"/>
        </w:rPr>
        <w:fldChar w:fldCharType="begin"/>
      </w:r>
      <w:r>
        <w:rPr>
          <w:rFonts w:hint="eastAsia"/>
        </w:rPr>
        <w:instrText xml:space="preserve"> HYPERLINK \l _Toc29857 </w:instrText>
      </w:r>
      <w:r>
        <w:rPr>
          <w:rFonts w:hint="eastAsia"/>
        </w:rPr>
        <w:fldChar w:fldCharType="separate"/>
      </w:r>
      <w:r>
        <w:rPr>
          <w:rFonts w:hint="default" w:ascii="Arial" w:hAnsi="Arial" w:eastAsia="黑体" w:cs="Times New Roman"/>
          <w:bCs/>
          <w:i w:val="0"/>
          <w:lang w:val="en-US" w:eastAsia="zh"/>
        </w:rPr>
        <w:t xml:space="preserve">1.21 </w:t>
      </w:r>
      <w:r>
        <w:rPr>
          <w:rFonts w:hint="eastAsia" w:ascii="Arial" w:hAnsi="Arial" w:eastAsia="宋体" w:cs="Times New Roman"/>
          <w:bCs/>
          <w:lang w:val="en-US" w:eastAsia="zh"/>
        </w:rPr>
        <w:t>LLM智能助手</w:t>
      </w:r>
      <w:r>
        <w:rPr>
          <w:rFonts w:hint="eastAsia" w:ascii="宋体" w:hAnsi="宋体"/>
        </w:rPr>
        <w:t>数据需求</w:t>
      </w:r>
      <w:r>
        <w:tab/>
      </w:r>
      <w:r>
        <w:fldChar w:fldCharType="begin"/>
      </w:r>
      <w:r>
        <w:instrText xml:space="preserve"> PAGEREF _Toc29857 \h </w:instrText>
      </w:r>
      <w:r>
        <w:fldChar w:fldCharType="separate"/>
      </w:r>
      <w:r>
        <w:t>5</w:t>
      </w:r>
      <w:r>
        <w:fldChar w:fldCharType="end"/>
      </w:r>
      <w:r>
        <w:rPr>
          <w:rFonts w:hint="eastAsia"/>
        </w:rPr>
        <w:fldChar w:fldCharType="end"/>
      </w:r>
    </w:p>
    <w:p w14:paraId="22A6D127">
      <w:pPr>
        <w:pStyle w:val="29"/>
        <w:tabs>
          <w:tab w:val="right" w:leader="dot" w:pos="9354"/>
        </w:tabs>
      </w:pPr>
      <w:r>
        <w:rPr>
          <w:rFonts w:hint="eastAsia"/>
        </w:rPr>
        <w:fldChar w:fldCharType="begin"/>
      </w:r>
      <w:r>
        <w:rPr>
          <w:rFonts w:hint="eastAsia"/>
        </w:rPr>
        <w:instrText xml:space="preserve"> HYPERLINK \l _Toc27922 </w:instrText>
      </w:r>
      <w:r>
        <w:rPr>
          <w:rFonts w:hint="eastAsia"/>
        </w:rPr>
        <w:fldChar w:fldCharType="separate"/>
      </w:r>
      <w:r>
        <w:rPr>
          <w:rFonts w:hint="default" w:ascii="Arial" w:hAnsi="Arial" w:eastAsia="黑体" w:cs="Times New Roman"/>
          <w:bCs/>
          <w:i w:val="0"/>
          <w:lang w:val="en-US" w:eastAsia="zh"/>
        </w:rPr>
        <w:t xml:space="preserve">1.22 </w:t>
      </w:r>
      <w:r>
        <w:rPr>
          <w:rFonts w:hint="eastAsia" w:ascii="Arial" w:hAnsi="Arial" w:eastAsia="宋体" w:cs="Times New Roman"/>
          <w:bCs/>
          <w:lang w:val="en-US" w:eastAsia="zh"/>
        </w:rPr>
        <w:t>查看训练表</w:t>
      </w:r>
      <w:r>
        <w:rPr>
          <w:rFonts w:hint="eastAsia" w:ascii="宋体" w:hAnsi="宋体"/>
        </w:rPr>
        <w:t>数据需求</w:t>
      </w:r>
      <w:r>
        <w:tab/>
      </w:r>
      <w:r>
        <w:fldChar w:fldCharType="begin"/>
      </w:r>
      <w:r>
        <w:instrText xml:space="preserve"> PAGEREF _Toc27922 \h </w:instrText>
      </w:r>
      <w:r>
        <w:fldChar w:fldCharType="separate"/>
      </w:r>
      <w:r>
        <w:t>5</w:t>
      </w:r>
      <w:r>
        <w:fldChar w:fldCharType="end"/>
      </w:r>
      <w:r>
        <w:rPr>
          <w:rFonts w:hint="eastAsia"/>
        </w:rPr>
        <w:fldChar w:fldCharType="end"/>
      </w:r>
    </w:p>
    <w:p w14:paraId="1898F23B">
      <w:pPr>
        <w:pStyle w:val="29"/>
        <w:tabs>
          <w:tab w:val="right" w:leader="dot" w:pos="9354"/>
        </w:tabs>
      </w:pPr>
      <w:r>
        <w:rPr>
          <w:rFonts w:hint="eastAsia"/>
        </w:rPr>
        <w:fldChar w:fldCharType="begin"/>
      </w:r>
      <w:r>
        <w:rPr>
          <w:rFonts w:hint="eastAsia"/>
        </w:rPr>
        <w:instrText xml:space="preserve"> HYPERLINK \l _Toc29484 </w:instrText>
      </w:r>
      <w:r>
        <w:rPr>
          <w:rFonts w:hint="eastAsia"/>
        </w:rPr>
        <w:fldChar w:fldCharType="separate"/>
      </w:r>
      <w:r>
        <w:rPr>
          <w:rFonts w:hint="default" w:ascii="Arial" w:hAnsi="Arial" w:eastAsia="黑体" w:cs="Times New Roman"/>
          <w:bCs/>
          <w:i w:val="0"/>
          <w:lang w:val="en-US" w:eastAsia="zh"/>
        </w:rPr>
        <w:t xml:space="preserve">1.23 </w:t>
      </w:r>
      <w:r>
        <w:rPr>
          <w:rFonts w:hint="eastAsia" w:ascii="Arial" w:hAnsi="Arial" w:eastAsia="宋体" w:cs="Times New Roman"/>
          <w:bCs/>
          <w:lang w:val="en-US" w:eastAsia="zh"/>
        </w:rPr>
        <w:t>管理训练表</w:t>
      </w:r>
      <w:r>
        <w:rPr>
          <w:rFonts w:hint="eastAsia" w:ascii="宋体" w:hAnsi="宋体"/>
        </w:rPr>
        <w:t>数据需求</w:t>
      </w:r>
      <w:r>
        <w:tab/>
      </w:r>
      <w:r>
        <w:fldChar w:fldCharType="begin"/>
      </w:r>
      <w:r>
        <w:instrText xml:space="preserve"> PAGEREF _Toc29484 \h </w:instrText>
      </w:r>
      <w:r>
        <w:fldChar w:fldCharType="separate"/>
      </w:r>
      <w:r>
        <w:t>6</w:t>
      </w:r>
      <w:r>
        <w:fldChar w:fldCharType="end"/>
      </w:r>
      <w:r>
        <w:rPr>
          <w:rFonts w:hint="eastAsia"/>
        </w:rPr>
        <w:fldChar w:fldCharType="end"/>
      </w:r>
    </w:p>
    <w:p w14:paraId="605BF138">
      <w:pPr>
        <w:pStyle w:val="29"/>
        <w:tabs>
          <w:tab w:val="right" w:leader="dot" w:pos="9354"/>
        </w:tabs>
      </w:pPr>
      <w:r>
        <w:rPr>
          <w:rFonts w:hint="eastAsia"/>
        </w:rPr>
        <w:fldChar w:fldCharType="begin"/>
      </w:r>
      <w:r>
        <w:rPr>
          <w:rFonts w:hint="eastAsia"/>
        </w:rPr>
        <w:instrText xml:space="preserve"> HYPERLINK \l _Toc3018 </w:instrText>
      </w:r>
      <w:r>
        <w:rPr>
          <w:rFonts w:hint="eastAsia"/>
        </w:rPr>
        <w:fldChar w:fldCharType="separate"/>
      </w:r>
      <w:r>
        <w:rPr>
          <w:rFonts w:hint="default" w:ascii="Arial" w:hAnsi="Arial" w:eastAsia="黑体" w:cs="Times New Roman"/>
          <w:bCs/>
          <w:i w:val="0"/>
          <w:lang w:val="en-US" w:eastAsia="zh"/>
        </w:rPr>
        <w:t xml:space="preserve">1.24 </w:t>
      </w:r>
      <w:r>
        <w:rPr>
          <w:rFonts w:hint="eastAsia" w:ascii="Arial" w:hAnsi="Arial" w:eastAsia="宋体" w:cs="Times New Roman"/>
          <w:bCs/>
          <w:lang w:val="en-US" w:eastAsia="zh"/>
        </w:rPr>
        <w:t>搜索训练计划</w:t>
      </w:r>
      <w:r>
        <w:rPr>
          <w:rFonts w:hint="eastAsia" w:ascii="宋体" w:hAnsi="宋体"/>
        </w:rPr>
        <w:t>数据需求</w:t>
      </w:r>
      <w:r>
        <w:tab/>
      </w:r>
      <w:r>
        <w:fldChar w:fldCharType="begin"/>
      </w:r>
      <w:r>
        <w:instrText xml:space="preserve"> PAGEREF _Toc3018 \h </w:instrText>
      </w:r>
      <w:r>
        <w:fldChar w:fldCharType="separate"/>
      </w:r>
      <w:r>
        <w:t>6</w:t>
      </w:r>
      <w:r>
        <w:fldChar w:fldCharType="end"/>
      </w:r>
      <w:r>
        <w:rPr>
          <w:rFonts w:hint="eastAsia"/>
        </w:rPr>
        <w:fldChar w:fldCharType="end"/>
      </w:r>
    </w:p>
    <w:p w14:paraId="18118EC5">
      <w:pPr>
        <w:pStyle w:val="29"/>
        <w:tabs>
          <w:tab w:val="right" w:leader="dot" w:pos="9354"/>
        </w:tabs>
      </w:pPr>
      <w:r>
        <w:rPr>
          <w:rFonts w:hint="eastAsia"/>
        </w:rPr>
        <w:fldChar w:fldCharType="begin"/>
      </w:r>
      <w:r>
        <w:rPr>
          <w:rFonts w:hint="eastAsia"/>
        </w:rPr>
        <w:instrText xml:space="preserve"> HYPERLINK \l _Toc5538 </w:instrText>
      </w:r>
      <w:r>
        <w:rPr>
          <w:rFonts w:hint="eastAsia"/>
        </w:rPr>
        <w:fldChar w:fldCharType="separate"/>
      </w:r>
      <w:r>
        <w:rPr>
          <w:rFonts w:hint="default" w:ascii="Arial" w:hAnsi="Arial" w:eastAsia="黑体" w:cs="Times New Roman"/>
          <w:bCs/>
          <w:i w:val="0"/>
          <w:lang w:val="en-US" w:eastAsia="zh"/>
        </w:rPr>
        <w:t xml:space="preserve">1.25 </w:t>
      </w:r>
      <w:r>
        <w:rPr>
          <w:rFonts w:hint="eastAsia" w:ascii="Arial" w:hAnsi="Arial" w:eastAsia="宋体" w:cs="Times New Roman"/>
          <w:bCs/>
          <w:lang w:val="en-US" w:eastAsia="zh"/>
        </w:rPr>
        <w:t>查看阵容详情</w:t>
      </w:r>
      <w:r>
        <w:rPr>
          <w:rFonts w:hint="eastAsia" w:ascii="宋体" w:hAnsi="宋体"/>
        </w:rPr>
        <w:t>数据需求</w:t>
      </w:r>
      <w:r>
        <w:tab/>
      </w:r>
      <w:r>
        <w:fldChar w:fldCharType="begin"/>
      </w:r>
      <w:r>
        <w:instrText xml:space="preserve"> PAGEREF _Toc5538 \h </w:instrText>
      </w:r>
      <w:r>
        <w:fldChar w:fldCharType="separate"/>
      </w:r>
      <w:r>
        <w:t>6</w:t>
      </w:r>
      <w:r>
        <w:fldChar w:fldCharType="end"/>
      </w:r>
      <w:r>
        <w:rPr>
          <w:rFonts w:hint="eastAsia"/>
        </w:rPr>
        <w:fldChar w:fldCharType="end"/>
      </w:r>
    </w:p>
    <w:p w14:paraId="237563ED">
      <w:pPr>
        <w:pStyle w:val="29"/>
        <w:tabs>
          <w:tab w:val="right" w:leader="dot" w:pos="9354"/>
        </w:tabs>
      </w:pPr>
      <w:r>
        <w:rPr>
          <w:rFonts w:hint="eastAsia"/>
        </w:rPr>
        <w:fldChar w:fldCharType="begin"/>
      </w:r>
      <w:r>
        <w:rPr>
          <w:rFonts w:hint="eastAsia"/>
        </w:rPr>
        <w:instrText xml:space="preserve"> HYPERLINK \l _Toc16310 </w:instrText>
      </w:r>
      <w:r>
        <w:rPr>
          <w:rFonts w:hint="eastAsia"/>
        </w:rPr>
        <w:fldChar w:fldCharType="separate"/>
      </w:r>
      <w:r>
        <w:rPr>
          <w:rFonts w:hint="default" w:ascii="Arial" w:hAnsi="Arial" w:eastAsia="黑体" w:cs="Times New Roman"/>
          <w:bCs/>
          <w:i w:val="0"/>
          <w:lang w:val="en-US" w:eastAsia="zh"/>
        </w:rPr>
        <w:t xml:space="preserve">1.26 </w:t>
      </w:r>
      <w:r>
        <w:rPr>
          <w:rFonts w:hint="eastAsia" w:ascii="Arial" w:hAnsi="Arial" w:eastAsia="宋体" w:cs="Times New Roman"/>
          <w:bCs/>
          <w:lang w:val="en-US" w:eastAsia="zh"/>
        </w:rPr>
        <w:t>管理阵容</w:t>
      </w:r>
      <w:r>
        <w:rPr>
          <w:rFonts w:hint="eastAsia" w:ascii="宋体" w:hAnsi="宋体"/>
        </w:rPr>
        <w:t>数据需求</w:t>
      </w:r>
      <w:r>
        <w:tab/>
      </w:r>
      <w:r>
        <w:fldChar w:fldCharType="begin"/>
      </w:r>
      <w:r>
        <w:instrText xml:space="preserve"> PAGEREF _Toc16310 \h </w:instrText>
      </w:r>
      <w:r>
        <w:fldChar w:fldCharType="separate"/>
      </w:r>
      <w:r>
        <w:t>6</w:t>
      </w:r>
      <w:r>
        <w:fldChar w:fldCharType="end"/>
      </w:r>
      <w:r>
        <w:rPr>
          <w:rFonts w:hint="eastAsia"/>
        </w:rPr>
        <w:fldChar w:fldCharType="end"/>
      </w:r>
    </w:p>
    <w:p w14:paraId="2ED5A1A6">
      <w:pPr>
        <w:pStyle w:val="29"/>
        <w:tabs>
          <w:tab w:val="right" w:leader="dot" w:pos="9354"/>
        </w:tabs>
      </w:pPr>
      <w:r>
        <w:rPr>
          <w:rFonts w:hint="eastAsia"/>
        </w:rPr>
        <w:fldChar w:fldCharType="begin"/>
      </w:r>
      <w:r>
        <w:rPr>
          <w:rFonts w:hint="eastAsia"/>
        </w:rPr>
        <w:instrText xml:space="preserve"> HYPERLINK \l _Toc25234 </w:instrText>
      </w:r>
      <w:r>
        <w:rPr>
          <w:rFonts w:hint="eastAsia"/>
        </w:rPr>
        <w:fldChar w:fldCharType="separate"/>
      </w:r>
      <w:r>
        <w:rPr>
          <w:rFonts w:hint="default" w:ascii="Arial" w:hAnsi="Arial" w:eastAsia="黑体" w:cs="Times New Roman"/>
          <w:bCs/>
          <w:i w:val="0"/>
          <w:lang w:val="en-US" w:eastAsia="zh"/>
        </w:rPr>
        <w:t xml:space="preserve">1.27 </w:t>
      </w:r>
      <w:r>
        <w:rPr>
          <w:rFonts w:hint="eastAsia" w:ascii="Arial" w:hAnsi="Arial" w:eastAsia="宋体" w:cs="Times New Roman"/>
          <w:bCs/>
          <w:lang w:val="en-US" w:eastAsia="zh"/>
        </w:rPr>
        <w:t>搜索阵容</w:t>
      </w:r>
      <w:r>
        <w:rPr>
          <w:rFonts w:hint="eastAsia" w:ascii="宋体" w:hAnsi="宋体"/>
        </w:rPr>
        <w:t>数据需求</w:t>
      </w:r>
      <w:r>
        <w:tab/>
      </w:r>
      <w:r>
        <w:fldChar w:fldCharType="begin"/>
      </w:r>
      <w:r>
        <w:instrText xml:space="preserve"> PAGEREF _Toc25234 \h </w:instrText>
      </w:r>
      <w:r>
        <w:fldChar w:fldCharType="separate"/>
      </w:r>
      <w:r>
        <w:t>6</w:t>
      </w:r>
      <w:r>
        <w:fldChar w:fldCharType="end"/>
      </w:r>
      <w:r>
        <w:rPr>
          <w:rFonts w:hint="eastAsia"/>
        </w:rPr>
        <w:fldChar w:fldCharType="end"/>
      </w:r>
    </w:p>
    <w:p w14:paraId="1C2D48A4">
      <w:pPr>
        <w:pStyle w:val="29"/>
        <w:tabs>
          <w:tab w:val="right" w:leader="dot" w:pos="9354"/>
        </w:tabs>
      </w:pPr>
      <w:r>
        <w:rPr>
          <w:rFonts w:hint="eastAsia"/>
        </w:rPr>
        <w:fldChar w:fldCharType="begin"/>
      </w:r>
      <w:r>
        <w:rPr>
          <w:rFonts w:hint="eastAsia"/>
        </w:rPr>
        <w:instrText xml:space="preserve"> HYPERLINK \l _Toc28388 </w:instrText>
      </w:r>
      <w:r>
        <w:rPr>
          <w:rFonts w:hint="eastAsia"/>
        </w:rPr>
        <w:fldChar w:fldCharType="separate"/>
      </w:r>
      <w:r>
        <w:rPr>
          <w:rFonts w:hint="default" w:ascii="Arial" w:hAnsi="Arial" w:eastAsia="黑体"/>
          <w:i w:val="0"/>
        </w:rPr>
        <w:t xml:space="preserve">1.28 </w:t>
      </w:r>
      <w:r>
        <w:rPr>
          <w:rFonts w:hint="eastAsia"/>
        </w:rPr>
        <w:t>组织结构</w:t>
      </w:r>
      <w:r>
        <w:tab/>
      </w:r>
      <w:r>
        <w:fldChar w:fldCharType="begin"/>
      </w:r>
      <w:r>
        <w:instrText xml:space="preserve"> PAGEREF _Toc28388 \h </w:instrText>
      </w:r>
      <w:r>
        <w:fldChar w:fldCharType="separate"/>
      </w:r>
      <w:r>
        <w:t>7</w:t>
      </w:r>
      <w:r>
        <w:fldChar w:fldCharType="end"/>
      </w:r>
      <w:r>
        <w:rPr>
          <w:rFonts w:hint="eastAsia"/>
        </w:rPr>
        <w:fldChar w:fldCharType="end"/>
      </w:r>
    </w:p>
    <w:p w14:paraId="08C8DBAE">
      <w:pPr>
        <w:pStyle w:val="25"/>
        <w:tabs>
          <w:tab w:val="right" w:leader="dot" w:pos="9354"/>
          <w:tab w:val="clear" w:pos="510"/>
          <w:tab w:val="clear" w:pos="9344"/>
        </w:tabs>
      </w:pPr>
      <w:r>
        <w:rPr>
          <w:rFonts w:hint="eastAsia"/>
        </w:rPr>
        <w:fldChar w:fldCharType="begin"/>
      </w:r>
      <w:r>
        <w:rPr>
          <w:rFonts w:hint="eastAsia"/>
        </w:rPr>
        <w:instrText xml:space="preserve"> HYPERLINK \l _Toc8874 </w:instrText>
      </w:r>
      <w:r>
        <w:rPr>
          <w:rFonts w:hint="eastAsia"/>
        </w:rPr>
        <w:fldChar w:fldCharType="separate"/>
      </w:r>
      <w:r>
        <w:rPr>
          <w:rFonts w:hint="default" w:ascii="Arial" w:hAnsi="Arial" w:eastAsia="黑体"/>
          <w:i w:val="0"/>
        </w:rPr>
        <w:t xml:space="preserve">2. </w:t>
      </w:r>
      <w:r>
        <w:rPr>
          <w:rFonts w:hint="eastAsia"/>
        </w:rPr>
        <w:t>概念设计</w:t>
      </w:r>
      <w:r>
        <w:tab/>
      </w:r>
      <w:r>
        <w:fldChar w:fldCharType="begin"/>
      </w:r>
      <w:r>
        <w:instrText xml:space="preserve"> PAGEREF _Toc8874 \h </w:instrText>
      </w:r>
      <w:r>
        <w:fldChar w:fldCharType="separate"/>
      </w:r>
      <w:r>
        <w:t>8</w:t>
      </w:r>
      <w:r>
        <w:fldChar w:fldCharType="end"/>
      </w:r>
      <w:r>
        <w:rPr>
          <w:rFonts w:hint="eastAsia"/>
        </w:rPr>
        <w:fldChar w:fldCharType="end"/>
      </w:r>
    </w:p>
    <w:p w14:paraId="03283165">
      <w:pPr>
        <w:pStyle w:val="29"/>
        <w:tabs>
          <w:tab w:val="right" w:leader="dot" w:pos="9354"/>
        </w:tabs>
      </w:pPr>
      <w:r>
        <w:rPr>
          <w:rFonts w:hint="eastAsia"/>
        </w:rPr>
        <w:fldChar w:fldCharType="begin"/>
      </w:r>
      <w:r>
        <w:rPr>
          <w:rFonts w:hint="eastAsia"/>
        </w:rPr>
        <w:instrText xml:space="preserve"> HYPERLINK \l _Toc5849 </w:instrText>
      </w:r>
      <w:r>
        <w:rPr>
          <w:rFonts w:hint="eastAsia"/>
        </w:rPr>
        <w:fldChar w:fldCharType="separate"/>
      </w:r>
      <w:r>
        <w:rPr>
          <w:rFonts w:hint="default" w:ascii="Arial" w:hAnsi="Arial" w:eastAsia="黑体"/>
          <w:i w:val="0"/>
        </w:rPr>
        <w:t xml:space="preserve">2.1 </w:t>
      </w:r>
      <w:r>
        <w:rPr>
          <w:rFonts w:hint="eastAsia"/>
          <w:highlight w:val="none"/>
          <w:lang w:eastAsia="zh"/>
        </w:rPr>
        <w:t>E-R关系分析</w:t>
      </w:r>
      <w:r>
        <w:tab/>
      </w:r>
      <w:r>
        <w:fldChar w:fldCharType="begin"/>
      </w:r>
      <w:r>
        <w:instrText xml:space="preserve"> PAGEREF _Toc5849 \h </w:instrText>
      </w:r>
      <w:r>
        <w:fldChar w:fldCharType="separate"/>
      </w:r>
      <w:r>
        <w:t>8</w:t>
      </w:r>
      <w:r>
        <w:fldChar w:fldCharType="end"/>
      </w:r>
      <w:r>
        <w:rPr>
          <w:rFonts w:hint="eastAsia"/>
        </w:rPr>
        <w:fldChar w:fldCharType="end"/>
      </w:r>
    </w:p>
    <w:p w14:paraId="7EA27BCB">
      <w:pPr>
        <w:pStyle w:val="19"/>
        <w:tabs>
          <w:tab w:val="right" w:leader="dot" w:pos="9354"/>
        </w:tabs>
      </w:pPr>
      <w:r>
        <w:rPr>
          <w:rFonts w:hint="eastAsia"/>
        </w:rPr>
        <w:fldChar w:fldCharType="begin"/>
      </w:r>
      <w:r>
        <w:rPr>
          <w:rFonts w:hint="eastAsia"/>
        </w:rPr>
        <w:instrText xml:space="preserve"> HYPERLINK \l _Toc32443 </w:instrText>
      </w:r>
      <w:r>
        <w:rPr>
          <w:rFonts w:hint="eastAsia"/>
        </w:rPr>
        <w:fldChar w:fldCharType="separate"/>
      </w:r>
      <w:r>
        <w:rPr>
          <w:rFonts w:hint="eastAsia"/>
          <w:lang w:eastAsia="zh"/>
        </w:rPr>
        <w:t>2.1.1</w:t>
      </w:r>
      <w:r>
        <w:rPr>
          <w:lang w:eastAsia="zh-CN"/>
        </w:rPr>
        <w:t>实体集及其属性的介绍</w:t>
      </w:r>
      <w:r>
        <w:tab/>
      </w:r>
      <w:r>
        <w:fldChar w:fldCharType="begin"/>
      </w:r>
      <w:r>
        <w:instrText xml:space="preserve"> PAGEREF _Toc32443 \h </w:instrText>
      </w:r>
      <w:r>
        <w:fldChar w:fldCharType="separate"/>
      </w:r>
      <w:r>
        <w:t>8</w:t>
      </w:r>
      <w:r>
        <w:fldChar w:fldCharType="end"/>
      </w:r>
      <w:r>
        <w:rPr>
          <w:rFonts w:hint="eastAsia"/>
        </w:rPr>
        <w:fldChar w:fldCharType="end"/>
      </w:r>
    </w:p>
    <w:p w14:paraId="15BA33DF">
      <w:pPr>
        <w:pStyle w:val="19"/>
        <w:tabs>
          <w:tab w:val="right" w:leader="dot" w:pos="9354"/>
        </w:tabs>
      </w:pPr>
      <w:r>
        <w:rPr>
          <w:rFonts w:hint="eastAsia"/>
        </w:rPr>
        <w:fldChar w:fldCharType="begin"/>
      </w:r>
      <w:r>
        <w:rPr>
          <w:rFonts w:hint="eastAsia"/>
        </w:rPr>
        <w:instrText xml:space="preserve"> HYPERLINK \l _Toc24821 </w:instrText>
      </w:r>
      <w:r>
        <w:rPr>
          <w:rFonts w:hint="eastAsia"/>
        </w:rPr>
        <w:fldChar w:fldCharType="separate"/>
      </w:r>
      <w:r>
        <w:rPr>
          <w:rFonts w:hint="eastAsia"/>
          <w:lang w:eastAsia="zh"/>
        </w:rPr>
        <w:t>2.1.2</w:t>
      </w:r>
      <w:r>
        <w:rPr>
          <w:lang w:eastAsia="zh-CN"/>
        </w:rPr>
        <w:t>联系集及其属性的介绍</w:t>
      </w:r>
      <w:r>
        <w:tab/>
      </w:r>
      <w:r>
        <w:fldChar w:fldCharType="begin"/>
      </w:r>
      <w:r>
        <w:instrText xml:space="preserve"> PAGEREF _Toc24821 \h </w:instrText>
      </w:r>
      <w:r>
        <w:fldChar w:fldCharType="separate"/>
      </w:r>
      <w:r>
        <w:t>9</w:t>
      </w:r>
      <w:r>
        <w:fldChar w:fldCharType="end"/>
      </w:r>
      <w:r>
        <w:rPr>
          <w:rFonts w:hint="eastAsia"/>
        </w:rPr>
        <w:fldChar w:fldCharType="end"/>
      </w:r>
    </w:p>
    <w:p w14:paraId="68884E48">
      <w:pPr>
        <w:pStyle w:val="29"/>
        <w:tabs>
          <w:tab w:val="right" w:leader="dot" w:pos="9354"/>
        </w:tabs>
      </w:pPr>
      <w:r>
        <w:rPr>
          <w:rFonts w:hint="eastAsia"/>
        </w:rPr>
        <w:fldChar w:fldCharType="begin"/>
      </w:r>
      <w:r>
        <w:rPr>
          <w:rFonts w:hint="eastAsia"/>
        </w:rPr>
        <w:instrText xml:space="preserve"> HYPERLINK \l _Toc30487 </w:instrText>
      </w:r>
      <w:r>
        <w:rPr>
          <w:rFonts w:hint="eastAsia"/>
        </w:rPr>
        <w:fldChar w:fldCharType="separate"/>
      </w:r>
      <w:r>
        <w:rPr>
          <w:rFonts w:hint="default" w:ascii="Arial" w:hAnsi="Arial" w:eastAsia="黑体"/>
          <w:i w:val="0"/>
        </w:rPr>
        <w:t xml:space="preserve">2.2 </w:t>
      </w:r>
      <w:r>
        <w:rPr>
          <w:rFonts w:hint="eastAsia"/>
        </w:rPr>
        <w:t>模块E-R图</w:t>
      </w:r>
      <w:r>
        <w:tab/>
      </w:r>
      <w:r>
        <w:fldChar w:fldCharType="begin"/>
      </w:r>
      <w:r>
        <w:instrText xml:space="preserve"> PAGEREF _Toc30487 \h </w:instrText>
      </w:r>
      <w:r>
        <w:fldChar w:fldCharType="separate"/>
      </w:r>
      <w:r>
        <w:t>10</w:t>
      </w:r>
      <w:r>
        <w:fldChar w:fldCharType="end"/>
      </w:r>
      <w:r>
        <w:rPr>
          <w:rFonts w:hint="eastAsia"/>
        </w:rPr>
        <w:fldChar w:fldCharType="end"/>
      </w:r>
    </w:p>
    <w:p w14:paraId="09F1E62C">
      <w:pPr>
        <w:pStyle w:val="19"/>
        <w:tabs>
          <w:tab w:val="right" w:leader="dot" w:pos="9354"/>
        </w:tabs>
      </w:pPr>
      <w:r>
        <w:rPr>
          <w:rFonts w:hint="eastAsia"/>
        </w:rPr>
        <w:fldChar w:fldCharType="begin"/>
      </w:r>
      <w:r>
        <w:rPr>
          <w:rFonts w:hint="eastAsia"/>
        </w:rPr>
        <w:instrText xml:space="preserve"> HYPERLINK \l _Toc7921 </w:instrText>
      </w:r>
      <w:r>
        <w:rPr>
          <w:rFonts w:hint="eastAsia"/>
        </w:rPr>
        <w:fldChar w:fldCharType="separate"/>
      </w:r>
      <w:r>
        <w:rPr>
          <w:rFonts w:hint="eastAsia" w:ascii="宋体" w:hAnsi="宋体" w:eastAsia="宋体" w:cs="宋体"/>
          <w:bCs w:val="0"/>
          <w:szCs w:val="24"/>
          <w:lang w:val="en-US" w:eastAsia="zh"/>
        </w:rPr>
        <w:t>2</w:t>
      </w:r>
      <w:r>
        <w:rPr>
          <w:rFonts w:hint="eastAsia" w:ascii="宋体" w:hAnsi="宋体" w:eastAsia="宋体" w:cs="宋体"/>
          <w:bCs w:val="0"/>
          <w:szCs w:val="24"/>
          <w:lang w:val="en-US"/>
        </w:rPr>
        <w:t>.</w:t>
      </w:r>
      <w:r>
        <w:rPr>
          <w:rFonts w:hint="eastAsia" w:ascii="宋体" w:hAnsi="宋体" w:eastAsia="宋体" w:cs="宋体"/>
          <w:bCs w:val="0"/>
          <w:szCs w:val="24"/>
          <w:lang w:val="en-US" w:eastAsia="zh"/>
        </w:rPr>
        <w:t>2</w:t>
      </w:r>
      <w:r>
        <w:rPr>
          <w:rFonts w:hint="eastAsia" w:ascii="宋体" w:hAnsi="宋体" w:eastAsia="宋体" w:cs="宋体"/>
          <w:bCs w:val="0"/>
          <w:szCs w:val="24"/>
          <w:lang w:val="en-US"/>
        </w:rPr>
        <w:t>.1</w:t>
      </w:r>
      <w:r>
        <w:rPr>
          <w:rFonts w:hint="eastAsia" w:ascii="宋体" w:hAnsi="宋体" w:eastAsia="宋体" w:cs="宋体"/>
          <w:bCs w:val="0"/>
          <w:szCs w:val="24"/>
          <w:lang w:val="en-US" w:eastAsia="zh"/>
        </w:rPr>
        <w:t>球员与阵容、合同、医疗、事件和转会关系模块E-R图</w:t>
      </w:r>
      <w:r>
        <w:tab/>
      </w:r>
      <w:r>
        <w:fldChar w:fldCharType="begin"/>
      </w:r>
      <w:r>
        <w:instrText xml:space="preserve"> PAGEREF _Toc7921 \h </w:instrText>
      </w:r>
      <w:r>
        <w:fldChar w:fldCharType="separate"/>
      </w:r>
      <w:r>
        <w:t>10</w:t>
      </w:r>
      <w:r>
        <w:fldChar w:fldCharType="end"/>
      </w:r>
      <w:r>
        <w:rPr>
          <w:rFonts w:hint="eastAsia"/>
        </w:rPr>
        <w:fldChar w:fldCharType="end"/>
      </w:r>
    </w:p>
    <w:p w14:paraId="72B0925B">
      <w:pPr>
        <w:pStyle w:val="19"/>
        <w:tabs>
          <w:tab w:val="right" w:leader="dot" w:pos="9354"/>
        </w:tabs>
      </w:pPr>
      <w:r>
        <w:rPr>
          <w:rFonts w:hint="eastAsia"/>
        </w:rPr>
        <w:fldChar w:fldCharType="begin"/>
      </w:r>
      <w:r>
        <w:rPr>
          <w:rFonts w:hint="eastAsia"/>
        </w:rPr>
        <w:instrText xml:space="preserve"> HYPERLINK \l _Toc18071 </w:instrText>
      </w:r>
      <w:r>
        <w:rPr>
          <w:rFonts w:hint="eastAsia"/>
        </w:rPr>
        <w:fldChar w:fldCharType="separate"/>
      </w:r>
      <w:r>
        <w:rPr>
          <w:rFonts w:hint="eastAsia" w:hAnsi="Times New Roman" w:eastAsia="宋体" w:cs="Times New Roman"/>
          <w:bCs w:val="0"/>
          <w:szCs w:val="24"/>
          <w:lang w:val="en-US" w:eastAsia="zh"/>
        </w:rPr>
        <w:t>2.2.2合同与球员、球队关系模块E-R图</w:t>
      </w:r>
      <w:r>
        <w:tab/>
      </w:r>
      <w:r>
        <w:fldChar w:fldCharType="begin"/>
      </w:r>
      <w:r>
        <w:instrText xml:space="preserve"> PAGEREF _Toc18071 \h </w:instrText>
      </w:r>
      <w:r>
        <w:fldChar w:fldCharType="separate"/>
      </w:r>
      <w:r>
        <w:t>10</w:t>
      </w:r>
      <w:r>
        <w:fldChar w:fldCharType="end"/>
      </w:r>
      <w:r>
        <w:rPr>
          <w:rFonts w:hint="eastAsia"/>
        </w:rPr>
        <w:fldChar w:fldCharType="end"/>
      </w:r>
    </w:p>
    <w:p w14:paraId="3AFF88A7">
      <w:pPr>
        <w:pStyle w:val="19"/>
        <w:tabs>
          <w:tab w:val="right" w:leader="dot" w:pos="9354"/>
        </w:tabs>
      </w:pPr>
      <w:r>
        <w:rPr>
          <w:rFonts w:hint="eastAsia"/>
        </w:rPr>
        <w:fldChar w:fldCharType="begin"/>
      </w:r>
      <w:r>
        <w:rPr>
          <w:rFonts w:hint="eastAsia"/>
        </w:rPr>
        <w:instrText xml:space="preserve"> HYPERLINK \l _Toc6200 </w:instrText>
      </w:r>
      <w:r>
        <w:rPr>
          <w:rFonts w:hint="eastAsia"/>
        </w:rPr>
        <w:fldChar w:fldCharType="separate"/>
      </w:r>
      <w:r>
        <w:rPr>
          <w:rFonts w:hint="eastAsia" w:ascii="宋体" w:hAnsi="宋体" w:eastAsia="宋体" w:cs="宋体"/>
          <w:bCs w:val="0"/>
          <w:szCs w:val="24"/>
          <w:lang w:val="en-US" w:eastAsia="zh"/>
        </w:rPr>
        <w:t>2.2.</w:t>
      </w:r>
      <w:r>
        <w:rPr>
          <w:rFonts w:hint="eastAsia" w:hAnsi="宋体" w:eastAsia="宋体" w:cs="宋体"/>
          <w:bCs w:val="0"/>
          <w:szCs w:val="24"/>
          <w:lang w:val="en-US" w:eastAsia="zh"/>
        </w:rPr>
        <w:t>3</w:t>
      </w:r>
      <w:r>
        <w:rPr>
          <w:rFonts w:hint="eastAsia" w:ascii="宋体" w:hAnsi="宋体" w:eastAsia="宋体" w:cs="宋体"/>
          <w:bCs w:val="0"/>
          <w:szCs w:val="24"/>
          <w:lang w:val="en-US" w:eastAsia="zh"/>
        </w:rPr>
        <w:t>阵容与球员、球队关系模块E-R图</w:t>
      </w:r>
      <w:r>
        <w:tab/>
      </w:r>
      <w:r>
        <w:fldChar w:fldCharType="begin"/>
      </w:r>
      <w:r>
        <w:instrText xml:space="preserve"> PAGEREF _Toc6200 \h </w:instrText>
      </w:r>
      <w:r>
        <w:fldChar w:fldCharType="separate"/>
      </w:r>
      <w:r>
        <w:t>11</w:t>
      </w:r>
      <w:r>
        <w:fldChar w:fldCharType="end"/>
      </w:r>
      <w:r>
        <w:rPr>
          <w:rFonts w:hint="eastAsia"/>
        </w:rPr>
        <w:fldChar w:fldCharType="end"/>
      </w:r>
    </w:p>
    <w:p w14:paraId="5B79AECA">
      <w:pPr>
        <w:pStyle w:val="19"/>
        <w:tabs>
          <w:tab w:val="right" w:leader="dot" w:pos="9354"/>
        </w:tabs>
      </w:pPr>
      <w:r>
        <w:rPr>
          <w:rFonts w:hint="eastAsia"/>
        </w:rPr>
        <w:fldChar w:fldCharType="begin"/>
      </w:r>
      <w:r>
        <w:rPr>
          <w:rFonts w:hint="eastAsia"/>
        </w:rPr>
        <w:instrText xml:space="preserve"> HYPERLINK \l _Toc5895 </w:instrText>
      </w:r>
      <w:r>
        <w:rPr>
          <w:rFonts w:hint="eastAsia"/>
        </w:rPr>
        <w:fldChar w:fldCharType="separate"/>
      </w:r>
      <w:r>
        <w:rPr>
          <w:rFonts w:hint="eastAsia" w:ascii="宋体" w:hAnsi="宋体" w:eastAsia="宋体" w:cs="宋体"/>
          <w:bCs w:val="0"/>
          <w:szCs w:val="24"/>
          <w:lang w:eastAsia="zh"/>
        </w:rPr>
        <w:t>2.2.4</w:t>
      </w:r>
      <w:r>
        <w:rPr>
          <w:rFonts w:hint="eastAsia" w:ascii="宋体" w:hAnsi="宋体" w:eastAsia="宋体" w:cs="宋体"/>
          <w:bCs w:val="0"/>
          <w:szCs w:val="24"/>
          <w:lang w:eastAsia="zh-CN"/>
        </w:rPr>
        <w:t>医疗与球员关系模块</w:t>
      </w:r>
      <w:r>
        <w:rPr>
          <w:rFonts w:hint="eastAsia" w:ascii="宋体" w:hAnsi="宋体" w:eastAsia="宋体" w:cs="宋体"/>
          <w:bCs w:val="0"/>
          <w:szCs w:val="24"/>
          <w:lang w:val="en-US"/>
        </w:rPr>
        <w:t>E-R</w:t>
      </w:r>
      <w:r>
        <w:rPr>
          <w:rFonts w:hint="eastAsia" w:ascii="宋体" w:hAnsi="宋体" w:eastAsia="宋体" w:cs="宋体"/>
          <w:bCs w:val="0"/>
          <w:szCs w:val="24"/>
          <w:lang w:eastAsia="zh-CN"/>
        </w:rPr>
        <w:t>图</w:t>
      </w:r>
      <w:r>
        <w:tab/>
      </w:r>
      <w:r>
        <w:fldChar w:fldCharType="begin"/>
      </w:r>
      <w:r>
        <w:instrText xml:space="preserve"> PAGEREF _Toc5895 \h </w:instrText>
      </w:r>
      <w:r>
        <w:fldChar w:fldCharType="separate"/>
      </w:r>
      <w:r>
        <w:t>11</w:t>
      </w:r>
      <w:r>
        <w:fldChar w:fldCharType="end"/>
      </w:r>
      <w:r>
        <w:rPr>
          <w:rFonts w:hint="eastAsia"/>
        </w:rPr>
        <w:fldChar w:fldCharType="end"/>
      </w:r>
    </w:p>
    <w:p w14:paraId="37493F1F">
      <w:pPr>
        <w:pStyle w:val="19"/>
        <w:tabs>
          <w:tab w:val="right" w:leader="dot" w:pos="9354"/>
        </w:tabs>
      </w:pPr>
      <w:r>
        <w:rPr>
          <w:rFonts w:hint="eastAsia"/>
        </w:rPr>
        <w:fldChar w:fldCharType="begin"/>
      </w:r>
      <w:r>
        <w:rPr>
          <w:rFonts w:hint="eastAsia"/>
        </w:rPr>
        <w:instrText xml:space="preserve"> HYPERLINK \l _Toc5940 </w:instrText>
      </w:r>
      <w:r>
        <w:rPr>
          <w:rFonts w:hint="eastAsia"/>
        </w:rPr>
        <w:fldChar w:fldCharType="separate"/>
      </w:r>
      <w:r>
        <w:rPr>
          <w:rFonts w:hint="eastAsia"/>
          <w:bCs w:val="0"/>
          <w:szCs w:val="24"/>
          <w:lang w:eastAsia="zh"/>
        </w:rPr>
        <w:t>2.2.5</w:t>
      </w:r>
      <w:r>
        <w:rPr>
          <w:bCs w:val="0"/>
          <w:szCs w:val="24"/>
          <w:lang w:eastAsia="zh-CN"/>
        </w:rPr>
        <w:t>训练与球队、球场关系模块</w:t>
      </w:r>
      <w:r>
        <w:rPr>
          <w:bCs w:val="0"/>
          <w:szCs w:val="24"/>
          <w:lang w:val="en-US"/>
        </w:rPr>
        <w:t>E-R</w:t>
      </w:r>
      <w:r>
        <w:rPr>
          <w:bCs w:val="0"/>
          <w:szCs w:val="24"/>
          <w:lang w:eastAsia="zh-CN"/>
        </w:rPr>
        <w:t>图</w:t>
      </w:r>
      <w:r>
        <w:tab/>
      </w:r>
      <w:r>
        <w:fldChar w:fldCharType="begin"/>
      </w:r>
      <w:r>
        <w:instrText xml:space="preserve"> PAGEREF _Toc5940 \h </w:instrText>
      </w:r>
      <w:r>
        <w:fldChar w:fldCharType="separate"/>
      </w:r>
      <w:r>
        <w:t>12</w:t>
      </w:r>
      <w:r>
        <w:fldChar w:fldCharType="end"/>
      </w:r>
      <w:r>
        <w:rPr>
          <w:rFonts w:hint="eastAsia"/>
        </w:rPr>
        <w:fldChar w:fldCharType="end"/>
      </w:r>
    </w:p>
    <w:p w14:paraId="1C4C66B4">
      <w:pPr>
        <w:pStyle w:val="19"/>
        <w:tabs>
          <w:tab w:val="right" w:leader="dot" w:pos="9354"/>
        </w:tabs>
      </w:pPr>
      <w:r>
        <w:rPr>
          <w:rFonts w:hint="eastAsia"/>
        </w:rPr>
        <w:fldChar w:fldCharType="begin"/>
      </w:r>
      <w:r>
        <w:rPr>
          <w:rFonts w:hint="eastAsia"/>
        </w:rPr>
        <w:instrText xml:space="preserve"> HYPERLINK \l _Toc22994 </w:instrText>
      </w:r>
      <w:r>
        <w:rPr>
          <w:rFonts w:hint="eastAsia"/>
        </w:rPr>
        <w:fldChar w:fldCharType="separate"/>
      </w:r>
      <w:r>
        <w:rPr>
          <w:rFonts w:hint="eastAsia"/>
          <w:bCs w:val="0"/>
          <w:szCs w:val="24"/>
          <w:lang w:eastAsia="zh"/>
        </w:rPr>
        <w:t>2.2.6转会与球员、球队</w:t>
      </w:r>
      <w:r>
        <w:rPr>
          <w:bCs w:val="0"/>
          <w:szCs w:val="24"/>
          <w:lang w:eastAsia="zh-CN"/>
        </w:rPr>
        <w:t>关系模块</w:t>
      </w:r>
      <w:r>
        <w:rPr>
          <w:bCs w:val="0"/>
          <w:szCs w:val="24"/>
          <w:lang w:val="en-US"/>
        </w:rPr>
        <w:t>E-R</w:t>
      </w:r>
      <w:r>
        <w:rPr>
          <w:bCs w:val="0"/>
          <w:szCs w:val="24"/>
          <w:lang w:eastAsia="zh-CN"/>
        </w:rPr>
        <w:t>图</w:t>
      </w:r>
      <w:r>
        <w:tab/>
      </w:r>
      <w:r>
        <w:fldChar w:fldCharType="begin"/>
      </w:r>
      <w:r>
        <w:instrText xml:space="preserve"> PAGEREF _Toc22994 \h </w:instrText>
      </w:r>
      <w:r>
        <w:fldChar w:fldCharType="separate"/>
      </w:r>
      <w:r>
        <w:t>12</w:t>
      </w:r>
      <w:r>
        <w:fldChar w:fldCharType="end"/>
      </w:r>
      <w:r>
        <w:rPr>
          <w:rFonts w:hint="eastAsia"/>
        </w:rPr>
        <w:fldChar w:fldCharType="end"/>
      </w:r>
    </w:p>
    <w:p w14:paraId="16733277">
      <w:pPr>
        <w:pStyle w:val="19"/>
        <w:tabs>
          <w:tab w:val="right" w:leader="dot" w:pos="9354"/>
        </w:tabs>
      </w:pPr>
      <w:r>
        <w:rPr>
          <w:rFonts w:hint="eastAsia"/>
        </w:rPr>
        <w:fldChar w:fldCharType="begin"/>
      </w:r>
      <w:r>
        <w:rPr>
          <w:rFonts w:hint="eastAsia"/>
        </w:rPr>
        <w:instrText xml:space="preserve"> HYPERLINK \l _Toc23997 </w:instrText>
      </w:r>
      <w:r>
        <w:rPr>
          <w:rFonts w:hint="eastAsia"/>
        </w:rPr>
        <w:fldChar w:fldCharType="separate"/>
      </w:r>
      <w:r>
        <w:rPr>
          <w:rFonts w:hint="eastAsia" w:hAnsi="Times New Roman" w:eastAsia="宋体" w:cs="Times New Roman"/>
          <w:bCs w:val="0"/>
          <w:szCs w:val="24"/>
          <w:lang w:val="en-US" w:eastAsia="zh"/>
        </w:rPr>
        <w:t>2.2.7 用户与球队关系模块E-R图</w:t>
      </w:r>
      <w:r>
        <w:tab/>
      </w:r>
      <w:r>
        <w:fldChar w:fldCharType="begin"/>
      </w:r>
      <w:r>
        <w:instrText xml:space="preserve"> PAGEREF _Toc23997 \h </w:instrText>
      </w:r>
      <w:r>
        <w:fldChar w:fldCharType="separate"/>
      </w:r>
      <w:r>
        <w:t>13</w:t>
      </w:r>
      <w:r>
        <w:fldChar w:fldCharType="end"/>
      </w:r>
      <w:r>
        <w:rPr>
          <w:rFonts w:hint="eastAsia"/>
        </w:rPr>
        <w:fldChar w:fldCharType="end"/>
      </w:r>
    </w:p>
    <w:p w14:paraId="61ED58ED">
      <w:pPr>
        <w:pStyle w:val="19"/>
        <w:tabs>
          <w:tab w:val="right" w:leader="dot" w:pos="9354"/>
        </w:tabs>
      </w:pPr>
      <w:r>
        <w:rPr>
          <w:rFonts w:hint="eastAsia"/>
        </w:rPr>
        <w:fldChar w:fldCharType="begin"/>
      </w:r>
      <w:r>
        <w:rPr>
          <w:rFonts w:hint="eastAsia"/>
        </w:rPr>
        <w:instrText xml:space="preserve"> HYPERLINK \l _Toc28443 </w:instrText>
      </w:r>
      <w:r>
        <w:rPr>
          <w:rFonts w:hint="eastAsia"/>
        </w:rPr>
        <w:fldChar w:fldCharType="separate"/>
      </w:r>
      <w:r>
        <w:rPr>
          <w:rFonts w:hint="eastAsia" w:hAnsi="Times New Roman" w:eastAsia="宋体" w:cs="Times New Roman"/>
          <w:bCs w:val="0"/>
          <w:szCs w:val="24"/>
          <w:lang w:val="en-US" w:eastAsia="zh"/>
        </w:rPr>
        <w:t>2.2.8 财务记录与球队关系模块E-R图</w:t>
      </w:r>
      <w:r>
        <w:tab/>
      </w:r>
      <w:r>
        <w:fldChar w:fldCharType="begin"/>
      </w:r>
      <w:r>
        <w:instrText xml:space="preserve"> PAGEREF _Toc28443 \h </w:instrText>
      </w:r>
      <w:r>
        <w:fldChar w:fldCharType="separate"/>
      </w:r>
      <w:r>
        <w:t>13</w:t>
      </w:r>
      <w:r>
        <w:fldChar w:fldCharType="end"/>
      </w:r>
      <w:r>
        <w:rPr>
          <w:rFonts w:hint="eastAsia"/>
        </w:rPr>
        <w:fldChar w:fldCharType="end"/>
      </w:r>
    </w:p>
    <w:p w14:paraId="2A8E015E">
      <w:pPr>
        <w:pStyle w:val="19"/>
        <w:tabs>
          <w:tab w:val="right" w:leader="dot" w:pos="9354"/>
        </w:tabs>
      </w:pPr>
      <w:r>
        <w:rPr>
          <w:rFonts w:hint="eastAsia"/>
        </w:rPr>
        <w:fldChar w:fldCharType="begin"/>
      </w:r>
      <w:r>
        <w:rPr>
          <w:rFonts w:hint="eastAsia"/>
        </w:rPr>
        <w:instrText xml:space="preserve"> HYPERLINK \l _Toc8783 </w:instrText>
      </w:r>
      <w:r>
        <w:rPr>
          <w:rFonts w:hint="eastAsia"/>
        </w:rPr>
        <w:fldChar w:fldCharType="separate"/>
      </w:r>
      <w:r>
        <w:rPr>
          <w:rFonts w:hint="eastAsia" w:hAnsi="Times New Roman" w:eastAsia="宋体" w:cs="Times New Roman"/>
          <w:bCs w:val="0"/>
          <w:szCs w:val="24"/>
          <w:lang w:val="en-US" w:eastAsia="zh"/>
        </w:rPr>
        <w:t>2.2.9 比赛事件与球员、比赛关系模块E-R图</w:t>
      </w:r>
      <w:r>
        <w:tab/>
      </w:r>
      <w:r>
        <w:fldChar w:fldCharType="begin"/>
      </w:r>
      <w:r>
        <w:instrText xml:space="preserve"> PAGEREF _Toc8783 \h </w:instrText>
      </w:r>
      <w:r>
        <w:fldChar w:fldCharType="separate"/>
      </w:r>
      <w:r>
        <w:t>14</w:t>
      </w:r>
      <w:r>
        <w:fldChar w:fldCharType="end"/>
      </w:r>
      <w:r>
        <w:rPr>
          <w:rFonts w:hint="eastAsia"/>
        </w:rPr>
        <w:fldChar w:fldCharType="end"/>
      </w:r>
    </w:p>
    <w:p w14:paraId="786E7F09">
      <w:pPr>
        <w:pStyle w:val="19"/>
        <w:tabs>
          <w:tab w:val="right" w:leader="dot" w:pos="9354"/>
        </w:tabs>
      </w:pPr>
      <w:r>
        <w:rPr>
          <w:rFonts w:hint="eastAsia"/>
        </w:rPr>
        <w:fldChar w:fldCharType="begin"/>
      </w:r>
      <w:r>
        <w:rPr>
          <w:rFonts w:hint="eastAsia"/>
        </w:rPr>
        <w:instrText xml:space="preserve"> HYPERLINK \l _Toc22195 </w:instrText>
      </w:r>
      <w:r>
        <w:rPr>
          <w:rFonts w:hint="eastAsia"/>
        </w:rPr>
        <w:fldChar w:fldCharType="separate"/>
      </w:r>
      <w:r>
        <w:rPr>
          <w:rFonts w:hint="eastAsia" w:hAnsi="Times New Roman" w:eastAsia="宋体" w:cs="Times New Roman"/>
          <w:bCs w:val="0"/>
          <w:szCs w:val="24"/>
          <w:lang w:val="en-US" w:eastAsia="zh"/>
        </w:rPr>
        <w:t>2.2.10 球队与用户、比赛、阵容、财务记录、合同、训练、转会关系模块E-R图</w:t>
      </w:r>
      <w:r>
        <w:tab/>
      </w:r>
      <w:r>
        <w:fldChar w:fldCharType="begin"/>
      </w:r>
      <w:r>
        <w:instrText xml:space="preserve"> PAGEREF _Toc22195 \h </w:instrText>
      </w:r>
      <w:r>
        <w:fldChar w:fldCharType="separate"/>
      </w:r>
      <w:r>
        <w:t>14</w:t>
      </w:r>
      <w:r>
        <w:fldChar w:fldCharType="end"/>
      </w:r>
      <w:r>
        <w:rPr>
          <w:rFonts w:hint="eastAsia"/>
        </w:rPr>
        <w:fldChar w:fldCharType="end"/>
      </w:r>
    </w:p>
    <w:p w14:paraId="6D4943A1">
      <w:pPr>
        <w:pStyle w:val="19"/>
        <w:tabs>
          <w:tab w:val="right" w:leader="dot" w:pos="9354"/>
        </w:tabs>
      </w:pPr>
      <w:r>
        <w:rPr>
          <w:rFonts w:hint="eastAsia"/>
        </w:rPr>
        <w:fldChar w:fldCharType="begin"/>
      </w:r>
      <w:r>
        <w:rPr>
          <w:rFonts w:hint="eastAsia"/>
        </w:rPr>
        <w:instrText xml:space="preserve"> HYPERLINK \l _Toc955 </w:instrText>
      </w:r>
      <w:r>
        <w:rPr>
          <w:rFonts w:hint="eastAsia"/>
        </w:rPr>
        <w:fldChar w:fldCharType="separate"/>
      </w:r>
      <w:r>
        <w:rPr>
          <w:rFonts w:hint="eastAsia" w:hAnsi="Times New Roman" w:eastAsia="宋体" w:cs="Times New Roman"/>
          <w:bCs w:val="0"/>
          <w:szCs w:val="24"/>
          <w:lang w:val="en-US" w:eastAsia="zh"/>
        </w:rPr>
        <w:t>2.2.11 球场与比赛、训练关系模块E-R图</w:t>
      </w:r>
      <w:r>
        <w:tab/>
      </w:r>
      <w:r>
        <w:fldChar w:fldCharType="begin"/>
      </w:r>
      <w:r>
        <w:instrText xml:space="preserve"> PAGEREF _Toc955 \h </w:instrText>
      </w:r>
      <w:r>
        <w:fldChar w:fldCharType="separate"/>
      </w:r>
      <w:r>
        <w:t>15</w:t>
      </w:r>
      <w:r>
        <w:fldChar w:fldCharType="end"/>
      </w:r>
      <w:r>
        <w:rPr>
          <w:rFonts w:hint="eastAsia"/>
        </w:rPr>
        <w:fldChar w:fldCharType="end"/>
      </w:r>
    </w:p>
    <w:p w14:paraId="6314817D">
      <w:pPr>
        <w:pStyle w:val="19"/>
        <w:tabs>
          <w:tab w:val="right" w:leader="dot" w:pos="9354"/>
        </w:tabs>
      </w:pPr>
      <w:r>
        <w:rPr>
          <w:rFonts w:hint="eastAsia"/>
        </w:rPr>
        <w:fldChar w:fldCharType="begin"/>
      </w:r>
      <w:r>
        <w:rPr>
          <w:rFonts w:hint="eastAsia"/>
        </w:rPr>
        <w:instrText xml:space="preserve"> HYPERLINK \l _Toc16764 </w:instrText>
      </w:r>
      <w:r>
        <w:rPr>
          <w:rFonts w:hint="eastAsia"/>
        </w:rPr>
        <w:fldChar w:fldCharType="separate"/>
      </w:r>
      <w:r>
        <w:rPr>
          <w:rFonts w:hint="eastAsia" w:hAnsi="Times New Roman" w:eastAsia="宋体" w:cs="Times New Roman"/>
          <w:bCs w:val="0"/>
          <w:szCs w:val="24"/>
          <w:lang w:val="en-US" w:eastAsia="zh"/>
        </w:rPr>
        <w:t>2.2.12 比赛与比赛事件、球场、球队关系模块E-R图</w:t>
      </w:r>
      <w:r>
        <w:tab/>
      </w:r>
      <w:r>
        <w:fldChar w:fldCharType="begin"/>
      </w:r>
      <w:r>
        <w:instrText xml:space="preserve"> PAGEREF _Toc16764 \h </w:instrText>
      </w:r>
      <w:r>
        <w:fldChar w:fldCharType="separate"/>
      </w:r>
      <w:r>
        <w:t>16</w:t>
      </w:r>
      <w:r>
        <w:fldChar w:fldCharType="end"/>
      </w:r>
      <w:r>
        <w:rPr>
          <w:rFonts w:hint="eastAsia"/>
        </w:rPr>
        <w:fldChar w:fldCharType="end"/>
      </w:r>
    </w:p>
    <w:p w14:paraId="65716DC3">
      <w:pPr>
        <w:pStyle w:val="25"/>
        <w:tabs>
          <w:tab w:val="right" w:leader="dot" w:pos="9354"/>
          <w:tab w:val="clear" w:pos="510"/>
          <w:tab w:val="clear" w:pos="9344"/>
        </w:tabs>
      </w:pPr>
      <w:r>
        <w:rPr>
          <w:rFonts w:hint="eastAsia"/>
        </w:rPr>
        <w:fldChar w:fldCharType="begin"/>
      </w:r>
      <w:r>
        <w:rPr>
          <w:rFonts w:hint="eastAsia"/>
        </w:rPr>
        <w:instrText xml:space="preserve"> HYPERLINK \l _Toc3932 </w:instrText>
      </w:r>
      <w:r>
        <w:rPr>
          <w:rFonts w:hint="eastAsia"/>
        </w:rPr>
        <w:fldChar w:fldCharType="separate"/>
      </w:r>
      <w:r>
        <w:rPr>
          <w:rFonts w:hint="default" w:ascii="Arial" w:hAnsi="Arial" w:eastAsia="黑体"/>
          <w:i w:val="0"/>
          <w:lang w:val="en-US"/>
        </w:rPr>
        <w:t xml:space="preserve">3. </w:t>
      </w:r>
      <w:r>
        <w:rPr>
          <w:lang w:eastAsia="zh-CN"/>
        </w:rPr>
        <w:t>逻辑设计</w:t>
      </w:r>
      <w:r>
        <w:tab/>
      </w:r>
      <w:r>
        <w:fldChar w:fldCharType="begin"/>
      </w:r>
      <w:r>
        <w:instrText xml:space="preserve"> PAGEREF _Toc3932 \h </w:instrText>
      </w:r>
      <w:r>
        <w:fldChar w:fldCharType="separate"/>
      </w:r>
      <w:r>
        <w:t>17</w:t>
      </w:r>
      <w:r>
        <w:fldChar w:fldCharType="end"/>
      </w:r>
      <w:r>
        <w:rPr>
          <w:rFonts w:hint="eastAsia"/>
        </w:rPr>
        <w:fldChar w:fldCharType="end"/>
      </w:r>
    </w:p>
    <w:p w14:paraId="56E2E5D2">
      <w:pPr>
        <w:pStyle w:val="29"/>
        <w:tabs>
          <w:tab w:val="right" w:leader="dot" w:pos="9354"/>
        </w:tabs>
      </w:pPr>
      <w:r>
        <w:rPr>
          <w:rFonts w:hint="eastAsia"/>
        </w:rPr>
        <w:fldChar w:fldCharType="begin"/>
      </w:r>
      <w:r>
        <w:rPr>
          <w:rFonts w:hint="eastAsia"/>
        </w:rPr>
        <w:instrText xml:space="preserve"> HYPERLINK \l _Toc20292 </w:instrText>
      </w:r>
      <w:r>
        <w:rPr>
          <w:rFonts w:hint="eastAsia"/>
        </w:rPr>
        <w:fldChar w:fldCharType="separate"/>
      </w:r>
      <w:r>
        <w:rPr>
          <w:rFonts w:hint="default" w:ascii="Arial" w:hAnsi="Arial" w:eastAsia="黑体"/>
          <w:i w:val="0"/>
        </w:rPr>
        <w:t xml:space="preserve">3.1 </w:t>
      </w:r>
      <w:r>
        <w:rPr>
          <w:rFonts w:hint="eastAsia"/>
        </w:rPr>
        <w:t>表的设计</w:t>
      </w:r>
      <w:r>
        <w:tab/>
      </w:r>
      <w:r>
        <w:fldChar w:fldCharType="begin"/>
      </w:r>
      <w:r>
        <w:instrText xml:space="preserve"> PAGEREF _Toc20292 \h </w:instrText>
      </w:r>
      <w:r>
        <w:fldChar w:fldCharType="separate"/>
      </w:r>
      <w:r>
        <w:t>17</w:t>
      </w:r>
      <w:r>
        <w:fldChar w:fldCharType="end"/>
      </w:r>
      <w:r>
        <w:rPr>
          <w:rFonts w:hint="eastAsia"/>
        </w:rPr>
        <w:fldChar w:fldCharType="end"/>
      </w:r>
    </w:p>
    <w:p w14:paraId="21DE1D32">
      <w:pPr>
        <w:pStyle w:val="19"/>
        <w:tabs>
          <w:tab w:val="right" w:leader="dot" w:pos="9354"/>
        </w:tabs>
      </w:pPr>
      <w:r>
        <w:rPr>
          <w:rFonts w:hint="eastAsia"/>
        </w:rPr>
        <w:fldChar w:fldCharType="begin"/>
      </w:r>
      <w:r>
        <w:rPr>
          <w:rFonts w:hint="eastAsia"/>
        </w:rPr>
        <w:instrText xml:space="preserve"> HYPERLINK \l _Toc5671 </w:instrText>
      </w:r>
      <w:r>
        <w:rPr>
          <w:rFonts w:hint="eastAsia"/>
        </w:rPr>
        <w:fldChar w:fldCharType="separate"/>
      </w:r>
      <w:r>
        <w:rPr>
          <w:rFonts w:hint="default" w:ascii="Arial" w:hAnsi="Arial"/>
          <w:i w:val="0"/>
        </w:rPr>
        <w:t xml:space="preserve">3.1.1 </w:t>
      </w:r>
      <w:r>
        <w:rPr>
          <w:rFonts w:hint="eastAsia"/>
        </w:rPr>
        <w:t>球队表</w:t>
      </w:r>
      <w:r>
        <w:tab/>
      </w:r>
      <w:r>
        <w:fldChar w:fldCharType="begin"/>
      </w:r>
      <w:r>
        <w:instrText xml:space="preserve"> PAGEREF _Toc5671 \h </w:instrText>
      </w:r>
      <w:r>
        <w:fldChar w:fldCharType="separate"/>
      </w:r>
      <w:r>
        <w:t>17</w:t>
      </w:r>
      <w:r>
        <w:fldChar w:fldCharType="end"/>
      </w:r>
      <w:r>
        <w:rPr>
          <w:rFonts w:hint="eastAsia"/>
        </w:rPr>
        <w:fldChar w:fldCharType="end"/>
      </w:r>
    </w:p>
    <w:p w14:paraId="1424A9F7">
      <w:pPr>
        <w:pStyle w:val="19"/>
        <w:tabs>
          <w:tab w:val="right" w:leader="dot" w:pos="9354"/>
        </w:tabs>
      </w:pPr>
      <w:r>
        <w:rPr>
          <w:rFonts w:hint="eastAsia"/>
        </w:rPr>
        <w:fldChar w:fldCharType="begin"/>
      </w:r>
      <w:r>
        <w:rPr>
          <w:rFonts w:hint="eastAsia"/>
        </w:rPr>
        <w:instrText xml:space="preserve"> HYPERLINK \l _Toc25628 </w:instrText>
      </w:r>
      <w:r>
        <w:rPr>
          <w:rFonts w:hint="eastAsia"/>
        </w:rPr>
        <w:fldChar w:fldCharType="separate"/>
      </w:r>
      <w:r>
        <w:rPr>
          <w:rFonts w:hint="default" w:ascii="Arial" w:hAnsi="Arial"/>
          <w:i w:val="0"/>
        </w:rPr>
        <w:t xml:space="preserve">3.1.2 </w:t>
      </w:r>
      <w:r>
        <w:rPr>
          <w:rFonts w:hint="eastAsia"/>
          <w:lang w:eastAsia="zh"/>
        </w:rPr>
        <w:t>比赛</w:t>
      </w:r>
      <w:r>
        <w:rPr>
          <w:rFonts w:hint="eastAsia"/>
        </w:rPr>
        <w:t>表</w:t>
      </w:r>
      <w:r>
        <w:tab/>
      </w:r>
      <w:r>
        <w:fldChar w:fldCharType="begin"/>
      </w:r>
      <w:r>
        <w:instrText xml:space="preserve"> PAGEREF _Toc25628 \h </w:instrText>
      </w:r>
      <w:r>
        <w:fldChar w:fldCharType="separate"/>
      </w:r>
      <w:r>
        <w:t>17</w:t>
      </w:r>
      <w:r>
        <w:fldChar w:fldCharType="end"/>
      </w:r>
      <w:r>
        <w:rPr>
          <w:rFonts w:hint="eastAsia"/>
        </w:rPr>
        <w:fldChar w:fldCharType="end"/>
      </w:r>
    </w:p>
    <w:p w14:paraId="5C31DD3B">
      <w:pPr>
        <w:pStyle w:val="19"/>
        <w:tabs>
          <w:tab w:val="right" w:leader="dot" w:pos="9354"/>
        </w:tabs>
      </w:pPr>
      <w:r>
        <w:rPr>
          <w:rFonts w:hint="eastAsia"/>
        </w:rPr>
        <w:fldChar w:fldCharType="begin"/>
      </w:r>
      <w:r>
        <w:rPr>
          <w:rFonts w:hint="eastAsia"/>
        </w:rPr>
        <w:instrText xml:space="preserve"> HYPERLINK \l _Toc12046 </w:instrText>
      </w:r>
      <w:r>
        <w:rPr>
          <w:rFonts w:hint="eastAsia"/>
        </w:rPr>
        <w:fldChar w:fldCharType="separate"/>
      </w:r>
      <w:r>
        <w:rPr>
          <w:rFonts w:hint="default" w:ascii="Arial" w:hAnsi="Arial"/>
          <w:i w:val="0"/>
        </w:rPr>
        <w:t xml:space="preserve">3.1.3 </w:t>
      </w:r>
      <w:r>
        <w:rPr>
          <w:rFonts w:hint="eastAsia"/>
        </w:rPr>
        <w:t>财务记录表</w:t>
      </w:r>
      <w:r>
        <w:tab/>
      </w:r>
      <w:r>
        <w:fldChar w:fldCharType="begin"/>
      </w:r>
      <w:r>
        <w:instrText xml:space="preserve"> PAGEREF _Toc12046 \h </w:instrText>
      </w:r>
      <w:r>
        <w:fldChar w:fldCharType="separate"/>
      </w:r>
      <w:r>
        <w:t>18</w:t>
      </w:r>
      <w:r>
        <w:fldChar w:fldCharType="end"/>
      </w:r>
      <w:r>
        <w:rPr>
          <w:rFonts w:hint="eastAsia"/>
        </w:rPr>
        <w:fldChar w:fldCharType="end"/>
      </w:r>
    </w:p>
    <w:p w14:paraId="11DC3842">
      <w:pPr>
        <w:pStyle w:val="19"/>
        <w:tabs>
          <w:tab w:val="right" w:leader="dot" w:pos="9354"/>
        </w:tabs>
      </w:pPr>
      <w:r>
        <w:rPr>
          <w:rFonts w:hint="eastAsia"/>
        </w:rPr>
        <w:fldChar w:fldCharType="begin"/>
      </w:r>
      <w:r>
        <w:rPr>
          <w:rFonts w:hint="eastAsia"/>
        </w:rPr>
        <w:instrText xml:space="preserve"> HYPERLINK \l _Toc6579 </w:instrText>
      </w:r>
      <w:r>
        <w:rPr>
          <w:rFonts w:hint="eastAsia"/>
        </w:rPr>
        <w:fldChar w:fldCharType="separate"/>
      </w:r>
      <w:r>
        <w:rPr>
          <w:rFonts w:hint="default" w:ascii="Arial" w:hAnsi="Arial"/>
          <w:i w:val="0"/>
        </w:rPr>
        <w:t xml:space="preserve">3.1.4 </w:t>
      </w:r>
      <w:r>
        <w:rPr>
          <w:rFonts w:hint="eastAsia"/>
          <w:lang w:eastAsia="zh"/>
        </w:rPr>
        <w:t>球员</w:t>
      </w:r>
      <w:r>
        <w:rPr>
          <w:rFonts w:hint="eastAsia"/>
        </w:rPr>
        <w:t>表</w:t>
      </w:r>
      <w:r>
        <w:tab/>
      </w:r>
      <w:r>
        <w:fldChar w:fldCharType="begin"/>
      </w:r>
      <w:r>
        <w:instrText xml:space="preserve"> PAGEREF _Toc6579 \h </w:instrText>
      </w:r>
      <w:r>
        <w:fldChar w:fldCharType="separate"/>
      </w:r>
      <w:r>
        <w:t>18</w:t>
      </w:r>
      <w:r>
        <w:fldChar w:fldCharType="end"/>
      </w:r>
      <w:r>
        <w:rPr>
          <w:rFonts w:hint="eastAsia"/>
        </w:rPr>
        <w:fldChar w:fldCharType="end"/>
      </w:r>
    </w:p>
    <w:p w14:paraId="0B8B3717">
      <w:pPr>
        <w:pStyle w:val="19"/>
        <w:tabs>
          <w:tab w:val="right" w:leader="dot" w:pos="9354"/>
        </w:tabs>
      </w:pPr>
      <w:r>
        <w:rPr>
          <w:rFonts w:hint="eastAsia"/>
        </w:rPr>
        <w:fldChar w:fldCharType="begin"/>
      </w:r>
      <w:r>
        <w:rPr>
          <w:rFonts w:hint="eastAsia"/>
        </w:rPr>
        <w:instrText xml:space="preserve"> HYPERLINK \l _Toc31109 </w:instrText>
      </w:r>
      <w:r>
        <w:rPr>
          <w:rFonts w:hint="eastAsia"/>
        </w:rPr>
        <w:fldChar w:fldCharType="separate"/>
      </w:r>
      <w:r>
        <w:rPr>
          <w:rFonts w:hint="default" w:ascii="Arial" w:hAnsi="Arial"/>
          <w:i w:val="0"/>
        </w:rPr>
        <w:t xml:space="preserve">3.1.5 </w:t>
      </w:r>
      <w:r>
        <w:rPr>
          <w:rFonts w:hint="eastAsia"/>
        </w:rPr>
        <w:t>阵容表</w:t>
      </w:r>
      <w:r>
        <w:tab/>
      </w:r>
      <w:r>
        <w:fldChar w:fldCharType="begin"/>
      </w:r>
      <w:r>
        <w:instrText xml:space="preserve"> PAGEREF _Toc31109 \h </w:instrText>
      </w:r>
      <w:r>
        <w:fldChar w:fldCharType="separate"/>
      </w:r>
      <w:r>
        <w:t>19</w:t>
      </w:r>
      <w:r>
        <w:fldChar w:fldCharType="end"/>
      </w:r>
      <w:r>
        <w:rPr>
          <w:rFonts w:hint="eastAsia"/>
        </w:rPr>
        <w:fldChar w:fldCharType="end"/>
      </w:r>
    </w:p>
    <w:p w14:paraId="49E8BD56">
      <w:pPr>
        <w:pStyle w:val="19"/>
        <w:tabs>
          <w:tab w:val="right" w:leader="dot" w:pos="9354"/>
        </w:tabs>
      </w:pPr>
      <w:r>
        <w:rPr>
          <w:rFonts w:hint="eastAsia"/>
        </w:rPr>
        <w:fldChar w:fldCharType="begin"/>
      </w:r>
      <w:r>
        <w:rPr>
          <w:rFonts w:hint="eastAsia"/>
        </w:rPr>
        <w:instrText xml:space="preserve"> HYPERLINK \l _Toc13375 </w:instrText>
      </w:r>
      <w:r>
        <w:rPr>
          <w:rFonts w:hint="eastAsia"/>
        </w:rPr>
        <w:fldChar w:fldCharType="separate"/>
      </w:r>
      <w:r>
        <w:rPr>
          <w:rFonts w:hint="default" w:ascii="Arial" w:hAnsi="Arial"/>
          <w:i w:val="0"/>
        </w:rPr>
        <w:t xml:space="preserve">3.1.6 </w:t>
      </w:r>
      <w:r>
        <w:rPr>
          <w:rFonts w:hint="eastAsia"/>
          <w:lang w:eastAsia="zh"/>
        </w:rPr>
        <w:t>医疗</w:t>
      </w:r>
      <w:r>
        <w:rPr>
          <w:rFonts w:hint="eastAsia"/>
        </w:rPr>
        <w:t>表</w:t>
      </w:r>
      <w:r>
        <w:tab/>
      </w:r>
      <w:r>
        <w:fldChar w:fldCharType="begin"/>
      </w:r>
      <w:r>
        <w:instrText xml:space="preserve"> PAGEREF _Toc13375 \h </w:instrText>
      </w:r>
      <w:r>
        <w:fldChar w:fldCharType="separate"/>
      </w:r>
      <w:r>
        <w:t>19</w:t>
      </w:r>
      <w:r>
        <w:fldChar w:fldCharType="end"/>
      </w:r>
      <w:r>
        <w:rPr>
          <w:rFonts w:hint="eastAsia"/>
        </w:rPr>
        <w:fldChar w:fldCharType="end"/>
      </w:r>
    </w:p>
    <w:p w14:paraId="050B0190">
      <w:pPr>
        <w:pStyle w:val="19"/>
        <w:tabs>
          <w:tab w:val="right" w:leader="dot" w:pos="9354"/>
        </w:tabs>
      </w:pPr>
      <w:r>
        <w:rPr>
          <w:rFonts w:hint="eastAsia"/>
        </w:rPr>
        <w:fldChar w:fldCharType="begin"/>
      </w:r>
      <w:r>
        <w:rPr>
          <w:rFonts w:hint="eastAsia"/>
        </w:rPr>
        <w:instrText xml:space="preserve"> HYPERLINK \l _Toc2351 </w:instrText>
      </w:r>
      <w:r>
        <w:rPr>
          <w:rFonts w:hint="eastAsia"/>
        </w:rPr>
        <w:fldChar w:fldCharType="separate"/>
      </w:r>
      <w:r>
        <w:rPr>
          <w:rFonts w:hint="default" w:ascii="Arial" w:hAnsi="Arial"/>
          <w:i w:val="0"/>
        </w:rPr>
        <w:t xml:space="preserve">3.1.7 </w:t>
      </w:r>
      <w:r>
        <w:rPr>
          <w:rFonts w:hint="eastAsia"/>
          <w:lang w:eastAsia="zh"/>
        </w:rPr>
        <w:t>体育场</w:t>
      </w:r>
      <w:r>
        <w:rPr>
          <w:rFonts w:hint="eastAsia"/>
        </w:rPr>
        <w:t>表</w:t>
      </w:r>
      <w:r>
        <w:tab/>
      </w:r>
      <w:r>
        <w:fldChar w:fldCharType="begin"/>
      </w:r>
      <w:r>
        <w:instrText xml:space="preserve"> PAGEREF _Toc2351 \h </w:instrText>
      </w:r>
      <w:r>
        <w:fldChar w:fldCharType="separate"/>
      </w:r>
      <w:r>
        <w:t>20</w:t>
      </w:r>
      <w:r>
        <w:fldChar w:fldCharType="end"/>
      </w:r>
      <w:r>
        <w:rPr>
          <w:rFonts w:hint="eastAsia"/>
        </w:rPr>
        <w:fldChar w:fldCharType="end"/>
      </w:r>
    </w:p>
    <w:p w14:paraId="715217AB">
      <w:pPr>
        <w:pStyle w:val="19"/>
        <w:tabs>
          <w:tab w:val="right" w:leader="dot" w:pos="9354"/>
        </w:tabs>
      </w:pPr>
      <w:r>
        <w:rPr>
          <w:rFonts w:hint="eastAsia"/>
        </w:rPr>
        <w:fldChar w:fldCharType="begin"/>
      </w:r>
      <w:r>
        <w:rPr>
          <w:rFonts w:hint="eastAsia"/>
        </w:rPr>
        <w:instrText xml:space="preserve"> HYPERLINK \l _Toc32760 </w:instrText>
      </w:r>
      <w:r>
        <w:rPr>
          <w:rFonts w:hint="eastAsia"/>
        </w:rPr>
        <w:fldChar w:fldCharType="separate"/>
      </w:r>
      <w:r>
        <w:rPr>
          <w:rFonts w:hint="default" w:ascii="Arial" w:hAnsi="Arial"/>
          <w:i w:val="0"/>
        </w:rPr>
        <w:t xml:space="preserve">3.1.8 </w:t>
      </w:r>
      <w:r>
        <w:rPr>
          <w:rFonts w:hint="eastAsia"/>
        </w:rPr>
        <w:t>比赛事件表</w:t>
      </w:r>
      <w:r>
        <w:tab/>
      </w:r>
      <w:r>
        <w:fldChar w:fldCharType="begin"/>
      </w:r>
      <w:r>
        <w:instrText xml:space="preserve"> PAGEREF _Toc32760 \h </w:instrText>
      </w:r>
      <w:r>
        <w:fldChar w:fldCharType="separate"/>
      </w:r>
      <w:r>
        <w:t>20</w:t>
      </w:r>
      <w:r>
        <w:fldChar w:fldCharType="end"/>
      </w:r>
      <w:r>
        <w:rPr>
          <w:rFonts w:hint="eastAsia"/>
        </w:rPr>
        <w:fldChar w:fldCharType="end"/>
      </w:r>
    </w:p>
    <w:p w14:paraId="48EB3403">
      <w:pPr>
        <w:pStyle w:val="19"/>
        <w:tabs>
          <w:tab w:val="right" w:leader="dot" w:pos="9354"/>
        </w:tabs>
      </w:pPr>
      <w:r>
        <w:rPr>
          <w:rFonts w:hint="eastAsia"/>
        </w:rPr>
        <w:fldChar w:fldCharType="begin"/>
      </w:r>
      <w:r>
        <w:rPr>
          <w:rFonts w:hint="eastAsia"/>
        </w:rPr>
        <w:instrText xml:space="preserve"> HYPERLINK \l _Toc27647 </w:instrText>
      </w:r>
      <w:r>
        <w:rPr>
          <w:rFonts w:hint="eastAsia"/>
        </w:rPr>
        <w:fldChar w:fldCharType="separate"/>
      </w:r>
      <w:r>
        <w:rPr>
          <w:rFonts w:hint="default" w:ascii="Arial" w:hAnsi="Arial"/>
          <w:i w:val="0"/>
        </w:rPr>
        <w:t xml:space="preserve">3.1.9 </w:t>
      </w:r>
      <w:r>
        <w:rPr>
          <w:rFonts w:hint="eastAsia"/>
          <w:lang w:eastAsia="zh"/>
        </w:rPr>
        <w:t>用户表</w:t>
      </w:r>
      <w:r>
        <w:tab/>
      </w:r>
      <w:r>
        <w:fldChar w:fldCharType="begin"/>
      </w:r>
      <w:r>
        <w:instrText xml:space="preserve"> PAGEREF _Toc27647 \h </w:instrText>
      </w:r>
      <w:r>
        <w:fldChar w:fldCharType="separate"/>
      </w:r>
      <w:r>
        <w:t>21</w:t>
      </w:r>
      <w:r>
        <w:fldChar w:fldCharType="end"/>
      </w:r>
      <w:r>
        <w:rPr>
          <w:rFonts w:hint="eastAsia"/>
        </w:rPr>
        <w:fldChar w:fldCharType="end"/>
      </w:r>
    </w:p>
    <w:p w14:paraId="64A11345">
      <w:pPr>
        <w:pStyle w:val="19"/>
        <w:tabs>
          <w:tab w:val="right" w:leader="dot" w:pos="9354"/>
        </w:tabs>
      </w:pPr>
      <w:r>
        <w:rPr>
          <w:rFonts w:hint="eastAsia"/>
        </w:rPr>
        <w:fldChar w:fldCharType="begin"/>
      </w:r>
      <w:r>
        <w:rPr>
          <w:rFonts w:hint="eastAsia"/>
        </w:rPr>
        <w:instrText xml:space="preserve"> HYPERLINK \l _Toc25401 </w:instrText>
      </w:r>
      <w:r>
        <w:rPr>
          <w:rFonts w:hint="eastAsia"/>
        </w:rPr>
        <w:fldChar w:fldCharType="separate"/>
      </w:r>
      <w:r>
        <w:rPr>
          <w:rFonts w:hint="default" w:ascii="Arial" w:hAnsi="Arial"/>
          <w:i w:val="0"/>
        </w:rPr>
        <w:t xml:space="preserve">3.1.10 </w:t>
      </w:r>
      <w:r>
        <w:rPr>
          <w:rFonts w:hint="eastAsia" w:ascii="宋体" w:hAnsi="Times New Roman" w:eastAsia="宋体" w:cs="Times New Roman"/>
          <w:bCs/>
          <w:lang w:val="en-US" w:eastAsia="zh-CN"/>
        </w:rPr>
        <w:t>签约（续约）合同表</w:t>
      </w:r>
      <w:r>
        <w:tab/>
      </w:r>
      <w:r>
        <w:fldChar w:fldCharType="begin"/>
      </w:r>
      <w:r>
        <w:instrText xml:space="preserve"> PAGEREF _Toc25401 \h </w:instrText>
      </w:r>
      <w:r>
        <w:fldChar w:fldCharType="separate"/>
      </w:r>
      <w:r>
        <w:t>21</w:t>
      </w:r>
      <w:r>
        <w:fldChar w:fldCharType="end"/>
      </w:r>
      <w:r>
        <w:rPr>
          <w:rFonts w:hint="eastAsia"/>
        </w:rPr>
        <w:fldChar w:fldCharType="end"/>
      </w:r>
    </w:p>
    <w:p w14:paraId="2AE7A0F4">
      <w:pPr>
        <w:pStyle w:val="19"/>
        <w:tabs>
          <w:tab w:val="right" w:leader="dot" w:pos="9354"/>
        </w:tabs>
      </w:pPr>
      <w:r>
        <w:rPr>
          <w:rFonts w:hint="eastAsia"/>
        </w:rPr>
        <w:fldChar w:fldCharType="begin"/>
      </w:r>
      <w:r>
        <w:rPr>
          <w:rFonts w:hint="eastAsia"/>
        </w:rPr>
        <w:instrText xml:space="preserve"> HYPERLINK \l _Toc1613 </w:instrText>
      </w:r>
      <w:r>
        <w:rPr>
          <w:rFonts w:hint="eastAsia"/>
        </w:rPr>
        <w:fldChar w:fldCharType="separate"/>
      </w:r>
      <w:r>
        <w:rPr>
          <w:rFonts w:hint="default" w:ascii="Arial" w:hAnsi="Arial"/>
          <w:i w:val="0"/>
        </w:rPr>
        <w:t xml:space="preserve">3.1.11 </w:t>
      </w:r>
      <w:r>
        <w:rPr>
          <w:rFonts w:hint="eastAsia" w:ascii="宋体" w:hAnsi="Times New Roman" w:eastAsia="宋体" w:cs="Times New Roman"/>
          <w:bCs/>
          <w:lang w:val="en-US" w:eastAsia="zh-CN"/>
        </w:rPr>
        <w:t>训练内容表</w:t>
      </w:r>
      <w:r>
        <w:tab/>
      </w:r>
      <w:r>
        <w:fldChar w:fldCharType="begin"/>
      </w:r>
      <w:r>
        <w:instrText xml:space="preserve"> PAGEREF _Toc1613 \h </w:instrText>
      </w:r>
      <w:r>
        <w:fldChar w:fldCharType="separate"/>
      </w:r>
      <w:r>
        <w:t>21</w:t>
      </w:r>
      <w:r>
        <w:fldChar w:fldCharType="end"/>
      </w:r>
      <w:r>
        <w:rPr>
          <w:rFonts w:hint="eastAsia"/>
        </w:rPr>
        <w:fldChar w:fldCharType="end"/>
      </w:r>
    </w:p>
    <w:p w14:paraId="305AA286">
      <w:pPr>
        <w:pStyle w:val="19"/>
        <w:tabs>
          <w:tab w:val="right" w:leader="dot" w:pos="9354"/>
        </w:tabs>
      </w:pPr>
      <w:r>
        <w:rPr>
          <w:rFonts w:hint="eastAsia"/>
        </w:rPr>
        <w:fldChar w:fldCharType="begin"/>
      </w:r>
      <w:r>
        <w:rPr>
          <w:rFonts w:hint="eastAsia"/>
        </w:rPr>
        <w:instrText xml:space="preserve"> HYPERLINK \l _Toc4792 </w:instrText>
      </w:r>
      <w:r>
        <w:rPr>
          <w:rFonts w:hint="eastAsia"/>
        </w:rPr>
        <w:fldChar w:fldCharType="separate"/>
      </w:r>
      <w:r>
        <w:rPr>
          <w:rFonts w:hint="default" w:ascii="Arial" w:hAnsi="Arial"/>
          <w:i w:val="0"/>
        </w:rPr>
        <w:t xml:space="preserve">3.1.12 </w:t>
      </w:r>
      <w:r>
        <w:rPr>
          <w:rFonts w:hint="eastAsia" w:ascii="宋体" w:hAnsi="Times New Roman" w:eastAsia="宋体" w:cs="Times New Roman"/>
          <w:bCs/>
          <w:lang w:val="en-US" w:eastAsia="zh-CN"/>
        </w:rPr>
        <w:t>球员转会表</w:t>
      </w:r>
      <w:r>
        <w:tab/>
      </w:r>
      <w:r>
        <w:fldChar w:fldCharType="begin"/>
      </w:r>
      <w:r>
        <w:instrText xml:space="preserve"> PAGEREF _Toc4792 \h </w:instrText>
      </w:r>
      <w:r>
        <w:fldChar w:fldCharType="separate"/>
      </w:r>
      <w:r>
        <w:t>22</w:t>
      </w:r>
      <w:r>
        <w:fldChar w:fldCharType="end"/>
      </w:r>
      <w:r>
        <w:rPr>
          <w:rFonts w:hint="eastAsia"/>
        </w:rPr>
        <w:fldChar w:fldCharType="end"/>
      </w:r>
    </w:p>
    <w:p w14:paraId="37A79A38">
      <w:pPr>
        <w:pStyle w:val="29"/>
        <w:tabs>
          <w:tab w:val="right" w:leader="dot" w:pos="9354"/>
        </w:tabs>
      </w:pPr>
      <w:r>
        <w:rPr>
          <w:rFonts w:hint="eastAsia"/>
        </w:rPr>
        <w:fldChar w:fldCharType="begin"/>
      </w:r>
      <w:r>
        <w:rPr>
          <w:rFonts w:hint="eastAsia"/>
        </w:rPr>
        <w:instrText xml:space="preserve"> HYPERLINK \l _Toc7348 </w:instrText>
      </w:r>
      <w:r>
        <w:rPr>
          <w:rFonts w:hint="eastAsia"/>
        </w:rPr>
        <w:fldChar w:fldCharType="separate"/>
      </w:r>
      <w:r>
        <w:rPr>
          <w:rFonts w:hint="default" w:ascii="Arial" w:hAnsi="Arial" w:eastAsia="黑体"/>
          <w:i w:val="0"/>
        </w:rPr>
        <w:t xml:space="preserve">3.2 </w:t>
      </w:r>
      <w:r>
        <w:rPr>
          <w:rFonts w:hint="eastAsia"/>
        </w:rPr>
        <w:t>数据库关系图</w:t>
      </w:r>
      <w:r>
        <w:tab/>
      </w:r>
      <w:r>
        <w:fldChar w:fldCharType="begin"/>
      </w:r>
      <w:r>
        <w:instrText xml:space="preserve"> PAGEREF _Toc7348 \h </w:instrText>
      </w:r>
      <w:r>
        <w:fldChar w:fldCharType="separate"/>
      </w:r>
      <w:r>
        <w:t>23</w:t>
      </w:r>
      <w:r>
        <w:fldChar w:fldCharType="end"/>
      </w:r>
      <w:r>
        <w:rPr>
          <w:rFonts w:hint="eastAsia"/>
        </w:rPr>
        <w:fldChar w:fldCharType="end"/>
      </w:r>
    </w:p>
    <w:p w14:paraId="08AF7FAB">
      <w:pPr>
        <w:pStyle w:val="50"/>
        <w:ind w:firstLine="0" w:firstLineChars="0"/>
        <w:rPr>
          <w:rFonts w:hint="eastAsia"/>
        </w:rPr>
      </w:pPr>
      <w:r>
        <w:rPr>
          <w:rFonts w:hint="eastAsia"/>
        </w:rPr>
        <w:fldChar w:fldCharType="end"/>
      </w:r>
    </w:p>
    <w:p w14:paraId="6225F518">
      <w:pPr>
        <w:pStyle w:val="50"/>
        <w:ind w:firstLine="0" w:firstLineChars="0"/>
        <w:rPr>
          <w:rFonts w:hint="eastAsia"/>
        </w:rPr>
        <w:sectPr>
          <w:footerReference r:id="rId5" w:type="default"/>
          <w:pgSz w:w="11906" w:h="16838"/>
          <w:pgMar w:top="1134" w:right="1134" w:bottom="851" w:left="1418" w:header="851" w:footer="851" w:gutter="0"/>
          <w:pgNumType w:fmt="upperRoman" w:start="1"/>
          <w:cols w:space="720" w:num="1"/>
          <w:docGrid w:type="lines" w:linePitch="312" w:charSpace="0"/>
        </w:sectPr>
      </w:pPr>
      <w:bookmarkStart w:id="806" w:name="_GoBack"/>
      <w:bookmarkEnd w:id="806"/>
    </w:p>
    <w:p w14:paraId="5EC03ADD">
      <w:pPr>
        <w:pStyle w:val="2"/>
        <w:rPr>
          <w:rFonts w:hint="eastAsia" w:hAnsi="宋体"/>
        </w:rPr>
      </w:pPr>
      <w:bookmarkStart w:id="0" w:name="_Toc1179455057"/>
      <w:bookmarkStart w:id="1" w:name="_Toc1242783512"/>
      <w:bookmarkStart w:id="2" w:name="_Toc725870838"/>
      <w:bookmarkStart w:id="3" w:name="_Toc1673408332"/>
      <w:bookmarkStart w:id="4" w:name="_Toc471024656"/>
      <w:bookmarkStart w:id="5" w:name="_Toc1454138270"/>
      <w:bookmarkStart w:id="6" w:name="_Toc518227877"/>
      <w:bookmarkStart w:id="7" w:name="_Toc593495260"/>
      <w:bookmarkStart w:id="8" w:name="_Toc1331816630"/>
      <w:bookmarkStart w:id="9" w:name="_Toc1748103236"/>
      <w:bookmarkStart w:id="10" w:name="_Toc1563381895"/>
      <w:bookmarkStart w:id="11" w:name="_Toc24489"/>
      <w:r>
        <w:rPr>
          <w:rFonts w:hint="eastAsia" w:hAnsi="宋体"/>
        </w:rPr>
        <w:t>系统数据需求</w:t>
      </w:r>
      <w:bookmarkEnd w:id="0"/>
      <w:bookmarkEnd w:id="1"/>
      <w:bookmarkEnd w:id="2"/>
      <w:bookmarkEnd w:id="3"/>
      <w:bookmarkEnd w:id="4"/>
      <w:bookmarkEnd w:id="5"/>
      <w:bookmarkEnd w:id="6"/>
      <w:bookmarkEnd w:id="7"/>
      <w:bookmarkEnd w:id="8"/>
      <w:bookmarkEnd w:id="9"/>
      <w:bookmarkEnd w:id="10"/>
      <w:bookmarkEnd w:id="11"/>
    </w:p>
    <w:p w14:paraId="60727A56">
      <w:pPr>
        <w:pStyle w:val="5"/>
        <w:numPr>
          <w:ilvl w:val="0"/>
          <w:numId w:val="0"/>
        </w:numPr>
        <w:tabs>
          <w:tab w:val="clear" w:pos="567"/>
        </w:tabs>
        <w:spacing w:line="276" w:lineRule="auto"/>
        <w:rPr>
          <w:rFonts w:ascii="宋体" w:hAnsi="宋体"/>
        </w:rPr>
      </w:pPr>
      <w:bookmarkStart w:id="12" w:name="_Toc2142291502"/>
      <w:bookmarkStart w:id="13" w:name="_Toc104065207"/>
      <w:bookmarkStart w:id="14" w:name="_Toc1617285047"/>
      <w:bookmarkStart w:id="15" w:name="_Toc1534195955"/>
      <w:bookmarkStart w:id="16" w:name="_Toc1425868568"/>
      <w:bookmarkStart w:id="17" w:name="_Toc140752029"/>
      <w:bookmarkStart w:id="18" w:name="_Toc1225926190"/>
      <w:bookmarkStart w:id="19" w:name="_Toc1123135082"/>
      <w:r>
        <w:rPr>
          <w:rFonts w:hint="eastAsia" w:ascii="宋体" w:hAnsi="宋体"/>
        </w:rPr>
        <w:t>数据流1：球队经理/管理员信息</w:t>
      </w:r>
      <w:bookmarkEnd w:id="12"/>
      <w:bookmarkEnd w:id="13"/>
      <w:bookmarkEnd w:id="14"/>
      <w:bookmarkEnd w:id="15"/>
      <w:bookmarkEnd w:id="16"/>
      <w:bookmarkEnd w:id="17"/>
      <w:bookmarkEnd w:id="18"/>
      <w:bookmarkEnd w:id="19"/>
    </w:p>
    <w:p w14:paraId="6ED8DA6B">
      <w:pPr>
        <w:rPr>
          <w:rFonts w:hAnsi="宋体"/>
          <w:sz w:val="21"/>
          <w:szCs w:val="21"/>
        </w:rPr>
      </w:pPr>
      <w:r>
        <w:rPr>
          <w:rFonts w:hint="eastAsia" w:hAnsi="宋体"/>
          <w:sz w:val="21"/>
          <w:szCs w:val="21"/>
        </w:rPr>
        <w:t>来源：创建账号、修改个人资料、修改密码</w:t>
      </w:r>
    </w:p>
    <w:p w14:paraId="69E6DABF">
      <w:pPr>
        <w:rPr>
          <w:rFonts w:hint="eastAsia" w:hAnsi="宋体"/>
          <w:sz w:val="21"/>
          <w:szCs w:val="21"/>
        </w:rPr>
      </w:pPr>
      <w:r>
        <w:rPr>
          <w:rFonts w:hint="eastAsia" w:hAnsi="宋体"/>
          <w:sz w:val="21"/>
          <w:szCs w:val="21"/>
        </w:rPr>
        <w:t>去向：录入数据库</w:t>
      </w:r>
    </w:p>
    <w:p w14:paraId="44240E8B">
      <w:pPr>
        <w:rPr>
          <w:rFonts w:hint="eastAsia" w:hAnsi="宋体"/>
          <w:sz w:val="21"/>
          <w:szCs w:val="21"/>
        </w:rPr>
      </w:pPr>
      <w:r>
        <w:rPr>
          <w:rFonts w:hint="eastAsia" w:hAnsi="宋体"/>
          <w:sz w:val="21"/>
          <w:szCs w:val="21"/>
        </w:rPr>
        <w:t>组成：</w:t>
      </w:r>
      <w:bookmarkStart w:id="20" w:name="_Hlk176454876"/>
      <w:r>
        <w:rPr>
          <w:rFonts w:hint="eastAsia" w:hAnsi="宋体"/>
          <w:sz w:val="21"/>
          <w:szCs w:val="21"/>
        </w:rPr>
        <w:t>用户ID、用户姓名、用户权限、密码、手机号码、头像信息</w:t>
      </w:r>
    </w:p>
    <w:bookmarkEnd w:id="20"/>
    <w:p w14:paraId="277B7673">
      <w:pPr>
        <w:pStyle w:val="5"/>
        <w:numPr>
          <w:ilvl w:val="0"/>
          <w:numId w:val="0"/>
        </w:numPr>
        <w:tabs>
          <w:tab w:val="clear" w:pos="567"/>
        </w:tabs>
        <w:spacing w:line="276" w:lineRule="auto"/>
        <w:rPr>
          <w:rFonts w:ascii="宋体" w:hAnsi="宋体"/>
        </w:rPr>
      </w:pPr>
      <w:bookmarkStart w:id="21" w:name="_Toc1779229503"/>
      <w:bookmarkStart w:id="22" w:name="_Toc1253372728"/>
      <w:bookmarkStart w:id="23" w:name="_Toc2097888001"/>
      <w:bookmarkStart w:id="24" w:name="_Toc1985090151"/>
      <w:bookmarkStart w:id="25" w:name="_Toc132649479"/>
      <w:bookmarkStart w:id="26" w:name="_Toc132314688"/>
      <w:bookmarkStart w:id="27" w:name="_Toc1733386078"/>
      <w:r>
        <w:rPr>
          <w:rFonts w:hint="eastAsia" w:ascii="宋体" w:hAnsi="宋体"/>
        </w:rPr>
        <w:t>数据流2：球员信息</w:t>
      </w:r>
      <w:bookmarkEnd w:id="21"/>
      <w:bookmarkEnd w:id="22"/>
      <w:bookmarkEnd w:id="23"/>
      <w:bookmarkEnd w:id="24"/>
      <w:bookmarkEnd w:id="25"/>
      <w:bookmarkEnd w:id="26"/>
      <w:bookmarkEnd w:id="27"/>
    </w:p>
    <w:p w14:paraId="0B486BDB">
      <w:pPr>
        <w:rPr>
          <w:rFonts w:hAnsi="宋体"/>
          <w:sz w:val="21"/>
          <w:szCs w:val="21"/>
        </w:rPr>
      </w:pPr>
      <w:r>
        <w:rPr>
          <w:rFonts w:hint="eastAsia" w:hAnsi="宋体"/>
          <w:sz w:val="21"/>
          <w:szCs w:val="21"/>
        </w:rPr>
        <w:t>来源：添加球员</w:t>
      </w:r>
    </w:p>
    <w:p w14:paraId="6559FB91">
      <w:pPr>
        <w:rPr>
          <w:rFonts w:hAnsi="宋体"/>
          <w:sz w:val="21"/>
          <w:szCs w:val="21"/>
        </w:rPr>
      </w:pPr>
      <w:r>
        <w:rPr>
          <w:rFonts w:hint="eastAsia" w:hAnsi="宋体"/>
          <w:sz w:val="21"/>
          <w:szCs w:val="21"/>
        </w:rPr>
        <w:t>去向：录入数据库、队伍的球员展示、转会市场球员总览</w:t>
      </w:r>
    </w:p>
    <w:p w14:paraId="78B7062A">
      <w:pPr>
        <w:rPr>
          <w:rFonts w:hint="eastAsia" w:hAnsi="宋体"/>
          <w:sz w:val="21"/>
          <w:szCs w:val="21"/>
        </w:rPr>
      </w:pPr>
      <w:r>
        <w:rPr>
          <w:rFonts w:hint="eastAsia" w:hAnsi="宋体"/>
          <w:sz w:val="21"/>
          <w:szCs w:val="21"/>
        </w:rPr>
        <w:t>组成：球员ID、球员姓名、出生日期、所在队伍、战术角色、惯用脚、健康状态、技术评价、上场状态、转会状态、</w:t>
      </w:r>
      <w:r>
        <w:rPr>
          <w:rFonts w:hint="eastAsia" w:hAnsi="宋体" w:cs="宋体"/>
          <w:color w:val="0D0D0D"/>
          <w:kern w:val="28"/>
          <w:sz w:val="21"/>
          <w:szCs w:val="21"/>
          <w:shd w:val="clear" w:color="auto" w:fill="FFFFFF"/>
          <w:lang w:eastAsia="zh"/>
        </w:rPr>
        <w:t>球员头像</w:t>
      </w:r>
    </w:p>
    <w:p w14:paraId="329345C2">
      <w:pPr>
        <w:pStyle w:val="5"/>
        <w:numPr>
          <w:ilvl w:val="0"/>
          <w:numId w:val="0"/>
        </w:numPr>
        <w:tabs>
          <w:tab w:val="clear" w:pos="567"/>
        </w:tabs>
        <w:spacing w:line="276" w:lineRule="auto"/>
        <w:rPr>
          <w:rFonts w:ascii="宋体" w:hAnsi="宋体"/>
        </w:rPr>
      </w:pPr>
      <w:bookmarkStart w:id="28" w:name="_Toc761538791"/>
      <w:bookmarkStart w:id="29" w:name="_Toc1638546826"/>
      <w:bookmarkStart w:id="30" w:name="_Toc1983469649"/>
      <w:bookmarkStart w:id="31" w:name="_Toc1621252730"/>
      <w:bookmarkStart w:id="32" w:name="_Toc1675933739"/>
      <w:bookmarkStart w:id="33" w:name="_Toc1447017042"/>
      <w:bookmarkStart w:id="34" w:name="_Toc2116866"/>
      <w:r>
        <w:rPr>
          <w:rFonts w:hint="eastAsia" w:ascii="宋体" w:hAnsi="宋体"/>
        </w:rPr>
        <w:t>数据流3：球队信息</w:t>
      </w:r>
      <w:bookmarkEnd w:id="28"/>
      <w:bookmarkEnd w:id="29"/>
      <w:bookmarkEnd w:id="30"/>
      <w:bookmarkEnd w:id="31"/>
      <w:bookmarkEnd w:id="32"/>
      <w:bookmarkEnd w:id="33"/>
      <w:bookmarkEnd w:id="34"/>
    </w:p>
    <w:p w14:paraId="26D6F4F5">
      <w:pPr>
        <w:rPr>
          <w:rFonts w:hAnsi="宋体"/>
          <w:sz w:val="21"/>
          <w:szCs w:val="21"/>
        </w:rPr>
      </w:pPr>
      <w:r>
        <w:rPr>
          <w:rFonts w:hint="eastAsia" w:hAnsi="宋体"/>
          <w:sz w:val="21"/>
          <w:szCs w:val="21"/>
        </w:rPr>
        <w:t>来源：管理员添加</w:t>
      </w:r>
    </w:p>
    <w:p w14:paraId="28EFE56A">
      <w:pPr>
        <w:rPr>
          <w:rFonts w:hAnsi="宋体"/>
          <w:sz w:val="21"/>
          <w:szCs w:val="21"/>
        </w:rPr>
      </w:pPr>
      <w:r>
        <w:rPr>
          <w:rFonts w:hint="eastAsia" w:hAnsi="宋体"/>
          <w:sz w:val="21"/>
          <w:szCs w:val="21"/>
        </w:rPr>
        <w:t>去向：录入数据库、球队页面展示</w:t>
      </w:r>
    </w:p>
    <w:p w14:paraId="4E230A73">
      <w:pPr>
        <w:rPr>
          <w:rFonts w:hint="eastAsia" w:hAnsi="宋体"/>
          <w:sz w:val="21"/>
          <w:szCs w:val="21"/>
        </w:rPr>
      </w:pPr>
      <w:r>
        <w:rPr>
          <w:rFonts w:hint="eastAsia" w:hAnsi="宋体"/>
          <w:sz w:val="21"/>
          <w:szCs w:val="21"/>
        </w:rPr>
        <w:t>组成：球队ID、球队名称、成立时间、主教练、所在城市、队徽</w:t>
      </w:r>
    </w:p>
    <w:p w14:paraId="5C44F2BA">
      <w:pPr>
        <w:pStyle w:val="5"/>
        <w:numPr>
          <w:ilvl w:val="0"/>
          <w:numId w:val="0"/>
        </w:numPr>
        <w:tabs>
          <w:tab w:val="clear" w:pos="567"/>
        </w:tabs>
        <w:spacing w:line="276" w:lineRule="auto"/>
        <w:rPr>
          <w:rFonts w:ascii="宋体" w:hAnsi="宋体"/>
        </w:rPr>
      </w:pPr>
      <w:bookmarkStart w:id="35" w:name="_Toc1782044145"/>
      <w:bookmarkStart w:id="36" w:name="_Toc783001574"/>
      <w:bookmarkStart w:id="37" w:name="_Toc648391608"/>
      <w:bookmarkStart w:id="38" w:name="_Toc1985020637"/>
      <w:bookmarkStart w:id="39" w:name="_Toc1047246705"/>
      <w:bookmarkStart w:id="40" w:name="_Toc95946217"/>
      <w:bookmarkStart w:id="41" w:name="_Toc842518799"/>
      <w:r>
        <w:rPr>
          <w:rFonts w:hint="eastAsia" w:ascii="宋体" w:hAnsi="宋体"/>
        </w:rPr>
        <w:t>数据流4：体育馆信息</w:t>
      </w:r>
      <w:bookmarkEnd w:id="35"/>
      <w:bookmarkEnd w:id="36"/>
      <w:bookmarkEnd w:id="37"/>
      <w:bookmarkEnd w:id="38"/>
      <w:bookmarkEnd w:id="39"/>
      <w:bookmarkEnd w:id="40"/>
      <w:bookmarkEnd w:id="41"/>
    </w:p>
    <w:p w14:paraId="7E85DFF0">
      <w:pPr>
        <w:rPr>
          <w:rFonts w:hAnsi="宋体"/>
          <w:sz w:val="21"/>
          <w:szCs w:val="21"/>
        </w:rPr>
      </w:pPr>
      <w:r>
        <w:rPr>
          <w:rFonts w:hint="eastAsia" w:hAnsi="宋体"/>
          <w:sz w:val="21"/>
          <w:szCs w:val="21"/>
        </w:rPr>
        <w:t>来源：管理员添加</w:t>
      </w:r>
    </w:p>
    <w:p w14:paraId="484E5360">
      <w:pPr>
        <w:rPr>
          <w:rFonts w:hAnsi="宋体"/>
          <w:sz w:val="21"/>
          <w:szCs w:val="21"/>
        </w:rPr>
      </w:pPr>
      <w:r>
        <w:rPr>
          <w:rFonts w:hint="eastAsia" w:hAnsi="宋体"/>
          <w:sz w:val="21"/>
          <w:szCs w:val="21"/>
        </w:rPr>
        <w:t>去向：录入数据库、比赛和训练信息展示</w:t>
      </w:r>
    </w:p>
    <w:p w14:paraId="52134803">
      <w:pPr>
        <w:rPr>
          <w:rFonts w:hint="eastAsia" w:hAnsi="宋体"/>
          <w:sz w:val="21"/>
          <w:szCs w:val="21"/>
        </w:rPr>
      </w:pPr>
      <w:r>
        <w:rPr>
          <w:rFonts w:hint="eastAsia" w:hAnsi="宋体"/>
          <w:sz w:val="21"/>
          <w:szCs w:val="21"/>
        </w:rPr>
        <w:t>组成：体育场ID、体育场名称、观众容量、体育场地址</w:t>
      </w:r>
    </w:p>
    <w:p w14:paraId="194C1C45">
      <w:pPr>
        <w:pStyle w:val="5"/>
        <w:numPr>
          <w:ilvl w:val="0"/>
          <w:numId w:val="0"/>
        </w:numPr>
        <w:tabs>
          <w:tab w:val="clear" w:pos="567"/>
        </w:tabs>
        <w:spacing w:line="276" w:lineRule="auto"/>
        <w:rPr>
          <w:rFonts w:ascii="宋体" w:hAnsi="宋体"/>
        </w:rPr>
      </w:pPr>
      <w:bookmarkStart w:id="42" w:name="_Toc696544799"/>
      <w:bookmarkStart w:id="43" w:name="_Toc813106557"/>
      <w:bookmarkStart w:id="44" w:name="_Toc1636175350"/>
      <w:bookmarkStart w:id="45" w:name="_Toc1649059299"/>
      <w:bookmarkStart w:id="46" w:name="_Toc1788248576"/>
      <w:bookmarkStart w:id="47" w:name="_Toc1914532468"/>
      <w:bookmarkStart w:id="48" w:name="_Toc2206007"/>
      <w:r>
        <w:rPr>
          <w:rFonts w:hint="eastAsia" w:ascii="宋体" w:hAnsi="宋体"/>
        </w:rPr>
        <w:t>数据流5：训练信息</w:t>
      </w:r>
      <w:bookmarkEnd w:id="42"/>
      <w:bookmarkEnd w:id="43"/>
      <w:bookmarkEnd w:id="44"/>
      <w:bookmarkEnd w:id="45"/>
      <w:bookmarkEnd w:id="46"/>
      <w:bookmarkEnd w:id="47"/>
      <w:bookmarkEnd w:id="48"/>
    </w:p>
    <w:p w14:paraId="540B1F7D">
      <w:pPr>
        <w:rPr>
          <w:rFonts w:hAnsi="宋体"/>
          <w:sz w:val="21"/>
          <w:szCs w:val="21"/>
        </w:rPr>
      </w:pPr>
      <w:r>
        <w:rPr>
          <w:rFonts w:hint="eastAsia" w:hAnsi="宋体"/>
          <w:sz w:val="21"/>
          <w:szCs w:val="21"/>
        </w:rPr>
        <w:t>来源：</w:t>
      </w:r>
      <w:r>
        <w:rPr>
          <w:rFonts w:hint="eastAsia" w:hAnsi="宋体"/>
          <w:sz w:val="21"/>
          <w:szCs w:val="21"/>
          <w:lang w:eastAsia="zh"/>
        </w:rPr>
        <w:t>足球</w:t>
      </w:r>
      <w:r>
        <w:rPr>
          <w:rFonts w:hint="eastAsia" w:hAnsi="宋体"/>
          <w:sz w:val="21"/>
          <w:szCs w:val="21"/>
        </w:rPr>
        <w:t>经理发起训练计划</w:t>
      </w:r>
    </w:p>
    <w:p w14:paraId="041528C2">
      <w:pPr>
        <w:rPr>
          <w:rFonts w:hAnsi="宋体"/>
          <w:sz w:val="21"/>
          <w:szCs w:val="21"/>
        </w:rPr>
      </w:pPr>
      <w:r>
        <w:rPr>
          <w:rFonts w:hint="eastAsia" w:hAnsi="宋体"/>
          <w:sz w:val="21"/>
          <w:szCs w:val="21"/>
        </w:rPr>
        <w:t>去向：录入数据库、策略与训练展示</w:t>
      </w:r>
    </w:p>
    <w:p w14:paraId="5845BA62">
      <w:pPr>
        <w:rPr>
          <w:rFonts w:hint="eastAsia" w:hAnsi="宋体"/>
          <w:sz w:val="21"/>
          <w:szCs w:val="21"/>
        </w:rPr>
      </w:pPr>
      <w:r>
        <w:rPr>
          <w:rFonts w:hint="eastAsia" w:hAnsi="宋体"/>
          <w:sz w:val="21"/>
          <w:szCs w:val="21"/>
        </w:rPr>
        <w:t>组成：训练ID、战术重点、战术阵型、训练评分、球队熟悉度、训练强度、训练场地编号、球队编号、阵容ID、比赛ID、各个球员ID</w:t>
      </w:r>
    </w:p>
    <w:p w14:paraId="31F36944">
      <w:pPr>
        <w:pStyle w:val="5"/>
        <w:numPr>
          <w:ilvl w:val="0"/>
          <w:numId w:val="0"/>
        </w:numPr>
        <w:tabs>
          <w:tab w:val="clear" w:pos="567"/>
        </w:tabs>
        <w:spacing w:line="276" w:lineRule="auto"/>
        <w:rPr>
          <w:rFonts w:ascii="宋体" w:hAnsi="宋体"/>
        </w:rPr>
      </w:pPr>
      <w:bookmarkStart w:id="49" w:name="_Toc931153678"/>
      <w:bookmarkStart w:id="50" w:name="_Toc92863353"/>
      <w:bookmarkStart w:id="51" w:name="_Toc693893310"/>
      <w:bookmarkStart w:id="52" w:name="_Toc1716214731"/>
      <w:bookmarkStart w:id="53" w:name="_Toc1562292596"/>
      <w:bookmarkStart w:id="54" w:name="_Toc1518165477"/>
      <w:bookmarkStart w:id="55" w:name="_Toc1070133406"/>
      <w:r>
        <w:rPr>
          <w:rFonts w:hint="eastAsia" w:ascii="宋体" w:hAnsi="宋体"/>
        </w:rPr>
        <w:t>数据流6：比赛信息</w:t>
      </w:r>
      <w:bookmarkEnd w:id="49"/>
      <w:bookmarkEnd w:id="50"/>
      <w:bookmarkEnd w:id="51"/>
      <w:bookmarkEnd w:id="52"/>
      <w:bookmarkEnd w:id="53"/>
      <w:bookmarkEnd w:id="54"/>
      <w:bookmarkEnd w:id="55"/>
    </w:p>
    <w:p w14:paraId="4534D7DA">
      <w:pPr>
        <w:rPr>
          <w:rFonts w:hAnsi="宋体"/>
          <w:sz w:val="21"/>
          <w:szCs w:val="21"/>
        </w:rPr>
      </w:pPr>
      <w:r>
        <w:rPr>
          <w:rFonts w:hint="eastAsia" w:hAnsi="宋体"/>
          <w:sz w:val="21"/>
          <w:szCs w:val="21"/>
        </w:rPr>
        <w:t>来源：管理员添加</w:t>
      </w:r>
    </w:p>
    <w:p w14:paraId="347F11C6">
      <w:pPr>
        <w:rPr>
          <w:rFonts w:hAnsi="宋体"/>
          <w:sz w:val="21"/>
          <w:szCs w:val="21"/>
        </w:rPr>
      </w:pPr>
      <w:r>
        <w:rPr>
          <w:rFonts w:hint="eastAsia" w:hAnsi="宋体"/>
          <w:sz w:val="21"/>
          <w:szCs w:val="21"/>
        </w:rPr>
        <w:t>去向：录入数据库、比赛日程展示</w:t>
      </w:r>
    </w:p>
    <w:p w14:paraId="5D7047E6">
      <w:pPr>
        <w:rPr>
          <w:rFonts w:hint="eastAsia" w:hAnsi="宋体"/>
          <w:sz w:val="21"/>
          <w:szCs w:val="21"/>
        </w:rPr>
      </w:pPr>
      <w:r>
        <w:rPr>
          <w:rFonts w:hint="eastAsia" w:hAnsi="宋体"/>
          <w:sz w:val="21"/>
          <w:szCs w:val="21"/>
        </w:rPr>
        <w:t>组成：比赛ID、比赛日期、比赛地点、主场球队ID、客场球队ID、主场得分、客场得分、事件编号、比赛编号、球员编号、事件类型、发生时间</w:t>
      </w:r>
    </w:p>
    <w:p w14:paraId="3CD2CE2D">
      <w:pPr>
        <w:pStyle w:val="5"/>
        <w:numPr>
          <w:ilvl w:val="0"/>
          <w:numId w:val="0"/>
        </w:numPr>
        <w:tabs>
          <w:tab w:val="clear" w:pos="567"/>
        </w:tabs>
        <w:spacing w:line="276" w:lineRule="auto"/>
        <w:rPr>
          <w:rFonts w:ascii="宋体" w:hAnsi="宋体"/>
        </w:rPr>
      </w:pPr>
      <w:bookmarkStart w:id="56" w:name="_Toc757296068"/>
      <w:bookmarkStart w:id="57" w:name="_Toc828360943"/>
      <w:bookmarkStart w:id="58" w:name="_Toc299368841"/>
      <w:bookmarkStart w:id="59" w:name="_Toc1939678080"/>
      <w:bookmarkStart w:id="60" w:name="_Toc1472083334"/>
      <w:bookmarkStart w:id="61" w:name="_Toc1220040915"/>
      <w:bookmarkStart w:id="62" w:name="_Toc1779646326"/>
      <w:r>
        <w:rPr>
          <w:rFonts w:hint="eastAsia" w:ascii="宋体" w:hAnsi="宋体"/>
        </w:rPr>
        <w:t>数据流7：财务信息</w:t>
      </w:r>
      <w:bookmarkEnd w:id="56"/>
      <w:bookmarkEnd w:id="57"/>
      <w:bookmarkEnd w:id="58"/>
      <w:bookmarkEnd w:id="59"/>
      <w:bookmarkEnd w:id="60"/>
      <w:bookmarkEnd w:id="61"/>
      <w:bookmarkEnd w:id="62"/>
    </w:p>
    <w:p w14:paraId="76060DDD">
      <w:pPr>
        <w:rPr>
          <w:rFonts w:hAnsi="宋体"/>
          <w:sz w:val="21"/>
          <w:szCs w:val="21"/>
        </w:rPr>
      </w:pPr>
      <w:r>
        <w:rPr>
          <w:rFonts w:hint="eastAsia" w:hAnsi="宋体"/>
          <w:sz w:val="21"/>
          <w:szCs w:val="21"/>
        </w:rPr>
        <w:t>来源：管理员添加</w:t>
      </w:r>
    </w:p>
    <w:p w14:paraId="47370D55">
      <w:pPr>
        <w:rPr>
          <w:rFonts w:hAnsi="宋体"/>
          <w:sz w:val="21"/>
          <w:szCs w:val="21"/>
        </w:rPr>
      </w:pPr>
      <w:r>
        <w:rPr>
          <w:rFonts w:hint="eastAsia" w:hAnsi="宋体"/>
          <w:sz w:val="21"/>
          <w:szCs w:val="21"/>
        </w:rPr>
        <w:t>去向：录入数据库、每月财务情况图表展示、收入支出分析、各个球员工资表展示、球队经理转会参考</w:t>
      </w:r>
    </w:p>
    <w:p w14:paraId="513D8468">
      <w:pPr>
        <w:rPr>
          <w:rFonts w:hint="eastAsia" w:hAnsi="宋体"/>
          <w:sz w:val="21"/>
          <w:szCs w:val="21"/>
        </w:rPr>
      </w:pPr>
      <w:r>
        <w:rPr>
          <w:rFonts w:hint="eastAsia" w:hAnsi="宋体"/>
          <w:sz w:val="21"/>
          <w:szCs w:val="21"/>
        </w:rPr>
        <w:t>组成：财务记录ID、球队ID、交易日期、金额、交易描述、转会记录ID、合同开始日期、合同结束日期、球员薪水、转会ID、合同ID、球员ID、转出球队ID、转入球队ID、转会日期、转会费</w:t>
      </w:r>
    </w:p>
    <w:p w14:paraId="27492614">
      <w:pPr>
        <w:pStyle w:val="5"/>
        <w:numPr>
          <w:ilvl w:val="0"/>
          <w:numId w:val="0"/>
        </w:numPr>
        <w:tabs>
          <w:tab w:val="clear" w:pos="567"/>
        </w:tabs>
        <w:spacing w:line="276" w:lineRule="auto"/>
        <w:rPr>
          <w:rFonts w:ascii="宋体" w:hAnsi="宋体"/>
        </w:rPr>
      </w:pPr>
      <w:bookmarkStart w:id="63" w:name="_Toc1427670276"/>
      <w:bookmarkStart w:id="64" w:name="_Toc439921089"/>
      <w:bookmarkStart w:id="65" w:name="_Toc1707603877"/>
      <w:bookmarkStart w:id="66" w:name="_Toc663431981"/>
      <w:bookmarkStart w:id="67" w:name="_Toc1526192296"/>
      <w:bookmarkStart w:id="68" w:name="_Toc1034636737"/>
      <w:bookmarkStart w:id="69" w:name="_Toc1979531068"/>
      <w:r>
        <w:rPr>
          <w:rFonts w:hint="eastAsia" w:ascii="宋体" w:hAnsi="宋体"/>
        </w:rPr>
        <w:t>数据流8：转会信息</w:t>
      </w:r>
      <w:bookmarkEnd w:id="63"/>
      <w:bookmarkEnd w:id="64"/>
      <w:bookmarkEnd w:id="65"/>
      <w:bookmarkEnd w:id="66"/>
      <w:bookmarkEnd w:id="67"/>
      <w:bookmarkEnd w:id="68"/>
      <w:bookmarkEnd w:id="69"/>
    </w:p>
    <w:p w14:paraId="211BB001">
      <w:pPr>
        <w:rPr>
          <w:rFonts w:hAnsi="宋体"/>
          <w:sz w:val="21"/>
          <w:szCs w:val="21"/>
        </w:rPr>
      </w:pPr>
      <w:r>
        <w:rPr>
          <w:rFonts w:hint="eastAsia" w:hAnsi="宋体"/>
          <w:sz w:val="21"/>
          <w:szCs w:val="21"/>
        </w:rPr>
        <w:t>来源：足球经理发起转会</w:t>
      </w:r>
    </w:p>
    <w:p w14:paraId="4D9CC70E">
      <w:pPr>
        <w:rPr>
          <w:rFonts w:hAnsi="宋体"/>
          <w:sz w:val="21"/>
          <w:szCs w:val="21"/>
        </w:rPr>
      </w:pPr>
      <w:r>
        <w:rPr>
          <w:rFonts w:hint="eastAsia" w:hAnsi="宋体"/>
          <w:sz w:val="21"/>
          <w:szCs w:val="21"/>
        </w:rPr>
        <w:t>去向：录入数据库</w:t>
      </w:r>
    </w:p>
    <w:p w14:paraId="4C3A177A">
      <w:pPr>
        <w:rPr>
          <w:rFonts w:hint="eastAsia" w:hAnsi="宋体"/>
          <w:sz w:val="21"/>
          <w:szCs w:val="21"/>
        </w:rPr>
      </w:pPr>
      <w:r>
        <w:rPr>
          <w:rFonts w:hint="eastAsia" w:hAnsi="宋体"/>
          <w:sz w:val="21"/>
          <w:szCs w:val="21"/>
        </w:rPr>
        <w:t>组成：转会ID、合同ID、球员ID、转出球队ID、转入球队ID、转会日期、转会费</w:t>
      </w:r>
    </w:p>
    <w:p w14:paraId="2308C2DD">
      <w:pPr>
        <w:rPr>
          <w:rFonts w:hint="eastAsia" w:hAnsi="宋体"/>
        </w:rPr>
      </w:pPr>
    </w:p>
    <w:p w14:paraId="1CB9EE2B">
      <w:pPr>
        <w:pStyle w:val="3"/>
        <w:rPr>
          <w:rFonts w:hint="eastAsia" w:ascii="宋体" w:hAnsi="宋体"/>
        </w:rPr>
      </w:pPr>
      <w:bookmarkStart w:id="70" w:name="_Toc1913094655"/>
      <w:bookmarkStart w:id="71" w:name="_Toc370081234"/>
      <w:bookmarkStart w:id="72" w:name="_Toc1992403192"/>
      <w:bookmarkStart w:id="73" w:name="_Toc135599220"/>
      <w:bookmarkStart w:id="74" w:name="_Toc2071163293"/>
      <w:bookmarkStart w:id="75" w:name="_Toc298127537"/>
      <w:bookmarkStart w:id="76" w:name="_Toc1204597283"/>
      <w:bookmarkStart w:id="77" w:name="_Toc465822480"/>
      <w:bookmarkStart w:id="78" w:name="_Toc674740813"/>
      <w:bookmarkStart w:id="79" w:name="_Toc776833570"/>
      <w:bookmarkStart w:id="80" w:name="_Toc24182"/>
      <w:r>
        <w:rPr>
          <w:rFonts w:hint="eastAsia" w:ascii="宋体" w:hAnsi="宋体"/>
        </w:rPr>
        <w:t>用户登录/注册/注销功能数据需求</w:t>
      </w:r>
      <w:bookmarkEnd w:id="70"/>
      <w:bookmarkEnd w:id="71"/>
      <w:bookmarkEnd w:id="72"/>
      <w:bookmarkEnd w:id="73"/>
      <w:bookmarkEnd w:id="74"/>
      <w:bookmarkEnd w:id="75"/>
      <w:bookmarkEnd w:id="76"/>
      <w:bookmarkEnd w:id="77"/>
      <w:bookmarkEnd w:id="78"/>
      <w:bookmarkEnd w:id="79"/>
      <w:bookmarkEnd w:id="80"/>
    </w:p>
    <w:p w14:paraId="45CED258">
      <w:pPr>
        <w:pStyle w:val="50"/>
        <w:ind w:firstLine="0" w:firstLineChars="0"/>
        <w:rPr>
          <w:rFonts w:hint="eastAsia" w:ascii="宋体" w:hAnsi="宋体"/>
        </w:rPr>
      </w:pPr>
      <w:r>
        <w:rPr>
          <w:rFonts w:hint="eastAsia" w:ascii="宋体" w:hAnsi="宋体"/>
          <w:b/>
          <w:bCs/>
        </w:rPr>
        <w:t>功能：</w:t>
      </w:r>
      <w:r>
        <w:rPr>
          <w:rFonts w:hint="eastAsia" w:ascii="宋体" w:hAnsi="宋体" w:cs="Times New Roman"/>
        </w:rPr>
        <w:t>Football manager平台最基本的功能需求，用户分为管理员和足球经理，用户在登陆界面输入用户ID和密码以及验证码即可登录，在主页中的个人信息模块可以选择退出登录和注销用户。同时提供注册页面，可以上传个人信息以创建新用户。</w:t>
      </w:r>
    </w:p>
    <w:p w14:paraId="21416512">
      <w:pPr>
        <w:pStyle w:val="50"/>
        <w:ind w:firstLine="0" w:firstLineChars="0"/>
        <w:rPr>
          <w:rFonts w:hint="eastAsia" w:ascii="宋体" w:hAnsi="宋体"/>
        </w:rPr>
      </w:pPr>
      <w:r>
        <w:rPr>
          <w:rFonts w:hint="eastAsia" w:ascii="宋体" w:hAnsi="宋体"/>
          <w:b/>
          <w:bCs/>
        </w:rPr>
        <w:t>所需数据：</w:t>
      </w:r>
      <w:r>
        <w:rPr>
          <w:rFonts w:hint="eastAsia" w:ascii="宋体" w:hAnsi="宋体"/>
        </w:rPr>
        <w:t>用户ID、用户姓名、用户权限、密码、手机号码、头像信息</w:t>
      </w:r>
    </w:p>
    <w:p w14:paraId="31CFAF53">
      <w:pPr>
        <w:pStyle w:val="3"/>
        <w:rPr>
          <w:rFonts w:hint="eastAsia" w:ascii="宋体" w:hAnsi="宋体"/>
        </w:rPr>
      </w:pPr>
      <w:bookmarkStart w:id="81" w:name="_Toc687275343"/>
      <w:bookmarkStart w:id="82" w:name="_Toc1090567071"/>
      <w:bookmarkStart w:id="83" w:name="_Toc1109405028"/>
      <w:bookmarkStart w:id="84" w:name="_Toc1889621866"/>
      <w:bookmarkStart w:id="85" w:name="_Toc530800942"/>
      <w:bookmarkStart w:id="86" w:name="_Toc1158657752"/>
      <w:bookmarkStart w:id="87" w:name="_Toc625138602"/>
      <w:bookmarkStart w:id="88" w:name="_Toc637340357"/>
      <w:bookmarkStart w:id="89" w:name="_Toc983559309"/>
      <w:bookmarkStart w:id="90" w:name="_Toc1255753274"/>
      <w:bookmarkStart w:id="91" w:name="_Toc1128"/>
      <w:r>
        <w:rPr>
          <w:rFonts w:hint="eastAsia" w:ascii="宋体" w:hAnsi="宋体"/>
        </w:rPr>
        <w:t>管理员登录数据需求</w:t>
      </w:r>
      <w:bookmarkEnd w:id="81"/>
      <w:bookmarkEnd w:id="82"/>
      <w:bookmarkEnd w:id="83"/>
      <w:bookmarkEnd w:id="84"/>
      <w:bookmarkEnd w:id="85"/>
      <w:bookmarkEnd w:id="86"/>
      <w:bookmarkEnd w:id="87"/>
      <w:bookmarkEnd w:id="88"/>
      <w:bookmarkEnd w:id="89"/>
      <w:bookmarkEnd w:id="90"/>
      <w:bookmarkEnd w:id="91"/>
    </w:p>
    <w:p w14:paraId="169D967A">
      <w:pPr>
        <w:pStyle w:val="50"/>
        <w:ind w:firstLine="0" w:firstLineChars="0"/>
        <w:rPr>
          <w:rFonts w:hint="eastAsia" w:ascii="宋体" w:hAnsi="宋体"/>
        </w:rPr>
      </w:pPr>
      <w:r>
        <w:rPr>
          <w:rFonts w:hint="eastAsia" w:ascii="宋体" w:hAnsi="宋体"/>
          <w:b/>
          <w:bCs/>
        </w:rPr>
        <w:t>功能：</w:t>
      </w:r>
      <w:r>
        <w:rPr>
          <w:rFonts w:hint="eastAsia" w:ascii="宋体" w:hAnsi="宋体"/>
        </w:rPr>
        <w:t>管理员的账号是后端自己创建的，后端服务器会通过用户ID对应的用户权限去识别用户的身份，如果是管理员的话便展现出管理员的界面。</w:t>
      </w:r>
    </w:p>
    <w:p w14:paraId="7BCF6476">
      <w:pPr>
        <w:pStyle w:val="50"/>
        <w:ind w:firstLine="0" w:firstLineChars="0"/>
        <w:rPr>
          <w:rFonts w:hint="eastAsia" w:ascii="宋体" w:hAnsi="宋体"/>
        </w:rPr>
      </w:pPr>
      <w:r>
        <w:rPr>
          <w:rFonts w:hint="eastAsia" w:ascii="宋体" w:hAnsi="宋体"/>
          <w:b/>
          <w:bCs/>
        </w:rPr>
        <w:t>所需数据：</w:t>
      </w:r>
      <w:r>
        <w:rPr>
          <w:rFonts w:hint="eastAsia" w:ascii="宋体" w:hAnsi="宋体"/>
        </w:rPr>
        <w:t>用户ID、用户姓名、用户权限、密码、手机号码、头像信息</w:t>
      </w:r>
    </w:p>
    <w:p w14:paraId="7100E186">
      <w:pPr>
        <w:pStyle w:val="3"/>
        <w:rPr>
          <w:rFonts w:hint="eastAsia" w:ascii="宋体" w:hAnsi="宋体"/>
        </w:rPr>
      </w:pPr>
      <w:bookmarkStart w:id="92" w:name="_Toc2125906496"/>
      <w:bookmarkStart w:id="93" w:name="_Toc1266403179"/>
      <w:bookmarkStart w:id="94" w:name="_Toc1274211883"/>
      <w:bookmarkStart w:id="95" w:name="_Toc188494118"/>
      <w:bookmarkStart w:id="96" w:name="_Toc543229168"/>
      <w:bookmarkStart w:id="97" w:name="_Toc1568538155"/>
      <w:bookmarkStart w:id="98" w:name="_Toc240593772"/>
      <w:bookmarkStart w:id="99" w:name="_Toc828085575"/>
      <w:bookmarkStart w:id="100" w:name="_Toc1783807047"/>
      <w:bookmarkStart w:id="101" w:name="_Toc362285261"/>
      <w:bookmarkStart w:id="102" w:name="_Toc29047"/>
      <w:r>
        <w:rPr>
          <w:rFonts w:hint="eastAsia" w:ascii="宋体" w:hAnsi="宋体"/>
        </w:rPr>
        <w:t>查看/修改个人信息数据需求</w:t>
      </w:r>
      <w:bookmarkEnd w:id="92"/>
      <w:bookmarkEnd w:id="93"/>
      <w:bookmarkEnd w:id="94"/>
      <w:bookmarkEnd w:id="95"/>
      <w:bookmarkEnd w:id="96"/>
      <w:bookmarkEnd w:id="97"/>
      <w:bookmarkEnd w:id="98"/>
      <w:bookmarkEnd w:id="99"/>
      <w:bookmarkEnd w:id="100"/>
      <w:bookmarkEnd w:id="101"/>
      <w:bookmarkEnd w:id="102"/>
    </w:p>
    <w:p w14:paraId="2FD35977">
      <w:pPr>
        <w:pStyle w:val="50"/>
        <w:ind w:firstLine="0" w:firstLineChars="0"/>
        <w:rPr>
          <w:rFonts w:hint="eastAsia" w:ascii="宋体" w:hAnsi="宋体"/>
        </w:rPr>
      </w:pPr>
      <w:r>
        <w:rPr>
          <w:rFonts w:hint="eastAsia" w:ascii="宋体" w:hAnsi="宋体"/>
          <w:b/>
          <w:bCs/>
        </w:rPr>
        <w:t>功能：</w:t>
      </w:r>
      <w:r>
        <w:rPr>
          <w:rFonts w:hint="eastAsia" w:ascii="宋体" w:hAnsi="宋体"/>
        </w:rPr>
        <w:t xml:space="preserve"> 网站的页头为导航栏，个人信息模块作为导航栏的一个子菜单，点击后会出现两个下拉菜单：修改密码和用户的个人信息，在用户的个人信息板块中可以选择查看和修改个人信息。用户可以修改自己的用户名、电话、头像，但无法修改用户权限和用户ID。可以随时取消修改和保存修改。</w:t>
      </w:r>
    </w:p>
    <w:p w14:paraId="67608621">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用户ID、用户姓名、手机号码、头像信息</w:t>
      </w:r>
    </w:p>
    <w:p w14:paraId="6C46F3C1">
      <w:pPr>
        <w:pStyle w:val="3"/>
        <w:rPr>
          <w:rFonts w:hint="eastAsia" w:ascii="宋体" w:hAnsi="宋体"/>
        </w:rPr>
      </w:pPr>
      <w:bookmarkStart w:id="103" w:name="_Toc376146763"/>
      <w:bookmarkStart w:id="104" w:name="_Toc100874701"/>
      <w:bookmarkStart w:id="105" w:name="_Toc1846683842"/>
      <w:bookmarkStart w:id="106" w:name="_Toc401421669"/>
      <w:bookmarkStart w:id="107" w:name="_Toc1722902173"/>
      <w:bookmarkStart w:id="108" w:name="_Toc1511122653"/>
      <w:bookmarkStart w:id="109" w:name="_Toc1130680068"/>
      <w:bookmarkStart w:id="110" w:name="_Toc770997175"/>
      <w:bookmarkStart w:id="111" w:name="_Toc1350964234"/>
      <w:bookmarkStart w:id="112" w:name="_Toc27508687"/>
      <w:bookmarkStart w:id="113" w:name="_Toc31687"/>
      <w:r>
        <w:rPr>
          <w:rFonts w:hint="eastAsia" w:ascii="宋体" w:hAnsi="宋体"/>
        </w:rPr>
        <w:t>修改用户密码数据需求</w:t>
      </w:r>
      <w:bookmarkEnd w:id="103"/>
      <w:bookmarkEnd w:id="104"/>
      <w:bookmarkEnd w:id="105"/>
      <w:bookmarkEnd w:id="106"/>
      <w:bookmarkEnd w:id="107"/>
      <w:bookmarkEnd w:id="108"/>
      <w:bookmarkEnd w:id="109"/>
      <w:bookmarkEnd w:id="110"/>
      <w:bookmarkEnd w:id="111"/>
      <w:bookmarkEnd w:id="112"/>
      <w:bookmarkEnd w:id="113"/>
    </w:p>
    <w:p w14:paraId="6A4C19D6">
      <w:pPr>
        <w:pStyle w:val="50"/>
        <w:ind w:firstLine="0" w:firstLineChars="0"/>
        <w:rPr>
          <w:rFonts w:hint="eastAsia" w:ascii="宋体" w:hAnsi="宋体"/>
        </w:rPr>
      </w:pPr>
      <w:r>
        <w:rPr>
          <w:rFonts w:hint="eastAsia" w:ascii="宋体" w:hAnsi="宋体"/>
          <w:b/>
          <w:bCs/>
        </w:rPr>
        <w:t>功能：</w:t>
      </w:r>
      <w:r>
        <w:rPr>
          <w:rFonts w:hint="eastAsia" w:ascii="宋体" w:hAnsi="宋体"/>
        </w:rPr>
        <w:t xml:space="preserve"> 用户可以在个人信息模块的修改密码板块进行用户密码的修改，首先输入原密码，在输入新密码和新密码的再次确认，平台会根据密码的强度进行评估给出密码内容的建议和反馈。</w:t>
      </w:r>
    </w:p>
    <w:p w14:paraId="090757D9">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用户ID、密码</w:t>
      </w:r>
    </w:p>
    <w:p w14:paraId="3A0EFAF7">
      <w:pPr>
        <w:pStyle w:val="3"/>
        <w:rPr>
          <w:rFonts w:hint="eastAsia" w:ascii="宋体" w:hAnsi="宋体"/>
        </w:rPr>
      </w:pPr>
      <w:bookmarkStart w:id="114" w:name="_Toc1711455258"/>
      <w:bookmarkStart w:id="115" w:name="_Toc1877059534"/>
      <w:bookmarkStart w:id="116" w:name="_Toc761462685"/>
      <w:bookmarkStart w:id="117" w:name="_Toc820863417"/>
      <w:bookmarkStart w:id="118" w:name="_Toc956321812"/>
      <w:bookmarkStart w:id="119" w:name="_Toc464439924"/>
      <w:bookmarkStart w:id="120" w:name="_Toc2024378932"/>
      <w:bookmarkStart w:id="121" w:name="_Toc527144319"/>
      <w:bookmarkStart w:id="122" w:name="_Toc1656022906"/>
      <w:bookmarkStart w:id="123" w:name="_Toc1999276290"/>
      <w:bookmarkStart w:id="124" w:name="_Toc24013"/>
      <w:r>
        <w:rPr>
          <w:rFonts w:hint="eastAsia"/>
        </w:rPr>
        <w:t>查看队伍详情</w:t>
      </w:r>
      <w:r>
        <w:rPr>
          <w:rFonts w:hint="eastAsia" w:ascii="宋体" w:hAnsi="宋体"/>
        </w:rPr>
        <w:t>数据需求</w:t>
      </w:r>
      <w:bookmarkEnd w:id="114"/>
      <w:bookmarkEnd w:id="115"/>
      <w:bookmarkEnd w:id="116"/>
      <w:bookmarkEnd w:id="117"/>
      <w:bookmarkEnd w:id="118"/>
      <w:bookmarkEnd w:id="119"/>
      <w:bookmarkEnd w:id="120"/>
      <w:bookmarkEnd w:id="121"/>
      <w:bookmarkEnd w:id="122"/>
      <w:bookmarkEnd w:id="123"/>
      <w:bookmarkEnd w:id="124"/>
    </w:p>
    <w:p w14:paraId="48C4E1BE">
      <w:pPr>
        <w:pStyle w:val="50"/>
        <w:ind w:firstLine="0" w:firstLineChars="0"/>
        <w:rPr>
          <w:rFonts w:ascii="宋体" w:hAnsi="宋体"/>
        </w:rPr>
      </w:pPr>
      <w:r>
        <w:rPr>
          <w:rFonts w:hint="eastAsia" w:ascii="宋体" w:hAnsi="宋体"/>
          <w:b/>
          <w:bCs/>
        </w:rPr>
        <w:t>功能：</w:t>
      </w:r>
      <w:r>
        <w:rPr>
          <w:rFonts w:hint="eastAsia" w:ascii="宋体" w:hAnsi="宋体"/>
        </w:rPr>
        <w:t xml:space="preserve"> 足球经理可以在主页中的队伍主页看到本球队的球队简介、关键人物、财务信息和比赛日程，并且点击按钮就可以跳转到相应的页面，展示更详细的信息。</w:t>
      </w:r>
    </w:p>
    <w:p w14:paraId="6DB6924A">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球队ID、球队名称、成立时间、主教练、所在城市、队徽</w:t>
      </w:r>
    </w:p>
    <w:p w14:paraId="0A18F7A8">
      <w:pPr>
        <w:pStyle w:val="3"/>
        <w:rPr>
          <w:rFonts w:hint="eastAsia" w:ascii="宋体" w:hAnsi="宋体"/>
        </w:rPr>
      </w:pPr>
      <w:bookmarkStart w:id="125" w:name="_Toc2054128298"/>
      <w:bookmarkStart w:id="126" w:name="_Toc1471509021"/>
      <w:bookmarkStart w:id="127" w:name="_Toc136298139"/>
      <w:bookmarkStart w:id="128" w:name="_Toc1162586869"/>
      <w:bookmarkStart w:id="129" w:name="_Toc1191890086"/>
      <w:bookmarkStart w:id="130" w:name="_Toc1222565533"/>
      <w:bookmarkStart w:id="131" w:name="_Toc1967923962"/>
      <w:bookmarkStart w:id="132" w:name="_Toc1313128577"/>
      <w:bookmarkStart w:id="133" w:name="_Toc2034587679"/>
      <w:bookmarkStart w:id="134" w:name="_Toc854986975"/>
      <w:bookmarkStart w:id="135" w:name="_Toc5263"/>
      <w:r>
        <w:rPr>
          <w:rFonts w:hint="eastAsia"/>
        </w:rPr>
        <w:t>查看队伍所有球员</w:t>
      </w:r>
      <w:r>
        <w:rPr>
          <w:rFonts w:hint="eastAsia" w:ascii="宋体" w:hAnsi="宋体"/>
        </w:rPr>
        <w:t>数据需求</w:t>
      </w:r>
      <w:bookmarkEnd w:id="125"/>
      <w:bookmarkEnd w:id="126"/>
      <w:bookmarkEnd w:id="127"/>
      <w:bookmarkEnd w:id="128"/>
      <w:bookmarkEnd w:id="129"/>
      <w:bookmarkEnd w:id="130"/>
      <w:bookmarkEnd w:id="131"/>
      <w:bookmarkEnd w:id="132"/>
      <w:bookmarkEnd w:id="133"/>
      <w:bookmarkEnd w:id="134"/>
      <w:bookmarkEnd w:id="135"/>
    </w:p>
    <w:p w14:paraId="4D5A1A5B">
      <w:pPr>
        <w:pStyle w:val="50"/>
        <w:ind w:firstLine="0" w:firstLineChars="0"/>
        <w:rPr>
          <w:rFonts w:ascii="宋体" w:hAnsi="宋体"/>
        </w:rPr>
      </w:pPr>
      <w:r>
        <w:rPr>
          <w:rFonts w:hint="eastAsia" w:ascii="宋体" w:hAnsi="宋体"/>
          <w:b/>
          <w:bCs/>
        </w:rPr>
        <w:t>功能：</w:t>
      </w:r>
      <w:r>
        <w:rPr>
          <w:rFonts w:hint="eastAsia" w:ascii="宋体" w:hAnsi="宋体"/>
        </w:rPr>
        <w:t xml:space="preserve"> 足球经理可以在队伍主页通过关键人物的更多球员按钮查看本队的所有球员，也可以在球员总览中进行查看。</w:t>
      </w:r>
    </w:p>
    <w:p w14:paraId="02ADD560">
      <w:pPr>
        <w:pStyle w:val="50"/>
        <w:ind w:firstLine="0" w:firstLineChars="0"/>
        <w:rPr>
          <w:rFonts w:hint="eastAsia" w:ascii="宋体" w:hAnsi="宋体"/>
        </w:rPr>
      </w:pPr>
      <w:r>
        <w:rPr>
          <w:rFonts w:hint="eastAsia" w:ascii="宋体" w:hAnsi="宋体"/>
          <w:b/>
          <w:bCs/>
        </w:rPr>
        <w:t>所需数据：</w:t>
      </w:r>
      <w:r>
        <w:rPr>
          <w:rFonts w:hint="eastAsia" w:ascii="宋体" w:hAnsi="宋体"/>
        </w:rPr>
        <w:t>球员姓名、战术角色、技术评价、球员头像</w:t>
      </w:r>
    </w:p>
    <w:p w14:paraId="017BE377">
      <w:pPr>
        <w:pStyle w:val="3"/>
        <w:rPr>
          <w:rFonts w:hint="eastAsia" w:ascii="宋体" w:hAnsi="宋体"/>
        </w:rPr>
      </w:pPr>
      <w:bookmarkStart w:id="136" w:name="_Toc1025865523"/>
      <w:bookmarkStart w:id="137" w:name="_Toc205292963"/>
      <w:bookmarkStart w:id="138" w:name="_Toc1120745196"/>
      <w:bookmarkStart w:id="139" w:name="_Toc1250019423"/>
      <w:bookmarkStart w:id="140" w:name="_Toc951209655"/>
      <w:bookmarkStart w:id="141" w:name="_Toc572117682"/>
      <w:bookmarkStart w:id="142" w:name="_Toc441161463"/>
      <w:bookmarkStart w:id="143" w:name="_Toc1793701338"/>
      <w:bookmarkStart w:id="144" w:name="_Toc117749444"/>
      <w:bookmarkStart w:id="145" w:name="_Toc1466900587"/>
      <w:bookmarkStart w:id="146" w:name="_Toc31422"/>
      <w:r>
        <w:rPr>
          <w:rFonts w:hint="eastAsia"/>
        </w:rPr>
        <w:t>查看球员详情</w:t>
      </w:r>
      <w:r>
        <w:rPr>
          <w:rFonts w:hint="eastAsia" w:ascii="宋体" w:hAnsi="宋体"/>
        </w:rPr>
        <w:t>数据需求</w:t>
      </w:r>
      <w:bookmarkEnd w:id="136"/>
      <w:bookmarkEnd w:id="137"/>
      <w:bookmarkEnd w:id="138"/>
      <w:bookmarkEnd w:id="139"/>
      <w:bookmarkEnd w:id="140"/>
      <w:bookmarkEnd w:id="141"/>
      <w:bookmarkEnd w:id="142"/>
      <w:bookmarkEnd w:id="143"/>
      <w:bookmarkEnd w:id="144"/>
      <w:bookmarkEnd w:id="145"/>
      <w:bookmarkEnd w:id="146"/>
    </w:p>
    <w:p w14:paraId="48912737">
      <w:pPr>
        <w:pStyle w:val="50"/>
        <w:ind w:firstLine="0" w:firstLineChars="0"/>
        <w:rPr>
          <w:rFonts w:ascii="宋体" w:hAnsi="宋体"/>
        </w:rPr>
      </w:pPr>
      <w:r>
        <w:rPr>
          <w:rFonts w:hint="eastAsia" w:ascii="宋体" w:hAnsi="宋体"/>
          <w:b/>
          <w:bCs/>
        </w:rPr>
        <w:t>功能：</w:t>
      </w:r>
      <w:r>
        <w:rPr>
          <w:rFonts w:hint="eastAsia" w:ascii="宋体" w:hAnsi="宋体"/>
        </w:rPr>
        <w:t xml:space="preserve"> 足球经理可以在主页中的队伍主页看到本球队的球队简介、关键人物、财务信息和比赛日程，并且点击按钮就可以跳转到相应的页面，展示更详细的信息。</w:t>
      </w:r>
    </w:p>
    <w:p w14:paraId="7C3B19DE">
      <w:pPr>
        <w:pStyle w:val="50"/>
        <w:ind w:firstLine="0" w:firstLineChars="0"/>
        <w:rPr>
          <w:rFonts w:hint="eastAsia" w:ascii="宋体" w:hAnsi="宋体"/>
        </w:rPr>
      </w:pPr>
      <w:r>
        <w:rPr>
          <w:rFonts w:hint="eastAsia" w:ascii="宋体" w:hAnsi="宋体"/>
          <w:b/>
          <w:bCs/>
        </w:rPr>
        <w:t>所需数据：</w:t>
      </w:r>
      <w:r>
        <w:rPr>
          <w:rFonts w:hint="eastAsia" w:ascii="宋体" w:hAnsi="宋体"/>
        </w:rPr>
        <w:t>球员ID、球员姓名、出生日期、所在队伍、战术角色、惯用脚、健康状态、技术评价、上场状态、转会状态、球员头像</w:t>
      </w:r>
    </w:p>
    <w:p w14:paraId="00AF72C8">
      <w:pPr>
        <w:pStyle w:val="3"/>
        <w:rPr>
          <w:rFonts w:hint="eastAsia" w:ascii="宋体" w:hAnsi="宋体"/>
        </w:rPr>
      </w:pPr>
      <w:bookmarkStart w:id="147" w:name="_Toc403464088"/>
      <w:bookmarkStart w:id="148" w:name="_Toc1683911460"/>
      <w:bookmarkStart w:id="149" w:name="_Toc850509001"/>
      <w:bookmarkStart w:id="150" w:name="_Toc2038323674"/>
      <w:bookmarkStart w:id="151" w:name="_Toc677007672"/>
      <w:bookmarkStart w:id="152" w:name="_Toc252472532"/>
      <w:bookmarkStart w:id="153" w:name="_Toc621332876"/>
      <w:bookmarkStart w:id="154" w:name="_Toc1057243332"/>
      <w:bookmarkStart w:id="155" w:name="_Toc486509519"/>
      <w:bookmarkStart w:id="156" w:name="_Toc556589001"/>
      <w:bookmarkStart w:id="157" w:name="_Toc1536"/>
      <w:r>
        <w:rPr>
          <w:rFonts w:hint="eastAsia"/>
        </w:rPr>
        <w:t>查看阵容表</w:t>
      </w:r>
      <w:r>
        <w:rPr>
          <w:rFonts w:hint="eastAsia" w:ascii="宋体" w:hAnsi="宋体"/>
        </w:rPr>
        <w:t>数据需求</w:t>
      </w:r>
      <w:bookmarkEnd w:id="147"/>
      <w:bookmarkEnd w:id="148"/>
      <w:bookmarkEnd w:id="149"/>
      <w:bookmarkEnd w:id="150"/>
      <w:bookmarkEnd w:id="151"/>
      <w:bookmarkEnd w:id="152"/>
      <w:bookmarkEnd w:id="153"/>
      <w:bookmarkEnd w:id="154"/>
      <w:bookmarkEnd w:id="155"/>
      <w:bookmarkEnd w:id="156"/>
      <w:bookmarkEnd w:id="157"/>
    </w:p>
    <w:p w14:paraId="6B6D57AB">
      <w:pPr>
        <w:keepNext w:val="0"/>
        <w:keepLines w:val="0"/>
        <w:widowControl/>
        <w:suppressLineNumbers w:val="0"/>
        <w:spacing w:before="100" w:beforeAutospacing="1" w:after="100" w:afterAutospacing="1"/>
        <w:ind w:left="0" w:leftChars="0" w:right="0" w:firstLine="0" w:firstLineChars="0"/>
        <w:jc w:val="left"/>
        <w:rPr>
          <w:rFonts w:ascii="宋体" w:hAnsi="宋体"/>
        </w:rPr>
      </w:pPr>
      <w:r>
        <w:rPr>
          <w:rFonts w:hint="eastAsia" w:ascii="宋体" w:hAnsi="宋体"/>
          <w:b/>
          <w:bCs/>
        </w:rPr>
        <w:t>功能：</w:t>
      </w:r>
      <w:r>
        <w:rPr>
          <w:rFonts w:ascii="宋体" w:hAnsi="宋体"/>
        </w:rPr>
        <w:t xml:space="preserve"> </w:t>
      </w:r>
      <w:r>
        <w:rPr>
          <w:rFonts w:hint="eastAsia" w:hAnsi="宋体" w:eastAsia="宋体" w:cs="宋体"/>
          <w:b w:val="0"/>
          <w:bCs w:val="0"/>
          <w:kern w:val="2"/>
          <w:sz w:val="21"/>
          <w:szCs w:val="21"/>
          <w:lang w:val="en-US" w:eastAsia="zh" w:bidi="ar"/>
        </w:rPr>
        <w:t>策略与训练板块为导航栏的子菜单，点击后会出现两个下拉菜单：排兵布阵和训练计划，用户在排兵布阵板块可以看到本队的所有阵容，也可以在队伍主页中点击查看阵容按钮来查看本队所有阵容。</w:t>
      </w:r>
    </w:p>
    <w:p w14:paraId="11F74F5C">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阵容ID、球队ID、比赛ID、球员1ID、球员2ID、球员3ID、球员4ID、球员5ID、球员6ID、球员7ID、球员8ID、球员9ID、球员10ID、球员11ID</w:t>
      </w:r>
    </w:p>
    <w:p w14:paraId="25AE02F1">
      <w:pPr>
        <w:pStyle w:val="3"/>
        <w:rPr>
          <w:rFonts w:hint="eastAsia" w:ascii="宋体" w:hAnsi="宋体"/>
        </w:rPr>
      </w:pPr>
      <w:bookmarkStart w:id="158" w:name="_Toc30692409"/>
      <w:bookmarkStart w:id="159" w:name="_Toc300384097"/>
      <w:bookmarkStart w:id="160" w:name="_Toc438322136"/>
      <w:bookmarkStart w:id="161" w:name="_Toc94666973"/>
      <w:bookmarkStart w:id="162" w:name="_Toc1091878752"/>
      <w:bookmarkStart w:id="163" w:name="_Toc1615068953"/>
      <w:bookmarkStart w:id="164" w:name="_Toc2096646493"/>
      <w:bookmarkStart w:id="165" w:name="_Toc1098431392"/>
      <w:bookmarkStart w:id="166" w:name="_Toc347352124"/>
      <w:bookmarkStart w:id="167" w:name="_Toc1984561811"/>
      <w:bookmarkStart w:id="168" w:name="_Toc21307"/>
      <w:r>
        <w:rPr>
          <w:rFonts w:hint="eastAsia"/>
        </w:rPr>
        <w:t>查看财政摘要</w:t>
      </w:r>
      <w:r>
        <w:rPr>
          <w:rFonts w:hint="eastAsia" w:ascii="宋体" w:hAnsi="宋体"/>
        </w:rPr>
        <w:t>数据需求</w:t>
      </w:r>
      <w:bookmarkEnd w:id="158"/>
      <w:bookmarkEnd w:id="159"/>
      <w:bookmarkEnd w:id="160"/>
      <w:bookmarkEnd w:id="161"/>
      <w:bookmarkEnd w:id="162"/>
      <w:bookmarkEnd w:id="163"/>
      <w:bookmarkEnd w:id="164"/>
      <w:bookmarkEnd w:id="165"/>
      <w:bookmarkEnd w:id="166"/>
      <w:bookmarkEnd w:id="167"/>
      <w:bookmarkEnd w:id="168"/>
    </w:p>
    <w:p w14:paraId="0CF8C464">
      <w:pPr>
        <w:pStyle w:val="50"/>
        <w:ind w:firstLine="0" w:firstLineChars="0"/>
        <w:rPr>
          <w:rFonts w:ascii="宋体" w:hAnsi="宋体"/>
        </w:rPr>
      </w:pPr>
      <w:r>
        <w:rPr>
          <w:rFonts w:hint="eastAsia" w:ascii="宋体" w:hAnsi="宋体"/>
          <w:b/>
          <w:bCs/>
        </w:rPr>
        <w:t>功能：</w:t>
      </w:r>
      <w:r>
        <w:rPr>
          <w:rFonts w:hint="eastAsia" w:ascii="宋体" w:hAnsi="宋体"/>
        </w:rPr>
        <w:t xml:space="preserve"> 在财务情况的摘要板块中，可以看到总盈亏、总收入、总支出的数据，也可以看到收入和支出的占比图以及每月的收支变化。在队伍主页的财务信息也可以看到收入和支出的占比图以及每月的收支变化。</w:t>
      </w:r>
    </w:p>
    <w:p w14:paraId="53B94504">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财务记录ID、球队ID、交易日期、金额、交易描述</w:t>
      </w:r>
    </w:p>
    <w:p w14:paraId="14CBC537">
      <w:pPr>
        <w:pStyle w:val="3"/>
        <w:rPr>
          <w:rFonts w:hint="eastAsia" w:ascii="宋体" w:hAnsi="宋体"/>
        </w:rPr>
      </w:pPr>
      <w:bookmarkStart w:id="169" w:name="_Toc2103073842"/>
      <w:bookmarkStart w:id="170" w:name="_Toc623358645"/>
      <w:bookmarkStart w:id="171" w:name="_Toc536217692"/>
      <w:bookmarkStart w:id="172" w:name="_Toc400991478"/>
      <w:bookmarkStart w:id="173" w:name="_Toc1306605515"/>
      <w:bookmarkStart w:id="174" w:name="_Toc2135473140"/>
      <w:bookmarkStart w:id="175" w:name="_Toc1551790015"/>
      <w:bookmarkStart w:id="176" w:name="_Toc599950031"/>
      <w:bookmarkStart w:id="177" w:name="_Toc299784415"/>
      <w:bookmarkStart w:id="178" w:name="_Toc1449506278"/>
      <w:bookmarkStart w:id="179" w:name="_Toc25907"/>
      <w:r>
        <w:rPr>
          <w:rFonts w:hint="eastAsia"/>
        </w:rPr>
        <w:t>查看</w:t>
      </w:r>
      <w:r>
        <w:rPr>
          <w:rFonts w:hint="eastAsia"/>
          <w:lang w:eastAsia="zh"/>
        </w:rPr>
        <w:t>球队</w:t>
      </w:r>
      <w:r>
        <w:rPr>
          <w:rFonts w:hint="eastAsia"/>
        </w:rPr>
        <w:t>收入/支出</w:t>
      </w:r>
      <w:r>
        <w:rPr>
          <w:rFonts w:hint="eastAsia" w:ascii="宋体" w:hAnsi="宋体"/>
        </w:rPr>
        <w:t>数据需求</w:t>
      </w:r>
      <w:bookmarkEnd w:id="169"/>
      <w:bookmarkEnd w:id="170"/>
      <w:bookmarkEnd w:id="171"/>
      <w:bookmarkEnd w:id="172"/>
      <w:bookmarkEnd w:id="173"/>
      <w:bookmarkEnd w:id="174"/>
      <w:bookmarkEnd w:id="175"/>
      <w:bookmarkEnd w:id="176"/>
      <w:bookmarkEnd w:id="177"/>
      <w:bookmarkEnd w:id="178"/>
      <w:bookmarkEnd w:id="179"/>
    </w:p>
    <w:p w14:paraId="489E9AF7">
      <w:pPr>
        <w:pStyle w:val="50"/>
        <w:ind w:firstLine="0" w:firstLineChars="0"/>
        <w:rPr>
          <w:rFonts w:ascii="宋体" w:hAnsi="宋体"/>
        </w:rPr>
      </w:pPr>
      <w:r>
        <w:rPr>
          <w:rFonts w:hint="eastAsia" w:ascii="宋体" w:hAnsi="宋体"/>
          <w:b/>
          <w:bCs/>
        </w:rPr>
        <w:t>功能：</w:t>
      </w:r>
      <w:r>
        <w:rPr>
          <w:rFonts w:hint="eastAsia" w:ascii="宋体" w:hAnsi="宋体"/>
        </w:rPr>
        <w:t xml:space="preserve"> 在财务情况的摘要板块中，可以看到总盈亏、总收入、总支出的数据，也可以看到收入和支出的占比图以及每月的收支变化。在队伍主页的财务信息也可以看到收入和支出的占比图以及每月的收支变化。</w:t>
      </w:r>
    </w:p>
    <w:p w14:paraId="69BECA00">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财务记录ID、球队ID、交易日期、金额、交易描述</w:t>
      </w:r>
    </w:p>
    <w:p w14:paraId="594ACAB1">
      <w:pPr>
        <w:pStyle w:val="3"/>
        <w:rPr>
          <w:rFonts w:hint="eastAsia" w:ascii="宋体" w:hAnsi="宋体"/>
        </w:rPr>
      </w:pPr>
      <w:bookmarkStart w:id="180" w:name="_Toc2142883342"/>
      <w:bookmarkStart w:id="181" w:name="_Toc247020000"/>
      <w:bookmarkStart w:id="182" w:name="_Toc860819443"/>
      <w:bookmarkStart w:id="183" w:name="_Toc1696090335"/>
      <w:bookmarkStart w:id="184" w:name="_Toc1945631300"/>
      <w:bookmarkStart w:id="185" w:name="_Toc2009383141"/>
      <w:bookmarkStart w:id="186" w:name="_Toc2092371520"/>
      <w:bookmarkStart w:id="187" w:name="_Toc521414289"/>
      <w:bookmarkStart w:id="188" w:name="_Toc682278267"/>
      <w:bookmarkStart w:id="189" w:name="_Toc1743629625"/>
      <w:bookmarkStart w:id="190" w:name="_Toc11838"/>
      <w:r>
        <w:rPr>
          <w:rFonts w:hint="eastAsia"/>
        </w:rPr>
        <w:t>筛选收入/支出</w:t>
      </w:r>
      <w:r>
        <w:rPr>
          <w:rFonts w:hint="eastAsia" w:ascii="宋体" w:hAnsi="宋体"/>
        </w:rPr>
        <w:t>数据需求</w:t>
      </w:r>
      <w:bookmarkEnd w:id="180"/>
      <w:bookmarkEnd w:id="181"/>
      <w:bookmarkEnd w:id="182"/>
      <w:bookmarkEnd w:id="183"/>
      <w:bookmarkEnd w:id="184"/>
      <w:bookmarkEnd w:id="185"/>
      <w:bookmarkEnd w:id="186"/>
      <w:bookmarkEnd w:id="187"/>
      <w:bookmarkEnd w:id="188"/>
      <w:bookmarkEnd w:id="189"/>
      <w:bookmarkEnd w:id="190"/>
    </w:p>
    <w:p w14:paraId="37949867">
      <w:pPr>
        <w:pStyle w:val="50"/>
        <w:ind w:firstLine="0" w:firstLineChars="0"/>
        <w:rPr>
          <w:rFonts w:ascii="宋体" w:hAnsi="宋体"/>
        </w:rPr>
      </w:pPr>
      <w:r>
        <w:rPr>
          <w:rFonts w:hint="eastAsia" w:ascii="宋体" w:hAnsi="宋体"/>
          <w:b/>
          <w:bCs/>
        </w:rPr>
        <w:t>功能：</w:t>
      </w:r>
      <w:r>
        <w:rPr>
          <w:rFonts w:hint="eastAsia" w:ascii="宋体" w:hAnsi="宋体"/>
        </w:rPr>
        <w:t xml:space="preserve"> 通过本月各项收入/支出或收入/支出明细右上角的下拉菜单选择不同的月份，则会展示选择月份的各项明细。</w:t>
      </w:r>
    </w:p>
    <w:p w14:paraId="470D4EC4">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财务记录ID、球队ID、交易日期、金额、交易描述</w:t>
      </w:r>
    </w:p>
    <w:p w14:paraId="6D3A049B">
      <w:pPr>
        <w:pStyle w:val="3"/>
        <w:rPr>
          <w:rFonts w:hint="eastAsia" w:ascii="宋体" w:hAnsi="宋体"/>
        </w:rPr>
      </w:pPr>
      <w:bookmarkStart w:id="191" w:name="_Toc380746791"/>
      <w:bookmarkStart w:id="192" w:name="_Toc199016605"/>
      <w:bookmarkStart w:id="193" w:name="_Toc595228093"/>
      <w:bookmarkStart w:id="194" w:name="_Toc515397549"/>
      <w:bookmarkStart w:id="195" w:name="_Toc1463240666"/>
      <w:bookmarkStart w:id="196" w:name="_Toc908083956"/>
      <w:bookmarkStart w:id="197" w:name="_Toc1461475690"/>
      <w:bookmarkStart w:id="198" w:name="_Toc356014722"/>
      <w:bookmarkStart w:id="199" w:name="_Toc1328694814"/>
      <w:bookmarkStart w:id="200" w:name="_Toc1814013941"/>
      <w:bookmarkStart w:id="201" w:name="_Toc21114"/>
      <w:r>
        <w:rPr>
          <w:rFonts w:hint="eastAsia"/>
        </w:rPr>
        <w:t>查看球员工资</w:t>
      </w:r>
      <w:r>
        <w:rPr>
          <w:rFonts w:hint="eastAsia" w:ascii="宋体" w:hAnsi="宋体"/>
        </w:rPr>
        <w:t>数据需求</w:t>
      </w:r>
      <w:bookmarkEnd w:id="191"/>
      <w:bookmarkEnd w:id="192"/>
      <w:bookmarkEnd w:id="193"/>
      <w:bookmarkEnd w:id="194"/>
      <w:bookmarkEnd w:id="195"/>
      <w:bookmarkEnd w:id="196"/>
      <w:bookmarkEnd w:id="197"/>
      <w:bookmarkEnd w:id="198"/>
      <w:bookmarkEnd w:id="199"/>
      <w:bookmarkEnd w:id="200"/>
      <w:bookmarkEnd w:id="201"/>
    </w:p>
    <w:p w14:paraId="0AC3E8BE">
      <w:pPr>
        <w:pStyle w:val="50"/>
        <w:ind w:firstLine="0" w:firstLineChars="0"/>
        <w:rPr>
          <w:rFonts w:ascii="宋体" w:hAnsi="宋体"/>
        </w:rPr>
      </w:pPr>
      <w:r>
        <w:rPr>
          <w:rFonts w:hint="eastAsia" w:ascii="宋体" w:hAnsi="宋体"/>
          <w:b/>
          <w:bCs/>
        </w:rPr>
        <w:t>功能：</w:t>
      </w:r>
      <w:r>
        <w:rPr>
          <w:rFonts w:hint="eastAsia" w:ascii="宋体" w:hAnsi="宋体"/>
        </w:rPr>
        <w:t xml:space="preserve"> 在财务情况的工资板块中，可以看到本队所有球员的薪水以及开始日期和结束日期。</w:t>
      </w:r>
    </w:p>
    <w:p w14:paraId="384EC544">
      <w:pPr>
        <w:pStyle w:val="50"/>
        <w:ind w:firstLine="0" w:firstLineChars="0"/>
        <w:rPr>
          <w:rFonts w:hint="eastAsia" w:ascii="宋体" w:hAnsi="宋体"/>
        </w:rPr>
      </w:pPr>
      <w:r>
        <w:rPr>
          <w:rFonts w:hint="eastAsia" w:ascii="宋体" w:hAnsi="宋体"/>
          <w:b/>
          <w:bCs/>
        </w:rPr>
        <w:t>所需数据：</w:t>
      </w:r>
      <w:r>
        <w:rPr>
          <w:rFonts w:hint="eastAsia" w:ascii="宋体" w:hAnsi="宋体"/>
        </w:rPr>
        <w:t xml:space="preserve"> 合同记录ID、球员ID、球队ID、合同开始日期、合同结束日期、球员薪水</w:t>
      </w:r>
    </w:p>
    <w:p w14:paraId="360791F1">
      <w:pPr>
        <w:pStyle w:val="3"/>
        <w:rPr>
          <w:rFonts w:hint="eastAsia" w:ascii="Arial" w:hAnsi="Arial" w:eastAsia="宋体" w:cs="Times New Roman"/>
          <w:b/>
          <w:bCs/>
          <w:lang w:val="en-US" w:eastAsia="zh"/>
        </w:rPr>
      </w:pPr>
      <w:bookmarkStart w:id="202" w:name="_Toc2067712939"/>
      <w:bookmarkStart w:id="203" w:name="_Toc1582691425"/>
      <w:bookmarkStart w:id="204" w:name="_Toc1491667332"/>
      <w:bookmarkStart w:id="205" w:name="_Toc310624535"/>
      <w:bookmarkStart w:id="206" w:name="_Toc1670199777"/>
      <w:bookmarkStart w:id="207" w:name="_Toc1000035133"/>
      <w:bookmarkStart w:id="208" w:name="_Toc2078871241"/>
      <w:bookmarkStart w:id="209" w:name="_Toc396417659"/>
      <w:bookmarkStart w:id="210" w:name="_Toc32399635"/>
      <w:bookmarkStart w:id="211" w:name="_Toc13088"/>
      <w:r>
        <w:rPr>
          <w:rFonts w:hint="eastAsia" w:ascii="Arial" w:hAnsi="Arial" w:eastAsia="宋体" w:cs="Times New Roman"/>
          <w:b/>
          <w:bCs/>
          <w:lang w:val="en-US" w:eastAsia="zh"/>
        </w:rPr>
        <w:t>查看比赛日程</w:t>
      </w:r>
      <w:bookmarkEnd w:id="202"/>
      <w:bookmarkEnd w:id="203"/>
      <w:bookmarkEnd w:id="204"/>
      <w:r>
        <w:rPr>
          <w:rFonts w:hint="eastAsia" w:ascii="宋体" w:hAnsi="宋体"/>
        </w:rPr>
        <w:t>数据需求</w:t>
      </w:r>
      <w:bookmarkEnd w:id="205"/>
      <w:bookmarkEnd w:id="206"/>
      <w:bookmarkEnd w:id="207"/>
      <w:bookmarkEnd w:id="208"/>
      <w:bookmarkEnd w:id="209"/>
      <w:bookmarkEnd w:id="210"/>
      <w:bookmarkEnd w:id="211"/>
    </w:p>
    <w:p w14:paraId="5BDE98E7">
      <w:pPr>
        <w:keepNext w:val="0"/>
        <w:keepLines w:val="0"/>
        <w:widowControl/>
        <w:suppressLineNumbers w:val="0"/>
        <w:spacing w:before="100" w:beforeAutospacing="1" w:after="100" w:afterAutospacing="1" w:line="240" w:lineRule="auto"/>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在球队页面，可以看到球队参与的比赛，以供足球经理安排训练任务进行备赛。</w:t>
      </w:r>
    </w:p>
    <w:p w14:paraId="2BAAB7DF">
      <w:pPr>
        <w:keepNext w:val="0"/>
        <w:keepLines w:val="0"/>
        <w:widowControl/>
        <w:suppressLineNumbers w:val="0"/>
        <w:spacing w:before="100" w:beforeAutospacing="1" w:after="100" w:afterAutospacing="1" w:line="240" w:lineRule="auto"/>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sz w:val="21"/>
          <w:szCs w:val="21"/>
        </w:rPr>
        <w:t>比赛ID、比赛日期、比赛地点、主场球队ID、客场球队ID</w:t>
      </w:r>
    </w:p>
    <w:p w14:paraId="5DC011C7">
      <w:pPr>
        <w:pStyle w:val="3"/>
        <w:rPr>
          <w:rFonts w:hint="eastAsia" w:ascii="Arial" w:hAnsi="Arial" w:eastAsia="宋体" w:cs="Times New Roman"/>
          <w:b/>
          <w:bCs/>
          <w:lang w:val="en-US" w:eastAsia="zh"/>
        </w:rPr>
      </w:pPr>
      <w:bookmarkStart w:id="212" w:name="_Toc261151959"/>
      <w:bookmarkStart w:id="213" w:name="_Toc654172737"/>
      <w:bookmarkStart w:id="214" w:name="_Toc1578655709"/>
      <w:bookmarkStart w:id="215" w:name="_Toc409085868"/>
      <w:bookmarkStart w:id="216" w:name="_Toc881136793"/>
      <w:bookmarkStart w:id="217" w:name="_Toc115762591"/>
      <w:bookmarkStart w:id="218" w:name="_Toc1966101529"/>
      <w:bookmarkStart w:id="219" w:name="_Toc47605009"/>
      <w:bookmarkStart w:id="220" w:name="_Toc1591999052"/>
      <w:bookmarkStart w:id="221" w:name="_Toc1738"/>
      <w:r>
        <w:rPr>
          <w:rFonts w:hint="eastAsia" w:ascii="Arial" w:hAnsi="Arial" w:eastAsia="宋体" w:cs="Times New Roman"/>
          <w:b/>
          <w:bCs/>
          <w:lang w:val="en-US" w:eastAsia="zh"/>
        </w:rPr>
        <w:t>查看比赛中发生的事件</w:t>
      </w:r>
      <w:bookmarkEnd w:id="212"/>
      <w:bookmarkEnd w:id="213"/>
      <w:bookmarkEnd w:id="214"/>
      <w:r>
        <w:rPr>
          <w:rFonts w:hint="eastAsia" w:ascii="宋体" w:hAnsi="宋体"/>
        </w:rPr>
        <w:t>数据需求</w:t>
      </w:r>
      <w:bookmarkEnd w:id="215"/>
      <w:bookmarkEnd w:id="216"/>
      <w:bookmarkEnd w:id="217"/>
      <w:bookmarkEnd w:id="218"/>
      <w:bookmarkEnd w:id="219"/>
      <w:bookmarkEnd w:id="220"/>
      <w:bookmarkEnd w:id="221"/>
    </w:p>
    <w:p w14:paraId="33D888E8">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点击比赛详情，查看比赛中发生的黄牌/红牌/换人等事件，以及比赛的得分。</w:t>
      </w:r>
    </w:p>
    <w:p w14:paraId="5EA04695">
      <w:pPr>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sz w:val="21"/>
          <w:szCs w:val="21"/>
        </w:rPr>
        <w:t>事件编号、比赛编号、球员编号、事件类型、发生时间</w:t>
      </w:r>
      <w:r>
        <w:rPr>
          <w:rFonts w:hint="eastAsia" w:hAnsi="宋体"/>
          <w:sz w:val="21"/>
          <w:szCs w:val="21"/>
          <w:lang w:eastAsia="zh"/>
        </w:rPr>
        <w:t>、主客场得分</w:t>
      </w:r>
    </w:p>
    <w:p w14:paraId="4CF62493">
      <w:pPr>
        <w:pStyle w:val="3"/>
        <w:rPr>
          <w:rFonts w:hint="eastAsia" w:ascii="Arial" w:hAnsi="Arial" w:eastAsia="宋体" w:cs="Times New Roman"/>
          <w:b/>
          <w:bCs/>
          <w:lang w:val="en-US" w:eastAsia="zh"/>
        </w:rPr>
      </w:pPr>
      <w:bookmarkStart w:id="222" w:name="_Toc688859259"/>
      <w:bookmarkStart w:id="223" w:name="_Toc1984620931"/>
      <w:bookmarkStart w:id="224" w:name="_Toc1674369255"/>
      <w:bookmarkStart w:id="225" w:name="_Toc1893355457"/>
      <w:bookmarkStart w:id="226" w:name="_Toc1326404878"/>
      <w:bookmarkStart w:id="227" w:name="_Toc438562791"/>
      <w:bookmarkStart w:id="228" w:name="_Toc939464500"/>
      <w:bookmarkStart w:id="229" w:name="_Toc397288329"/>
      <w:bookmarkStart w:id="230" w:name="_Toc2092423130"/>
      <w:bookmarkStart w:id="231" w:name="_Toc20966"/>
      <w:r>
        <w:rPr>
          <w:rFonts w:hint="eastAsia" w:ascii="Arial" w:hAnsi="Arial" w:eastAsia="宋体" w:cs="Times New Roman"/>
          <w:b/>
          <w:bCs/>
          <w:lang w:val="en-US" w:eastAsia="zh"/>
        </w:rPr>
        <w:t>管理球员健康情况</w:t>
      </w:r>
      <w:bookmarkEnd w:id="222"/>
      <w:bookmarkEnd w:id="223"/>
      <w:bookmarkEnd w:id="224"/>
      <w:r>
        <w:rPr>
          <w:rFonts w:hint="eastAsia" w:ascii="宋体" w:hAnsi="宋体"/>
        </w:rPr>
        <w:t>数据需求</w:t>
      </w:r>
      <w:bookmarkEnd w:id="225"/>
      <w:bookmarkEnd w:id="226"/>
      <w:bookmarkEnd w:id="227"/>
      <w:bookmarkEnd w:id="228"/>
      <w:bookmarkEnd w:id="229"/>
      <w:bookmarkEnd w:id="230"/>
      <w:bookmarkEnd w:id="231"/>
    </w:p>
    <w:p w14:paraId="2E2C7CE8">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在策略与训练的下拉框里选择球员健康，会统计本月的受伤人数和痊愈人数。详情信息有医疗编号、球员姓名、受伤部位、医疗护理、受伤时间、预计康复时间和是否痊愈等。足球经理可以对医疗记录进行更新，也可以添加新的医疗记录。</w:t>
      </w:r>
    </w:p>
    <w:p w14:paraId="7B5993EA">
      <w:pPr>
        <w:pStyle w:val="50"/>
        <w:ind w:firstLine="0" w:firstLineChars="0"/>
      </w:pPr>
      <w:r>
        <w:rPr>
          <w:rFonts w:hint="eastAsia" w:ascii="宋体" w:hAnsi="宋体"/>
          <w:b/>
          <w:bCs/>
          <w:lang w:eastAsia="zh"/>
        </w:rPr>
        <w:t>所需数据：</w:t>
      </w:r>
      <w:r>
        <w:rPr>
          <w:rFonts w:hint="eastAsia" w:hAnsi="宋体" w:eastAsia="宋体" w:cs="宋体"/>
          <w:b w:val="0"/>
          <w:bCs w:val="0"/>
          <w:kern w:val="2"/>
          <w:sz w:val="21"/>
          <w:szCs w:val="21"/>
          <w:lang w:val="en-US" w:eastAsia="zh" w:bidi="ar"/>
        </w:rPr>
        <w:t>医疗编号、球员姓名、受伤部位、医疗护理、受伤时间、预计康复时间和是否痊愈</w:t>
      </w:r>
    </w:p>
    <w:p w14:paraId="43F277D8">
      <w:pPr>
        <w:pStyle w:val="3"/>
        <w:rPr>
          <w:rFonts w:hint="eastAsia" w:ascii="Arial" w:hAnsi="Arial" w:eastAsia="宋体" w:cs="Times New Roman"/>
          <w:b/>
          <w:bCs/>
          <w:lang w:val="en-US" w:eastAsia="zh"/>
        </w:rPr>
      </w:pPr>
      <w:bookmarkStart w:id="232" w:name="_Toc1800174787"/>
      <w:bookmarkStart w:id="233" w:name="_Toc1228820672"/>
      <w:bookmarkStart w:id="234" w:name="_Toc964016062"/>
      <w:bookmarkStart w:id="235" w:name="_Toc1808512434"/>
      <w:bookmarkStart w:id="236" w:name="_Toc1296427598"/>
      <w:bookmarkStart w:id="237" w:name="_Toc1234565413"/>
      <w:bookmarkStart w:id="238" w:name="_Toc26999"/>
      <w:r>
        <w:rPr>
          <w:rFonts w:hint="eastAsia" w:ascii="Arial" w:hAnsi="Arial" w:eastAsia="宋体" w:cs="Times New Roman"/>
          <w:b/>
          <w:bCs/>
          <w:lang w:val="en-US" w:eastAsia="zh"/>
        </w:rPr>
        <w:t>搜索球员</w:t>
      </w:r>
      <w:r>
        <w:rPr>
          <w:rFonts w:hint="eastAsia" w:ascii="宋体" w:hAnsi="宋体"/>
        </w:rPr>
        <w:t>数据需求</w:t>
      </w:r>
      <w:bookmarkEnd w:id="232"/>
      <w:bookmarkEnd w:id="233"/>
      <w:bookmarkEnd w:id="234"/>
      <w:bookmarkEnd w:id="235"/>
      <w:bookmarkEnd w:id="236"/>
      <w:bookmarkEnd w:id="237"/>
      <w:bookmarkEnd w:id="238"/>
    </w:p>
    <w:p w14:paraId="4E587EE5">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可以选择球员编号、姓名、队伍、位置四种搜索类型，然后输入搜索内容进行查询。</w:t>
      </w:r>
    </w:p>
    <w:p w14:paraId="3967E6F3">
      <w:pPr>
        <w:pStyle w:val="50"/>
        <w:ind w:firstLine="0" w:firstLineChars="0"/>
        <w:rPr>
          <w:rFonts w:hint="eastAsia" w:ascii="宋体" w:hAnsi="宋体"/>
        </w:rPr>
      </w:pPr>
      <w:r>
        <w:rPr>
          <w:rFonts w:hint="eastAsia" w:hAnsi="宋体" w:eastAsia="宋体" w:cs="宋体"/>
          <w:b/>
          <w:bCs/>
          <w:kern w:val="2"/>
          <w:sz w:val="21"/>
          <w:szCs w:val="21"/>
          <w:lang w:val="en-US" w:eastAsia="zh" w:bidi="ar"/>
        </w:rPr>
        <w:t>所需数据：</w:t>
      </w:r>
      <w:r>
        <w:rPr>
          <w:rFonts w:hint="eastAsia" w:ascii="宋体" w:hAnsi="宋体"/>
        </w:rPr>
        <w:t>球员ID、球员姓名、出生日期、所在队伍、战术角色、惯用脚、健康状态、技术评价、上场状态、转会状态、球员头像</w:t>
      </w:r>
    </w:p>
    <w:p w14:paraId="125AA9AD">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bCs/>
          <w:kern w:val="2"/>
          <w:sz w:val="21"/>
          <w:szCs w:val="21"/>
          <w:lang w:val="en-US" w:eastAsia="zh" w:bidi="ar"/>
        </w:rPr>
      </w:pPr>
    </w:p>
    <w:p w14:paraId="185873DE">
      <w:pPr>
        <w:pStyle w:val="3"/>
        <w:rPr>
          <w:rFonts w:hint="eastAsia" w:ascii="Arial" w:hAnsi="Arial" w:eastAsia="宋体" w:cs="Times New Roman"/>
          <w:b/>
          <w:bCs/>
          <w:lang w:val="en-US" w:eastAsia="zh"/>
        </w:rPr>
      </w:pPr>
      <w:bookmarkStart w:id="239" w:name="_Toc726772164"/>
      <w:bookmarkStart w:id="240" w:name="_Toc1703112601"/>
      <w:bookmarkStart w:id="241" w:name="_Toc1174428919"/>
      <w:bookmarkStart w:id="242" w:name="_Toc562558950"/>
      <w:bookmarkStart w:id="243" w:name="_Toc200839013"/>
      <w:bookmarkStart w:id="244" w:name="_Toc899407511"/>
      <w:bookmarkStart w:id="245" w:name="_Toc5765"/>
      <w:r>
        <w:rPr>
          <w:rFonts w:hint="eastAsia" w:ascii="Arial" w:hAnsi="Arial" w:eastAsia="宋体" w:cs="Times New Roman"/>
          <w:b/>
          <w:bCs/>
          <w:lang w:val="en-US" w:eastAsia="zh"/>
        </w:rPr>
        <w:t>切换主题</w:t>
      </w:r>
      <w:r>
        <w:rPr>
          <w:rFonts w:hint="eastAsia" w:ascii="宋体" w:hAnsi="宋体"/>
        </w:rPr>
        <w:t>数据需求</w:t>
      </w:r>
      <w:bookmarkEnd w:id="239"/>
      <w:bookmarkEnd w:id="240"/>
      <w:bookmarkEnd w:id="241"/>
      <w:bookmarkEnd w:id="242"/>
      <w:bookmarkEnd w:id="243"/>
      <w:bookmarkEnd w:id="244"/>
      <w:bookmarkEnd w:id="245"/>
    </w:p>
    <w:p w14:paraId="49B6CAE8">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主题颜色共有5种，点击切换主题按钮，自动将所选主题颜色应用到所有界面。</w:t>
      </w:r>
    </w:p>
    <w:p w14:paraId="0568AC6F">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bCs/>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主题色</w:t>
      </w:r>
    </w:p>
    <w:p w14:paraId="1B65FA98">
      <w:pPr>
        <w:pStyle w:val="3"/>
        <w:rPr>
          <w:rFonts w:hint="eastAsia" w:ascii="Arial" w:hAnsi="Arial" w:eastAsia="宋体" w:cs="Times New Roman"/>
          <w:b/>
          <w:bCs/>
          <w:lang w:val="en-US" w:eastAsia="zh"/>
        </w:rPr>
      </w:pPr>
      <w:bookmarkStart w:id="246" w:name="_Toc1847680094"/>
      <w:bookmarkStart w:id="247" w:name="_Toc1397462906"/>
      <w:bookmarkStart w:id="248" w:name="_Toc12963776"/>
      <w:bookmarkStart w:id="249" w:name="_Toc1139394744"/>
      <w:bookmarkStart w:id="250" w:name="_Toc1908532484"/>
      <w:bookmarkStart w:id="251" w:name="_Toc830072016"/>
      <w:bookmarkStart w:id="252" w:name="_Toc22728"/>
      <w:r>
        <w:rPr>
          <w:rFonts w:hint="eastAsia" w:ascii="Arial" w:hAnsi="Arial" w:eastAsia="宋体" w:cs="Times New Roman"/>
          <w:b/>
          <w:bCs/>
          <w:lang w:val="en-US" w:eastAsia="zh"/>
        </w:rPr>
        <w:t>切换背景</w:t>
      </w:r>
      <w:r>
        <w:rPr>
          <w:rFonts w:hint="eastAsia" w:ascii="宋体" w:hAnsi="宋体"/>
        </w:rPr>
        <w:t>数据需求</w:t>
      </w:r>
      <w:bookmarkEnd w:id="246"/>
      <w:bookmarkEnd w:id="247"/>
      <w:bookmarkEnd w:id="248"/>
      <w:bookmarkEnd w:id="249"/>
      <w:bookmarkEnd w:id="250"/>
      <w:bookmarkEnd w:id="251"/>
      <w:bookmarkEnd w:id="252"/>
    </w:p>
    <w:p w14:paraId="4615D1F3">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背景共有7种，点击切换背景按钮，自动将所选背景应用到所有界面。</w:t>
      </w:r>
    </w:p>
    <w:p w14:paraId="431907C5">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bCs/>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背景色</w:t>
      </w:r>
    </w:p>
    <w:p w14:paraId="0950413A">
      <w:pPr>
        <w:pStyle w:val="3"/>
        <w:rPr>
          <w:rFonts w:hint="eastAsia" w:ascii="Arial" w:hAnsi="Arial" w:eastAsia="宋体" w:cs="Times New Roman"/>
          <w:b/>
          <w:bCs/>
          <w:lang w:val="en-US" w:eastAsia="zh"/>
        </w:rPr>
      </w:pPr>
      <w:bookmarkStart w:id="253" w:name="_Toc1708056610"/>
      <w:bookmarkStart w:id="254" w:name="_Toc717809278"/>
      <w:bookmarkStart w:id="255" w:name="_Toc1985092832"/>
      <w:bookmarkStart w:id="256" w:name="_Toc1340452791"/>
      <w:bookmarkStart w:id="257" w:name="_Toc1309567740"/>
      <w:bookmarkStart w:id="258" w:name="_Toc1788102679"/>
      <w:bookmarkStart w:id="259" w:name="_Toc1964"/>
      <w:r>
        <w:rPr>
          <w:rFonts w:hint="eastAsia" w:ascii="Arial" w:hAnsi="Arial" w:eastAsia="宋体" w:cs="Times New Roman"/>
          <w:b/>
          <w:bCs/>
          <w:lang w:val="en-US" w:eastAsia="zh"/>
        </w:rPr>
        <w:t>管理员管理数据</w:t>
      </w:r>
      <w:r>
        <w:rPr>
          <w:rFonts w:hint="eastAsia" w:ascii="宋体" w:hAnsi="宋体"/>
        </w:rPr>
        <w:t>数据需求</w:t>
      </w:r>
      <w:bookmarkEnd w:id="253"/>
      <w:bookmarkEnd w:id="254"/>
      <w:bookmarkEnd w:id="255"/>
      <w:bookmarkEnd w:id="256"/>
      <w:bookmarkEnd w:id="257"/>
      <w:bookmarkEnd w:id="258"/>
      <w:bookmarkEnd w:id="259"/>
    </w:p>
    <w:p w14:paraId="5B4D1504">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管理员可以添加、修改和删除所有数据。</w:t>
      </w:r>
    </w:p>
    <w:p w14:paraId="6A2FD4A5">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球员信息、球队信息、体育馆信息、训练信息、比赛信息、财务信息、转会信息</w:t>
      </w:r>
    </w:p>
    <w:p w14:paraId="7475C94A">
      <w:pPr>
        <w:pStyle w:val="3"/>
        <w:rPr>
          <w:rFonts w:hint="eastAsia" w:ascii="Arial" w:hAnsi="Arial" w:eastAsia="宋体" w:cs="Times New Roman"/>
          <w:b/>
          <w:bCs/>
          <w:lang w:val="en-US" w:eastAsia="zh"/>
        </w:rPr>
      </w:pPr>
      <w:bookmarkStart w:id="260" w:name="_Toc2105915351"/>
      <w:bookmarkStart w:id="261" w:name="_Toc1182715077"/>
      <w:bookmarkStart w:id="262" w:name="_Toc1568221411"/>
      <w:bookmarkStart w:id="263" w:name="_Toc1950710607"/>
      <w:bookmarkStart w:id="264" w:name="_Toc864633802"/>
      <w:bookmarkStart w:id="265" w:name="_Toc581642598"/>
      <w:bookmarkStart w:id="266" w:name="_Toc25642"/>
      <w:r>
        <w:rPr>
          <w:rFonts w:hint="eastAsia" w:ascii="Arial" w:hAnsi="Arial" w:eastAsia="宋体" w:cs="Times New Roman"/>
          <w:b/>
          <w:bCs/>
          <w:lang w:val="en-US" w:eastAsia="zh"/>
        </w:rPr>
        <w:t>转会</w:t>
      </w:r>
      <w:r>
        <w:rPr>
          <w:rFonts w:hint="eastAsia" w:ascii="宋体" w:hAnsi="宋体"/>
        </w:rPr>
        <w:t>数据需求</w:t>
      </w:r>
      <w:bookmarkEnd w:id="260"/>
      <w:bookmarkEnd w:id="261"/>
      <w:bookmarkEnd w:id="262"/>
      <w:bookmarkEnd w:id="263"/>
      <w:bookmarkEnd w:id="264"/>
      <w:bookmarkEnd w:id="265"/>
      <w:bookmarkEnd w:id="266"/>
    </w:p>
    <w:p w14:paraId="3836B652">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bCs/>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用户可以查看转会市场上除本队外可转会的球员，并提供根据位置，能力，年龄的可选筛选项。向球员的转会经纪人（agent）提出转会请求，唤起一个对话框。然后在对话框中与经纪人对话，输入转会费名球员工资，转会时间，合同年限等有关数据，经纪人会根据预先设定好的算法判断是都同意转会请求，若转会请求被同意，则发送表单添加合同等有关数据并修改球队阵容等相关数据。</w:t>
      </w:r>
    </w:p>
    <w:p w14:paraId="5FAE2261">
      <w:pPr>
        <w:pStyle w:val="50"/>
        <w:ind w:firstLine="0" w:firstLineChars="0"/>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球员ID、球员姓名、出生日期、所在队伍、战术角色、惯用脚、健康状态、技术评价、上场状态、转会状态、球员头像、</w:t>
      </w:r>
      <w:r>
        <w:rPr>
          <w:rFonts w:hint="eastAsia" w:ascii="宋体" w:hAnsi="宋体"/>
        </w:rPr>
        <w:t>合同记录ID、球员ID、球队ID、合同开始日期、合同结束日期、球员薪水</w:t>
      </w:r>
    </w:p>
    <w:p w14:paraId="2B5B7BF7">
      <w:pPr>
        <w:pStyle w:val="3"/>
        <w:rPr>
          <w:rFonts w:hint="eastAsia" w:ascii="Arial" w:hAnsi="Arial" w:eastAsia="宋体" w:cs="Times New Roman"/>
          <w:b/>
          <w:bCs/>
          <w:lang w:val="en-US" w:eastAsia="zh"/>
        </w:rPr>
      </w:pPr>
      <w:bookmarkStart w:id="267" w:name="_Toc311275730"/>
      <w:bookmarkStart w:id="268" w:name="_Toc1774809509"/>
      <w:bookmarkStart w:id="269" w:name="_Toc23820155"/>
      <w:bookmarkStart w:id="270" w:name="_Toc1819316946"/>
      <w:bookmarkStart w:id="271" w:name="_Toc1260824593"/>
      <w:bookmarkStart w:id="272" w:name="_Toc69682591"/>
      <w:bookmarkStart w:id="273" w:name="_Toc29857"/>
      <w:r>
        <w:rPr>
          <w:rFonts w:hint="eastAsia" w:ascii="Arial" w:hAnsi="Arial" w:eastAsia="宋体" w:cs="Times New Roman"/>
          <w:b/>
          <w:bCs/>
          <w:lang w:val="en-US" w:eastAsia="zh"/>
        </w:rPr>
        <w:t>LLM智能助手</w:t>
      </w:r>
      <w:r>
        <w:rPr>
          <w:rFonts w:hint="eastAsia" w:ascii="宋体" w:hAnsi="宋体"/>
        </w:rPr>
        <w:t>数据需求</w:t>
      </w:r>
      <w:bookmarkEnd w:id="267"/>
      <w:bookmarkEnd w:id="268"/>
      <w:bookmarkEnd w:id="269"/>
      <w:bookmarkEnd w:id="270"/>
      <w:bookmarkEnd w:id="271"/>
      <w:bookmarkEnd w:id="272"/>
      <w:bookmarkEnd w:id="273"/>
    </w:p>
    <w:p w14:paraId="66DC689C">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利用LLM(Large Language Model)大语言模型，读取数据库关于队伍的各方面数据，为球队经理提供数据处理和反馈服务，以及提出球队发展建议。</w:t>
      </w:r>
    </w:p>
    <w:p w14:paraId="4D5B44B4">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球员信息、球队信息、体育馆信息、训练信息、比赛信息、财务信息、转会信息</w:t>
      </w:r>
    </w:p>
    <w:p w14:paraId="63D86B90">
      <w:pPr>
        <w:pStyle w:val="3"/>
        <w:rPr>
          <w:rFonts w:hint="eastAsia" w:ascii="Arial" w:hAnsi="Arial" w:eastAsia="宋体" w:cs="Times New Roman"/>
          <w:b/>
          <w:bCs/>
          <w:lang w:val="en-US" w:eastAsia="zh"/>
        </w:rPr>
      </w:pPr>
      <w:bookmarkStart w:id="274" w:name="_Toc1042378987"/>
      <w:bookmarkStart w:id="275" w:name="_Toc119059302"/>
      <w:bookmarkStart w:id="276" w:name="_Toc627877506"/>
      <w:bookmarkStart w:id="277" w:name="_Toc507040864"/>
      <w:bookmarkStart w:id="278" w:name="_Toc862365991"/>
      <w:bookmarkStart w:id="279" w:name="_Toc1585228791"/>
      <w:bookmarkStart w:id="280" w:name="_Toc27922"/>
      <w:r>
        <w:rPr>
          <w:rFonts w:hint="eastAsia" w:ascii="Arial" w:hAnsi="Arial" w:eastAsia="宋体" w:cs="Times New Roman"/>
          <w:b/>
          <w:bCs/>
          <w:lang w:val="en-US" w:eastAsia="zh"/>
        </w:rPr>
        <w:t>查看训练表</w:t>
      </w:r>
      <w:r>
        <w:rPr>
          <w:rFonts w:hint="eastAsia" w:ascii="宋体" w:hAnsi="宋体"/>
        </w:rPr>
        <w:t>数据需求</w:t>
      </w:r>
      <w:bookmarkEnd w:id="274"/>
      <w:bookmarkEnd w:id="275"/>
      <w:bookmarkEnd w:id="276"/>
      <w:bookmarkEnd w:id="277"/>
      <w:bookmarkEnd w:id="278"/>
      <w:bookmarkEnd w:id="279"/>
      <w:bookmarkEnd w:id="280"/>
    </w:p>
    <w:p w14:paraId="6996A1F9">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在训练计划页面用户可以查看本球队的所有训练计划。</w:t>
      </w:r>
    </w:p>
    <w:p w14:paraId="3A4530A4">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sz w:val="21"/>
          <w:szCs w:val="21"/>
        </w:rPr>
        <w:t>训练ID、战术重点、战术阵型、训练评分、球队熟悉度、训练强度、训练场地编号、球队编号、阵容ID、比赛ID、各个球员ID</w:t>
      </w:r>
    </w:p>
    <w:p w14:paraId="444EB8AE">
      <w:pPr>
        <w:pStyle w:val="3"/>
        <w:rPr>
          <w:rFonts w:hint="eastAsia" w:ascii="Arial" w:hAnsi="Arial" w:eastAsia="宋体" w:cs="Times New Roman"/>
          <w:b/>
          <w:bCs/>
          <w:lang w:val="en-US" w:eastAsia="zh"/>
        </w:rPr>
      </w:pPr>
      <w:bookmarkStart w:id="281" w:name="_Toc278014942"/>
      <w:bookmarkStart w:id="282" w:name="_Toc321454836"/>
      <w:bookmarkStart w:id="283" w:name="_Toc1328192510"/>
      <w:bookmarkStart w:id="284" w:name="_Toc171288424"/>
      <w:bookmarkStart w:id="285" w:name="_Toc148708660"/>
      <w:bookmarkStart w:id="286" w:name="_Toc1815847034"/>
      <w:bookmarkStart w:id="287" w:name="_Toc29484"/>
      <w:r>
        <w:rPr>
          <w:rFonts w:hint="eastAsia" w:ascii="Arial" w:hAnsi="Arial" w:eastAsia="宋体" w:cs="Times New Roman"/>
          <w:b/>
          <w:bCs/>
          <w:lang w:val="en-US" w:eastAsia="zh"/>
        </w:rPr>
        <w:t>管理训练表</w:t>
      </w:r>
      <w:r>
        <w:rPr>
          <w:rFonts w:hint="eastAsia" w:ascii="宋体" w:hAnsi="宋体"/>
        </w:rPr>
        <w:t>数据需求</w:t>
      </w:r>
      <w:bookmarkEnd w:id="281"/>
      <w:bookmarkEnd w:id="282"/>
      <w:bookmarkEnd w:id="283"/>
      <w:bookmarkEnd w:id="284"/>
      <w:bookmarkEnd w:id="285"/>
      <w:bookmarkEnd w:id="286"/>
      <w:bookmarkEnd w:id="287"/>
    </w:p>
    <w:p w14:paraId="26EFD58B">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在训练计划页面用户可以对本球队的训练计划进行增加和删除。</w:t>
      </w:r>
    </w:p>
    <w:p w14:paraId="205C2313">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sz w:val="21"/>
          <w:szCs w:val="21"/>
        </w:rPr>
        <w:t>训练ID、战术重点、战术阵型、训练评分、球队熟悉度、训练强度、训练场地编号、球队编号</w:t>
      </w:r>
    </w:p>
    <w:p w14:paraId="3D7BA055">
      <w:pPr>
        <w:pStyle w:val="3"/>
        <w:rPr>
          <w:rFonts w:hint="eastAsia" w:ascii="Arial" w:hAnsi="Arial" w:eastAsia="宋体" w:cs="Times New Roman"/>
          <w:b/>
          <w:bCs/>
          <w:lang w:val="en-US" w:eastAsia="zh"/>
        </w:rPr>
      </w:pPr>
      <w:bookmarkStart w:id="288" w:name="_Toc164912939"/>
      <w:bookmarkStart w:id="289" w:name="_Toc1894256207"/>
      <w:bookmarkStart w:id="290" w:name="_Toc853252052"/>
      <w:bookmarkStart w:id="291" w:name="_Toc1495551159"/>
      <w:bookmarkStart w:id="292" w:name="_Toc1558016110"/>
      <w:bookmarkStart w:id="293" w:name="_Toc614311586"/>
      <w:bookmarkStart w:id="294" w:name="_Toc3018"/>
      <w:r>
        <w:rPr>
          <w:rFonts w:hint="eastAsia" w:ascii="Arial" w:hAnsi="Arial" w:eastAsia="宋体" w:cs="Times New Roman"/>
          <w:b/>
          <w:bCs/>
          <w:lang w:val="en-US" w:eastAsia="zh"/>
        </w:rPr>
        <w:t>搜索训练计划</w:t>
      </w:r>
      <w:r>
        <w:rPr>
          <w:rFonts w:hint="eastAsia" w:ascii="宋体" w:hAnsi="宋体"/>
        </w:rPr>
        <w:t>数据需求</w:t>
      </w:r>
      <w:bookmarkEnd w:id="288"/>
      <w:bookmarkEnd w:id="289"/>
      <w:bookmarkEnd w:id="290"/>
      <w:bookmarkEnd w:id="291"/>
      <w:bookmarkEnd w:id="292"/>
      <w:bookmarkEnd w:id="293"/>
      <w:bookmarkEnd w:id="294"/>
    </w:p>
    <w:p w14:paraId="7E89CF5A">
      <w:pPr>
        <w:keepNext w:val="0"/>
        <w:keepLines w:val="0"/>
        <w:widowControl/>
        <w:suppressLineNumbers w:val="0"/>
        <w:spacing w:before="100" w:beforeAutospacing="1" w:after="100" w:afterAutospacing="1"/>
        <w:ind w:left="0" w:leftChars="0" w:right="0" w:firstLine="0" w:firstLineChars="0"/>
        <w:jc w:val="left"/>
        <w:rPr>
          <w:rFonts w:hint="eastAsia" w:ascii="宋体"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ascii="宋体" w:hAnsi="宋体" w:eastAsia="宋体" w:cs="宋体"/>
          <w:b w:val="0"/>
          <w:bCs w:val="0"/>
          <w:kern w:val="2"/>
          <w:sz w:val="21"/>
          <w:szCs w:val="21"/>
          <w:lang w:val="en-US" w:eastAsia="zh" w:bidi="ar"/>
        </w:rPr>
        <w:t>用户可以选择战术重点、</w:t>
      </w:r>
      <w:r>
        <w:rPr>
          <w:rFonts w:hint="default" w:ascii="宋体" w:hAnsi="宋体" w:eastAsia="宋体" w:cs="宋体"/>
          <w:b w:val="0"/>
          <w:bCs w:val="0"/>
          <w:kern w:val="2"/>
          <w:sz w:val="21"/>
          <w:szCs w:val="21"/>
          <w:lang w:val="en-US" w:eastAsia="zh" w:bidi="ar"/>
        </w:rPr>
        <w:t>战术阵型</w:t>
      </w:r>
      <w:r>
        <w:rPr>
          <w:rFonts w:hint="eastAsia" w:ascii="宋体" w:hAnsi="宋体" w:eastAsia="宋体" w:cs="宋体"/>
          <w:b w:val="0"/>
          <w:bCs w:val="0"/>
          <w:kern w:val="2"/>
          <w:sz w:val="21"/>
          <w:szCs w:val="21"/>
          <w:lang w:val="en-US" w:eastAsia="zh" w:bidi="ar"/>
        </w:rPr>
        <w:t>、</w:t>
      </w:r>
      <w:r>
        <w:rPr>
          <w:rFonts w:hint="default" w:ascii="宋体" w:hAnsi="宋体" w:eastAsia="宋体" w:cs="宋体"/>
          <w:b w:val="0"/>
          <w:bCs w:val="0"/>
          <w:kern w:val="2"/>
          <w:sz w:val="21"/>
          <w:szCs w:val="21"/>
          <w:lang w:val="en-US" w:eastAsia="zh" w:bidi="ar"/>
        </w:rPr>
        <w:t>训练强度</w:t>
      </w:r>
      <w:r>
        <w:rPr>
          <w:rFonts w:hint="eastAsia" w:ascii="宋体" w:hAnsi="宋体" w:eastAsia="宋体" w:cs="宋体"/>
          <w:b w:val="0"/>
          <w:bCs w:val="0"/>
          <w:kern w:val="2"/>
          <w:sz w:val="21"/>
          <w:szCs w:val="21"/>
          <w:lang w:val="en-US" w:eastAsia="zh" w:bidi="ar"/>
        </w:rPr>
        <w:t>三种搜索类型，然后输入搜索内容进行查询。</w:t>
      </w:r>
    </w:p>
    <w:p w14:paraId="6ACFEF6C">
      <w:pPr>
        <w:keepNext w:val="0"/>
        <w:keepLines w:val="0"/>
        <w:widowControl/>
        <w:suppressLineNumbers w:val="0"/>
        <w:spacing w:before="100" w:beforeAutospacing="1" w:after="100" w:afterAutospacing="1"/>
        <w:ind w:left="0" w:leftChars="0" w:right="0" w:firstLine="0" w:firstLineChars="0"/>
        <w:jc w:val="left"/>
        <w:rPr>
          <w:rFonts w:hint="eastAsia" w:ascii="宋体"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sz w:val="21"/>
          <w:szCs w:val="21"/>
        </w:rPr>
        <w:t>训练ID、战术重点、战术阵型、训练评分、球队熟悉度、训练强度、训练场地编号、球队编号</w:t>
      </w:r>
    </w:p>
    <w:p w14:paraId="14B96376">
      <w:pPr>
        <w:pStyle w:val="3"/>
        <w:rPr>
          <w:rFonts w:hint="eastAsia" w:ascii="Arial" w:hAnsi="Arial" w:eastAsia="宋体" w:cs="Times New Roman"/>
          <w:b/>
          <w:bCs/>
          <w:lang w:val="en-US" w:eastAsia="zh"/>
        </w:rPr>
      </w:pPr>
      <w:bookmarkStart w:id="295" w:name="_Toc1175028466"/>
      <w:bookmarkStart w:id="296" w:name="_Toc2055135261"/>
      <w:bookmarkStart w:id="297" w:name="_Toc350322660"/>
      <w:bookmarkStart w:id="298" w:name="_Toc760192194"/>
      <w:bookmarkStart w:id="299" w:name="_Toc1898288805"/>
      <w:bookmarkStart w:id="300" w:name="_Toc1709254647"/>
      <w:bookmarkStart w:id="301" w:name="_Toc5538"/>
      <w:r>
        <w:rPr>
          <w:rFonts w:hint="eastAsia" w:ascii="Arial" w:hAnsi="Arial" w:eastAsia="宋体" w:cs="Times New Roman"/>
          <w:b/>
          <w:bCs/>
          <w:lang w:val="en-US" w:eastAsia="zh"/>
        </w:rPr>
        <w:t>查看阵容详情</w:t>
      </w:r>
      <w:r>
        <w:rPr>
          <w:rFonts w:hint="eastAsia" w:ascii="宋体" w:hAnsi="宋体"/>
        </w:rPr>
        <w:t>数据需求</w:t>
      </w:r>
      <w:bookmarkEnd w:id="295"/>
      <w:bookmarkEnd w:id="296"/>
      <w:bookmarkEnd w:id="297"/>
      <w:bookmarkEnd w:id="298"/>
      <w:bookmarkEnd w:id="299"/>
      <w:bookmarkEnd w:id="300"/>
      <w:bookmarkEnd w:id="301"/>
    </w:p>
    <w:p w14:paraId="2AB52EC0">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用户可以在排兵布阵页面点击详情按钮查看阵容详情，包括该阵容所有球员的信息。</w:t>
      </w:r>
    </w:p>
    <w:p w14:paraId="34741A2C">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bCs/>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阵容ID、球队ID、比赛ID、球员1ID、球员2ID、球员3ID、球员4ID、球员5ID、球员6ID、球员7ID、球员8ID、球员9ID、球员10ID、球员11ID</w:t>
      </w:r>
    </w:p>
    <w:p w14:paraId="5AC9124D">
      <w:pPr>
        <w:pStyle w:val="3"/>
        <w:rPr>
          <w:rFonts w:hint="eastAsia" w:ascii="Arial" w:hAnsi="Arial" w:eastAsia="宋体" w:cs="Times New Roman"/>
          <w:b/>
          <w:bCs/>
          <w:lang w:val="en-US" w:eastAsia="zh"/>
        </w:rPr>
      </w:pPr>
      <w:bookmarkStart w:id="302" w:name="_Toc1618305466"/>
      <w:bookmarkStart w:id="303" w:name="_Toc65805768"/>
      <w:bookmarkStart w:id="304" w:name="_Toc1257416910"/>
      <w:bookmarkStart w:id="305" w:name="_Toc280131808"/>
      <w:bookmarkStart w:id="306" w:name="_Toc1997388575"/>
      <w:bookmarkStart w:id="307" w:name="_Toc311142940"/>
      <w:bookmarkStart w:id="308" w:name="_Toc16310"/>
      <w:r>
        <w:rPr>
          <w:rFonts w:hint="eastAsia" w:ascii="Arial" w:hAnsi="Arial" w:eastAsia="宋体" w:cs="Times New Roman"/>
          <w:b/>
          <w:bCs/>
          <w:lang w:val="en-US" w:eastAsia="zh"/>
        </w:rPr>
        <w:t>管理阵容</w:t>
      </w:r>
      <w:r>
        <w:rPr>
          <w:rFonts w:hint="eastAsia" w:ascii="宋体" w:hAnsi="宋体"/>
        </w:rPr>
        <w:t>数据需求</w:t>
      </w:r>
      <w:bookmarkEnd w:id="302"/>
      <w:bookmarkEnd w:id="303"/>
      <w:bookmarkEnd w:id="304"/>
      <w:bookmarkEnd w:id="305"/>
      <w:bookmarkEnd w:id="306"/>
      <w:bookmarkEnd w:id="307"/>
      <w:bookmarkEnd w:id="308"/>
    </w:p>
    <w:p w14:paraId="6035B8CC">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hAnsi="宋体" w:eastAsia="宋体" w:cs="宋体"/>
          <w:b w:val="0"/>
          <w:bCs w:val="0"/>
          <w:kern w:val="2"/>
          <w:sz w:val="21"/>
          <w:szCs w:val="21"/>
          <w:lang w:val="en-US" w:eastAsia="zh" w:bidi="ar"/>
        </w:rPr>
        <w:t>用户可以在排兵布阵页面对阵容进行添加、编辑和删除，查看阵容详情后还可以更换该阵容的球员。</w:t>
      </w:r>
    </w:p>
    <w:p w14:paraId="3F7D9484">
      <w:pPr>
        <w:keepNext w:val="0"/>
        <w:keepLines w:val="0"/>
        <w:widowControl/>
        <w:suppressLineNumbers w:val="0"/>
        <w:spacing w:before="100" w:beforeAutospacing="1" w:after="100" w:afterAutospacing="1"/>
        <w:ind w:left="0" w:leftChars="0" w:right="0" w:firstLine="0" w:firstLineChars="0"/>
        <w:jc w:val="left"/>
        <w:rPr>
          <w:rFonts w:hint="eastAsia"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阵容ID、球队ID、比赛ID、球员1ID、球员2ID、球员3ID、球员4ID、球员5ID、球员6ID、球员7ID、球员8ID、球员9ID、球员10ID、球员11ID</w:t>
      </w:r>
    </w:p>
    <w:p w14:paraId="0EE82DB4">
      <w:pPr>
        <w:pStyle w:val="3"/>
        <w:rPr>
          <w:rFonts w:hint="eastAsia" w:ascii="Arial" w:hAnsi="Arial" w:eastAsia="宋体" w:cs="Times New Roman"/>
          <w:b/>
          <w:bCs/>
          <w:lang w:val="en-US" w:eastAsia="zh"/>
        </w:rPr>
      </w:pPr>
      <w:bookmarkStart w:id="309" w:name="_Toc1900498757"/>
      <w:bookmarkStart w:id="310" w:name="_Toc1310820580"/>
      <w:bookmarkStart w:id="311" w:name="_Toc1327627642"/>
      <w:bookmarkStart w:id="312" w:name="_Toc1130111656"/>
      <w:bookmarkStart w:id="313" w:name="_Toc22995941"/>
      <w:bookmarkStart w:id="314" w:name="_Toc253051261"/>
      <w:bookmarkStart w:id="315" w:name="_Toc25234"/>
      <w:r>
        <w:rPr>
          <w:rFonts w:hint="eastAsia" w:ascii="Arial" w:hAnsi="Arial" w:eastAsia="宋体" w:cs="Times New Roman"/>
          <w:b/>
          <w:bCs/>
          <w:lang w:val="en-US" w:eastAsia="zh"/>
        </w:rPr>
        <w:t>搜索阵容</w:t>
      </w:r>
      <w:r>
        <w:rPr>
          <w:rFonts w:hint="eastAsia" w:ascii="宋体" w:hAnsi="宋体"/>
        </w:rPr>
        <w:t>数据需求</w:t>
      </w:r>
      <w:bookmarkEnd w:id="309"/>
      <w:bookmarkEnd w:id="310"/>
      <w:bookmarkEnd w:id="311"/>
      <w:bookmarkEnd w:id="312"/>
      <w:bookmarkEnd w:id="313"/>
      <w:bookmarkEnd w:id="314"/>
      <w:bookmarkEnd w:id="315"/>
    </w:p>
    <w:p w14:paraId="0DF38292">
      <w:pPr>
        <w:keepNext w:val="0"/>
        <w:keepLines w:val="0"/>
        <w:widowControl/>
        <w:suppressLineNumbers w:val="0"/>
        <w:spacing w:before="100" w:beforeAutospacing="1" w:after="100" w:afterAutospacing="1"/>
        <w:ind w:left="0" w:leftChars="0" w:right="0" w:firstLine="0" w:firstLineChars="0"/>
        <w:jc w:val="left"/>
        <w:rPr>
          <w:rFonts w:hint="eastAsia" w:ascii="宋体" w:hAnsi="宋体" w:eastAsia="宋体" w:cs="宋体"/>
          <w:b w:val="0"/>
          <w:bCs w:val="0"/>
          <w:kern w:val="2"/>
          <w:sz w:val="21"/>
          <w:szCs w:val="21"/>
          <w:lang w:val="en-US" w:eastAsia="zh" w:bidi="ar"/>
        </w:rPr>
      </w:pPr>
      <w:r>
        <w:rPr>
          <w:rFonts w:hint="eastAsia" w:hAnsi="宋体" w:eastAsia="宋体" w:cs="宋体"/>
          <w:b/>
          <w:bCs/>
          <w:kern w:val="2"/>
          <w:sz w:val="21"/>
          <w:szCs w:val="21"/>
          <w:lang w:val="en-US" w:eastAsia="zh" w:bidi="ar"/>
        </w:rPr>
        <w:t>功能：</w:t>
      </w:r>
      <w:r>
        <w:rPr>
          <w:rFonts w:hint="eastAsia" w:ascii="宋体" w:hAnsi="宋体" w:eastAsia="宋体" w:cs="宋体"/>
          <w:b w:val="0"/>
          <w:bCs w:val="0"/>
          <w:kern w:val="2"/>
          <w:sz w:val="21"/>
          <w:szCs w:val="21"/>
          <w:lang w:val="en-US" w:eastAsia="zh" w:bidi="ar"/>
        </w:rPr>
        <w:t>用户可以选择球队、阵容编号和阵容名称三种搜索类型，然后输入搜索内容进行查询。</w:t>
      </w:r>
    </w:p>
    <w:p w14:paraId="3EE75957">
      <w:pPr>
        <w:keepNext w:val="0"/>
        <w:keepLines w:val="0"/>
        <w:widowControl/>
        <w:suppressLineNumbers w:val="0"/>
        <w:spacing w:before="100" w:beforeAutospacing="1" w:after="100" w:afterAutospacing="1"/>
        <w:ind w:left="0" w:leftChars="0" w:right="0" w:firstLine="0" w:firstLineChars="0"/>
        <w:jc w:val="left"/>
        <w:rPr>
          <w:rFonts w:hint="eastAsia" w:ascii="宋体" w:hAnsi="宋体" w:eastAsia="宋体" w:cs="宋体"/>
          <w:b/>
          <w:bCs/>
          <w:kern w:val="2"/>
          <w:sz w:val="21"/>
          <w:szCs w:val="21"/>
          <w:lang w:val="en-US" w:eastAsia="zh" w:bidi="ar"/>
        </w:rPr>
      </w:pPr>
      <w:r>
        <w:rPr>
          <w:rFonts w:hint="eastAsia" w:hAnsi="宋体" w:eastAsia="宋体" w:cs="宋体"/>
          <w:b/>
          <w:bCs/>
          <w:kern w:val="2"/>
          <w:sz w:val="21"/>
          <w:szCs w:val="21"/>
          <w:lang w:val="en-US" w:eastAsia="zh" w:bidi="ar"/>
        </w:rPr>
        <w:t>所需数据：</w:t>
      </w:r>
      <w:r>
        <w:rPr>
          <w:rFonts w:hint="eastAsia" w:hAnsi="宋体" w:eastAsia="宋体" w:cs="宋体"/>
          <w:b w:val="0"/>
          <w:bCs w:val="0"/>
          <w:kern w:val="2"/>
          <w:sz w:val="21"/>
          <w:szCs w:val="21"/>
          <w:lang w:val="en-US" w:eastAsia="zh" w:bidi="ar"/>
        </w:rPr>
        <w:t>阵容ID、球队ID、比赛ID、球员1ID、球员2ID、球员3ID、球员4ID、球员5ID、球员6ID、球员7ID、球员8ID、球员9ID、球员10ID、球员11ID</w:t>
      </w:r>
    </w:p>
    <w:p w14:paraId="277CA7F6">
      <w:pPr>
        <w:rPr>
          <w:rFonts w:hint="eastAsia" w:eastAsia="宋体"/>
          <w:highlight w:val="yellow"/>
          <w:lang w:eastAsia="zh"/>
        </w:rPr>
      </w:pPr>
    </w:p>
    <w:p w14:paraId="4A7130DC"/>
    <w:p w14:paraId="4DEE779E"/>
    <w:p w14:paraId="6F3EFE53">
      <w:pPr>
        <w:rPr>
          <w:rFonts w:hint="eastAsia"/>
        </w:rPr>
      </w:pPr>
    </w:p>
    <w:p w14:paraId="30452385">
      <w:pPr>
        <w:pStyle w:val="3"/>
        <w:rPr>
          <w:rFonts w:hint="eastAsia"/>
        </w:rPr>
      </w:pPr>
      <w:bookmarkStart w:id="316" w:name="_Toc153176986"/>
      <w:bookmarkStart w:id="317" w:name="_Toc1236701457"/>
      <w:bookmarkStart w:id="318" w:name="_Toc1513957433"/>
      <w:bookmarkStart w:id="319" w:name="_Toc527241014"/>
      <w:bookmarkStart w:id="320" w:name="_Toc2057394733"/>
      <w:bookmarkStart w:id="321" w:name="_Toc2054879545"/>
      <w:bookmarkStart w:id="322" w:name="_Toc1987872765"/>
      <w:bookmarkStart w:id="323" w:name="_Toc676604118"/>
      <w:bookmarkStart w:id="324" w:name="_Toc1900494812"/>
      <w:bookmarkStart w:id="325" w:name="_Toc155321571"/>
      <w:bookmarkStart w:id="326" w:name="_Toc1227299206"/>
      <w:bookmarkStart w:id="327" w:name="_Toc391959830"/>
      <w:bookmarkStart w:id="328" w:name="_Toc153186083"/>
      <w:bookmarkStart w:id="329" w:name="_Toc28388"/>
      <w:r>
        <w:rPr>
          <w:rFonts w:hint="eastAsia"/>
        </w:rPr>
        <w:t>组织结构</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14462608">
      <w:pPr>
        <w:pStyle w:val="50"/>
        <w:ind w:firstLine="0" w:firstLineChars="0"/>
        <w:rPr>
          <w:rFonts w:hint="eastAsia"/>
        </w:rPr>
      </w:pPr>
      <w:r>
        <w:rPr>
          <w:rFonts w:hint="eastAsia"/>
        </w:rPr>
        <w:t>文档的组织结构如下：</w:t>
      </w:r>
    </w:p>
    <w:p w14:paraId="02B28170">
      <w:pPr>
        <w:pStyle w:val="50"/>
        <w:ind w:firstLine="0" w:firstLineChars="0"/>
        <w:rPr>
          <w:rFonts w:hint="eastAsia"/>
          <w:lang w:eastAsia="zh"/>
        </w:rPr>
      </w:pPr>
      <w:r>
        <w:rPr>
          <w:rFonts w:hint="eastAsia"/>
        </w:rPr>
        <w:t>第一章：数据需求分析部分。对</w:t>
      </w:r>
      <w:r>
        <w:rPr>
          <w:rFonts w:hint="eastAsia"/>
          <w:lang w:eastAsia="zh"/>
        </w:rPr>
        <w:t>整个Football Manager - 足球经理管理系统的数据流进行分析，并列举各个功能的所需数据。</w:t>
      </w:r>
    </w:p>
    <w:p w14:paraId="5756C27B">
      <w:pPr>
        <w:pStyle w:val="50"/>
        <w:ind w:firstLine="0" w:firstLineChars="0"/>
        <w:rPr>
          <w:rFonts w:hint="eastAsia" w:hAnsi="Times New Roman" w:eastAsia="宋体"/>
        </w:rPr>
      </w:pPr>
      <w:r>
        <w:rPr>
          <w:rFonts w:hint="eastAsia" w:hAnsi="Times New Roman" w:eastAsia="宋体"/>
        </w:rPr>
        <w:t>第二章：概念设计部分。</w:t>
      </w:r>
      <w:r>
        <w:rPr>
          <w:rFonts w:hint="eastAsia" w:hAnsi="Times New Roman" w:eastAsia="宋体"/>
          <w:lang w:eastAsia="zh"/>
        </w:rPr>
        <w:t>展示Football Manager - 足球经理管理系统的E-R图，</w:t>
      </w:r>
      <w:r>
        <w:rPr>
          <w:rFonts w:hint="eastAsia" w:hAnsi="Times New Roman" w:eastAsia="宋体"/>
          <w:lang w:val="en-US" w:eastAsia="zh-CN"/>
        </w:rPr>
        <w:t>包括了实体</w:t>
      </w:r>
      <w:r>
        <w:rPr>
          <w:rFonts w:hint="eastAsia" w:hAnsi="Times New Roman" w:eastAsia="宋体"/>
          <w:lang w:val="en-US" w:eastAsia="zh"/>
        </w:rPr>
        <w:t>、属性、</w:t>
      </w:r>
      <w:r>
        <w:rPr>
          <w:rFonts w:hint="eastAsia" w:hAnsi="Times New Roman" w:eastAsia="宋体"/>
          <w:lang w:val="en-US" w:eastAsia="zh-CN"/>
        </w:rPr>
        <w:t>联系</w:t>
      </w:r>
      <w:r>
        <w:rPr>
          <w:rFonts w:hint="eastAsia" w:hAnsi="Times New Roman" w:eastAsia="宋体"/>
          <w:lang w:val="en-US" w:eastAsia="zh"/>
        </w:rPr>
        <w:t>等。</w:t>
      </w:r>
    </w:p>
    <w:p w14:paraId="46B10CF0">
      <w:pPr>
        <w:pStyle w:val="50"/>
        <w:ind w:firstLine="0" w:firstLineChars="0"/>
        <w:rPr>
          <w:rFonts w:hint="eastAsia"/>
        </w:rPr>
      </w:pPr>
      <w:r>
        <w:rPr>
          <w:rFonts w:hint="eastAsia" w:hAnsi="Times New Roman" w:eastAsia="宋体"/>
        </w:rPr>
        <w:t>第三章：逻辑设计部分。</w:t>
      </w:r>
      <w:r>
        <w:rPr>
          <w:rFonts w:hint="eastAsia" w:hAnsi="Times New Roman" w:eastAsia="宋体"/>
          <w:lang w:eastAsia="zh"/>
        </w:rPr>
        <w:t>说明系统的所有数据表和字段及备注。</w:t>
      </w:r>
    </w:p>
    <w:p w14:paraId="284107DF">
      <w:pPr>
        <w:pStyle w:val="2"/>
        <w:rPr>
          <w:rFonts w:hint="eastAsia"/>
        </w:rPr>
      </w:pPr>
      <w:bookmarkStart w:id="330" w:name="_Toc1152816203"/>
      <w:bookmarkStart w:id="331" w:name="_Toc1826510098"/>
      <w:bookmarkStart w:id="332" w:name="_Toc299231106"/>
      <w:bookmarkStart w:id="333" w:name="_Toc543798237"/>
      <w:bookmarkStart w:id="334" w:name="_Toc1711168820"/>
      <w:bookmarkStart w:id="335" w:name="_Toc250003867"/>
      <w:bookmarkStart w:id="336" w:name="_Toc1211285487"/>
      <w:bookmarkStart w:id="337" w:name="_Toc1255773195"/>
      <w:bookmarkStart w:id="338" w:name="_Toc1379334001"/>
      <w:bookmarkStart w:id="339" w:name="_Toc590502160"/>
      <w:bookmarkStart w:id="340" w:name="_Toc1798584818"/>
      <w:bookmarkStart w:id="341" w:name="_Toc8874"/>
      <w:r>
        <w:rPr>
          <w:rFonts w:hint="eastAsia"/>
        </w:rPr>
        <w:t>概念设计</w:t>
      </w:r>
      <w:bookmarkEnd w:id="330"/>
      <w:bookmarkEnd w:id="331"/>
      <w:bookmarkEnd w:id="332"/>
      <w:bookmarkEnd w:id="333"/>
      <w:bookmarkEnd w:id="334"/>
      <w:bookmarkEnd w:id="335"/>
      <w:bookmarkEnd w:id="336"/>
      <w:bookmarkEnd w:id="337"/>
      <w:bookmarkEnd w:id="338"/>
      <w:bookmarkEnd w:id="339"/>
      <w:bookmarkEnd w:id="340"/>
      <w:bookmarkEnd w:id="341"/>
    </w:p>
    <w:p w14:paraId="7F64482F">
      <w:pPr>
        <w:pStyle w:val="50"/>
        <w:ind w:firstLine="420"/>
        <w:rPr>
          <w:rFonts w:hint="eastAsia"/>
        </w:rPr>
      </w:pPr>
      <w:r>
        <w:rPr>
          <w:rFonts w:hint="eastAsia"/>
          <w:highlight w:val="none"/>
          <w:lang w:eastAsia="zh"/>
        </w:rPr>
        <w:t>本部分以第一部分的数据需求为基础，进一步分析得到各个实体集和联系集，并介绍其属性。</w:t>
      </w:r>
    </w:p>
    <w:p w14:paraId="3E30A43D">
      <w:pPr>
        <w:pStyle w:val="3"/>
        <w:rPr>
          <w:rFonts w:hint="eastAsia"/>
          <w:highlight w:val="none"/>
        </w:rPr>
      </w:pPr>
      <w:bookmarkStart w:id="342" w:name="_Toc1864745241"/>
      <w:bookmarkStart w:id="343" w:name="_Toc2059879221"/>
      <w:bookmarkStart w:id="344" w:name="_Toc581376052"/>
      <w:bookmarkStart w:id="345" w:name="_Toc1906005539"/>
      <w:bookmarkStart w:id="346" w:name="_Toc23869290"/>
      <w:bookmarkStart w:id="347" w:name="_Toc517701525"/>
      <w:bookmarkStart w:id="348" w:name="_Toc762274334"/>
      <w:bookmarkStart w:id="349" w:name="_Toc1036258979"/>
      <w:bookmarkStart w:id="350" w:name="_Toc1010347329"/>
      <w:bookmarkStart w:id="351" w:name="_Toc5849"/>
      <w:r>
        <w:rPr>
          <w:rFonts w:hint="eastAsia"/>
          <w:highlight w:val="none"/>
          <w:lang w:eastAsia="zh"/>
        </w:rPr>
        <w:t>E-R关系分析</w:t>
      </w:r>
      <w:bookmarkEnd w:id="342"/>
      <w:bookmarkEnd w:id="343"/>
      <w:bookmarkEnd w:id="344"/>
      <w:bookmarkEnd w:id="345"/>
      <w:bookmarkEnd w:id="346"/>
      <w:bookmarkEnd w:id="347"/>
      <w:bookmarkEnd w:id="348"/>
      <w:bookmarkEnd w:id="349"/>
      <w:bookmarkEnd w:id="350"/>
      <w:bookmarkEnd w:id="351"/>
    </w:p>
    <w:p w14:paraId="261DE560">
      <w:pPr>
        <w:pStyle w:val="4"/>
        <w:widowControl/>
        <w:numPr>
          <w:ilvl w:val="0"/>
          <w:numId w:val="0"/>
        </w:numPr>
        <w:spacing w:line="276" w:lineRule="auto"/>
        <w:ind w:leftChars="0"/>
        <w:rPr>
          <w:lang w:eastAsia="zh-CN"/>
        </w:rPr>
      </w:pPr>
      <w:bookmarkStart w:id="352" w:name="_Toc1116525207"/>
      <w:bookmarkStart w:id="353" w:name="_Toc1732542232"/>
      <w:bookmarkStart w:id="354" w:name="_Toc1007034345"/>
      <w:bookmarkStart w:id="355" w:name="_Toc1666132237"/>
      <w:bookmarkStart w:id="356" w:name="_Toc104065236"/>
      <w:bookmarkStart w:id="357" w:name="_Toc1673517850"/>
      <w:bookmarkStart w:id="358" w:name="_Toc1114577021"/>
      <w:bookmarkStart w:id="359" w:name="_Toc1190672995"/>
      <w:bookmarkStart w:id="360" w:name="_Toc32443"/>
      <w:r>
        <w:rPr>
          <w:rFonts w:hint="eastAsia"/>
          <w:lang w:eastAsia="zh"/>
        </w:rPr>
        <w:t>2.1.1</w:t>
      </w:r>
      <w:r>
        <w:rPr>
          <w:lang w:eastAsia="zh-CN"/>
        </w:rPr>
        <w:t>实体集及其属性的介绍</w:t>
      </w:r>
      <w:bookmarkEnd w:id="352"/>
      <w:bookmarkEnd w:id="353"/>
      <w:bookmarkEnd w:id="354"/>
      <w:bookmarkEnd w:id="355"/>
      <w:bookmarkEnd w:id="356"/>
      <w:bookmarkEnd w:id="357"/>
      <w:bookmarkEnd w:id="358"/>
      <w:bookmarkEnd w:id="359"/>
      <w:bookmarkEnd w:id="360"/>
    </w:p>
    <w:p w14:paraId="2393ADAC">
      <w:pPr>
        <w:pStyle w:val="5"/>
        <w:widowControl/>
        <w:numPr>
          <w:ilvl w:val="0"/>
          <w:numId w:val="0"/>
        </w:numPr>
        <w:tabs>
          <w:tab w:val="left" w:pos="420"/>
          <w:tab w:val="clear" w:pos="567"/>
        </w:tabs>
        <w:spacing w:line="276" w:lineRule="auto"/>
        <w:rPr>
          <w:rFonts w:hint="eastAsia" w:ascii="宋体" w:hAnsi="宋体" w:eastAsia="宋体" w:cs="宋体"/>
          <w:lang w:val="en-US" w:eastAsia="zh"/>
        </w:rPr>
      </w:pPr>
      <w:bookmarkStart w:id="361" w:name="_Toc1846768040"/>
      <w:bookmarkStart w:id="362" w:name="_Toc1320631807"/>
      <w:bookmarkStart w:id="363" w:name="_Toc1303533705"/>
      <w:bookmarkStart w:id="364" w:name="_Toc1886026300"/>
      <w:bookmarkStart w:id="365" w:name="_Toc41593853"/>
      <w:bookmarkStart w:id="366" w:name="_Toc417746836"/>
      <w:r>
        <w:rPr>
          <w:rFonts w:hint="eastAsia"/>
          <w:lang w:val="en-US" w:eastAsia="zh"/>
        </w:rPr>
        <w:t>球队</w:t>
      </w:r>
      <w:bookmarkEnd w:id="361"/>
      <w:bookmarkEnd w:id="362"/>
      <w:bookmarkEnd w:id="363"/>
      <w:bookmarkEnd w:id="364"/>
      <w:bookmarkEnd w:id="365"/>
      <w:bookmarkEnd w:id="366"/>
    </w:p>
    <w:p w14:paraId="2F90F336">
      <w:pPr>
        <w:rPr>
          <w:rFonts w:hint="eastAsia"/>
          <w:sz w:val="21"/>
          <w:szCs w:val="21"/>
          <w:lang w:val="en-US" w:eastAsia="zh"/>
        </w:rPr>
      </w:pPr>
      <w:r>
        <w:rPr>
          <w:rFonts w:hint="eastAsia"/>
          <w:sz w:val="21"/>
          <w:szCs w:val="21"/>
          <w:lang w:val="en-US" w:eastAsia="zh"/>
        </w:rPr>
        <w:t>存储球队的各项信息。每个足球经理都拥有一个球队，是football manager管理系统的基本实体集。属性包括：球队ID、球队名称、成立时间、主教练、所在城市、队徽。其中，球队ID作为主码。</w:t>
      </w:r>
    </w:p>
    <w:p w14:paraId="39824B7F">
      <w:pPr>
        <w:pStyle w:val="5"/>
        <w:widowControl/>
        <w:numPr>
          <w:ilvl w:val="3"/>
          <w:numId w:val="0"/>
        </w:numPr>
        <w:tabs>
          <w:tab w:val="left" w:pos="420"/>
          <w:tab w:val="clear" w:pos="567"/>
        </w:tabs>
        <w:spacing w:line="276" w:lineRule="auto"/>
        <w:rPr>
          <w:rFonts w:hint="eastAsia" w:ascii="宋体" w:hAnsi="宋体" w:eastAsia="宋体" w:cs="宋体"/>
          <w:lang w:val="en-US" w:eastAsia="zh"/>
        </w:rPr>
      </w:pPr>
      <w:bookmarkStart w:id="367" w:name="_Toc1781901359"/>
      <w:bookmarkStart w:id="368" w:name="_Toc1690781080"/>
      <w:bookmarkStart w:id="369" w:name="_Toc2018027609"/>
      <w:bookmarkStart w:id="370" w:name="_Toc1853992905"/>
      <w:bookmarkStart w:id="371" w:name="_Toc1635485932"/>
      <w:bookmarkStart w:id="372" w:name="_Toc1355032479"/>
      <w:r>
        <w:rPr>
          <w:rFonts w:hint="eastAsia"/>
          <w:lang w:val="en-US" w:eastAsia="zh"/>
        </w:rPr>
        <w:t>体育场</w:t>
      </w:r>
      <w:bookmarkEnd w:id="367"/>
      <w:bookmarkEnd w:id="368"/>
      <w:bookmarkEnd w:id="369"/>
      <w:bookmarkEnd w:id="370"/>
      <w:bookmarkEnd w:id="371"/>
      <w:bookmarkEnd w:id="372"/>
    </w:p>
    <w:p w14:paraId="1C85E7F3">
      <w:pPr>
        <w:rPr>
          <w:rFonts w:hint="eastAsia"/>
          <w:sz w:val="21"/>
          <w:szCs w:val="21"/>
          <w:lang w:val="en-US" w:eastAsia="zh"/>
        </w:rPr>
      </w:pPr>
      <w:r>
        <w:rPr>
          <w:rFonts w:hint="eastAsia"/>
          <w:sz w:val="21"/>
          <w:szCs w:val="21"/>
          <w:lang w:val="en-US" w:eastAsia="zh"/>
        </w:rPr>
        <w:t>存储体育场的信息，用于球员训练和举行足球比赛。属性包含体育场的ID、名称、观众容量、以及体育场的地址。体育场ID作为主码，用于唯一标识每个体育场。观众容量表示该体育场能够容纳的最大观众数量，而体育场地址则用于标明其位置。</w:t>
      </w:r>
    </w:p>
    <w:p w14:paraId="7938D244">
      <w:pPr>
        <w:pStyle w:val="5"/>
        <w:widowControl/>
        <w:numPr>
          <w:ilvl w:val="3"/>
          <w:numId w:val="0"/>
        </w:numPr>
        <w:tabs>
          <w:tab w:val="left" w:pos="420"/>
          <w:tab w:val="clear" w:pos="567"/>
        </w:tabs>
        <w:spacing w:line="276" w:lineRule="auto"/>
        <w:rPr>
          <w:rFonts w:hint="eastAsia"/>
          <w:lang w:val="en-US" w:eastAsia="zh"/>
        </w:rPr>
      </w:pPr>
      <w:bookmarkStart w:id="373" w:name="_Toc1082030484"/>
      <w:bookmarkStart w:id="374" w:name="_Toc1153596740"/>
      <w:bookmarkStart w:id="375" w:name="_Toc1732905183"/>
      <w:bookmarkStart w:id="376" w:name="_Toc119529463"/>
      <w:bookmarkStart w:id="377" w:name="_Toc1944610782"/>
      <w:bookmarkStart w:id="378" w:name="_Toc317401231"/>
      <w:r>
        <w:rPr>
          <w:rFonts w:hint="eastAsia"/>
          <w:lang w:val="en-US" w:eastAsia="zh"/>
        </w:rPr>
        <w:t>比赛</w:t>
      </w:r>
      <w:bookmarkEnd w:id="373"/>
      <w:bookmarkEnd w:id="374"/>
      <w:bookmarkEnd w:id="375"/>
      <w:bookmarkEnd w:id="376"/>
      <w:bookmarkEnd w:id="377"/>
      <w:bookmarkEnd w:id="378"/>
    </w:p>
    <w:p w14:paraId="3FF90DC1">
      <w:pPr>
        <w:rPr>
          <w:rFonts w:hint="eastAsia"/>
          <w:sz w:val="21"/>
          <w:szCs w:val="21"/>
          <w:lang w:val="en-US" w:eastAsia="zh"/>
        </w:rPr>
      </w:pPr>
      <w:r>
        <w:rPr>
          <w:rFonts w:hint="eastAsia"/>
          <w:sz w:val="21"/>
          <w:szCs w:val="21"/>
          <w:lang w:val="en-US" w:eastAsia="zh"/>
        </w:rPr>
        <w:t>存储两支球队比赛的结果。属性包括比赛日期、比赛地点、主场球队与客场球队的ID，以及两队的比赛得分。</w:t>
      </w:r>
    </w:p>
    <w:p w14:paraId="2A7D1A1F">
      <w:pPr>
        <w:pStyle w:val="5"/>
        <w:widowControl/>
        <w:numPr>
          <w:ilvl w:val="3"/>
          <w:numId w:val="0"/>
        </w:numPr>
        <w:tabs>
          <w:tab w:val="left" w:pos="420"/>
          <w:tab w:val="clear" w:pos="567"/>
        </w:tabs>
        <w:spacing w:line="276" w:lineRule="auto"/>
        <w:rPr>
          <w:rFonts w:hint="eastAsia"/>
          <w:lang w:val="en-US" w:eastAsia="zh"/>
        </w:rPr>
      </w:pPr>
      <w:bookmarkStart w:id="379" w:name="_Toc412554690"/>
      <w:bookmarkStart w:id="380" w:name="_Toc75431156"/>
      <w:bookmarkStart w:id="381" w:name="_Toc139964321"/>
      <w:bookmarkStart w:id="382" w:name="_Toc896050332"/>
      <w:bookmarkStart w:id="383" w:name="_Toc279185140"/>
      <w:bookmarkStart w:id="384" w:name="_Toc1658878901"/>
      <w:r>
        <w:rPr>
          <w:rFonts w:hint="eastAsia"/>
          <w:lang w:val="en-US" w:eastAsia="zh"/>
        </w:rPr>
        <w:t>比赛事件</w:t>
      </w:r>
      <w:bookmarkEnd w:id="379"/>
      <w:bookmarkEnd w:id="380"/>
      <w:bookmarkEnd w:id="381"/>
      <w:bookmarkEnd w:id="382"/>
      <w:bookmarkEnd w:id="383"/>
      <w:bookmarkEnd w:id="384"/>
    </w:p>
    <w:p w14:paraId="610933CB">
      <w:pPr>
        <w:rPr>
          <w:rFonts w:hint="eastAsia"/>
          <w:sz w:val="21"/>
          <w:szCs w:val="21"/>
          <w:lang w:val="en-US" w:eastAsia="zh"/>
        </w:rPr>
      </w:pPr>
      <w:r>
        <w:rPr>
          <w:rFonts w:hint="eastAsia"/>
          <w:sz w:val="21"/>
          <w:szCs w:val="21"/>
          <w:lang w:val="en-US" w:eastAsia="zh"/>
        </w:rPr>
        <w:t>比赛事件是指比赛过程中发生的事件。属性包括事件编号、比赛编号、球员编号、事件类型、发生时间。</w:t>
      </w:r>
    </w:p>
    <w:p w14:paraId="0581A3A6">
      <w:pPr>
        <w:pStyle w:val="5"/>
        <w:widowControl/>
        <w:numPr>
          <w:ilvl w:val="3"/>
          <w:numId w:val="0"/>
        </w:numPr>
        <w:tabs>
          <w:tab w:val="left" w:pos="420"/>
          <w:tab w:val="clear" w:pos="567"/>
        </w:tabs>
        <w:spacing w:line="276" w:lineRule="auto"/>
        <w:rPr>
          <w:rFonts w:hint="eastAsia"/>
          <w:lang w:val="en-US" w:eastAsia="zh"/>
        </w:rPr>
      </w:pPr>
      <w:bookmarkStart w:id="385" w:name="_Toc1804397258"/>
      <w:bookmarkStart w:id="386" w:name="_Toc7737357"/>
      <w:bookmarkStart w:id="387" w:name="_Toc940934909"/>
      <w:bookmarkStart w:id="388" w:name="_Toc887790439"/>
      <w:bookmarkStart w:id="389" w:name="_Toc15146603"/>
      <w:bookmarkStart w:id="390" w:name="_Toc1894922893"/>
      <w:r>
        <w:rPr>
          <w:rFonts w:hint="eastAsia"/>
          <w:lang w:val="en-US" w:eastAsia="zh"/>
        </w:rPr>
        <w:t>球员</w:t>
      </w:r>
      <w:bookmarkEnd w:id="385"/>
      <w:bookmarkEnd w:id="386"/>
      <w:bookmarkEnd w:id="387"/>
      <w:bookmarkEnd w:id="388"/>
      <w:bookmarkEnd w:id="389"/>
      <w:bookmarkEnd w:id="390"/>
    </w:p>
    <w:p w14:paraId="24E19672">
      <w:pPr>
        <w:rPr>
          <w:rFonts w:hint="eastAsia" w:ascii="宋体" w:hAnsi="宋体" w:eastAsia="宋体" w:cs="Times New Roman"/>
          <w:sz w:val="21"/>
          <w:szCs w:val="21"/>
          <w:lang w:val="en-US" w:eastAsia="zh" w:bidi="ar"/>
        </w:rPr>
      </w:pPr>
      <w:r>
        <w:rPr>
          <w:rFonts w:hint="eastAsia"/>
          <w:sz w:val="21"/>
          <w:szCs w:val="21"/>
          <w:lang w:val="en-US" w:eastAsia="zh"/>
        </w:rPr>
        <w:t>存储球员的各项信息，是足球经理管理系统的核心实体集之一。每个球员都有唯一的身份信息，记录他们的基本资料、以及所在球队。属性包括</w:t>
      </w:r>
      <w:r>
        <w:rPr>
          <w:rFonts w:hint="eastAsia" w:ascii="宋体" w:hAnsi="宋体" w:eastAsia="宋体" w:cs="Times New Roman"/>
          <w:sz w:val="21"/>
          <w:szCs w:val="21"/>
          <w:lang w:val="en-US" w:eastAsia="zh-CN" w:bidi="ar"/>
        </w:rPr>
        <w:t>球员ID、球员姓名、出生日期、所在队伍、战术角色、惯用脚、健康状态、技术评价、上场状态、转会状态</w:t>
      </w:r>
      <w:r>
        <w:rPr>
          <w:rFonts w:hint="eastAsia" w:ascii="宋体" w:hAnsi="宋体" w:eastAsia="宋体" w:cs="Times New Roman"/>
          <w:sz w:val="21"/>
          <w:szCs w:val="21"/>
          <w:lang w:val="en-US" w:eastAsia="zh" w:bidi="ar"/>
        </w:rPr>
        <w:t>、球员头像。</w:t>
      </w:r>
    </w:p>
    <w:p w14:paraId="439B5C30">
      <w:pPr>
        <w:pStyle w:val="5"/>
        <w:widowControl/>
        <w:numPr>
          <w:ilvl w:val="3"/>
          <w:numId w:val="0"/>
        </w:numPr>
        <w:tabs>
          <w:tab w:val="left" w:pos="420"/>
          <w:tab w:val="clear" w:pos="567"/>
        </w:tabs>
        <w:spacing w:line="276" w:lineRule="auto"/>
        <w:rPr>
          <w:rFonts w:hint="eastAsia"/>
          <w:lang w:val="en-US" w:eastAsia="zh"/>
        </w:rPr>
      </w:pPr>
      <w:bookmarkStart w:id="391" w:name="_Toc1788910252"/>
      <w:bookmarkStart w:id="392" w:name="_Toc319241669"/>
      <w:bookmarkStart w:id="393" w:name="_Toc881068254"/>
      <w:bookmarkStart w:id="394" w:name="_Toc1206674266"/>
      <w:bookmarkStart w:id="395" w:name="_Toc573093662"/>
      <w:bookmarkStart w:id="396" w:name="_Toc2080908921"/>
      <w:r>
        <w:rPr>
          <w:rFonts w:hint="eastAsia"/>
          <w:lang w:val="en-US" w:eastAsia="zh"/>
        </w:rPr>
        <w:t>阵容</w:t>
      </w:r>
      <w:bookmarkEnd w:id="391"/>
      <w:bookmarkEnd w:id="392"/>
      <w:bookmarkEnd w:id="393"/>
      <w:bookmarkEnd w:id="394"/>
      <w:bookmarkEnd w:id="395"/>
      <w:bookmarkEnd w:id="396"/>
    </w:p>
    <w:p w14:paraId="78F3D2F4">
      <w:pPr>
        <w:rPr>
          <w:rFonts w:hint="eastAsia"/>
          <w:sz w:val="21"/>
          <w:szCs w:val="21"/>
          <w:lang w:val="en-US" w:eastAsia="zh"/>
        </w:rPr>
      </w:pPr>
      <w:r>
        <w:rPr>
          <w:rFonts w:hint="eastAsia"/>
          <w:sz w:val="21"/>
          <w:szCs w:val="21"/>
          <w:lang w:val="en-US" w:eastAsia="zh"/>
        </w:rPr>
        <w:t>存储比赛中每支球队的阵容信息，记录球队在每场比赛中如何安排球员上场。属性包括阵容ID、比赛ID、11名球员的ID。</w:t>
      </w:r>
    </w:p>
    <w:p w14:paraId="44710742">
      <w:pPr>
        <w:pStyle w:val="5"/>
        <w:widowControl/>
        <w:numPr>
          <w:ilvl w:val="3"/>
          <w:numId w:val="0"/>
        </w:numPr>
        <w:tabs>
          <w:tab w:val="left" w:pos="420"/>
          <w:tab w:val="clear" w:pos="567"/>
        </w:tabs>
        <w:spacing w:line="276" w:lineRule="auto"/>
        <w:rPr>
          <w:rFonts w:hint="eastAsia"/>
          <w:lang w:val="en-US" w:eastAsia="zh"/>
        </w:rPr>
      </w:pPr>
      <w:bookmarkStart w:id="397" w:name="_Toc1606864908"/>
      <w:bookmarkStart w:id="398" w:name="_Toc1060946298"/>
      <w:bookmarkStart w:id="399" w:name="_Toc375131357"/>
      <w:bookmarkStart w:id="400" w:name="_Toc280724119"/>
      <w:bookmarkStart w:id="401" w:name="_Toc1496415890"/>
      <w:bookmarkStart w:id="402" w:name="_Toc542268022"/>
      <w:r>
        <w:rPr>
          <w:rFonts w:hint="eastAsia"/>
          <w:lang w:val="en-US" w:eastAsia="zh"/>
        </w:rPr>
        <w:t>用户</w:t>
      </w:r>
      <w:bookmarkEnd w:id="397"/>
      <w:bookmarkEnd w:id="398"/>
      <w:bookmarkEnd w:id="399"/>
      <w:bookmarkEnd w:id="400"/>
      <w:bookmarkEnd w:id="401"/>
      <w:bookmarkEnd w:id="402"/>
    </w:p>
    <w:p w14:paraId="7CFFF1EF">
      <w:pPr>
        <w:rPr>
          <w:rFonts w:hint="eastAsia"/>
          <w:sz w:val="21"/>
          <w:szCs w:val="21"/>
          <w:lang w:val="en-US" w:eastAsia="zh"/>
        </w:rPr>
      </w:pPr>
      <w:r>
        <w:rPr>
          <w:rFonts w:hint="eastAsia"/>
          <w:sz w:val="21"/>
          <w:szCs w:val="21"/>
          <w:lang w:val="en-US" w:eastAsia="zh"/>
        </w:rPr>
        <w:t>存储系统中用户的相关信息，记录每个使用该系统的用户的基本信息和权限设置。属性包括用户ID、用户姓名、用户权限、密码、手机号码、头像信息。</w:t>
      </w:r>
    </w:p>
    <w:p w14:paraId="48927F85">
      <w:pPr>
        <w:pStyle w:val="5"/>
        <w:widowControl/>
        <w:numPr>
          <w:ilvl w:val="3"/>
          <w:numId w:val="0"/>
        </w:numPr>
        <w:tabs>
          <w:tab w:val="left" w:pos="420"/>
          <w:tab w:val="clear" w:pos="567"/>
        </w:tabs>
        <w:spacing w:line="276" w:lineRule="auto"/>
        <w:rPr>
          <w:rFonts w:hint="eastAsia"/>
          <w:lang w:val="en-US" w:eastAsia="zh"/>
        </w:rPr>
      </w:pPr>
      <w:bookmarkStart w:id="403" w:name="_Toc2053470277"/>
      <w:bookmarkStart w:id="404" w:name="_Toc1637479708"/>
      <w:bookmarkStart w:id="405" w:name="_Toc1431350705"/>
      <w:bookmarkStart w:id="406" w:name="_Toc376482142"/>
      <w:bookmarkStart w:id="407" w:name="_Toc1064980689"/>
      <w:bookmarkStart w:id="408" w:name="_Toc470020167"/>
      <w:r>
        <w:rPr>
          <w:rFonts w:hint="eastAsia"/>
          <w:lang w:val="en-US" w:eastAsia="zh"/>
        </w:rPr>
        <w:t>医疗记录</w:t>
      </w:r>
      <w:bookmarkEnd w:id="403"/>
      <w:bookmarkEnd w:id="404"/>
      <w:bookmarkEnd w:id="405"/>
      <w:bookmarkEnd w:id="406"/>
      <w:bookmarkEnd w:id="407"/>
      <w:bookmarkEnd w:id="408"/>
    </w:p>
    <w:p w14:paraId="692782A1">
      <w:pPr>
        <w:rPr>
          <w:rFonts w:hint="eastAsia"/>
          <w:lang w:val="en-US" w:eastAsia="zh"/>
        </w:rPr>
      </w:pPr>
      <w:r>
        <w:rPr>
          <w:rFonts w:hint="eastAsia"/>
          <w:sz w:val="21"/>
          <w:szCs w:val="21"/>
          <w:lang w:val="en-US" w:eastAsia="zh"/>
        </w:rPr>
        <w:t>存储球员的健康状况和受伤信息，追踪球员的治疗情况。属性包括</w:t>
      </w:r>
      <w:r>
        <w:rPr>
          <w:rFonts w:hint="eastAsia" w:ascii="宋体" w:hAnsi="宋体" w:eastAsia="宋体" w:cs="宋体"/>
          <w:sz w:val="21"/>
          <w:szCs w:val="21"/>
          <w:lang w:val="en-US" w:eastAsia="zh"/>
        </w:rPr>
        <w:t>、财务记录医疗处理ID、球员ID、损伤部位、受伤时间、处理方法、处理结果、预计治愈时间。</w:t>
      </w:r>
    </w:p>
    <w:p w14:paraId="2233A251">
      <w:pPr>
        <w:pStyle w:val="5"/>
        <w:widowControl/>
        <w:numPr>
          <w:ilvl w:val="3"/>
          <w:numId w:val="0"/>
        </w:numPr>
        <w:tabs>
          <w:tab w:val="left" w:pos="420"/>
          <w:tab w:val="clear" w:pos="567"/>
        </w:tabs>
        <w:spacing w:line="276" w:lineRule="auto"/>
        <w:rPr>
          <w:rFonts w:hint="eastAsia" w:eastAsia="宋体"/>
          <w:lang w:val="en-US" w:eastAsia="zh"/>
        </w:rPr>
      </w:pPr>
      <w:bookmarkStart w:id="409" w:name="_Toc2111601330"/>
      <w:bookmarkStart w:id="410" w:name="_Toc1643227068"/>
      <w:bookmarkStart w:id="411" w:name="_Toc251750083"/>
      <w:bookmarkStart w:id="412" w:name="_Toc1625988415"/>
      <w:bookmarkStart w:id="413" w:name="_Toc619625766"/>
      <w:bookmarkStart w:id="414" w:name="_Toc775405349"/>
      <w:r>
        <w:rPr>
          <w:rFonts w:hint="eastAsia"/>
          <w:lang w:val="en-US" w:eastAsia="zh"/>
        </w:rPr>
        <w:t>训练内容</w:t>
      </w:r>
      <w:bookmarkEnd w:id="409"/>
      <w:bookmarkEnd w:id="410"/>
      <w:bookmarkEnd w:id="411"/>
      <w:bookmarkEnd w:id="412"/>
      <w:bookmarkEnd w:id="413"/>
      <w:bookmarkEnd w:id="414"/>
    </w:p>
    <w:p w14:paraId="043081CD">
      <w:pPr>
        <w:pStyle w:val="31"/>
        <w:keepNext w:val="0"/>
        <w:keepLines w:val="0"/>
        <w:widowControl w:val="0"/>
        <w:suppressLineNumbers w:val="0"/>
        <w:autoSpaceDE w:val="0"/>
        <w:autoSpaceDN w:val="0"/>
        <w:adjustRightInd w:val="0"/>
        <w:spacing w:before="0" w:beforeAutospacing="0" w:after="0" w:afterAutospacing="0" w:line="360" w:lineRule="auto"/>
        <w:ind w:left="0" w:right="0" w:firstLine="0" w:firstLineChars="0"/>
        <w:jc w:val="both"/>
        <w:rPr>
          <w:rFonts w:hint="eastAsia" w:eastAsia="宋体"/>
          <w:sz w:val="21"/>
          <w:szCs w:val="21"/>
          <w:lang w:val="en-US" w:eastAsia="zh"/>
        </w:rPr>
      </w:pPr>
      <w:r>
        <w:rPr>
          <w:rFonts w:ascii="宋体" w:hAnsi="宋体" w:eastAsia="宋体" w:cs="宋体"/>
          <w:sz w:val="21"/>
          <w:szCs w:val="21"/>
        </w:rPr>
        <w:t>用于记录球员参与的训练活动，帮助</w:t>
      </w:r>
      <w:r>
        <w:rPr>
          <w:rFonts w:hint="eastAsia" w:ascii="宋体" w:hAnsi="宋体" w:eastAsia="宋体" w:cs="宋体"/>
          <w:sz w:val="21"/>
          <w:szCs w:val="21"/>
          <w:lang w:eastAsia="zh"/>
        </w:rPr>
        <w:t>足球经理</w:t>
      </w:r>
      <w:r>
        <w:rPr>
          <w:rFonts w:ascii="宋体" w:hAnsi="宋体" w:eastAsia="宋体" w:cs="宋体"/>
          <w:sz w:val="21"/>
          <w:szCs w:val="21"/>
        </w:rPr>
        <w:t>为球员制定训练计划并跟踪球员的训练进展。</w:t>
      </w:r>
      <w:r>
        <w:rPr>
          <w:rFonts w:hint="eastAsia" w:ascii="宋体" w:hAnsi="宋体" w:eastAsia="宋体" w:cs="宋体"/>
          <w:sz w:val="21"/>
          <w:szCs w:val="21"/>
          <w:lang w:eastAsia="zh"/>
        </w:rPr>
        <w:t>属性包括</w:t>
      </w:r>
      <w:r>
        <w:rPr>
          <w:rFonts w:hint="eastAsia" w:ascii="宋体" w:hAnsi="宋体" w:eastAsia="宋体" w:cs="宋体"/>
          <w:kern w:val="0"/>
          <w:sz w:val="21"/>
          <w:szCs w:val="21"/>
          <w:lang w:val="en-US" w:eastAsia="zh-CN" w:bidi="ar"/>
        </w:rPr>
        <w:t>训练ID、战术重点、战术阵型、训练评分、球队熟悉度、训练强度、训练场地编号</w:t>
      </w:r>
      <w:r>
        <w:rPr>
          <w:rFonts w:hint="eastAsia" w:ascii="宋体" w:hAnsi="宋体" w:eastAsia="宋体" w:cs="宋体"/>
          <w:kern w:val="0"/>
          <w:sz w:val="21"/>
          <w:szCs w:val="21"/>
          <w:lang w:val="en-US" w:eastAsia="zh" w:bidi="ar"/>
        </w:rPr>
        <w:t>、球队ID。</w:t>
      </w:r>
    </w:p>
    <w:p w14:paraId="5DF5B662">
      <w:pPr>
        <w:rPr>
          <w:rFonts w:hint="eastAsia"/>
          <w:sz w:val="21"/>
          <w:szCs w:val="21"/>
          <w:lang w:val="en-US" w:eastAsia="zh"/>
        </w:rPr>
      </w:pPr>
    </w:p>
    <w:p w14:paraId="09ACEDF6">
      <w:pPr>
        <w:pStyle w:val="4"/>
        <w:widowControl/>
        <w:numPr>
          <w:ilvl w:val="0"/>
          <w:numId w:val="0"/>
        </w:numPr>
        <w:spacing w:line="276" w:lineRule="auto"/>
        <w:ind w:leftChars="0"/>
        <w:rPr>
          <w:lang w:val="en-US"/>
        </w:rPr>
      </w:pPr>
      <w:bookmarkStart w:id="415" w:name="_Toc2094058038"/>
      <w:bookmarkStart w:id="416" w:name="_Toc133503566"/>
      <w:bookmarkStart w:id="417" w:name="_Toc1906649323"/>
      <w:bookmarkStart w:id="418" w:name="_Toc167325789"/>
      <w:bookmarkStart w:id="419" w:name="_Toc104065247"/>
      <w:bookmarkStart w:id="420" w:name="_Toc1564195825"/>
      <w:bookmarkStart w:id="421" w:name="_Toc1795784731"/>
      <w:bookmarkStart w:id="422" w:name="_Toc681715597"/>
      <w:bookmarkStart w:id="423" w:name="_Toc24821"/>
      <w:r>
        <w:rPr>
          <w:rFonts w:hint="eastAsia"/>
          <w:lang w:eastAsia="zh"/>
        </w:rPr>
        <w:t>2.1.2</w:t>
      </w:r>
      <w:r>
        <w:rPr>
          <w:lang w:eastAsia="zh-CN"/>
        </w:rPr>
        <w:t>联系集及其属性的介绍</w:t>
      </w:r>
      <w:bookmarkEnd w:id="415"/>
      <w:bookmarkEnd w:id="416"/>
      <w:bookmarkEnd w:id="417"/>
      <w:bookmarkEnd w:id="418"/>
      <w:bookmarkEnd w:id="419"/>
      <w:bookmarkEnd w:id="420"/>
      <w:bookmarkEnd w:id="421"/>
      <w:bookmarkEnd w:id="422"/>
      <w:bookmarkEnd w:id="423"/>
    </w:p>
    <w:p w14:paraId="459B50DD">
      <w:pPr>
        <w:pStyle w:val="5"/>
        <w:widowControl/>
        <w:numPr>
          <w:ilvl w:val="0"/>
          <w:numId w:val="0"/>
        </w:numPr>
        <w:tabs>
          <w:tab w:val="left" w:pos="420"/>
          <w:tab w:val="clear" w:pos="567"/>
        </w:tabs>
        <w:spacing w:line="276" w:lineRule="auto"/>
        <w:rPr>
          <w:lang w:val="en-US"/>
        </w:rPr>
      </w:pPr>
      <w:bookmarkStart w:id="424" w:name="_Toc104065248"/>
      <w:bookmarkStart w:id="425" w:name="_Toc1996212463"/>
      <w:bookmarkStart w:id="426" w:name="_Toc1197599937"/>
      <w:bookmarkStart w:id="427" w:name="_Toc1804152418"/>
      <w:bookmarkStart w:id="428" w:name="_Toc863128342"/>
      <w:bookmarkStart w:id="429" w:name="_Toc1426750399"/>
      <w:bookmarkStart w:id="430" w:name="_Toc1649616255"/>
      <w:r>
        <w:rPr>
          <w:rFonts w:hint="eastAsia" w:eastAsia="宋体" w:cs="宋体"/>
          <w:lang w:eastAsia="zh"/>
        </w:rPr>
        <w:t>球队</w:t>
      </w:r>
      <w:r>
        <w:rPr>
          <w:rFonts w:hint="eastAsia" w:ascii="Arial" w:hAnsi="Arial" w:eastAsia="宋体" w:cs="宋体"/>
          <w:lang w:eastAsia="zh-CN"/>
        </w:rPr>
        <w:t>和</w:t>
      </w:r>
      <w:r>
        <w:rPr>
          <w:rFonts w:hint="eastAsia" w:eastAsia="宋体" w:cs="宋体"/>
          <w:lang w:eastAsia="zh"/>
        </w:rPr>
        <w:t>比赛</w:t>
      </w:r>
      <w:r>
        <w:rPr>
          <w:rFonts w:hint="eastAsia" w:ascii="Arial" w:hAnsi="Arial" w:eastAsia="宋体" w:cs="宋体"/>
          <w:lang w:eastAsia="zh-CN"/>
        </w:rPr>
        <w:t>的参与关系</w:t>
      </w:r>
      <w:bookmarkEnd w:id="424"/>
      <w:bookmarkEnd w:id="425"/>
      <w:bookmarkEnd w:id="426"/>
      <w:bookmarkEnd w:id="427"/>
      <w:bookmarkEnd w:id="428"/>
      <w:bookmarkEnd w:id="429"/>
      <w:bookmarkEnd w:id="430"/>
    </w:p>
    <w:p w14:paraId="28CA4F16">
      <w:pPr>
        <w:rPr>
          <w:rFonts w:hint="eastAsia"/>
          <w:sz w:val="21"/>
          <w:szCs w:val="21"/>
          <w:lang w:val="en-US" w:eastAsia="zh"/>
        </w:rPr>
      </w:pPr>
      <w:r>
        <w:rPr>
          <w:rFonts w:hint="eastAsia"/>
          <w:sz w:val="21"/>
          <w:szCs w:val="21"/>
          <w:lang w:val="en-US" w:eastAsia="zh"/>
        </w:rPr>
        <w:t>球队可以参加比赛。一支球队可以参加多场比赛。一场比赛有多支球队参加。因此球队和比赛是多对多的关系。球队需要区分是主场球队还是客场球队。</w:t>
      </w:r>
    </w:p>
    <w:p w14:paraId="12C386B2">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31" w:name="_Toc1135023316"/>
      <w:bookmarkStart w:id="432" w:name="_Toc1941354606"/>
      <w:bookmarkStart w:id="433" w:name="_Toc621831317"/>
      <w:bookmarkStart w:id="434" w:name="_Toc1980002633"/>
      <w:bookmarkStart w:id="435" w:name="_Toc1292518709"/>
      <w:bookmarkStart w:id="436" w:name="_Toc344864473"/>
      <w:r>
        <w:rPr>
          <w:rFonts w:hint="eastAsia" w:ascii="Arial" w:hAnsi="Arial" w:eastAsia="宋体" w:cs="宋体"/>
          <w:b/>
          <w:bCs/>
          <w:lang w:val="en-US" w:eastAsia="zh"/>
        </w:rPr>
        <w:t>体育馆和比赛的承办关系</w:t>
      </w:r>
      <w:bookmarkEnd w:id="431"/>
      <w:bookmarkEnd w:id="432"/>
      <w:bookmarkEnd w:id="433"/>
      <w:bookmarkEnd w:id="434"/>
      <w:bookmarkEnd w:id="435"/>
      <w:bookmarkEnd w:id="436"/>
    </w:p>
    <w:p w14:paraId="582DEB2A">
      <w:pPr>
        <w:rPr>
          <w:rFonts w:hint="eastAsia"/>
          <w:sz w:val="21"/>
          <w:szCs w:val="21"/>
          <w:lang w:val="en-US" w:eastAsia="zh"/>
        </w:rPr>
      </w:pPr>
      <w:r>
        <w:rPr>
          <w:rFonts w:hint="eastAsia"/>
          <w:sz w:val="21"/>
          <w:szCs w:val="21"/>
          <w:lang w:val="en-US" w:eastAsia="zh"/>
        </w:rPr>
        <w:t>比赛和体育场的关系是多对一的关系，即每场比赛只能在一个体育场进行，但一个体育场可以承办多场比赛。</w:t>
      </w:r>
    </w:p>
    <w:p w14:paraId="5282CC55">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37" w:name="_Toc664304508"/>
      <w:bookmarkStart w:id="438" w:name="_Toc2126457673"/>
      <w:bookmarkStart w:id="439" w:name="_Toc285641441"/>
      <w:bookmarkStart w:id="440" w:name="_Toc1257892861"/>
      <w:bookmarkStart w:id="441" w:name="_Toc155583334"/>
      <w:bookmarkStart w:id="442" w:name="_Toc204431726"/>
      <w:r>
        <w:rPr>
          <w:rFonts w:hint="eastAsia" w:ascii="Arial" w:hAnsi="Arial" w:eastAsia="宋体" w:cs="宋体"/>
          <w:b/>
          <w:bCs/>
          <w:lang w:val="en-US" w:eastAsia="zh"/>
        </w:rPr>
        <w:t>比赛事件和比赛的发生关系</w:t>
      </w:r>
      <w:bookmarkEnd w:id="437"/>
      <w:bookmarkEnd w:id="438"/>
      <w:bookmarkEnd w:id="439"/>
      <w:bookmarkEnd w:id="440"/>
      <w:bookmarkEnd w:id="441"/>
      <w:bookmarkEnd w:id="442"/>
    </w:p>
    <w:p w14:paraId="372DD9EB">
      <w:pPr>
        <w:rPr>
          <w:rFonts w:hint="eastAsia"/>
          <w:sz w:val="21"/>
          <w:szCs w:val="21"/>
          <w:lang w:val="en-US" w:eastAsia="zh"/>
        </w:rPr>
      </w:pPr>
      <w:r>
        <w:rPr>
          <w:rFonts w:hint="eastAsia"/>
          <w:sz w:val="21"/>
          <w:szCs w:val="21"/>
          <w:lang w:val="en-US" w:eastAsia="zh"/>
        </w:rPr>
        <w:t>比赛事件是在比赛过程中发生的具体事件，如黄牌、红牌、换人等。每场比赛可以发生多次事件，而每个比赛事件都属于特定的一场比赛。因此，比赛事件和比赛之间是多对一的关系，即每场比赛可以有多个比赛事件，但每个比赛事件只能对应一场比赛。</w:t>
      </w:r>
    </w:p>
    <w:p w14:paraId="1A7C576B">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43" w:name="_Toc199897939"/>
      <w:bookmarkStart w:id="444" w:name="_Toc1386094055"/>
      <w:bookmarkStart w:id="445" w:name="_Toc1697221264"/>
      <w:bookmarkStart w:id="446" w:name="_Toc1272214210"/>
      <w:bookmarkStart w:id="447" w:name="_Toc160403544"/>
      <w:bookmarkStart w:id="448" w:name="_Toc1115131995"/>
      <w:r>
        <w:rPr>
          <w:rFonts w:hint="eastAsia" w:ascii="Arial" w:hAnsi="Arial" w:eastAsia="宋体" w:cs="宋体"/>
          <w:b/>
          <w:bCs/>
          <w:lang w:val="en-US" w:eastAsia="zh"/>
        </w:rPr>
        <w:t>球队和训练内容的参与关系</w:t>
      </w:r>
      <w:bookmarkEnd w:id="443"/>
      <w:bookmarkEnd w:id="444"/>
      <w:bookmarkEnd w:id="445"/>
      <w:bookmarkEnd w:id="446"/>
      <w:bookmarkEnd w:id="447"/>
      <w:bookmarkEnd w:id="448"/>
    </w:p>
    <w:p w14:paraId="176262CB">
      <w:pPr>
        <w:rPr>
          <w:rFonts w:hint="eastAsia"/>
          <w:sz w:val="21"/>
          <w:szCs w:val="21"/>
          <w:lang w:val="en-US" w:eastAsia="zh"/>
        </w:rPr>
      </w:pPr>
      <w:r>
        <w:rPr>
          <w:rFonts w:hint="eastAsia"/>
          <w:sz w:val="21"/>
          <w:szCs w:val="21"/>
          <w:lang w:val="en-US" w:eastAsia="zh"/>
        </w:rPr>
        <w:t>球队和训练内容之间的关系是一对多的关系，即一支球队可以安排多个训练内容，但每个训练内容只由一支球队负责。</w:t>
      </w:r>
    </w:p>
    <w:p w14:paraId="3A411437">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49" w:name="_Toc564868133"/>
      <w:bookmarkStart w:id="450" w:name="_Toc1573586107"/>
      <w:bookmarkStart w:id="451" w:name="_Toc1183483219"/>
      <w:bookmarkStart w:id="452" w:name="_Toc289803955"/>
      <w:bookmarkStart w:id="453" w:name="_Toc722706018"/>
      <w:bookmarkStart w:id="454" w:name="_Toc1038390518"/>
      <w:r>
        <w:rPr>
          <w:rFonts w:hint="eastAsia" w:ascii="Arial" w:hAnsi="Arial" w:eastAsia="宋体" w:cs="宋体"/>
          <w:b/>
          <w:bCs/>
          <w:lang w:val="en-US" w:eastAsia="zh"/>
        </w:rPr>
        <w:t>球员和阵容的</w:t>
      </w:r>
      <w:r>
        <w:rPr>
          <w:rFonts w:hint="eastAsia" w:eastAsia="宋体" w:cs="宋体"/>
          <w:b/>
          <w:bCs/>
          <w:lang w:val="en-US" w:eastAsia="zh"/>
        </w:rPr>
        <w:t>出场</w:t>
      </w:r>
      <w:r>
        <w:rPr>
          <w:rFonts w:hint="eastAsia" w:ascii="Arial" w:hAnsi="Arial" w:eastAsia="宋体" w:cs="宋体"/>
          <w:b/>
          <w:bCs/>
          <w:lang w:val="en-US" w:eastAsia="zh"/>
        </w:rPr>
        <w:t>关系</w:t>
      </w:r>
      <w:bookmarkEnd w:id="449"/>
      <w:bookmarkEnd w:id="450"/>
      <w:bookmarkEnd w:id="451"/>
      <w:bookmarkEnd w:id="452"/>
      <w:bookmarkEnd w:id="453"/>
      <w:bookmarkEnd w:id="454"/>
    </w:p>
    <w:p w14:paraId="1BDEFB71">
      <w:pPr>
        <w:rPr>
          <w:rFonts w:hint="eastAsia" w:eastAsia="宋体"/>
          <w:sz w:val="21"/>
          <w:szCs w:val="21"/>
          <w:lang w:val="en-US" w:eastAsia="zh"/>
        </w:rPr>
      </w:pPr>
      <w:r>
        <w:rPr>
          <w:sz w:val="21"/>
          <w:szCs w:val="21"/>
        </w:rPr>
        <w:t>每场比赛的阵容中包含多名球员，而每名球员可以参与多场比赛的阵容。因此，球员和阵容之间是一种多对多的关系</w:t>
      </w:r>
      <w:r>
        <w:rPr>
          <w:rFonts w:hint="eastAsia"/>
          <w:sz w:val="21"/>
          <w:szCs w:val="21"/>
          <w:lang w:eastAsia="zh"/>
        </w:rPr>
        <w:t>。</w:t>
      </w:r>
    </w:p>
    <w:p w14:paraId="16A98D30">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55" w:name="_Toc1787486459"/>
      <w:bookmarkStart w:id="456" w:name="_Toc516097150"/>
      <w:bookmarkStart w:id="457" w:name="_Toc15217327"/>
      <w:bookmarkStart w:id="458" w:name="_Toc1433252398"/>
      <w:bookmarkStart w:id="459" w:name="_Toc1390148747"/>
      <w:bookmarkStart w:id="460" w:name="_Toc766432119"/>
      <w:r>
        <w:rPr>
          <w:rFonts w:hint="eastAsia" w:ascii="Arial" w:hAnsi="Arial" w:eastAsia="宋体" w:cs="宋体"/>
          <w:b/>
          <w:bCs/>
          <w:lang w:val="en-US" w:eastAsia="zh"/>
        </w:rPr>
        <w:t>球员和球队的签约关系</w:t>
      </w:r>
      <w:bookmarkEnd w:id="455"/>
      <w:bookmarkEnd w:id="456"/>
      <w:bookmarkEnd w:id="457"/>
      <w:bookmarkEnd w:id="458"/>
      <w:bookmarkEnd w:id="459"/>
      <w:bookmarkEnd w:id="460"/>
    </w:p>
    <w:p w14:paraId="593BFC47">
      <w:pPr>
        <w:rPr>
          <w:rFonts w:hint="eastAsia"/>
          <w:sz w:val="21"/>
          <w:szCs w:val="21"/>
          <w:lang w:val="en-US" w:eastAsia="zh"/>
        </w:rPr>
      </w:pPr>
      <w:r>
        <w:rPr>
          <w:rFonts w:hint="eastAsia"/>
          <w:sz w:val="21"/>
          <w:szCs w:val="21"/>
          <w:lang w:val="en-US" w:eastAsia="zh"/>
        </w:rPr>
        <w:t>球员和球队之间的关系是多对一的关系。每名球员只能签约并效力于一个球队，而一个球队可以拥有多名球员。</w:t>
      </w:r>
    </w:p>
    <w:p w14:paraId="0A7C716B">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61" w:name="_Toc1898060277"/>
      <w:bookmarkStart w:id="462" w:name="_Toc159538433"/>
      <w:bookmarkStart w:id="463" w:name="_Toc1059811056"/>
      <w:bookmarkStart w:id="464" w:name="_Toc401197277"/>
      <w:bookmarkStart w:id="465" w:name="_Toc106542589"/>
      <w:bookmarkStart w:id="466" w:name="_Toc1834773160"/>
      <w:r>
        <w:rPr>
          <w:rFonts w:hint="eastAsia" w:ascii="Arial" w:hAnsi="Arial" w:eastAsia="宋体" w:cs="宋体"/>
          <w:b/>
          <w:bCs/>
          <w:lang w:val="en-US" w:eastAsia="zh"/>
        </w:rPr>
        <w:t>球员和球队的转会关系</w:t>
      </w:r>
      <w:bookmarkEnd w:id="461"/>
      <w:bookmarkEnd w:id="462"/>
      <w:bookmarkEnd w:id="463"/>
      <w:bookmarkEnd w:id="464"/>
      <w:bookmarkEnd w:id="465"/>
      <w:bookmarkEnd w:id="466"/>
    </w:p>
    <w:p w14:paraId="254C124B">
      <w:pPr>
        <w:rPr>
          <w:rFonts w:hint="eastAsia"/>
          <w:sz w:val="21"/>
          <w:szCs w:val="21"/>
          <w:lang w:val="en-US" w:eastAsia="zh"/>
        </w:rPr>
      </w:pPr>
      <w:r>
        <w:rPr>
          <w:rFonts w:ascii="宋体" w:hAnsi="宋体" w:eastAsia="宋体" w:cs="宋体"/>
          <w:sz w:val="21"/>
          <w:szCs w:val="21"/>
        </w:rPr>
        <w:t>球员和球队之间的转会</w:t>
      </w:r>
      <w:r>
        <w:rPr>
          <w:rFonts w:ascii="宋体" w:hAnsi="宋体" w:eastAsia="宋体" w:cs="宋体"/>
          <w:b w:val="0"/>
          <w:bCs w:val="0"/>
          <w:sz w:val="21"/>
          <w:szCs w:val="21"/>
        </w:rPr>
        <w:t>关系是</w:t>
      </w:r>
      <w:r>
        <w:rPr>
          <w:rStyle w:val="35"/>
          <w:rFonts w:ascii="宋体" w:hAnsi="宋体" w:eastAsia="宋体" w:cs="宋体"/>
          <w:b w:val="0"/>
          <w:bCs w:val="0"/>
          <w:sz w:val="21"/>
          <w:szCs w:val="21"/>
        </w:rPr>
        <w:t>多对多</w:t>
      </w:r>
      <w:r>
        <w:rPr>
          <w:rFonts w:ascii="宋体" w:hAnsi="宋体" w:eastAsia="宋体" w:cs="宋体"/>
          <w:sz w:val="21"/>
          <w:szCs w:val="21"/>
        </w:rPr>
        <w:t>的关系。每名球员可以从一个球队转会到另一个球队，而一个球队也可以有多名球员转会。转会关系记录了球员在不同球队之间的流动情况。</w:t>
      </w:r>
    </w:p>
    <w:p w14:paraId="0319F223">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67" w:name="_Toc2137484049"/>
      <w:bookmarkStart w:id="468" w:name="_Toc799439354"/>
      <w:bookmarkStart w:id="469" w:name="_Toc1163867481"/>
      <w:bookmarkStart w:id="470" w:name="_Toc1685613329"/>
      <w:bookmarkStart w:id="471" w:name="_Toc1755600901"/>
      <w:bookmarkStart w:id="472" w:name="_Toc256174475"/>
      <w:r>
        <w:rPr>
          <w:rFonts w:hint="eastAsia" w:eastAsia="宋体" w:cs="宋体"/>
          <w:b/>
          <w:bCs/>
          <w:lang w:val="en-US" w:eastAsia="zh"/>
        </w:rPr>
        <w:t>经理</w:t>
      </w:r>
      <w:r>
        <w:rPr>
          <w:rFonts w:hint="eastAsia" w:ascii="Arial" w:hAnsi="Arial" w:eastAsia="宋体" w:cs="宋体"/>
          <w:b/>
          <w:bCs/>
          <w:lang w:val="en-US" w:eastAsia="zh"/>
        </w:rPr>
        <w:t>和球队的管理关系</w:t>
      </w:r>
      <w:bookmarkEnd w:id="467"/>
      <w:bookmarkEnd w:id="468"/>
      <w:bookmarkEnd w:id="469"/>
      <w:bookmarkEnd w:id="470"/>
      <w:bookmarkEnd w:id="471"/>
      <w:bookmarkEnd w:id="472"/>
    </w:p>
    <w:p w14:paraId="542581DF">
      <w:pPr>
        <w:rPr>
          <w:rFonts w:hint="eastAsia"/>
          <w:sz w:val="21"/>
          <w:szCs w:val="21"/>
          <w:lang w:val="en-US" w:eastAsia="zh"/>
        </w:rPr>
      </w:pPr>
      <w:r>
        <w:rPr>
          <w:rFonts w:hint="eastAsia"/>
          <w:sz w:val="21"/>
          <w:szCs w:val="21"/>
          <w:lang w:val="en-US" w:eastAsia="zh"/>
        </w:rPr>
        <w:t>足球经理仅可管理一个球队，一个球队可以由多名经理管理，因此经理和球队的管理关系是多对一。</w:t>
      </w:r>
    </w:p>
    <w:p w14:paraId="26D16F61">
      <w:pPr>
        <w:pStyle w:val="5"/>
        <w:widowControl/>
        <w:numPr>
          <w:ilvl w:val="3"/>
          <w:numId w:val="0"/>
        </w:numPr>
        <w:tabs>
          <w:tab w:val="left" w:pos="420"/>
          <w:tab w:val="clear" w:pos="567"/>
        </w:tabs>
        <w:spacing w:line="276" w:lineRule="auto"/>
        <w:rPr>
          <w:rFonts w:hint="eastAsia"/>
          <w:sz w:val="21"/>
          <w:szCs w:val="21"/>
          <w:lang w:val="en-US" w:eastAsia="zh"/>
        </w:rPr>
      </w:pPr>
      <w:bookmarkStart w:id="473" w:name="_Toc993825360"/>
      <w:bookmarkStart w:id="474" w:name="_Toc768569682"/>
      <w:bookmarkStart w:id="475" w:name="_Toc1252941639"/>
      <w:bookmarkStart w:id="476" w:name="_Toc692224999"/>
      <w:bookmarkStart w:id="477" w:name="_Toc357812090"/>
      <w:bookmarkStart w:id="478" w:name="_Toc1227757931"/>
      <w:r>
        <w:rPr>
          <w:rFonts w:hint="eastAsia" w:ascii="Arial" w:hAnsi="Arial" w:eastAsia="宋体" w:cs="宋体"/>
          <w:b/>
          <w:bCs/>
          <w:sz w:val="24"/>
          <w:szCs w:val="24"/>
          <w:lang w:val="en-US" w:eastAsia="zh" w:bidi="ar-SA"/>
        </w:rPr>
        <w:t>管理员和球队的管理关系</w:t>
      </w:r>
      <w:bookmarkEnd w:id="473"/>
      <w:bookmarkEnd w:id="474"/>
      <w:bookmarkEnd w:id="475"/>
      <w:bookmarkEnd w:id="476"/>
      <w:bookmarkEnd w:id="477"/>
      <w:bookmarkEnd w:id="478"/>
    </w:p>
    <w:p w14:paraId="32FED773">
      <w:pPr>
        <w:rPr>
          <w:rFonts w:hint="eastAsia"/>
          <w:sz w:val="21"/>
          <w:szCs w:val="21"/>
          <w:lang w:val="en-US" w:eastAsia="zh"/>
        </w:rPr>
      </w:pPr>
      <w:r>
        <w:rPr>
          <w:rFonts w:hint="eastAsia"/>
          <w:sz w:val="21"/>
          <w:szCs w:val="21"/>
          <w:lang w:val="en-US" w:eastAsia="zh"/>
        </w:rPr>
        <w:t>管理员和球队的管理关系是多对多，一名管理员可以管理所有球队，一个球队可以由多名管理员管理。</w:t>
      </w:r>
    </w:p>
    <w:p w14:paraId="3EB19E9C">
      <w:pPr>
        <w:pStyle w:val="5"/>
        <w:widowControl/>
        <w:numPr>
          <w:ilvl w:val="3"/>
          <w:numId w:val="0"/>
        </w:numPr>
        <w:tabs>
          <w:tab w:val="left" w:pos="420"/>
          <w:tab w:val="clear" w:pos="567"/>
        </w:tabs>
        <w:spacing w:line="276" w:lineRule="auto"/>
        <w:rPr>
          <w:rFonts w:hint="eastAsia" w:ascii="Arial" w:hAnsi="Arial" w:eastAsia="宋体" w:cs="宋体"/>
          <w:b/>
          <w:bCs/>
          <w:lang w:val="en-US" w:eastAsia="zh"/>
        </w:rPr>
      </w:pPr>
      <w:bookmarkStart w:id="479" w:name="_Toc495864250"/>
      <w:bookmarkStart w:id="480" w:name="_Toc863038015"/>
      <w:bookmarkStart w:id="481" w:name="_Toc870004590"/>
      <w:bookmarkStart w:id="482" w:name="_Toc506890557"/>
      <w:bookmarkStart w:id="483" w:name="_Toc615210431"/>
      <w:bookmarkStart w:id="484" w:name="_Toc1204973981"/>
      <w:r>
        <w:rPr>
          <w:rFonts w:hint="eastAsia" w:ascii="Arial" w:hAnsi="Arial" w:eastAsia="宋体" w:cs="宋体"/>
          <w:b/>
          <w:bCs/>
          <w:lang w:val="en-US" w:eastAsia="zh"/>
        </w:rPr>
        <w:t>球队和医疗记录的</w:t>
      </w:r>
      <w:r>
        <w:rPr>
          <w:rFonts w:hint="eastAsia" w:eastAsia="宋体" w:cs="宋体"/>
          <w:b/>
          <w:bCs/>
          <w:lang w:val="en-US" w:eastAsia="zh"/>
        </w:rPr>
        <w:t>治疗</w:t>
      </w:r>
      <w:r>
        <w:rPr>
          <w:rFonts w:hint="eastAsia" w:ascii="Arial" w:hAnsi="Arial" w:eastAsia="宋体" w:cs="宋体"/>
          <w:b/>
          <w:bCs/>
          <w:lang w:val="en-US" w:eastAsia="zh"/>
        </w:rPr>
        <w:t>关系</w:t>
      </w:r>
      <w:bookmarkEnd w:id="479"/>
      <w:bookmarkEnd w:id="480"/>
      <w:bookmarkEnd w:id="481"/>
      <w:bookmarkEnd w:id="482"/>
      <w:bookmarkEnd w:id="483"/>
      <w:bookmarkEnd w:id="484"/>
    </w:p>
    <w:p w14:paraId="32424657">
      <w:pPr>
        <w:rPr>
          <w:rFonts w:hint="eastAsia"/>
          <w:sz w:val="21"/>
          <w:szCs w:val="21"/>
          <w:lang w:val="en-US" w:eastAsia="zh"/>
        </w:rPr>
      </w:pPr>
      <w:r>
        <w:rPr>
          <w:rFonts w:ascii="宋体" w:hAnsi="宋体" w:eastAsia="宋体" w:cs="宋体"/>
          <w:sz w:val="21"/>
          <w:szCs w:val="21"/>
        </w:rPr>
        <w:t>球队和医疗记录之间的关系</w:t>
      </w:r>
      <w:r>
        <w:rPr>
          <w:rFonts w:ascii="宋体" w:hAnsi="宋体" w:eastAsia="宋体" w:cs="宋体"/>
          <w:b w:val="0"/>
          <w:bCs w:val="0"/>
          <w:sz w:val="21"/>
          <w:szCs w:val="21"/>
        </w:rPr>
        <w:t>是</w:t>
      </w:r>
      <w:r>
        <w:rPr>
          <w:rStyle w:val="35"/>
          <w:rFonts w:ascii="宋体" w:hAnsi="宋体" w:eastAsia="宋体" w:cs="宋体"/>
          <w:b w:val="0"/>
          <w:bCs w:val="0"/>
          <w:sz w:val="21"/>
          <w:szCs w:val="21"/>
        </w:rPr>
        <w:t>一对多</w:t>
      </w:r>
      <w:r>
        <w:rPr>
          <w:rFonts w:ascii="宋体" w:hAnsi="宋体" w:eastAsia="宋体" w:cs="宋体"/>
          <w:sz w:val="21"/>
          <w:szCs w:val="21"/>
        </w:rPr>
        <w:t>的关系。每支球队可以有多个医疗记录来追踪球员的健康状况和伤病历史，而每条医疗记录只关联一个特定的球队。</w:t>
      </w:r>
      <w:r>
        <w:rPr>
          <w:rFonts w:hint="eastAsia" w:ascii="宋体" w:hAnsi="宋体" w:eastAsia="宋体" w:cs="宋体"/>
          <w:sz w:val="21"/>
          <w:szCs w:val="21"/>
          <w:lang w:eastAsia="zh"/>
        </w:rPr>
        <w:t>治疗关系</w:t>
      </w:r>
      <w:r>
        <w:rPr>
          <w:rFonts w:ascii="宋体" w:hAnsi="宋体" w:eastAsia="宋体" w:cs="宋体"/>
          <w:sz w:val="21"/>
          <w:szCs w:val="21"/>
        </w:rPr>
        <w:t>用于记录和管理球队中每位球员的医疗状态。</w:t>
      </w:r>
    </w:p>
    <w:p w14:paraId="7FD0BCF3">
      <w:pPr>
        <w:rPr>
          <w:rFonts w:hint="eastAsia"/>
        </w:rPr>
      </w:pPr>
    </w:p>
    <w:p w14:paraId="5DECB8C8">
      <w:pPr>
        <w:pStyle w:val="3"/>
        <w:rPr>
          <w:rFonts w:hint="eastAsia"/>
        </w:rPr>
      </w:pPr>
      <w:bookmarkStart w:id="485" w:name="_Toc1119457676"/>
      <w:bookmarkStart w:id="486" w:name="_Toc711144633"/>
      <w:bookmarkStart w:id="487" w:name="_Toc844735196"/>
      <w:bookmarkStart w:id="488" w:name="_Toc2065368163"/>
      <w:bookmarkStart w:id="489" w:name="_Toc426765216"/>
      <w:bookmarkStart w:id="490" w:name="_Toc144334945"/>
      <w:bookmarkStart w:id="491" w:name="_Toc1087885164"/>
      <w:bookmarkStart w:id="492" w:name="_Toc268672866"/>
      <w:bookmarkStart w:id="493" w:name="_Toc13820556"/>
      <w:bookmarkStart w:id="494" w:name="_Toc325857066"/>
      <w:bookmarkStart w:id="495" w:name="_Toc30487"/>
      <w:r>
        <w:rPr>
          <w:rFonts w:hint="eastAsia"/>
        </w:rPr>
        <w:t>模块E-R图</w:t>
      </w:r>
      <w:bookmarkEnd w:id="485"/>
      <w:bookmarkEnd w:id="486"/>
      <w:bookmarkEnd w:id="487"/>
      <w:bookmarkEnd w:id="488"/>
      <w:bookmarkEnd w:id="489"/>
      <w:bookmarkEnd w:id="490"/>
      <w:bookmarkEnd w:id="491"/>
      <w:bookmarkEnd w:id="492"/>
      <w:bookmarkEnd w:id="493"/>
      <w:bookmarkEnd w:id="494"/>
      <w:bookmarkEnd w:id="495"/>
    </w:p>
    <w:p w14:paraId="3460DD6F">
      <w:pPr>
        <w:pStyle w:val="4"/>
        <w:numPr>
          <w:ilvl w:val="0"/>
          <w:numId w:val="0"/>
        </w:numPr>
        <w:bidi w:val="0"/>
        <w:ind w:leftChars="0"/>
        <w:rPr>
          <w:rFonts w:hint="eastAsia" w:ascii="宋体" w:hAnsi="宋体" w:eastAsia="宋体" w:cs="宋体"/>
          <w:b w:val="0"/>
          <w:bCs w:val="0"/>
          <w:sz w:val="24"/>
          <w:szCs w:val="24"/>
          <w:lang w:val="en-US" w:eastAsia="zh"/>
        </w:rPr>
      </w:pPr>
      <w:bookmarkStart w:id="496" w:name="_Toc113131494"/>
      <w:bookmarkStart w:id="497" w:name="_Toc476871392"/>
      <w:bookmarkStart w:id="498" w:name="_Toc1015589682"/>
      <w:bookmarkStart w:id="499" w:name="_Toc1213639289"/>
      <w:bookmarkStart w:id="500" w:name="_Toc1935219906"/>
      <w:bookmarkStart w:id="501" w:name="_Toc1855635437"/>
      <w:bookmarkStart w:id="502" w:name="_Toc1476862283"/>
      <w:bookmarkStart w:id="503" w:name="_Toc2036204348"/>
      <w:bookmarkStart w:id="504" w:name="_Toc7921"/>
      <w:r>
        <w:rPr>
          <w:rFonts w:hint="eastAsia" w:ascii="宋体" w:hAnsi="宋体" w:eastAsia="宋体" w:cs="宋体"/>
          <w:b w:val="0"/>
          <w:bCs w:val="0"/>
          <w:sz w:val="24"/>
          <w:szCs w:val="24"/>
          <w:lang w:val="en-US" w:eastAsia="zh"/>
        </w:rPr>
        <w:t>2</w:t>
      </w:r>
      <w:r>
        <w:rPr>
          <w:rFonts w:hint="eastAsia" w:ascii="宋体" w:hAnsi="宋体" w:eastAsia="宋体" w:cs="宋体"/>
          <w:b w:val="0"/>
          <w:bCs w:val="0"/>
          <w:sz w:val="24"/>
          <w:szCs w:val="24"/>
          <w:lang w:val="en-US"/>
        </w:rPr>
        <w:t>.</w:t>
      </w:r>
      <w:r>
        <w:rPr>
          <w:rFonts w:hint="eastAsia" w:ascii="宋体" w:hAnsi="宋体" w:eastAsia="宋体" w:cs="宋体"/>
          <w:b w:val="0"/>
          <w:bCs w:val="0"/>
          <w:sz w:val="24"/>
          <w:szCs w:val="24"/>
          <w:lang w:val="en-US" w:eastAsia="zh"/>
        </w:rPr>
        <w:t>2</w:t>
      </w:r>
      <w:r>
        <w:rPr>
          <w:rFonts w:hint="eastAsia" w:ascii="宋体" w:hAnsi="宋体" w:eastAsia="宋体" w:cs="宋体"/>
          <w:b w:val="0"/>
          <w:bCs w:val="0"/>
          <w:sz w:val="24"/>
          <w:szCs w:val="24"/>
          <w:lang w:val="en-US"/>
        </w:rPr>
        <w:t>.1</w:t>
      </w:r>
      <w:bookmarkEnd w:id="496"/>
      <w:bookmarkStart w:id="505" w:name="_Toc142859954"/>
      <w:bookmarkStart w:id="506" w:name="_Toc1483566472"/>
      <w:bookmarkStart w:id="507" w:name="_Toc914405427"/>
      <w:r>
        <w:rPr>
          <w:rFonts w:hint="eastAsia" w:ascii="宋体" w:hAnsi="宋体" w:eastAsia="宋体" w:cs="宋体"/>
          <w:b w:val="0"/>
          <w:bCs w:val="0"/>
          <w:sz w:val="24"/>
          <w:szCs w:val="24"/>
          <w:lang w:val="en-US" w:eastAsia="zh"/>
        </w:rPr>
        <w:t>球员与阵容、合同、医疗、事件和转会关系模块E-R图</w:t>
      </w:r>
      <w:bookmarkEnd w:id="497"/>
      <w:bookmarkEnd w:id="498"/>
      <w:bookmarkEnd w:id="499"/>
      <w:bookmarkEnd w:id="500"/>
      <w:bookmarkEnd w:id="501"/>
      <w:bookmarkEnd w:id="502"/>
      <w:bookmarkEnd w:id="503"/>
      <w:bookmarkEnd w:id="504"/>
      <w:bookmarkEnd w:id="505"/>
      <w:bookmarkEnd w:id="506"/>
      <w:bookmarkEnd w:id="507"/>
    </w:p>
    <w:p w14:paraId="5B3D17EF">
      <w:pPr>
        <w:rPr>
          <w:rFonts w:hint="eastAsia" w:ascii="宋体" w:hAnsi="宋体" w:eastAsia="宋体" w:cs="宋体"/>
          <w:sz w:val="21"/>
          <w:szCs w:val="21"/>
          <w:lang w:eastAsia="zh"/>
        </w:rPr>
      </w:pPr>
      <w:r>
        <w:rPr>
          <w:rFonts w:hint="eastAsia" w:ascii="宋体" w:hAnsi="宋体" w:eastAsia="宋体" w:cs="宋体"/>
          <w:sz w:val="21"/>
          <w:szCs w:val="21"/>
          <w:lang w:eastAsia="zh"/>
        </w:rPr>
        <w:t>每个球员拥有一些关联的信息。每个合同归属一个球员，一个球员可能存在新旧多份合同，故二者之间是一对多的关系，使用player_id关联；每个球员可能归属不同的阵容，每个阵容有十一位不同的球员，二者之间也是多对多的关系，而每个阵容的球员位和球员之间是一对多的关系，使用player_id关联；每个球员可能拥有多条医疗记录，每个医疗记录只能绑定一个球员，二者之间是一对多的关系，使用player_id关联；每个球员和转会记录或比赛事件之间也是同理的，使用player_id关联。</w:t>
      </w:r>
    </w:p>
    <w:p w14:paraId="2FF5BC54">
      <w:pPr>
        <w:rPr>
          <w:rFonts w:hint="eastAsia" w:ascii="宋体" w:hAnsi="宋体" w:eastAsia="宋体" w:cs="宋体"/>
          <w:sz w:val="21"/>
          <w:szCs w:val="21"/>
          <w:lang w:eastAsia="zh"/>
        </w:rPr>
      </w:pPr>
    </w:p>
    <w:p w14:paraId="58478FAD">
      <w:pPr>
        <w:rPr>
          <w:rFonts w:hint="eastAsia" w:ascii="宋体" w:hAnsi="宋体" w:eastAsia="宋体" w:cs="宋体"/>
          <w:sz w:val="21"/>
          <w:szCs w:val="21"/>
          <w:lang w:eastAsia="zh"/>
        </w:rPr>
      </w:pPr>
      <w:r>
        <w:rPr>
          <w:rFonts w:hint="eastAsia" w:ascii="宋体" w:hAnsi="宋体" w:eastAsia="宋体" w:cs="宋体"/>
          <w:sz w:val="21"/>
          <w:szCs w:val="21"/>
          <w:lang w:eastAsia="zh"/>
        </w:rPr>
        <w:drawing>
          <wp:inline distT="0" distB="0" distL="114300" distR="114300">
            <wp:extent cx="5533390" cy="4658360"/>
            <wp:effectExtent l="0" t="0" r="635"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533390" cy="4658360"/>
                    </a:xfrm>
                    <a:prstGeom prst="rect">
                      <a:avLst/>
                    </a:prstGeom>
                    <a:noFill/>
                    <a:ln>
                      <a:noFill/>
                    </a:ln>
                  </pic:spPr>
                </pic:pic>
              </a:graphicData>
            </a:graphic>
          </wp:inline>
        </w:drawing>
      </w:r>
    </w:p>
    <w:p w14:paraId="541A41B4">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sz w:val="21"/>
          <w:szCs w:val="21"/>
          <w:lang w:eastAsia="zh"/>
        </w:rPr>
      </w:pPr>
      <w:bookmarkStart w:id="508" w:name="_Toc13006903"/>
      <w:bookmarkStart w:id="509" w:name="_Toc144286029"/>
      <w:bookmarkStart w:id="510" w:name="_Toc1072269679"/>
      <w:bookmarkStart w:id="511" w:name="_Toc1148019532"/>
      <w:bookmarkStart w:id="512" w:name="_Toc786498855"/>
      <w:bookmarkStart w:id="513" w:name="_Toc1184492851"/>
      <w:r>
        <w:rPr>
          <w:rFonts w:hint="eastAsia" w:ascii="宋体" w:hAnsi="宋体" w:eastAsia="宋体" w:cs="宋体"/>
          <w:kern w:val="2"/>
          <w:lang w:val="en-US" w:eastAsia="zh-CN" w:bidi="ar"/>
        </w:rPr>
        <w:t>图表</w:t>
      </w:r>
      <w:r>
        <w:rPr>
          <w:rFonts w:hint="eastAsia" w:hAnsi="宋体" w:eastAsia="宋体" w:cs="宋体"/>
          <w:kern w:val="2"/>
          <w:lang w:val="en-US" w:eastAsia="zh" w:bidi="ar"/>
        </w:rPr>
        <w:t>1</w:t>
      </w:r>
      <w:r>
        <w:rPr>
          <w:rFonts w:hint="eastAsia" w:ascii="宋体" w:hAnsi="宋体" w:eastAsia="宋体" w:cs="Times New Roman"/>
          <w:kern w:val="2"/>
          <w:lang w:val="en-US" w:eastAsia="zh-CN" w:bidi="ar"/>
        </w:rPr>
        <w:t xml:space="preserve"> </w:t>
      </w:r>
      <w:bookmarkEnd w:id="508"/>
      <w:bookmarkEnd w:id="509"/>
      <w:bookmarkEnd w:id="510"/>
      <w:r>
        <w:rPr>
          <w:rFonts w:hint="eastAsia" w:ascii="宋体" w:hAnsi="宋体" w:eastAsia="宋体" w:cs="Times New Roman"/>
          <w:kern w:val="2"/>
          <w:lang w:val="en-US" w:eastAsia="zh-CN" w:bidi="ar"/>
        </w:rPr>
        <w:t>球员与阵容、合同、医疗、事件和转会关系模块E-R图</w:t>
      </w:r>
      <w:bookmarkEnd w:id="511"/>
      <w:bookmarkEnd w:id="512"/>
      <w:bookmarkEnd w:id="513"/>
    </w:p>
    <w:p w14:paraId="35F19AB8">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rPr>
      </w:pPr>
      <w:bookmarkStart w:id="514" w:name="_Toc1403990586"/>
      <w:bookmarkStart w:id="515" w:name="_Toc1888989854"/>
      <w:bookmarkStart w:id="516" w:name="_Toc1824559064"/>
      <w:bookmarkStart w:id="517" w:name="_Toc1826706433"/>
      <w:bookmarkStart w:id="518" w:name="_Toc1970131223"/>
      <w:bookmarkStart w:id="519" w:name="_Toc1571836666"/>
      <w:bookmarkStart w:id="520" w:name="_Toc1786002339"/>
      <w:bookmarkStart w:id="521" w:name="_Toc1263396019"/>
      <w:bookmarkStart w:id="522" w:name="_Toc1280017268"/>
      <w:bookmarkStart w:id="523" w:name="_Toc1821408225"/>
      <w:bookmarkStart w:id="524" w:name="_Toc18071"/>
      <w:r>
        <w:rPr>
          <w:rFonts w:hint="eastAsia" w:hAnsi="Times New Roman" w:eastAsia="宋体" w:cs="Times New Roman"/>
          <w:b w:val="0"/>
          <w:bCs w:val="0"/>
          <w:sz w:val="24"/>
          <w:szCs w:val="24"/>
          <w:lang w:val="en-US" w:eastAsia="zh"/>
        </w:rPr>
        <w:t>2.2.2合同与球员、球队关系模块E-R图</w:t>
      </w:r>
      <w:bookmarkEnd w:id="514"/>
      <w:bookmarkEnd w:id="515"/>
      <w:bookmarkEnd w:id="516"/>
      <w:bookmarkEnd w:id="517"/>
      <w:bookmarkEnd w:id="518"/>
      <w:bookmarkEnd w:id="519"/>
      <w:bookmarkEnd w:id="520"/>
      <w:bookmarkEnd w:id="521"/>
      <w:bookmarkEnd w:id="522"/>
      <w:bookmarkEnd w:id="523"/>
      <w:bookmarkEnd w:id="524"/>
    </w:p>
    <w:p w14:paraId="7BC9B03F">
      <w:pPr>
        <w:pStyle w:val="31"/>
        <w:keepNext w:val="0"/>
        <w:keepLines w:val="0"/>
        <w:widowControl w:val="0"/>
        <w:suppressLineNumbers w:val="0"/>
        <w:autoSpaceDE w:val="0"/>
        <w:autoSpaceDN w:val="0"/>
        <w:adjustRightInd w:val="0"/>
        <w:spacing w:before="0" w:beforeAutospacing="0" w:after="0" w:afterAutospacing="0" w:line="240" w:lineRule="auto"/>
        <w:ind w:left="0" w:leftChars="0" w:right="0" w:firstLine="0" w:firstLineChars="0"/>
        <w:jc w:val="both"/>
        <w:rPr>
          <w:rFonts w:hint="eastAsia" w:ascii="宋体" w:hAnsi="宋体" w:eastAsia="宋体" w:cs="宋体"/>
          <w:b w:val="0"/>
          <w:bCs w:val="0"/>
          <w:sz w:val="21"/>
          <w:szCs w:val="21"/>
          <w:lang w:val="en-US"/>
        </w:rPr>
      </w:pPr>
      <w:r>
        <w:rPr>
          <w:rFonts w:hint="eastAsia" w:ascii="宋体" w:hAnsi="宋体" w:eastAsia="宋体" w:cs="宋体"/>
          <w:b w:val="0"/>
          <w:bCs w:val="0"/>
          <w:sz w:val="21"/>
          <w:szCs w:val="21"/>
          <w:lang w:val="en-US" w:eastAsia="zh"/>
        </w:rPr>
        <w:t>每个球</w:t>
      </w:r>
      <w:r>
        <w:rPr>
          <w:rFonts w:hint="eastAsia" w:ascii="宋体" w:hAnsi="宋体" w:eastAsia="宋体" w:cs="宋体"/>
          <w:kern w:val="0"/>
          <w:sz w:val="21"/>
          <w:szCs w:val="21"/>
          <w:lang w:val="en-US" w:eastAsia="zh" w:bidi="ar-SA"/>
        </w:rPr>
        <w:t>员通过合同来与球队建立从属和工资上的联系。合同和球员是一对多的关系，之前已经说明过了；一个球队可能有多个合同，而一个合同只能属于一个球队，二者之间也是一对多的关系，使用team_id进行关联</w:t>
      </w:r>
      <w:r>
        <w:rPr>
          <w:rFonts w:hint="eastAsia" w:ascii="宋体" w:hAnsi="宋体" w:eastAsia="宋体" w:cs="宋体"/>
          <w:b w:val="0"/>
          <w:bCs w:val="0"/>
          <w:sz w:val="21"/>
          <w:szCs w:val="21"/>
          <w:lang w:val="en-US"/>
        </w:rPr>
        <w:t>。</w:t>
      </w:r>
    </w:p>
    <w:p w14:paraId="171B268D">
      <w:pPr>
        <w:rPr>
          <w:rFonts w:hint="eastAsia"/>
          <w:lang w:eastAsia="zh"/>
        </w:rPr>
      </w:pPr>
    </w:p>
    <w:p w14:paraId="6791EE3D">
      <w:pPr>
        <w:rPr>
          <w:rFonts w:hint="eastAsia"/>
          <w:lang w:eastAsia="zh"/>
        </w:rPr>
      </w:pPr>
    </w:p>
    <w:p w14:paraId="7524B973">
      <w:pPr>
        <w:rPr>
          <w:rFonts w:hint="eastAsia"/>
          <w:lang w:eastAsia="zh"/>
        </w:rPr>
      </w:pPr>
    </w:p>
    <w:p w14:paraId="255E1056">
      <w:pPr>
        <w:rPr>
          <w:rFonts w:hint="eastAsia"/>
          <w:lang w:eastAsia="zh"/>
        </w:rPr>
      </w:pPr>
    </w:p>
    <w:p w14:paraId="75E7BD33">
      <w:pPr>
        <w:rPr>
          <w:rFonts w:hint="eastAsia"/>
          <w:lang w:eastAsia="zh"/>
        </w:rPr>
      </w:pPr>
      <w:r>
        <w:rPr>
          <w:rFonts w:hint="eastAsia"/>
          <w:lang w:eastAsia="zh"/>
        </w:rPr>
        <w:drawing>
          <wp:inline distT="0" distB="0" distL="114300" distR="114300">
            <wp:extent cx="4966970" cy="1906905"/>
            <wp:effectExtent l="0" t="0" r="508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9"/>
                    <a:stretch>
                      <a:fillRect/>
                    </a:stretch>
                  </pic:blipFill>
                  <pic:spPr>
                    <a:xfrm>
                      <a:off x="0" y="0"/>
                      <a:ext cx="4966970" cy="1906905"/>
                    </a:xfrm>
                    <a:prstGeom prst="rect">
                      <a:avLst/>
                    </a:prstGeom>
                    <a:noFill/>
                    <a:ln>
                      <a:noFill/>
                    </a:ln>
                  </pic:spPr>
                </pic:pic>
              </a:graphicData>
            </a:graphic>
          </wp:inline>
        </w:drawing>
      </w:r>
    </w:p>
    <w:p w14:paraId="2768002D">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kern w:val="2"/>
          <w:lang w:val="en-US" w:eastAsia="zh-CN" w:bidi="ar"/>
        </w:rPr>
      </w:pPr>
      <w:bookmarkStart w:id="525" w:name="_Toc1063749166"/>
      <w:bookmarkStart w:id="526" w:name="_Toc227676549"/>
      <w:bookmarkStart w:id="527" w:name="_Toc468343983"/>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2</w:t>
      </w:r>
      <w:r>
        <w:rPr>
          <w:rFonts w:hint="eastAsia" w:ascii="宋体" w:hAnsi="宋体" w:eastAsia="宋体" w:cs="宋体"/>
          <w:kern w:val="2"/>
          <w:lang w:val="en-US" w:eastAsia="zh-CN" w:bidi="ar"/>
        </w:rPr>
        <w:t xml:space="preserve"> 合同与球员、球队关系模块E-R图</w:t>
      </w:r>
      <w:bookmarkEnd w:id="525"/>
      <w:bookmarkEnd w:id="526"/>
      <w:bookmarkEnd w:id="527"/>
    </w:p>
    <w:p w14:paraId="775E5B86">
      <w:pPr>
        <w:rPr>
          <w:rFonts w:hint="eastAsia"/>
          <w:lang w:eastAsia="zh"/>
        </w:rPr>
      </w:pPr>
    </w:p>
    <w:p w14:paraId="5949833A">
      <w:pPr>
        <w:pStyle w:val="4"/>
        <w:numPr>
          <w:ilvl w:val="2"/>
          <w:numId w:val="0"/>
        </w:numPr>
        <w:bidi w:val="0"/>
        <w:ind w:leftChars="0"/>
        <w:rPr>
          <w:rFonts w:hint="eastAsia" w:ascii="宋体" w:hAnsi="宋体" w:eastAsia="宋体" w:cs="宋体"/>
          <w:b w:val="0"/>
          <w:bCs w:val="0"/>
          <w:sz w:val="24"/>
          <w:szCs w:val="24"/>
          <w:lang w:val="en-US" w:eastAsia="zh"/>
        </w:rPr>
      </w:pPr>
      <w:bookmarkStart w:id="528" w:name="_Toc279942974"/>
      <w:bookmarkStart w:id="529" w:name="_Toc64564237"/>
      <w:bookmarkStart w:id="530" w:name="_Toc463641360"/>
      <w:bookmarkStart w:id="531" w:name="_Toc1368041239"/>
      <w:bookmarkStart w:id="532" w:name="_Toc454371782"/>
      <w:bookmarkStart w:id="533" w:name="_Toc257320673"/>
      <w:bookmarkStart w:id="534" w:name="_Toc275116243"/>
      <w:bookmarkStart w:id="535" w:name="_Toc1428151340"/>
      <w:bookmarkStart w:id="536" w:name="_Toc2112557041"/>
      <w:bookmarkStart w:id="537" w:name="_Toc1034397778"/>
      <w:bookmarkStart w:id="538" w:name="_Toc6200"/>
      <w:r>
        <w:rPr>
          <w:rFonts w:hint="eastAsia" w:ascii="宋体" w:hAnsi="宋体" w:eastAsia="宋体" w:cs="宋体"/>
          <w:b w:val="0"/>
          <w:bCs w:val="0"/>
          <w:sz w:val="24"/>
          <w:szCs w:val="24"/>
          <w:lang w:val="en-US" w:eastAsia="zh"/>
        </w:rPr>
        <w:t>2.2.</w:t>
      </w:r>
      <w:r>
        <w:rPr>
          <w:rFonts w:hint="eastAsia" w:hAnsi="宋体" w:eastAsia="宋体" w:cs="宋体"/>
          <w:b w:val="0"/>
          <w:bCs w:val="0"/>
          <w:sz w:val="24"/>
          <w:szCs w:val="24"/>
          <w:lang w:val="en-US" w:eastAsia="zh"/>
        </w:rPr>
        <w:t>3</w:t>
      </w:r>
      <w:r>
        <w:rPr>
          <w:rFonts w:hint="eastAsia" w:ascii="宋体" w:hAnsi="宋体" w:eastAsia="宋体" w:cs="宋体"/>
          <w:b w:val="0"/>
          <w:bCs w:val="0"/>
          <w:sz w:val="24"/>
          <w:szCs w:val="24"/>
          <w:lang w:val="en-US" w:eastAsia="zh"/>
        </w:rPr>
        <w:t>阵容与球员、球队关系模块E-R图</w:t>
      </w:r>
      <w:bookmarkEnd w:id="528"/>
      <w:bookmarkEnd w:id="529"/>
      <w:bookmarkEnd w:id="530"/>
      <w:bookmarkEnd w:id="531"/>
      <w:bookmarkEnd w:id="532"/>
      <w:bookmarkEnd w:id="533"/>
      <w:bookmarkEnd w:id="534"/>
      <w:bookmarkEnd w:id="535"/>
      <w:bookmarkEnd w:id="536"/>
      <w:bookmarkEnd w:id="537"/>
      <w:bookmarkEnd w:id="538"/>
    </w:p>
    <w:p w14:paraId="23A45D31">
      <w:pPr>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每个球队可以通过阵容来组织自己的球员。每条阵容绑定十一个球员，每个球员可以属于多条阵容，二者之间是多对多的关系，而阵容的每个球员位到球员之间是一对多的关系，之前已经说明过了；每条阵容归属一个球队，每个球队可以有多条阵容，二者之间是一对多的关系，使用team_id关联。</w:t>
      </w:r>
    </w:p>
    <w:p w14:paraId="28CCB9FD">
      <w:pPr>
        <w:rPr>
          <w:rFonts w:hint="eastAsia" w:ascii="宋体" w:hAnsi="宋体" w:eastAsia="宋体" w:cs="宋体"/>
          <w:b w:val="0"/>
          <w:bCs w:val="0"/>
          <w:kern w:val="0"/>
          <w:sz w:val="21"/>
          <w:szCs w:val="21"/>
          <w:lang w:val="en-US" w:eastAsia="zh-CN" w:bidi="ar"/>
        </w:rPr>
      </w:pPr>
    </w:p>
    <w:p w14:paraId="7942B8D5">
      <w:pPr>
        <w:rPr>
          <w:rFonts w:hint="eastAsia" w:ascii="宋体" w:hAnsi="宋体" w:eastAsia="宋体" w:cs="宋体"/>
          <w:b w:val="0"/>
          <w:bCs w:val="0"/>
          <w:kern w:val="0"/>
          <w:sz w:val="21"/>
          <w:szCs w:val="21"/>
          <w:lang w:val="en-US" w:eastAsia="zh" w:bidi="ar"/>
        </w:rPr>
      </w:pPr>
      <w:r>
        <w:rPr>
          <w:rFonts w:hint="eastAsia" w:ascii="宋体" w:hAnsi="宋体" w:eastAsia="宋体" w:cs="宋体"/>
          <w:b w:val="0"/>
          <w:bCs w:val="0"/>
          <w:kern w:val="0"/>
          <w:sz w:val="21"/>
          <w:szCs w:val="21"/>
          <w:lang w:val="en-US" w:eastAsia="zh" w:bidi="ar"/>
        </w:rPr>
        <w:drawing>
          <wp:inline distT="0" distB="0" distL="114300" distR="114300">
            <wp:extent cx="5253355" cy="2348230"/>
            <wp:effectExtent l="0" t="0" r="4445" b="444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0"/>
                    <a:stretch>
                      <a:fillRect/>
                    </a:stretch>
                  </pic:blipFill>
                  <pic:spPr>
                    <a:xfrm>
                      <a:off x="0" y="0"/>
                      <a:ext cx="5253355" cy="2348230"/>
                    </a:xfrm>
                    <a:prstGeom prst="rect">
                      <a:avLst/>
                    </a:prstGeom>
                    <a:noFill/>
                    <a:ln>
                      <a:noFill/>
                    </a:ln>
                  </pic:spPr>
                </pic:pic>
              </a:graphicData>
            </a:graphic>
          </wp:inline>
        </w:drawing>
      </w:r>
    </w:p>
    <w:p w14:paraId="66C93D66">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kern w:val="2"/>
          <w:lang w:val="en-US" w:eastAsia="zh-CN" w:bidi="ar"/>
        </w:rPr>
      </w:pPr>
      <w:bookmarkStart w:id="539" w:name="_Toc1033032377"/>
      <w:bookmarkStart w:id="540" w:name="_Toc804036234"/>
      <w:bookmarkStart w:id="541" w:name="_Toc1824887928"/>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3</w:t>
      </w:r>
      <w:r>
        <w:rPr>
          <w:rFonts w:hint="eastAsia" w:ascii="宋体" w:hAnsi="宋体" w:eastAsia="宋体" w:cs="宋体"/>
          <w:kern w:val="2"/>
          <w:lang w:val="en-US" w:eastAsia="zh-CN" w:bidi="ar"/>
        </w:rPr>
        <w:t xml:space="preserve"> 阵容与球员、球队关系模块E-R图</w:t>
      </w:r>
      <w:bookmarkEnd w:id="539"/>
      <w:bookmarkEnd w:id="540"/>
      <w:bookmarkEnd w:id="541"/>
    </w:p>
    <w:p w14:paraId="6CE544C4">
      <w:pPr>
        <w:rPr>
          <w:rFonts w:hint="eastAsia" w:ascii="宋体" w:hAnsi="宋体" w:eastAsia="宋体" w:cs="宋体"/>
          <w:b w:val="0"/>
          <w:bCs w:val="0"/>
          <w:kern w:val="0"/>
          <w:sz w:val="21"/>
          <w:szCs w:val="21"/>
          <w:lang w:val="en-US" w:eastAsia="zh-CN" w:bidi="ar"/>
        </w:rPr>
      </w:pPr>
    </w:p>
    <w:p w14:paraId="1E83A8A5">
      <w:pPr>
        <w:pStyle w:val="4"/>
        <w:keepNext w:val="0"/>
        <w:keepLines w:val="0"/>
        <w:widowControl w:val="0"/>
        <w:numPr>
          <w:ilvl w:val="0"/>
          <w:numId w:val="0"/>
        </w:numPr>
        <w:suppressLineNumbers w:val="0"/>
        <w:spacing w:line="360" w:lineRule="auto"/>
        <w:ind w:leftChars="0"/>
        <w:jc w:val="both"/>
        <w:rPr>
          <w:rFonts w:hint="eastAsia" w:ascii="宋体" w:hAnsi="宋体" w:eastAsia="宋体" w:cs="宋体"/>
          <w:b w:val="0"/>
          <w:bCs w:val="0"/>
          <w:sz w:val="24"/>
          <w:szCs w:val="24"/>
          <w:lang w:val="en-US"/>
        </w:rPr>
      </w:pPr>
      <w:bookmarkStart w:id="542" w:name="_Toc1363966314"/>
      <w:bookmarkStart w:id="543" w:name="_Toc995584998"/>
      <w:bookmarkStart w:id="544" w:name="_Toc2128171361"/>
      <w:bookmarkStart w:id="545" w:name="_Toc1669762419"/>
      <w:bookmarkStart w:id="546" w:name="_Toc1366391967"/>
      <w:bookmarkStart w:id="547" w:name="_Toc1474791248"/>
      <w:bookmarkStart w:id="548" w:name="_Toc1740353284"/>
      <w:bookmarkStart w:id="549" w:name="_Toc5895"/>
      <w:r>
        <w:rPr>
          <w:rFonts w:hint="eastAsia" w:ascii="宋体" w:hAnsi="宋体" w:eastAsia="宋体" w:cs="宋体"/>
          <w:b w:val="0"/>
          <w:bCs w:val="0"/>
          <w:sz w:val="24"/>
          <w:szCs w:val="24"/>
          <w:lang w:eastAsia="zh"/>
        </w:rPr>
        <w:t>2.2.4</w:t>
      </w:r>
      <w:bookmarkStart w:id="550" w:name="_Toc1444958950"/>
      <w:bookmarkStart w:id="551" w:name="_Toc425106383"/>
      <w:bookmarkStart w:id="552" w:name="_Toc3063312"/>
      <w:r>
        <w:rPr>
          <w:rFonts w:hint="eastAsia" w:ascii="宋体" w:hAnsi="宋体" w:eastAsia="宋体" w:cs="宋体"/>
          <w:b w:val="0"/>
          <w:bCs w:val="0"/>
          <w:sz w:val="24"/>
          <w:szCs w:val="24"/>
          <w:lang w:eastAsia="zh-CN"/>
        </w:rPr>
        <w:t>医疗与球员关系模块</w:t>
      </w:r>
      <w:r>
        <w:rPr>
          <w:rFonts w:hint="eastAsia" w:ascii="宋体" w:hAnsi="宋体" w:eastAsia="宋体" w:cs="宋体"/>
          <w:b w:val="0"/>
          <w:bCs w:val="0"/>
          <w:sz w:val="24"/>
          <w:szCs w:val="24"/>
          <w:lang w:val="en-US"/>
        </w:rPr>
        <w:t>E-R</w:t>
      </w:r>
      <w:r>
        <w:rPr>
          <w:rFonts w:hint="eastAsia" w:ascii="宋体" w:hAnsi="宋体" w:eastAsia="宋体" w:cs="宋体"/>
          <w:b w:val="0"/>
          <w:bCs w:val="0"/>
          <w:sz w:val="24"/>
          <w:szCs w:val="24"/>
          <w:lang w:eastAsia="zh-CN"/>
        </w:rPr>
        <w:t>图</w:t>
      </w:r>
      <w:bookmarkEnd w:id="542"/>
      <w:bookmarkEnd w:id="543"/>
      <w:bookmarkEnd w:id="544"/>
      <w:bookmarkEnd w:id="545"/>
      <w:bookmarkEnd w:id="546"/>
      <w:bookmarkEnd w:id="547"/>
      <w:bookmarkEnd w:id="548"/>
      <w:bookmarkEnd w:id="549"/>
      <w:bookmarkEnd w:id="550"/>
      <w:bookmarkEnd w:id="551"/>
      <w:bookmarkEnd w:id="552"/>
    </w:p>
    <w:p w14:paraId="0573F249">
      <w:pPr>
        <w:pStyle w:val="31"/>
        <w:widowControl/>
        <w:spacing w:before="0" w:beforeAutospacing="0" w:after="0" w:afterAutospacing="0" w:line="360" w:lineRule="auto"/>
        <w:ind w:left="0" w:leftChars="0" w:right="0" w:firstLine="0" w:firstLineChars="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二者之间是一对多的关系，之前已经说明过了</w:t>
      </w:r>
      <w:r>
        <w:rPr>
          <w:rFonts w:hint="eastAsia" w:ascii="宋体" w:hAnsi="宋体" w:cs="宋体"/>
          <w:sz w:val="21"/>
          <w:szCs w:val="21"/>
          <w:lang w:eastAsia="zh"/>
        </w:rPr>
        <w:t>，使用player_id进行关联</w:t>
      </w:r>
      <w:r>
        <w:rPr>
          <w:rFonts w:hint="eastAsia" w:ascii="宋体" w:hAnsi="宋体" w:eastAsia="宋体" w:cs="宋体"/>
          <w:sz w:val="21"/>
          <w:szCs w:val="21"/>
          <w:lang w:eastAsia="zh-CN"/>
        </w:rPr>
        <w:t>。</w:t>
      </w:r>
    </w:p>
    <w:p w14:paraId="1B8333D0">
      <w:pPr>
        <w:pStyle w:val="31"/>
        <w:widowControl/>
        <w:spacing w:before="0" w:beforeAutospacing="0" w:after="0" w:afterAutospacing="0" w:line="360" w:lineRule="auto"/>
        <w:ind w:left="0" w:leftChars="0" w:right="0" w:firstLine="0" w:firstLineChars="0"/>
        <w:jc w:val="both"/>
        <w:rPr>
          <w:rFonts w:hint="eastAsia" w:ascii="宋体" w:hAnsi="宋体" w:eastAsia="宋体" w:cs="宋体"/>
          <w:sz w:val="21"/>
          <w:szCs w:val="21"/>
          <w:lang w:eastAsia="zh"/>
        </w:rPr>
      </w:pPr>
      <w:r>
        <w:rPr>
          <w:rFonts w:hint="eastAsia" w:ascii="宋体" w:hAnsi="宋体" w:eastAsia="宋体" w:cs="宋体"/>
          <w:sz w:val="21"/>
          <w:szCs w:val="21"/>
          <w:lang w:eastAsia="zh"/>
        </w:rPr>
        <w:drawing>
          <wp:inline distT="0" distB="0" distL="114300" distR="114300">
            <wp:extent cx="5148580" cy="2234565"/>
            <wp:effectExtent l="0" t="0" r="4445" b="381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1"/>
                    <a:stretch>
                      <a:fillRect/>
                    </a:stretch>
                  </pic:blipFill>
                  <pic:spPr>
                    <a:xfrm>
                      <a:off x="0" y="0"/>
                      <a:ext cx="5148580" cy="2234565"/>
                    </a:xfrm>
                    <a:prstGeom prst="rect">
                      <a:avLst/>
                    </a:prstGeom>
                    <a:noFill/>
                    <a:ln>
                      <a:noFill/>
                    </a:ln>
                  </pic:spPr>
                </pic:pic>
              </a:graphicData>
            </a:graphic>
          </wp:inline>
        </w:drawing>
      </w:r>
    </w:p>
    <w:p w14:paraId="50E7EB71">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sz w:val="21"/>
          <w:szCs w:val="21"/>
          <w:lang w:eastAsia="zh"/>
        </w:rPr>
      </w:pPr>
      <w:bookmarkStart w:id="553" w:name="_Toc1968489493"/>
      <w:bookmarkStart w:id="554" w:name="_Toc1578196015"/>
      <w:bookmarkStart w:id="555" w:name="_Toc491953179"/>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4</w:t>
      </w:r>
      <w:r>
        <w:rPr>
          <w:rFonts w:hint="eastAsia" w:ascii="宋体" w:hAnsi="宋体" w:eastAsia="宋体" w:cs="宋体"/>
          <w:kern w:val="2"/>
          <w:lang w:val="en-US" w:eastAsia="zh-CN" w:bidi="ar"/>
        </w:rPr>
        <w:t xml:space="preserve"> 医疗与球员关系模块E-R图</w:t>
      </w:r>
      <w:bookmarkEnd w:id="553"/>
      <w:bookmarkEnd w:id="554"/>
      <w:bookmarkEnd w:id="555"/>
    </w:p>
    <w:p w14:paraId="0B7656AA">
      <w:pPr>
        <w:pStyle w:val="4"/>
        <w:keepNext w:val="0"/>
        <w:keepLines w:val="0"/>
        <w:widowControl w:val="0"/>
        <w:numPr>
          <w:ilvl w:val="0"/>
          <w:numId w:val="0"/>
        </w:numPr>
        <w:suppressLineNumbers w:val="0"/>
        <w:spacing w:line="360" w:lineRule="auto"/>
        <w:ind w:leftChars="0"/>
        <w:jc w:val="both"/>
        <w:rPr>
          <w:b w:val="0"/>
          <w:bCs w:val="0"/>
          <w:sz w:val="24"/>
          <w:szCs w:val="24"/>
          <w:lang w:val="en-US"/>
        </w:rPr>
      </w:pPr>
      <w:bookmarkStart w:id="556" w:name="_Toc599070164"/>
      <w:bookmarkStart w:id="557" w:name="_Toc1807268507"/>
      <w:bookmarkStart w:id="558" w:name="_Toc1351444671"/>
      <w:bookmarkStart w:id="559" w:name="_Toc245704285"/>
      <w:bookmarkStart w:id="560" w:name="_Toc365931795"/>
      <w:bookmarkStart w:id="561" w:name="_Toc687751609"/>
      <w:bookmarkStart w:id="562" w:name="_Toc2092849846"/>
      <w:bookmarkStart w:id="563" w:name="_Toc626344577"/>
      <w:bookmarkStart w:id="564" w:name="_Toc1614408429"/>
      <w:bookmarkStart w:id="565" w:name="_Toc1566310568"/>
      <w:bookmarkStart w:id="566" w:name="_Toc5940"/>
      <w:r>
        <w:rPr>
          <w:rFonts w:hint="eastAsia"/>
          <w:b w:val="0"/>
          <w:bCs w:val="0"/>
          <w:sz w:val="24"/>
          <w:szCs w:val="24"/>
          <w:lang w:eastAsia="zh"/>
        </w:rPr>
        <w:t>2.2.5</w:t>
      </w:r>
      <w:r>
        <w:rPr>
          <w:b w:val="0"/>
          <w:bCs w:val="0"/>
          <w:sz w:val="24"/>
          <w:szCs w:val="24"/>
          <w:lang w:eastAsia="zh-CN"/>
        </w:rPr>
        <w:t>训练与球队、球场关系模块</w:t>
      </w:r>
      <w:r>
        <w:rPr>
          <w:b w:val="0"/>
          <w:bCs w:val="0"/>
          <w:sz w:val="24"/>
          <w:szCs w:val="24"/>
          <w:lang w:val="en-US"/>
        </w:rPr>
        <w:t>E-R</w:t>
      </w:r>
      <w:r>
        <w:rPr>
          <w:b w:val="0"/>
          <w:bCs w:val="0"/>
          <w:sz w:val="24"/>
          <w:szCs w:val="24"/>
          <w:lang w:eastAsia="zh-CN"/>
        </w:rPr>
        <w:t>图</w:t>
      </w:r>
      <w:bookmarkEnd w:id="556"/>
      <w:bookmarkEnd w:id="557"/>
      <w:bookmarkEnd w:id="558"/>
      <w:bookmarkEnd w:id="559"/>
      <w:bookmarkEnd w:id="560"/>
      <w:bookmarkEnd w:id="561"/>
      <w:bookmarkEnd w:id="562"/>
      <w:bookmarkEnd w:id="563"/>
      <w:bookmarkEnd w:id="564"/>
      <w:bookmarkEnd w:id="565"/>
      <w:bookmarkEnd w:id="566"/>
    </w:p>
    <w:p w14:paraId="490B74F0">
      <w:pPr>
        <w:pStyle w:val="31"/>
        <w:widowControl/>
        <w:spacing w:before="0" w:beforeAutospacing="0" w:after="0" w:afterAutospacing="0" w:line="240" w:lineRule="auto"/>
        <w:ind w:left="0" w:right="0" w:firstLine="420" w:firstLineChars="20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训练是球队的训练计划，其与球队和球场都具有关系。每条训练只能绑定一个球队，每个球队可能有多条训练，二者之间是一对多的关系，使用</w:t>
      </w:r>
      <w:r>
        <w:rPr>
          <w:rFonts w:hint="eastAsia" w:ascii="宋体" w:hAnsi="宋体" w:eastAsia="宋体" w:cs="宋体"/>
          <w:sz w:val="21"/>
          <w:szCs w:val="21"/>
          <w:lang w:val="en-US"/>
        </w:rPr>
        <w:t>train_team_id</w:t>
      </w:r>
      <w:r>
        <w:rPr>
          <w:rFonts w:hint="eastAsia" w:ascii="宋体" w:hAnsi="宋体" w:eastAsia="宋体" w:cs="宋体"/>
          <w:sz w:val="21"/>
          <w:szCs w:val="21"/>
          <w:lang w:eastAsia="zh-CN"/>
        </w:rPr>
        <w:t>关联；每个训练只能绑定一个球场，而每个球场可能有多条训练，二者之间是一对多的关系，使用</w:t>
      </w:r>
      <w:r>
        <w:rPr>
          <w:rFonts w:hint="eastAsia" w:ascii="宋体" w:hAnsi="宋体" w:eastAsia="宋体" w:cs="宋体"/>
          <w:sz w:val="21"/>
          <w:szCs w:val="21"/>
          <w:lang w:val="en-US"/>
        </w:rPr>
        <w:t>train_stadium_id</w:t>
      </w:r>
      <w:r>
        <w:rPr>
          <w:rFonts w:hint="eastAsia" w:ascii="宋体" w:hAnsi="宋体" w:eastAsia="宋体" w:cs="宋体"/>
          <w:sz w:val="21"/>
          <w:szCs w:val="21"/>
          <w:lang w:eastAsia="zh-CN"/>
        </w:rPr>
        <w:t>关联。</w:t>
      </w:r>
    </w:p>
    <w:p w14:paraId="4BB45244">
      <w:pPr>
        <w:pStyle w:val="31"/>
        <w:widowControl/>
        <w:spacing w:before="0" w:beforeAutospacing="0" w:after="0" w:afterAutospacing="0" w:line="240" w:lineRule="auto"/>
        <w:ind w:left="0" w:right="0" w:firstLine="420" w:firstLineChars="200"/>
        <w:jc w:val="both"/>
        <w:rPr>
          <w:rFonts w:hint="eastAsia" w:ascii="宋体" w:hAnsi="宋体" w:eastAsia="宋体" w:cs="宋体"/>
          <w:sz w:val="21"/>
          <w:szCs w:val="21"/>
          <w:lang w:eastAsia="zh"/>
        </w:rPr>
      </w:pPr>
      <w:r>
        <w:rPr>
          <w:rFonts w:hint="eastAsia" w:ascii="宋体" w:hAnsi="宋体" w:eastAsia="宋体" w:cs="宋体"/>
          <w:sz w:val="21"/>
          <w:szCs w:val="21"/>
          <w:lang w:eastAsia="zh"/>
        </w:rPr>
        <w:drawing>
          <wp:inline distT="0" distB="0" distL="114300" distR="114300">
            <wp:extent cx="5930900" cy="2310130"/>
            <wp:effectExtent l="0" t="0" r="3175" b="444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2"/>
                    <a:stretch>
                      <a:fillRect/>
                    </a:stretch>
                  </pic:blipFill>
                  <pic:spPr>
                    <a:xfrm>
                      <a:off x="0" y="0"/>
                      <a:ext cx="5930900" cy="2310130"/>
                    </a:xfrm>
                    <a:prstGeom prst="rect">
                      <a:avLst/>
                    </a:prstGeom>
                    <a:noFill/>
                    <a:ln>
                      <a:noFill/>
                    </a:ln>
                  </pic:spPr>
                </pic:pic>
              </a:graphicData>
            </a:graphic>
          </wp:inline>
        </w:drawing>
      </w:r>
    </w:p>
    <w:p w14:paraId="4EA4C51B">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sz w:val="21"/>
          <w:szCs w:val="21"/>
          <w:lang w:eastAsia="zh-CN"/>
        </w:rPr>
      </w:pPr>
      <w:bookmarkStart w:id="567" w:name="_Toc709394843"/>
      <w:bookmarkStart w:id="568" w:name="_Toc38774345"/>
      <w:bookmarkStart w:id="569" w:name="_Toc1713229946"/>
      <w:r>
        <w:rPr>
          <w:rFonts w:hint="eastAsia" w:ascii="宋体" w:hAnsi="宋体" w:eastAsia="宋体" w:cs="宋体"/>
          <w:kern w:val="2"/>
          <w:lang w:val="en-US" w:eastAsia="zh-CN" w:bidi="ar"/>
        </w:rPr>
        <w:t>图表5 训练与球队、球场关系模块E-R图</w:t>
      </w:r>
      <w:bookmarkEnd w:id="567"/>
      <w:bookmarkEnd w:id="568"/>
      <w:bookmarkEnd w:id="569"/>
    </w:p>
    <w:p w14:paraId="5491C35B">
      <w:pPr>
        <w:pStyle w:val="4"/>
        <w:keepNext w:val="0"/>
        <w:keepLines w:val="0"/>
        <w:widowControl w:val="0"/>
        <w:numPr>
          <w:ilvl w:val="2"/>
          <w:numId w:val="0"/>
        </w:numPr>
        <w:suppressLineNumbers w:val="0"/>
        <w:spacing w:line="360" w:lineRule="auto"/>
        <w:ind w:leftChars="0"/>
        <w:jc w:val="both"/>
        <w:rPr>
          <w:b w:val="0"/>
          <w:bCs w:val="0"/>
          <w:sz w:val="24"/>
          <w:szCs w:val="24"/>
          <w:lang w:val="en-US"/>
        </w:rPr>
      </w:pPr>
      <w:bookmarkStart w:id="570" w:name="_Toc896449119"/>
      <w:bookmarkStart w:id="571" w:name="_Toc1023480236"/>
      <w:bookmarkStart w:id="572" w:name="_Toc751344174"/>
      <w:bookmarkStart w:id="573" w:name="_Toc608800205"/>
      <w:bookmarkStart w:id="574" w:name="_Toc1667773886"/>
      <w:bookmarkStart w:id="575" w:name="_Toc230495831"/>
      <w:bookmarkStart w:id="576" w:name="_Toc789993364"/>
      <w:bookmarkStart w:id="577" w:name="_Toc22994"/>
      <w:r>
        <w:rPr>
          <w:rFonts w:hint="eastAsia"/>
          <w:b w:val="0"/>
          <w:bCs w:val="0"/>
          <w:sz w:val="24"/>
          <w:szCs w:val="24"/>
          <w:lang w:eastAsia="zh"/>
        </w:rPr>
        <w:t>2.2.6转会与球员、球队</w:t>
      </w:r>
      <w:r>
        <w:rPr>
          <w:b w:val="0"/>
          <w:bCs w:val="0"/>
          <w:sz w:val="24"/>
          <w:szCs w:val="24"/>
          <w:lang w:eastAsia="zh-CN"/>
        </w:rPr>
        <w:t>关系模块</w:t>
      </w:r>
      <w:r>
        <w:rPr>
          <w:b w:val="0"/>
          <w:bCs w:val="0"/>
          <w:sz w:val="24"/>
          <w:szCs w:val="24"/>
          <w:lang w:val="en-US"/>
        </w:rPr>
        <w:t>E-R</w:t>
      </w:r>
      <w:r>
        <w:rPr>
          <w:b w:val="0"/>
          <w:bCs w:val="0"/>
          <w:sz w:val="24"/>
          <w:szCs w:val="24"/>
          <w:lang w:eastAsia="zh-CN"/>
        </w:rPr>
        <w:t>图</w:t>
      </w:r>
      <w:bookmarkEnd w:id="570"/>
      <w:bookmarkEnd w:id="571"/>
      <w:bookmarkEnd w:id="572"/>
      <w:bookmarkEnd w:id="573"/>
      <w:bookmarkEnd w:id="574"/>
      <w:bookmarkEnd w:id="575"/>
      <w:bookmarkEnd w:id="576"/>
      <w:bookmarkEnd w:id="577"/>
    </w:p>
    <w:p w14:paraId="7B92E077">
      <w:pPr>
        <w:pStyle w:val="31"/>
        <w:widowControl/>
        <w:spacing w:before="0" w:beforeAutospacing="0" w:after="0" w:afterAutospacing="0" w:line="240" w:lineRule="auto"/>
        <w:ind w:left="0" w:right="0" w:firstLine="420" w:firstLineChars="200"/>
        <w:jc w:val="both"/>
        <w:rPr>
          <w:rFonts w:hint="eastAsia" w:ascii="宋体" w:hAnsi="宋体" w:eastAsia="宋体" w:cs="宋体"/>
          <w:sz w:val="21"/>
          <w:szCs w:val="21"/>
          <w:lang w:eastAsia="zh-CN"/>
        </w:rPr>
      </w:pPr>
      <w:r>
        <w:rPr>
          <w:rFonts w:hint="eastAsia" w:ascii="宋体" w:hAnsi="宋体" w:cs="宋体"/>
          <w:sz w:val="21"/>
          <w:szCs w:val="21"/>
          <w:lang w:eastAsia="zh"/>
        </w:rPr>
        <w:t>转会是球员在球队之间的操作</w:t>
      </w:r>
      <w:r>
        <w:rPr>
          <w:rFonts w:hint="eastAsia" w:ascii="宋体" w:hAnsi="宋体" w:eastAsia="宋体" w:cs="宋体"/>
          <w:sz w:val="21"/>
          <w:szCs w:val="21"/>
          <w:lang w:eastAsia="zh-CN"/>
        </w:rPr>
        <w:t>，其与</w:t>
      </w:r>
      <w:r>
        <w:rPr>
          <w:rFonts w:hint="eastAsia" w:ascii="宋体" w:hAnsi="宋体" w:cs="宋体"/>
          <w:sz w:val="21"/>
          <w:szCs w:val="21"/>
          <w:lang w:eastAsia="zh"/>
        </w:rPr>
        <w:t>球员和球队</w:t>
      </w:r>
      <w:r>
        <w:rPr>
          <w:rFonts w:hint="eastAsia" w:ascii="宋体" w:hAnsi="宋体" w:eastAsia="宋体" w:cs="宋体"/>
          <w:sz w:val="21"/>
          <w:szCs w:val="21"/>
          <w:lang w:eastAsia="zh-CN"/>
        </w:rPr>
        <w:t>都具有关系。每条转会记录和球员之间是一对多的关系，之前已经说明过了，使用player_id进行关联；每条转会记录和球队之间，由于存在转出和转入两列记录，是多对多的关系，而每个转出列和转入列与球队之间是一对多的关系，使用team_id_from和team_id_to进行关联。</w:t>
      </w:r>
    </w:p>
    <w:p w14:paraId="0E3C9375">
      <w:pPr>
        <w:pStyle w:val="31"/>
        <w:widowControl/>
        <w:spacing w:before="0" w:beforeAutospacing="0" w:after="0" w:afterAutospacing="0" w:line="240" w:lineRule="auto"/>
        <w:ind w:left="0" w:right="0" w:firstLine="420" w:firstLineChars="200"/>
        <w:jc w:val="both"/>
        <w:rPr>
          <w:rFonts w:hint="eastAsia" w:ascii="宋体" w:hAnsi="宋体" w:eastAsia="宋体" w:cs="宋体"/>
          <w:sz w:val="21"/>
          <w:szCs w:val="21"/>
          <w:lang w:eastAsia="zh-CN"/>
        </w:rPr>
      </w:pPr>
    </w:p>
    <w:p w14:paraId="1C6568F5">
      <w:pPr>
        <w:pStyle w:val="31"/>
        <w:widowControl/>
        <w:spacing w:before="0" w:beforeAutospacing="0" w:after="0" w:afterAutospacing="0" w:line="240" w:lineRule="auto"/>
        <w:ind w:left="0" w:leftChars="0" w:right="0" w:firstLine="0" w:firstLineChars="0"/>
        <w:jc w:val="both"/>
        <w:rPr>
          <w:rFonts w:hint="eastAsia" w:ascii="宋体" w:hAnsi="宋体" w:eastAsia="宋体" w:cs="宋体"/>
          <w:sz w:val="21"/>
          <w:szCs w:val="21"/>
          <w:lang w:eastAsia="zh"/>
        </w:rPr>
      </w:pPr>
      <w:r>
        <w:rPr>
          <w:rFonts w:hint="eastAsia" w:ascii="宋体" w:hAnsi="宋体" w:eastAsia="宋体" w:cs="宋体"/>
          <w:sz w:val="21"/>
          <w:szCs w:val="21"/>
          <w:lang w:eastAsia="zh"/>
        </w:rPr>
        <w:drawing>
          <wp:inline distT="0" distB="0" distL="114300" distR="114300">
            <wp:extent cx="5935980" cy="2455545"/>
            <wp:effectExtent l="0" t="0" r="7620" b="1905"/>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3"/>
                    <a:stretch>
                      <a:fillRect/>
                    </a:stretch>
                  </pic:blipFill>
                  <pic:spPr>
                    <a:xfrm>
                      <a:off x="0" y="0"/>
                      <a:ext cx="5935980" cy="2455545"/>
                    </a:xfrm>
                    <a:prstGeom prst="rect">
                      <a:avLst/>
                    </a:prstGeom>
                    <a:noFill/>
                    <a:ln>
                      <a:noFill/>
                    </a:ln>
                  </pic:spPr>
                </pic:pic>
              </a:graphicData>
            </a:graphic>
          </wp:inline>
        </w:drawing>
      </w:r>
    </w:p>
    <w:p w14:paraId="5BFF0F39">
      <w:pPr>
        <w:pStyle w:val="10"/>
        <w:keepNext/>
        <w:keepLines/>
        <w:widowControl w:val="0"/>
        <w:numPr>
          <w:ilvl w:val="0"/>
          <w:numId w:val="0"/>
        </w:numPr>
        <w:autoSpaceDE w:val="0"/>
        <w:autoSpaceDN w:val="0"/>
        <w:bidi w:val="0"/>
        <w:adjustRightInd w:val="0"/>
        <w:ind w:leftChars="0" w:right="0" w:rightChars="0"/>
        <w:jc w:val="center"/>
        <w:rPr>
          <w:rFonts w:hint="eastAsia" w:ascii="宋体" w:hAnsi="宋体" w:eastAsia="宋体" w:cs="宋体"/>
          <w:sz w:val="21"/>
          <w:szCs w:val="21"/>
          <w:lang w:eastAsia="zh"/>
        </w:rPr>
      </w:pPr>
      <w:bookmarkStart w:id="578" w:name="_Toc1436854529"/>
      <w:bookmarkStart w:id="579" w:name="_Toc1157705862"/>
      <w:bookmarkStart w:id="580" w:name="_Toc175753893"/>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6</w:t>
      </w:r>
      <w:r>
        <w:rPr>
          <w:rFonts w:hint="eastAsia" w:ascii="宋体" w:hAnsi="宋体" w:eastAsia="宋体" w:cs="宋体"/>
          <w:kern w:val="2"/>
          <w:lang w:val="en-US" w:eastAsia="zh-CN" w:bidi="ar"/>
        </w:rPr>
        <w:t xml:space="preserve"> 转会与球员、球队关系模块E-R图</w:t>
      </w:r>
      <w:bookmarkEnd w:id="578"/>
      <w:bookmarkEnd w:id="579"/>
      <w:bookmarkEnd w:id="580"/>
    </w:p>
    <w:p w14:paraId="5E4817CC">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lang w:val="en-US" w:eastAsia="zh-CN"/>
        </w:rPr>
      </w:pPr>
      <w:bookmarkStart w:id="581" w:name="_Toc862324450"/>
      <w:bookmarkStart w:id="582" w:name="_Toc1510151537"/>
      <w:bookmarkStart w:id="583" w:name="_Toc1276303053"/>
      <w:bookmarkStart w:id="584" w:name="_Toc356175576"/>
      <w:bookmarkStart w:id="585" w:name="_Toc531106273"/>
      <w:bookmarkStart w:id="586" w:name="_Toc506521977"/>
      <w:bookmarkStart w:id="587" w:name="_Toc554606806"/>
      <w:bookmarkStart w:id="588" w:name="_Toc2117539306"/>
      <w:bookmarkStart w:id="589" w:name="_Toc1802288450"/>
      <w:bookmarkStart w:id="590" w:name="_Toc719343038"/>
      <w:bookmarkStart w:id="591" w:name="_Toc23997"/>
      <w:r>
        <w:rPr>
          <w:rFonts w:hint="eastAsia" w:hAnsi="Times New Roman" w:eastAsia="宋体" w:cs="Times New Roman"/>
          <w:b w:val="0"/>
          <w:bCs w:val="0"/>
          <w:sz w:val="24"/>
          <w:szCs w:val="24"/>
          <w:lang w:val="en-US" w:eastAsia="zh"/>
        </w:rPr>
        <w:t>2.2.7 用户与球队关系模块E-R图</w:t>
      </w:r>
      <w:bookmarkEnd w:id="581"/>
      <w:bookmarkEnd w:id="582"/>
      <w:bookmarkEnd w:id="583"/>
      <w:bookmarkEnd w:id="584"/>
      <w:bookmarkEnd w:id="585"/>
      <w:bookmarkEnd w:id="586"/>
      <w:bookmarkEnd w:id="587"/>
      <w:bookmarkEnd w:id="588"/>
      <w:bookmarkEnd w:id="589"/>
      <w:bookmarkEnd w:id="590"/>
      <w:bookmarkEnd w:id="591"/>
    </w:p>
    <w:p w14:paraId="5229E382">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用户是指本系统的注册用户。用户与球队具有关系。用户在注册时归属于某个球队，注册后也可以修改自己的所属球队。一个用户某一时刻只能归属于一个球队，而一个球队可以同时拥有很多个用户，使用team_id关联，所以用户与球队是多对一的关系。</w:t>
      </w:r>
    </w:p>
    <w:p w14:paraId="3CCE0753">
      <w:pPr>
        <w:pStyle w:val="31"/>
        <w:widowControl/>
        <w:spacing w:before="0" w:beforeAutospacing="0" w:after="0" w:afterAutospacing="0" w:line="240" w:lineRule="auto"/>
        <w:ind w:left="0" w:leftChars="0" w:right="0" w:firstLine="0" w:firstLineChars="0"/>
        <w:jc w:val="both"/>
        <w:rPr>
          <w:rFonts w:hint="eastAsia" w:hAnsi="Times New Roman" w:eastAsia="宋体" w:cs="Times New Roman"/>
          <w:b w:val="0"/>
          <w:bCs w:val="0"/>
          <w:lang w:val="en-US" w:eastAsia="zh"/>
        </w:rPr>
      </w:pPr>
      <w:r>
        <w:rPr>
          <w:rFonts w:hint="eastAsia" w:hAnsi="Times New Roman" w:eastAsia="宋体" w:cs="Times New Roman"/>
          <w:b w:val="0"/>
          <w:bCs w:val="0"/>
          <w:lang w:val="en-US" w:eastAsia="zh"/>
        </w:rPr>
        <w:drawing>
          <wp:inline distT="0" distB="0" distL="114300" distR="114300">
            <wp:extent cx="5931535" cy="2513330"/>
            <wp:effectExtent l="0" t="0" r="2540" b="127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4"/>
                    <a:stretch>
                      <a:fillRect/>
                    </a:stretch>
                  </pic:blipFill>
                  <pic:spPr>
                    <a:xfrm>
                      <a:off x="0" y="0"/>
                      <a:ext cx="5931535" cy="2513330"/>
                    </a:xfrm>
                    <a:prstGeom prst="rect">
                      <a:avLst/>
                    </a:prstGeom>
                    <a:noFill/>
                    <a:ln>
                      <a:noFill/>
                    </a:ln>
                  </pic:spPr>
                </pic:pic>
              </a:graphicData>
            </a:graphic>
          </wp:inline>
        </w:drawing>
      </w:r>
    </w:p>
    <w:p w14:paraId="16FA39AD">
      <w:pPr>
        <w:pStyle w:val="10"/>
        <w:keepNext/>
        <w:keepLines/>
        <w:widowControl w:val="0"/>
        <w:numPr>
          <w:ilvl w:val="0"/>
          <w:numId w:val="0"/>
        </w:numPr>
        <w:autoSpaceDE w:val="0"/>
        <w:autoSpaceDN w:val="0"/>
        <w:bidi w:val="0"/>
        <w:adjustRightInd w:val="0"/>
        <w:ind w:leftChars="0" w:right="0" w:rightChars="0"/>
        <w:jc w:val="center"/>
        <w:rPr>
          <w:rFonts w:hint="eastAsia" w:hAnsi="Times New Roman" w:eastAsia="宋体" w:cs="Times New Roman"/>
          <w:b w:val="0"/>
          <w:bCs w:val="0"/>
          <w:lang w:val="en-US" w:eastAsia="zh"/>
        </w:rPr>
      </w:pPr>
      <w:bookmarkStart w:id="592" w:name="_Toc1647394507"/>
      <w:bookmarkStart w:id="593" w:name="_Toc370460152"/>
      <w:bookmarkStart w:id="594" w:name="_Toc1743205042"/>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7</w:t>
      </w:r>
      <w:r>
        <w:rPr>
          <w:rFonts w:hint="eastAsia" w:ascii="宋体" w:hAnsi="宋体" w:eastAsia="宋体" w:cs="宋体"/>
          <w:kern w:val="2"/>
          <w:lang w:val="en-US" w:eastAsia="zh-CN" w:bidi="ar"/>
        </w:rPr>
        <w:t xml:space="preserve"> 用户与球队关系模块E-R图</w:t>
      </w:r>
      <w:bookmarkEnd w:id="592"/>
      <w:bookmarkEnd w:id="593"/>
      <w:bookmarkEnd w:id="594"/>
    </w:p>
    <w:p w14:paraId="788A8F06">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eastAsia="zh-CN"/>
        </w:rPr>
      </w:pPr>
      <w:bookmarkStart w:id="595" w:name="_Toc2106499613"/>
      <w:bookmarkStart w:id="596" w:name="_Toc1201139393"/>
      <w:bookmarkStart w:id="597" w:name="_Toc401269817"/>
      <w:bookmarkStart w:id="598" w:name="_Toc190900497"/>
      <w:bookmarkStart w:id="599" w:name="_Toc145928651"/>
      <w:bookmarkStart w:id="600" w:name="_Toc1601448538"/>
      <w:bookmarkStart w:id="601" w:name="_Toc1815438073"/>
      <w:bookmarkStart w:id="602" w:name="_Toc1165443219"/>
      <w:bookmarkStart w:id="603" w:name="_Toc1184293774"/>
      <w:bookmarkStart w:id="604" w:name="_Toc701753804"/>
      <w:bookmarkStart w:id="605" w:name="_Toc28443"/>
      <w:r>
        <w:rPr>
          <w:rFonts w:hint="eastAsia" w:hAnsi="Times New Roman" w:eastAsia="宋体" w:cs="Times New Roman"/>
          <w:b w:val="0"/>
          <w:bCs w:val="0"/>
          <w:sz w:val="24"/>
          <w:szCs w:val="24"/>
          <w:lang w:val="en-US" w:eastAsia="zh"/>
        </w:rPr>
        <w:t>2.2.8 财务记录与球队关系模块E-R图</w:t>
      </w:r>
      <w:bookmarkEnd w:id="595"/>
      <w:bookmarkEnd w:id="596"/>
      <w:bookmarkEnd w:id="597"/>
      <w:bookmarkEnd w:id="598"/>
      <w:bookmarkEnd w:id="599"/>
      <w:bookmarkEnd w:id="600"/>
      <w:bookmarkEnd w:id="601"/>
      <w:bookmarkEnd w:id="602"/>
      <w:bookmarkEnd w:id="603"/>
      <w:bookmarkEnd w:id="604"/>
      <w:bookmarkEnd w:id="605"/>
    </w:p>
    <w:p w14:paraId="5BCA85EC">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财务记录是球队运营时的财务支出和收益记录。财务记录与球队具有关系。每条财务记录在录入时记录其球队。每条财务记录归属于一个球队，而一个球队可以拥有很多条财务记录，使用team_id关联，所以财务记录和球队是多对一的关系。</w:t>
      </w:r>
    </w:p>
    <w:p w14:paraId="2D190783">
      <w:pPr>
        <w:pStyle w:val="31"/>
        <w:widowControl/>
        <w:spacing w:before="0" w:beforeAutospacing="0" w:after="0" w:afterAutospacing="0" w:line="240" w:lineRule="auto"/>
        <w:ind w:left="0" w:leftChars="0" w:right="0" w:firstLine="0" w:firstLineChars="0"/>
        <w:jc w:val="both"/>
        <w:rPr>
          <w:rFonts w:hint="eastAsia" w:eastAsia="宋体"/>
          <w:b w:val="0"/>
          <w:bCs w:val="0"/>
          <w:lang w:val="en-US" w:eastAsia="zh"/>
        </w:rPr>
      </w:pPr>
      <w:r>
        <w:rPr>
          <w:rFonts w:hint="eastAsia" w:eastAsia="宋体"/>
          <w:b w:val="0"/>
          <w:bCs w:val="0"/>
          <w:lang w:val="en-US" w:eastAsia="zh"/>
        </w:rPr>
        <w:drawing>
          <wp:inline distT="0" distB="0" distL="114300" distR="114300">
            <wp:extent cx="5937885" cy="2286635"/>
            <wp:effectExtent l="0" t="0" r="5715" b="889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5"/>
                    <a:stretch>
                      <a:fillRect/>
                    </a:stretch>
                  </pic:blipFill>
                  <pic:spPr>
                    <a:xfrm>
                      <a:off x="0" y="0"/>
                      <a:ext cx="5937885" cy="2286635"/>
                    </a:xfrm>
                    <a:prstGeom prst="rect">
                      <a:avLst/>
                    </a:prstGeom>
                    <a:noFill/>
                    <a:ln>
                      <a:noFill/>
                    </a:ln>
                  </pic:spPr>
                </pic:pic>
              </a:graphicData>
            </a:graphic>
          </wp:inline>
        </w:drawing>
      </w:r>
    </w:p>
    <w:p w14:paraId="6C1280EF">
      <w:pPr>
        <w:pStyle w:val="10"/>
        <w:keepNext/>
        <w:keepLines/>
        <w:widowControl w:val="0"/>
        <w:numPr>
          <w:ilvl w:val="0"/>
          <w:numId w:val="0"/>
        </w:numPr>
        <w:autoSpaceDE w:val="0"/>
        <w:autoSpaceDN w:val="0"/>
        <w:bidi w:val="0"/>
        <w:adjustRightInd w:val="0"/>
        <w:ind w:leftChars="0" w:right="0" w:rightChars="0"/>
        <w:jc w:val="center"/>
        <w:rPr>
          <w:rFonts w:hint="eastAsia" w:eastAsia="宋体"/>
          <w:b w:val="0"/>
          <w:bCs w:val="0"/>
          <w:lang w:val="en-US" w:eastAsia="zh"/>
        </w:rPr>
      </w:pPr>
      <w:bookmarkStart w:id="606" w:name="_Toc2145085829"/>
      <w:bookmarkStart w:id="607" w:name="_Toc1038584707"/>
      <w:bookmarkStart w:id="608" w:name="_Toc439947251"/>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8</w:t>
      </w:r>
      <w:r>
        <w:rPr>
          <w:rFonts w:hint="eastAsia" w:ascii="宋体" w:hAnsi="宋体" w:eastAsia="宋体" w:cs="宋体"/>
          <w:kern w:val="2"/>
          <w:lang w:val="en-US" w:eastAsia="zh-CN" w:bidi="ar"/>
        </w:rPr>
        <w:t xml:space="preserve"> 财务记录与球队关系模块E-R图</w:t>
      </w:r>
      <w:bookmarkEnd w:id="606"/>
      <w:bookmarkEnd w:id="607"/>
      <w:bookmarkEnd w:id="608"/>
    </w:p>
    <w:p w14:paraId="6C60FC9D">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eastAsia="zh-CN"/>
        </w:rPr>
      </w:pPr>
      <w:bookmarkStart w:id="609" w:name="_Toc1757268563"/>
      <w:bookmarkStart w:id="610" w:name="_Toc1926681629"/>
      <w:bookmarkStart w:id="611" w:name="_Toc2023929161"/>
      <w:bookmarkStart w:id="612" w:name="_Toc1977325060"/>
      <w:bookmarkStart w:id="613" w:name="_Toc42178881"/>
      <w:bookmarkStart w:id="614" w:name="_Toc935875809"/>
      <w:bookmarkStart w:id="615" w:name="_Toc548515255"/>
      <w:bookmarkStart w:id="616" w:name="_Toc472372395"/>
      <w:bookmarkStart w:id="617" w:name="_Toc1645059184"/>
      <w:bookmarkStart w:id="618" w:name="_Toc780493900"/>
      <w:bookmarkStart w:id="619" w:name="_Toc8783"/>
      <w:r>
        <w:rPr>
          <w:rFonts w:hint="eastAsia" w:hAnsi="Times New Roman" w:eastAsia="宋体" w:cs="Times New Roman"/>
          <w:b w:val="0"/>
          <w:bCs w:val="0"/>
          <w:sz w:val="24"/>
          <w:szCs w:val="24"/>
          <w:lang w:val="en-US" w:eastAsia="zh"/>
        </w:rPr>
        <w:t>2.2.9 比赛事件与球员、比赛关系模块E-R图</w:t>
      </w:r>
      <w:bookmarkEnd w:id="609"/>
      <w:bookmarkEnd w:id="610"/>
      <w:bookmarkEnd w:id="611"/>
      <w:bookmarkEnd w:id="612"/>
      <w:bookmarkEnd w:id="613"/>
      <w:bookmarkEnd w:id="614"/>
      <w:bookmarkEnd w:id="615"/>
      <w:bookmarkEnd w:id="616"/>
      <w:bookmarkEnd w:id="617"/>
      <w:bookmarkEnd w:id="618"/>
      <w:bookmarkEnd w:id="619"/>
    </w:p>
    <w:p w14:paraId="1408A115">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比赛事件是指比赛中发生的事件。比赛事件与球员和比赛都具有关系。一个比赛事件只与一个球员有关，而一个球员可能有多个比赛事件，使用player_id进行关联，所以比赛事件与球员是多对一的关系；一个比赛事件只属于一场比赛，而一场比赛可能发生很多个比赛时间，使用match_id进行关联，所以比赛时间与比赛是多对一的关系。</w:t>
      </w:r>
    </w:p>
    <w:p w14:paraId="38475861">
      <w:pPr>
        <w:pStyle w:val="31"/>
        <w:widowControl/>
        <w:spacing w:before="0" w:beforeAutospacing="0" w:after="0" w:afterAutospacing="0" w:line="240" w:lineRule="auto"/>
        <w:ind w:left="0" w:leftChars="0" w:right="0" w:firstLine="0" w:firstLineChars="0"/>
        <w:jc w:val="both"/>
        <w:rPr>
          <w:rFonts w:hint="eastAsia" w:eastAsia="宋体"/>
          <w:b w:val="0"/>
          <w:bCs w:val="0"/>
          <w:lang w:val="en-US" w:eastAsia="zh"/>
        </w:rPr>
      </w:pPr>
      <w:r>
        <w:rPr>
          <w:rFonts w:hint="eastAsia" w:eastAsia="宋体"/>
          <w:b w:val="0"/>
          <w:bCs w:val="0"/>
          <w:lang w:val="en-US" w:eastAsia="zh"/>
        </w:rPr>
        <w:drawing>
          <wp:inline distT="0" distB="0" distL="114300" distR="114300">
            <wp:extent cx="5930265" cy="2496820"/>
            <wp:effectExtent l="0" t="0" r="3810" b="825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6"/>
                    <a:stretch>
                      <a:fillRect/>
                    </a:stretch>
                  </pic:blipFill>
                  <pic:spPr>
                    <a:xfrm>
                      <a:off x="0" y="0"/>
                      <a:ext cx="5930265" cy="2496820"/>
                    </a:xfrm>
                    <a:prstGeom prst="rect">
                      <a:avLst/>
                    </a:prstGeom>
                    <a:noFill/>
                    <a:ln>
                      <a:noFill/>
                    </a:ln>
                  </pic:spPr>
                </pic:pic>
              </a:graphicData>
            </a:graphic>
          </wp:inline>
        </w:drawing>
      </w:r>
    </w:p>
    <w:p w14:paraId="5416678C">
      <w:pPr>
        <w:pStyle w:val="10"/>
        <w:keepNext/>
        <w:keepLines/>
        <w:widowControl w:val="0"/>
        <w:numPr>
          <w:ilvl w:val="0"/>
          <w:numId w:val="0"/>
        </w:numPr>
        <w:autoSpaceDE w:val="0"/>
        <w:autoSpaceDN w:val="0"/>
        <w:bidi w:val="0"/>
        <w:adjustRightInd w:val="0"/>
        <w:ind w:leftChars="0" w:right="0" w:rightChars="0"/>
        <w:jc w:val="center"/>
        <w:rPr>
          <w:rFonts w:hint="eastAsia" w:eastAsia="宋体"/>
          <w:b w:val="0"/>
          <w:bCs w:val="0"/>
          <w:lang w:val="en-US" w:eastAsia="zh"/>
        </w:rPr>
      </w:pPr>
      <w:bookmarkStart w:id="620" w:name="_Toc82940260"/>
      <w:bookmarkStart w:id="621" w:name="_Toc468160831"/>
      <w:bookmarkStart w:id="622" w:name="_Toc96887126"/>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9</w:t>
      </w:r>
      <w:r>
        <w:rPr>
          <w:rFonts w:hint="eastAsia" w:ascii="宋体" w:hAnsi="宋体" w:eastAsia="宋体" w:cs="宋体"/>
          <w:kern w:val="2"/>
          <w:lang w:val="en-US" w:eastAsia="zh-CN" w:bidi="ar"/>
        </w:rPr>
        <w:t xml:space="preserve"> 比赛事件与球员、比赛关系模块E-R图</w:t>
      </w:r>
      <w:bookmarkEnd w:id="620"/>
      <w:bookmarkEnd w:id="621"/>
      <w:bookmarkEnd w:id="622"/>
    </w:p>
    <w:p w14:paraId="592EC081">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eastAsia="zh-CN"/>
        </w:rPr>
      </w:pPr>
      <w:bookmarkStart w:id="623" w:name="_Toc1231192978"/>
      <w:bookmarkStart w:id="624" w:name="_Toc1507711769"/>
      <w:bookmarkStart w:id="625" w:name="_Toc794951642"/>
      <w:bookmarkStart w:id="626" w:name="_Toc80641009"/>
      <w:bookmarkStart w:id="627" w:name="_Toc369702234"/>
      <w:bookmarkStart w:id="628" w:name="_Toc1846103598"/>
      <w:bookmarkStart w:id="629" w:name="_Toc404064933"/>
      <w:bookmarkStart w:id="630" w:name="_Toc1623590596"/>
      <w:bookmarkStart w:id="631" w:name="_Toc1658210473"/>
      <w:bookmarkStart w:id="632" w:name="_Toc250032895"/>
      <w:bookmarkStart w:id="633" w:name="_Toc22195"/>
      <w:r>
        <w:rPr>
          <w:rFonts w:hint="eastAsia" w:hAnsi="Times New Roman" w:eastAsia="宋体" w:cs="Times New Roman"/>
          <w:b w:val="0"/>
          <w:bCs w:val="0"/>
          <w:sz w:val="24"/>
          <w:szCs w:val="24"/>
          <w:lang w:val="en-US" w:eastAsia="zh"/>
        </w:rPr>
        <w:t>2.2.10 球队与用户、比赛、阵容、财务记录、合同、训练、转会关系模块E-R图</w:t>
      </w:r>
      <w:bookmarkEnd w:id="623"/>
      <w:bookmarkEnd w:id="624"/>
      <w:bookmarkEnd w:id="625"/>
      <w:bookmarkEnd w:id="626"/>
      <w:bookmarkEnd w:id="627"/>
      <w:bookmarkEnd w:id="628"/>
      <w:bookmarkEnd w:id="629"/>
      <w:bookmarkEnd w:id="630"/>
      <w:bookmarkEnd w:id="631"/>
      <w:bookmarkEnd w:id="632"/>
      <w:bookmarkEnd w:id="633"/>
    </w:p>
    <w:p w14:paraId="711374AA">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球队拥有一些相关信息。一个球队可能拥有很多用户，而一个用户归属于一个球队，使用team_id关联，二者是一对多的关系；一个球队可能踢过很多场比赛，一场比赛有两个球队参与，使用team_id关联，所以二者是多对多的关系；一个球队可能有很多个不同阵容，而一个阵容只属于一个球队，使用team_id关联，所以二者是一对多的关系；一个球队可能拥有很多条财务记录，而一条财务记录只属于一个球队，使用team_id关联，所以二者是一对多的关系；一个球队可能拥有很多份合同，而一个合同只属于一个球队，使用team_id关联，所以二者是一对多的关系；一个球队可能拥有很多训练计划，而一个训练计划只属于一个球队，使用team_id关联，所以二者是一对多的关系；一个球队可能有很多次转会事件，而一次转会事件涉及两个球队，使用team_id关联，所以二者是多对多的关系。</w:t>
      </w:r>
    </w:p>
    <w:p w14:paraId="214B2787">
      <w:pPr>
        <w:pStyle w:val="31"/>
        <w:widowControl/>
        <w:spacing w:before="0" w:beforeAutospacing="0" w:after="0" w:afterAutospacing="0" w:line="240" w:lineRule="auto"/>
        <w:ind w:left="0" w:leftChars="0" w:right="0" w:firstLine="0" w:firstLineChars="0"/>
        <w:jc w:val="both"/>
        <w:rPr>
          <w:rFonts w:hint="eastAsia"/>
          <w:b w:val="0"/>
          <w:bCs w:val="0"/>
          <w:lang w:val="en-US" w:eastAsia="zh"/>
        </w:rPr>
      </w:pPr>
      <w:r>
        <w:rPr>
          <w:rFonts w:hint="eastAsia"/>
          <w:b w:val="0"/>
          <w:bCs w:val="0"/>
          <w:lang w:val="en-US" w:eastAsia="zh"/>
        </w:rPr>
        <w:drawing>
          <wp:inline distT="0" distB="0" distL="114300" distR="114300">
            <wp:extent cx="5316220" cy="4643755"/>
            <wp:effectExtent l="0" t="0" r="8255" b="444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7"/>
                    <a:stretch>
                      <a:fillRect/>
                    </a:stretch>
                  </pic:blipFill>
                  <pic:spPr>
                    <a:xfrm>
                      <a:off x="0" y="0"/>
                      <a:ext cx="5316220" cy="4643755"/>
                    </a:xfrm>
                    <a:prstGeom prst="rect">
                      <a:avLst/>
                    </a:prstGeom>
                    <a:noFill/>
                    <a:ln>
                      <a:noFill/>
                    </a:ln>
                  </pic:spPr>
                </pic:pic>
              </a:graphicData>
            </a:graphic>
          </wp:inline>
        </w:drawing>
      </w:r>
    </w:p>
    <w:p w14:paraId="69869765">
      <w:pPr>
        <w:pStyle w:val="10"/>
        <w:keepNext/>
        <w:keepLines/>
        <w:widowControl w:val="0"/>
        <w:numPr>
          <w:ilvl w:val="0"/>
          <w:numId w:val="0"/>
        </w:numPr>
        <w:autoSpaceDE w:val="0"/>
        <w:autoSpaceDN w:val="0"/>
        <w:bidi w:val="0"/>
        <w:adjustRightInd w:val="0"/>
        <w:ind w:leftChars="0" w:right="0" w:rightChars="0"/>
        <w:jc w:val="center"/>
        <w:rPr>
          <w:rFonts w:hint="eastAsia"/>
          <w:b w:val="0"/>
          <w:bCs w:val="0"/>
          <w:lang w:val="en-US" w:eastAsia="zh"/>
        </w:rPr>
      </w:pPr>
      <w:bookmarkStart w:id="634" w:name="_Toc558161110"/>
      <w:bookmarkStart w:id="635" w:name="_Toc1736490735"/>
      <w:bookmarkStart w:id="636" w:name="_Toc2136236919"/>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10</w:t>
      </w:r>
      <w:r>
        <w:rPr>
          <w:rFonts w:hint="eastAsia" w:ascii="宋体" w:hAnsi="宋体" w:eastAsia="宋体" w:cs="宋体"/>
          <w:kern w:val="2"/>
          <w:lang w:val="en-US" w:eastAsia="zh-CN" w:bidi="ar"/>
        </w:rPr>
        <w:t xml:space="preserve"> 球队与用户、比赛、阵容、财务记录、合同、训练、转会关系模块E-R图</w:t>
      </w:r>
      <w:bookmarkEnd w:id="634"/>
      <w:bookmarkEnd w:id="635"/>
      <w:bookmarkEnd w:id="636"/>
    </w:p>
    <w:p w14:paraId="4A259A60">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eastAsia="zh-CN"/>
        </w:rPr>
      </w:pPr>
      <w:bookmarkStart w:id="637" w:name="_Toc609818"/>
      <w:bookmarkStart w:id="638" w:name="_Toc1273962842"/>
      <w:bookmarkStart w:id="639" w:name="_Toc1746503381"/>
      <w:bookmarkStart w:id="640" w:name="_Toc1589881972"/>
      <w:bookmarkStart w:id="641" w:name="_Toc61620848"/>
      <w:bookmarkStart w:id="642" w:name="_Toc2126062608"/>
      <w:bookmarkStart w:id="643" w:name="_Toc2019195374"/>
      <w:bookmarkStart w:id="644" w:name="_Toc357189450"/>
      <w:bookmarkStart w:id="645" w:name="_Toc946068602"/>
      <w:bookmarkStart w:id="646" w:name="_Toc1894911231"/>
      <w:bookmarkStart w:id="647" w:name="_Toc955"/>
      <w:r>
        <w:rPr>
          <w:rFonts w:hint="eastAsia" w:hAnsi="Times New Roman" w:eastAsia="宋体" w:cs="Times New Roman"/>
          <w:b w:val="0"/>
          <w:bCs w:val="0"/>
          <w:sz w:val="24"/>
          <w:szCs w:val="24"/>
          <w:lang w:val="en-US" w:eastAsia="zh"/>
        </w:rPr>
        <w:t>2.2.11 球场与比赛、训练关系模块E-R图</w:t>
      </w:r>
      <w:bookmarkEnd w:id="637"/>
      <w:bookmarkEnd w:id="638"/>
      <w:bookmarkEnd w:id="639"/>
      <w:bookmarkEnd w:id="640"/>
      <w:bookmarkEnd w:id="641"/>
      <w:bookmarkEnd w:id="642"/>
      <w:bookmarkEnd w:id="643"/>
      <w:bookmarkEnd w:id="644"/>
      <w:bookmarkEnd w:id="645"/>
      <w:bookmarkEnd w:id="646"/>
      <w:bookmarkEnd w:id="647"/>
    </w:p>
    <w:p w14:paraId="69CF9B61">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球场是指足球运动进行的场地，球场与比赛和训练具有关系。一个球场可能发生过发生过很多次训练，而一次训练只在一个球场进行，使用stadium_id关联，所以球场与训练是一对多的关系；一个球场可能发生过发生过很多次比赛，而一次比赛只在一个球场进行，使用stadium_id关联，所以球场与比赛是一对多的关系。</w:t>
      </w:r>
    </w:p>
    <w:p w14:paraId="727B3EFD">
      <w:pPr>
        <w:pStyle w:val="31"/>
        <w:widowControl/>
        <w:spacing w:before="0" w:beforeAutospacing="0" w:after="0" w:afterAutospacing="0" w:line="240" w:lineRule="auto"/>
        <w:ind w:left="0" w:leftChars="0" w:right="0" w:firstLine="0" w:firstLineChars="0"/>
        <w:jc w:val="both"/>
        <w:rPr>
          <w:rFonts w:hint="eastAsia" w:eastAsia="宋体"/>
          <w:b w:val="0"/>
          <w:bCs w:val="0"/>
          <w:lang w:val="en-US" w:eastAsia="zh"/>
        </w:rPr>
      </w:pPr>
      <w:r>
        <w:rPr>
          <w:rFonts w:hint="eastAsia" w:eastAsia="宋体"/>
          <w:b w:val="0"/>
          <w:bCs w:val="0"/>
          <w:lang w:val="en-US" w:eastAsia="zh"/>
        </w:rPr>
        <w:drawing>
          <wp:inline distT="0" distB="0" distL="114300" distR="114300">
            <wp:extent cx="5937885" cy="2478405"/>
            <wp:effectExtent l="0" t="0" r="5715" b="762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8"/>
                    <a:stretch>
                      <a:fillRect/>
                    </a:stretch>
                  </pic:blipFill>
                  <pic:spPr>
                    <a:xfrm>
                      <a:off x="0" y="0"/>
                      <a:ext cx="5937885" cy="2478405"/>
                    </a:xfrm>
                    <a:prstGeom prst="rect">
                      <a:avLst/>
                    </a:prstGeom>
                    <a:noFill/>
                    <a:ln>
                      <a:noFill/>
                    </a:ln>
                  </pic:spPr>
                </pic:pic>
              </a:graphicData>
            </a:graphic>
          </wp:inline>
        </w:drawing>
      </w:r>
    </w:p>
    <w:p w14:paraId="0B14C1EF">
      <w:pPr>
        <w:pStyle w:val="10"/>
        <w:keepNext/>
        <w:keepLines/>
        <w:widowControl w:val="0"/>
        <w:numPr>
          <w:ilvl w:val="0"/>
          <w:numId w:val="0"/>
        </w:numPr>
        <w:autoSpaceDE w:val="0"/>
        <w:autoSpaceDN w:val="0"/>
        <w:bidi w:val="0"/>
        <w:adjustRightInd w:val="0"/>
        <w:ind w:leftChars="0" w:right="0" w:rightChars="0"/>
        <w:jc w:val="center"/>
        <w:rPr>
          <w:rFonts w:hint="eastAsia" w:eastAsia="宋体"/>
          <w:b w:val="0"/>
          <w:bCs w:val="0"/>
          <w:lang w:val="en-US" w:eastAsia="zh"/>
        </w:rPr>
      </w:pPr>
      <w:bookmarkStart w:id="648" w:name="_Toc768625657"/>
      <w:bookmarkStart w:id="649" w:name="_Toc748929407"/>
      <w:bookmarkStart w:id="650" w:name="_Toc645750141"/>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11</w:t>
      </w:r>
      <w:r>
        <w:rPr>
          <w:rFonts w:hint="eastAsia" w:ascii="宋体" w:hAnsi="宋体" w:eastAsia="宋体" w:cs="宋体"/>
          <w:kern w:val="2"/>
          <w:lang w:val="en-US" w:eastAsia="zh-CN" w:bidi="ar"/>
        </w:rPr>
        <w:t xml:space="preserve"> 球场与比赛、训练关系模块E-R图</w:t>
      </w:r>
      <w:bookmarkEnd w:id="648"/>
      <w:bookmarkEnd w:id="649"/>
      <w:bookmarkEnd w:id="650"/>
    </w:p>
    <w:p w14:paraId="546F89BC">
      <w:pPr>
        <w:pStyle w:val="4"/>
        <w:keepNext w:val="0"/>
        <w:keepLines w:val="0"/>
        <w:widowControl w:val="0"/>
        <w:numPr>
          <w:ilvl w:val="0"/>
          <w:numId w:val="0"/>
        </w:numPr>
        <w:suppressLineNumbers w:val="0"/>
        <w:autoSpaceDE w:val="0"/>
        <w:autoSpaceDN w:val="0"/>
        <w:bidi w:val="0"/>
        <w:adjustRightInd w:val="0"/>
        <w:spacing w:line="360" w:lineRule="auto"/>
        <w:ind w:leftChars="0" w:right="0" w:rightChars="0"/>
        <w:jc w:val="both"/>
        <w:rPr>
          <w:rFonts w:hint="eastAsia"/>
          <w:b w:val="0"/>
          <w:bCs w:val="0"/>
          <w:sz w:val="24"/>
          <w:szCs w:val="24"/>
          <w:lang w:val="en-US" w:eastAsia="zh-CN"/>
        </w:rPr>
      </w:pPr>
      <w:bookmarkStart w:id="651" w:name="_Toc1426544064"/>
      <w:bookmarkStart w:id="652" w:name="_Toc143424640"/>
      <w:bookmarkStart w:id="653" w:name="_Toc762592836"/>
      <w:bookmarkStart w:id="654" w:name="_Toc185672834"/>
      <w:bookmarkStart w:id="655" w:name="_Toc799797893"/>
      <w:bookmarkStart w:id="656" w:name="_Toc1201783967"/>
      <w:bookmarkStart w:id="657" w:name="_Toc1892074069"/>
      <w:bookmarkStart w:id="658" w:name="_Toc182932966"/>
      <w:bookmarkStart w:id="659" w:name="_Toc2115210944"/>
      <w:bookmarkStart w:id="660" w:name="_Toc1351568441"/>
      <w:bookmarkStart w:id="661" w:name="_Toc16764"/>
      <w:r>
        <w:rPr>
          <w:rFonts w:hint="eastAsia" w:hAnsi="Times New Roman" w:eastAsia="宋体" w:cs="Times New Roman"/>
          <w:b w:val="0"/>
          <w:bCs w:val="0"/>
          <w:sz w:val="24"/>
          <w:szCs w:val="24"/>
          <w:lang w:val="en-US" w:eastAsia="zh"/>
        </w:rPr>
        <w:t>2.2.12 比赛与比赛事件、球场、球队关系模块E-R图</w:t>
      </w:r>
      <w:bookmarkEnd w:id="651"/>
      <w:bookmarkEnd w:id="652"/>
      <w:bookmarkEnd w:id="653"/>
      <w:bookmarkEnd w:id="654"/>
      <w:bookmarkEnd w:id="655"/>
      <w:bookmarkEnd w:id="656"/>
      <w:bookmarkEnd w:id="657"/>
      <w:bookmarkEnd w:id="658"/>
      <w:bookmarkEnd w:id="659"/>
      <w:bookmarkEnd w:id="660"/>
      <w:bookmarkEnd w:id="661"/>
    </w:p>
    <w:p w14:paraId="770FB186">
      <w:pPr>
        <w:pStyle w:val="31"/>
        <w:widowControl/>
        <w:spacing w:before="0" w:beforeAutospacing="0" w:after="0" w:afterAutospacing="0" w:line="240" w:lineRule="auto"/>
        <w:ind w:left="0" w:right="0" w:firstLine="420" w:firstLineChars="200"/>
        <w:jc w:val="both"/>
        <w:rPr>
          <w:rFonts w:hint="eastAsia" w:ascii="宋体" w:hAnsi="宋体" w:cs="宋体"/>
          <w:sz w:val="21"/>
          <w:szCs w:val="21"/>
          <w:lang w:val="en-US" w:eastAsia="zh"/>
        </w:rPr>
      </w:pPr>
      <w:r>
        <w:rPr>
          <w:rFonts w:hint="eastAsia" w:ascii="宋体" w:hAnsi="宋体" w:cs="宋体"/>
          <w:sz w:val="21"/>
          <w:szCs w:val="21"/>
          <w:lang w:val="en-US" w:eastAsia="zh"/>
        </w:rPr>
        <w:t>比赛是指某场比赛参加球队、场地和比分的记录。比赛与比赛事件、球场和球队具有关系。一场比赛可能发生很多个比赛事件，而一个比赛时间只发生在一场比赛中，使用match_id进行关联，二者是一对多的关系；一场比赛有两个球队参加，一个球队可能有很多场比赛，使用team_id进行关联，所以二者是多对多的关系；一场比赛在一个球场进行，一个球场可能有很多场比赛，由stadium_id关联，二者是多对一的关系。</w:t>
      </w:r>
    </w:p>
    <w:p w14:paraId="7BF28BDE">
      <w:pPr>
        <w:pStyle w:val="31"/>
        <w:widowControl/>
        <w:spacing w:before="0" w:beforeAutospacing="0" w:after="0" w:afterAutospacing="0" w:line="240" w:lineRule="auto"/>
        <w:ind w:left="0" w:leftChars="0" w:right="0" w:firstLine="0" w:firstLineChars="0"/>
        <w:jc w:val="both"/>
        <w:rPr>
          <w:rFonts w:hint="eastAsia" w:eastAsia="宋体"/>
          <w:b w:val="0"/>
          <w:bCs w:val="0"/>
          <w:lang w:val="en-US" w:eastAsia="zh"/>
        </w:rPr>
      </w:pPr>
      <w:r>
        <w:rPr>
          <w:rFonts w:hint="eastAsia" w:eastAsia="宋体"/>
          <w:b w:val="0"/>
          <w:bCs w:val="0"/>
          <w:lang w:val="en-US" w:eastAsia="zh"/>
        </w:rPr>
        <w:drawing>
          <wp:inline distT="0" distB="0" distL="114300" distR="114300">
            <wp:extent cx="5062220" cy="3278505"/>
            <wp:effectExtent l="0" t="0" r="5080" b="7620"/>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19"/>
                    <a:stretch>
                      <a:fillRect/>
                    </a:stretch>
                  </pic:blipFill>
                  <pic:spPr>
                    <a:xfrm>
                      <a:off x="0" y="0"/>
                      <a:ext cx="5062220" cy="3278505"/>
                    </a:xfrm>
                    <a:prstGeom prst="rect">
                      <a:avLst/>
                    </a:prstGeom>
                    <a:noFill/>
                    <a:ln>
                      <a:noFill/>
                    </a:ln>
                  </pic:spPr>
                </pic:pic>
              </a:graphicData>
            </a:graphic>
          </wp:inline>
        </w:drawing>
      </w:r>
      <w:bookmarkStart w:id="662" w:name="_Toc1786003164"/>
      <w:bookmarkStart w:id="663" w:name="_Toc1876982127"/>
      <w:bookmarkStart w:id="664" w:name="_Toc2102607417"/>
      <w:bookmarkStart w:id="665" w:name="_Toc200170472"/>
    </w:p>
    <w:p w14:paraId="338C9291">
      <w:pPr>
        <w:pStyle w:val="31"/>
        <w:widowControl/>
        <w:spacing w:before="0" w:beforeAutospacing="0" w:after="0" w:afterAutospacing="0" w:line="240" w:lineRule="auto"/>
        <w:ind w:left="0" w:leftChars="0" w:right="0" w:firstLine="0" w:firstLineChars="0"/>
        <w:jc w:val="center"/>
        <w:rPr>
          <w:rFonts w:hint="eastAsia" w:ascii="宋体" w:hAnsi="宋体" w:eastAsia="宋体" w:cs="宋体"/>
          <w:kern w:val="2"/>
          <w:lang w:val="en-US" w:eastAsia="zh-CN" w:bidi="ar"/>
        </w:rPr>
      </w:pPr>
      <w:r>
        <w:rPr>
          <w:rFonts w:hint="eastAsia" w:ascii="宋体" w:hAnsi="宋体" w:eastAsia="宋体" w:cs="宋体"/>
          <w:kern w:val="2"/>
          <w:lang w:val="en-US" w:eastAsia="zh-CN" w:bidi="ar"/>
        </w:rPr>
        <w:t>图表</w:t>
      </w:r>
      <w:r>
        <w:rPr>
          <w:rFonts w:hint="eastAsia" w:ascii="宋体" w:hAnsi="宋体" w:eastAsia="宋体" w:cs="宋体"/>
          <w:kern w:val="2"/>
          <w:lang w:val="en-US" w:eastAsia="zh" w:bidi="ar"/>
        </w:rPr>
        <w:t>12</w:t>
      </w:r>
      <w:r>
        <w:rPr>
          <w:rFonts w:hint="eastAsia" w:ascii="宋体" w:hAnsi="宋体" w:eastAsia="宋体" w:cs="宋体"/>
          <w:kern w:val="2"/>
          <w:lang w:val="en-US" w:eastAsia="zh-CN" w:bidi="ar"/>
        </w:rPr>
        <w:t xml:space="preserve"> 比赛与比赛事件、球场、球队关系模块E-R图</w:t>
      </w:r>
    </w:p>
    <w:bookmarkEnd w:id="662"/>
    <w:bookmarkEnd w:id="663"/>
    <w:bookmarkEnd w:id="664"/>
    <w:bookmarkEnd w:id="665"/>
    <w:p w14:paraId="564C3D22">
      <w:pPr>
        <w:pStyle w:val="2"/>
        <w:widowControl/>
        <w:rPr>
          <w:lang w:val="en-US"/>
        </w:rPr>
      </w:pPr>
      <w:bookmarkStart w:id="666" w:name="_Toc394245202"/>
      <w:bookmarkStart w:id="667" w:name="_Toc435421704"/>
      <w:bookmarkStart w:id="668" w:name="_Toc1076495848"/>
      <w:bookmarkStart w:id="669" w:name="_Toc1296240997"/>
      <w:bookmarkStart w:id="670" w:name="_Toc834210118"/>
      <w:bookmarkStart w:id="671" w:name="_Toc70799165"/>
      <w:bookmarkStart w:id="672" w:name="_Toc2055314775"/>
      <w:bookmarkStart w:id="673" w:name="_Toc1189497395"/>
      <w:bookmarkStart w:id="674" w:name="_Toc3932"/>
      <w:r>
        <w:rPr>
          <w:lang w:eastAsia="zh-CN"/>
        </w:rPr>
        <w:t>逻辑设计</w:t>
      </w:r>
      <w:bookmarkEnd w:id="666"/>
      <w:bookmarkEnd w:id="667"/>
      <w:bookmarkEnd w:id="668"/>
      <w:bookmarkEnd w:id="669"/>
      <w:bookmarkEnd w:id="670"/>
      <w:bookmarkEnd w:id="671"/>
      <w:bookmarkEnd w:id="672"/>
      <w:bookmarkEnd w:id="673"/>
      <w:bookmarkEnd w:id="674"/>
    </w:p>
    <w:p w14:paraId="754122E8">
      <w:pPr>
        <w:pStyle w:val="50"/>
        <w:ind w:firstLine="420"/>
        <w:rPr>
          <w:rFonts w:hint="eastAsia"/>
        </w:rPr>
      </w:pPr>
      <w:r>
        <w:rPr>
          <w:rFonts w:hint="eastAsia"/>
        </w:rPr>
        <w:t>此部分将E-R图转化为关系模式。对于实体集，强实体集：名称、属性、主码与实体集的一致。对于属性，若是复合属性：将每个子部分单独作为一个属性。多值属性则单独构建关系模式，属性为所在实体集的主码+对应的多值属性值，主码也是这两者。派生属性：去掉。弱实体集：名称与实体集一致，属性为标识性实体集主码+自身属性，主码为标识性实体集主码+自身分辨符。联系集：名称都与联系集一致。多对多：属性为所有参与联系的实体集主码+联系集本身属性。主码为所有参与联系的实体集主码。一对多/多对一。若联系集属性少：不需转换，在多方增加一方的主码和联系集自身属性（主码不变）。联系集属性多：自身属性+双方主码（主码是多方主码）。一对一：任意一方当成多方并进行一对多/多对一的操作。</w:t>
      </w:r>
    </w:p>
    <w:p w14:paraId="47349712">
      <w:pPr>
        <w:pStyle w:val="3"/>
        <w:rPr>
          <w:rFonts w:hint="eastAsia"/>
        </w:rPr>
      </w:pPr>
      <w:bookmarkStart w:id="675" w:name="_Toc284266416"/>
      <w:bookmarkStart w:id="676" w:name="_Toc636374590"/>
      <w:bookmarkStart w:id="677" w:name="_Toc71852600"/>
      <w:bookmarkStart w:id="678" w:name="_Toc1038733362"/>
      <w:bookmarkStart w:id="679" w:name="_Toc1778753748"/>
      <w:bookmarkStart w:id="680" w:name="_Toc1807016176"/>
      <w:bookmarkStart w:id="681" w:name="_Toc1659488719"/>
      <w:bookmarkStart w:id="682" w:name="_Toc1094037048"/>
      <w:bookmarkStart w:id="683" w:name="_Toc1501260834"/>
      <w:bookmarkStart w:id="684" w:name="_Toc1606883459"/>
      <w:bookmarkStart w:id="685" w:name="_Toc20292"/>
      <w:r>
        <w:rPr>
          <w:rFonts w:hint="eastAsia"/>
        </w:rPr>
        <w:t>表的设计</w:t>
      </w:r>
      <w:bookmarkEnd w:id="675"/>
      <w:bookmarkEnd w:id="676"/>
      <w:bookmarkEnd w:id="677"/>
      <w:bookmarkEnd w:id="678"/>
      <w:bookmarkEnd w:id="679"/>
      <w:bookmarkEnd w:id="680"/>
      <w:bookmarkEnd w:id="681"/>
      <w:bookmarkEnd w:id="682"/>
      <w:bookmarkEnd w:id="683"/>
      <w:bookmarkEnd w:id="684"/>
      <w:bookmarkEnd w:id="685"/>
    </w:p>
    <w:p w14:paraId="21295EB1">
      <w:pPr>
        <w:pStyle w:val="50"/>
        <w:ind w:firstLine="420"/>
        <w:rPr>
          <w:rFonts w:hint="eastAsia" w:eastAsia="宋体"/>
          <w:lang w:eastAsia="zh"/>
        </w:rPr>
      </w:pPr>
      <w:r>
        <w:rPr>
          <w:rFonts w:hint="eastAsia"/>
          <w:lang w:eastAsia="zh"/>
        </w:rPr>
        <w:t>包括：球队表、比赛表、财务记录表、球员表、阵容表、医疗表、体育场表、比赛事件表、用户表、签约（续约）合同表、训练内容表、球员转会表。</w:t>
      </w:r>
    </w:p>
    <w:p w14:paraId="5CC161FE">
      <w:pPr>
        <w:pStyle w:val="4"/>
        <w:rPr>
          <w:rFonts w:hint="eastAsia"/>
        </w:rPr>
      </w:pPr>
      <w:bookmarkStart w:id="686" w:name="_Toc48361587"/>
      <w:bookmarkStart w:id="687" w:name="_Toc1846155351"/>
      <w:bookmarkStart w:id="688" w:name="_Toc1084359549"/>
      <w:bookmarkStart w:id="689" w:name="_Toc1070723405"/>
      <w:bookmarkStart w:id="690" w:name="_Toc1008482052"/>
      <w:bookmarkStart w:id="691" w:name="_Toc228729238"/>
      <w:bookmarkStart w:id="692" w:name="_Toc1134739168"/>
      <w:bookmarkStart w:id="693" w:name="_Toc1755213756"/>
      <w:bookmarkStart w:id="694" w:name="_Toc5671"/>
      <w:r>
        <w:rPr>
          <w:rFonts w:hint="eastAsia"/>
        </w:rPr>
        <w:t>球队表</w:t>
      </w:r>
      <w:bookmarkEnd w:id="686"/>
      <w:bookmarkEnd w:id="687"/>
      <w:bookmarkEnd w:id="688"/>
      <w:bookmarkEnd w:id="689"/>
      <w:bookmarkEnd w:id="690"/>
      <w:bookmarkEnd w:id="691"/>
      <w:bookmarkEnd w:id="692"/>
      <w:bookmarkEnd w:id="693"/>
      <w:bookmarkEnd w:id="694"/>
    </w:p>
    <w:p w14:paraId="3B20D53C">
      <w:pPr>
        <w:pStyle w:val="16"/>
        <w:widowControl/>
        <w:ind w:left="0" w:firstLine="420"/>
        <w:jc w:val="center"/>
        <w:rPr>
          <w:rFonts w:hint="eastAsia" w:ascii="宋体" w:hAnsi="宋体" w:eastAsia="宋体" w:cs="宋体"/>
          <w:sz w:val="21"/>
          <w:szCs w:val="21"/>
          <w:lang w:val="en-US"/>
        </w:rPr>
      </w:pPr>
      <w:r>
        <w:rPr>
          <w:rFonts w:hint="eastAsia" w:ascii="宋体" w:hAnsi="宋体" w:eastAsia="宋体" w:cs="宋体"/>
          <w:sz w:val="21"/>
          <w:szCs w:val="21"/>
          <w:lang w:eastAsia="zh-CN"/>
        </w:rPr>
        <w:t>表</w:t>
      </w:r>
      <w:r>
        <w:rPr>
          <w:rFonts w:hint="eastAsia" w:ascii="宋体" w:hAnsi="宋体" w:eastAsia="宋体" w:cs="宋体"/>
          <w:sz w:val="21"/>
          <w:szCs w:val="21"/>
          <w:lang w:val="en-US"/>
        </w:rPr>
        <w:t xml:space="preserve">1 </w:t>
      </w:r>
      <w:r>
        <w:rPr>
          <w:rFonts w:hint="eastAsia" w:ascii="宋体" w:hAnsi="宋体" w:eastAsia="宋体" w:cs="宋体"/>
          <w:sz w:val="21"/>
          <w:szCs w:val="21"/>
          <w:lang w:eastAsia="zh-CN"/>
        </w:rPr>
        <w:t>球队表（</w:t>
      </w:r>
      <w:r>
        <w:rPr>
          <w:rFonts w:hint="eastAsia" w:ascii="宋体" w:hAnsi="宋体" w:eastAsia="宋体" w:cs="宋体"/>
          <w:sz w:val="21"/>
          <w:szCs w:val="21"/>
          <w:lang w:val="en-US"/>
        </w:rPr>
        <w:t>Teams</w:t>
      </w:r>
      <w:r>
        <w:rPr>
          <w:rFonts w:hint="eastAsia" w:ascii="宋体" w:hAnsi="宋体" w:eastAsia="宋体" w:cs="宋体"/>
          <w:sz w:val="21"/>
          <w:szCs w:val="21"/>
          <w:lang w:eastAsia="zh-CN"/>
        </w:rPr>
        <w:t>）的设计</w:t>
      </w:r>
    </w:p>
    <w:tbl>
      <w:tblPr>
        <w:tblStyle w:val="33"/>
        <w:tblW w:w="9509"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1767"/>
        <w:gridCol w:w="1554"/>
        <w:gridCol w:w="3874"/>
      </w:tblGrid>
      <w:tr w14:paraId="3D93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left w:val="single" w:color="auto" w:sz="4" w:space="0"/>
              <w:bottom w:val="single" w:color="auto" w:sz="4" w:space="0"/>
              <w:right w:val="single" w:color="auto" w:sz="4" w:space="0"/>
            </w:tcBorders>
            <w:noWrap w:val="0"/>
            <w:vAlign w:val="top"/>
          </w:tcPr>
          <w:p w14:paraId="41618C2B">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rPr>
              <w:t>字段名</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5667D19C">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rPr>
              <w:t>数据类型</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5BBC4B07">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rPr>
              <w:t>字段说明</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7CDA9397">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rPr>
              <w:t>备注（说明</w:t>
            </w:r>
            <w:r>
              <w:rPr>
                <w:rFonts w:hint="eastAsia" w:ascii="宋体" w:hAnsi="宋体" w:eastAsia="宋体" w:cs="宋体"/>
                <w:sz w:val="21"/>
                <w:szCs w:val="21"/>
                <w:lang w:val="en-US"/>
              </w:rPr>
              <w:t>PK</w:t>
            </w:r>
            <w:r>
              <w:rPr>
                <w:rFonts w:hint="eastAsia" w:ascii="宋体" w:hAnsi="宋体" w:eastAsia="宋体" w:cs="宋体"/>
                <w:sz w:val="21"/>
                <w:szCs w:val="21"/>
              </w:rPr>
              <w:t>，</w:t>
            </w:r>
            <w:r>
              <w:rPr>
                <w:rFonts w:hint="eastAsia" w:ascii="宋体" w:hAnsi="宋体" w:eastAsia="宋体" w:cs="宋体"/>
                <w:sz w:val="21"/>
                <w:szCs w:val="21"/>
                <w:lang w:val="en-US"/>
              </w:rPr>
              <w:t>FK</w:t>
            </w:r>
            <w:r>
              <w:rPr>
                <w:rFonts w:hint="eastAsia" w:ascii="宋体" w:hAnsi="宋体" w:eastAsia="宋体" w:cs="宋体"/>
                <w:sz w:val="21"/>
                <w:szCs w:val="21"/>
              </w:rPr>
              <w:t>等）</w:t>
            </w:r>
          </w:p>
        </w:tc>
      </w:tr>
      <w:tr w14:paraId="523F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5A539F80">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team_id</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7E94E0B0">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NUMBER(10,0)</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0DD0A5A8">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rPr>
              <w:t>球队</w:t>
            </w:r>
            <w:r>
              <w:rPr>
                <w:rFonts w:hint="eastAsia" w:ascii="宋体" w:hAnsi="宋体" w:eastAsia="宋体" w:cs="宋体"/>
                <w:color w:val="0D0D0D"/>
                <w:sz w:val="21"/>
                <w:szCs w:val="21"/>
                <w:shd w:val="clear" w:color="auto" w:fill="FFFFFF"/>
                <w:lang w:val="en-US"/>
              </w:rPr>
              <w:t>ID</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717EB4E6">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PK</w:t>
            </w:r>
          </w:p>
        </w:tc>
      </w:tr>
      <w:tr w14:paraId="014E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734B189D">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lang w:val="en-US"/>
              </w:rPr>
              <w:t>team_name</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266607E7">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VARCHAR2(20)</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31834147">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rPr>
              <w:t>球队名称</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67C3BD24">
            <w:pPr>
              <w:pStyle w:val="16"/>
              <w:widowControl/>
              <w:jc w:val="center"/>
              <w:rPr>
                <w:rFonts w:hint="eastAsia" w:ascii="宋体" w:hAnsi="宋体" w:eastAsia="宋体" w:cs="宋体"/>
                <w:sz w:val="21"/>
                <w:szCs w:val="21"/>
                <w:lang w:val="en-US"/>
              </w:rPr>
            </w:pPr>
          </w:p>
        </w:tc>
      </w:tr>
      <w:tr w14:paraId="08E9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54A9B52B">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lang w:val="en-US"/>
              </w:rPr>
              <w:t>established_date</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645AE89C">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lang w:val="en-US"/>
              </w:rPr>
              <w:t>DATE</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6BF4D639">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rPr>
              <w:t>成立时间</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6BDA2266">
            <w:pPr>
              <w:pStyle w:val="16"/>
              <w:widowControl/>
              <w:jc w:val="center"/>
              <w:rPr>
                <w:rFonts w:hint="eastAsia" w:ascii="宋体" w:hAnsi="宋体" w:eastAsia="宋体" w:cs="宋体"/>
                <w:sz w:val="21"/>
                <w:szCs w:val="21"/>
                <w:lang w:val="en-US"/>
              </w:rPr>
            </w:pPr>
          </w:p>
        </w:tc>
      </w:tr>
      <w:tr w14:paraId="7DBA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228270F9">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lang w:val="en-US"/>
              </w:rPr>
              <w:t>head_coach</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2D61EB75">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VARCHAR2(20)</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6FBD70B7">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rPr>
              <w:t>主教练</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13C6A4A2">
            <w:pPr>
              <w:pStyle w:val="16"/>
              <w:widowControl/>
              <w:jc w:val="center"/>
              <w:rPr>
                <w:rFonts w:hint="eastAsia" w:ascii="宋体" w:hAnsi="宋体" w:eastAsia="宋体" w:cs="宋体"/>
                <w:sz w:val="21"/>
                <w:szCs w:val="21"/>
                <w:lang w:val="en-US"/>
              </w:rPr>
            </w:pPr>
          </w:p>
        </w:tc>
      </w:tr>
      <w:tr w14:paraId="4296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081272C4">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lang w:val="en-US"/>
              </w:rPr>
              <w:t>city</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0F46537D">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VARCHAR2(20)</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224CECB9">
            <w:pPr>
              <w:pStyle w:val="16"/>
              <w:widowControl/>
              <w:jc w:val="center"/>
              <w:rPr>
                <w:rFonts w:hint="eastAsia" w:ascii="宋体" w:hAnsi="宋体" w:eastAsia="宋体" w:cs="宋体"/>
                <w:sz w:val="21"/>
                <w:szCs w:val="21"/>
                <w:lang w:val="en-US"/>
              </w:rPr>
            </w:pPr>
            <w:r>
              <w:rPr>
                <w:rFonts w:hint="eastAsia" w:ascii="宋体" w:hAnsi="宋体" w:eastAsia="宋体" w:cs="宋体"/>
                <w:color w:val="0D0D0D"/>
                <w:sz w:val="21"/>
                <w:szCs w:val="21"/>
                <w:shd w:val="clear" w:color="auto" w:fill="FFFFFF"/>
              </w:rPr>
              <w:t>所在城市</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3C0AF9BE">
            <w:pPr>
              <w:pStyle w:val="16"/>
              <w:widowControl/>
              <w:jc w:val="center"/>
              <w:rPr>
                <w:rFonts w:hint="eastAsia" w:ascii="宋体" w:hAnsi="宋体" w:eastAsia="宋体" w:cs="宋体"/>
                <w:sz w:val="21"/>
                <w:szCs w:val="21"/>
                <w:lang w:val="en-US"/>
              </w:rPr>
            </w:pPr>
          </w:p>
        </w:tc>
      </w:tr>
      <w:tr w14:paraId="3251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314" w:type="dxa"/>
            <w:tcBorders>
              <w:top w:val="single" w:color="auto" w:sz="4" w:space="0"/>
              <w:left w:val="single" w:color="auto" w:sz="4" w:space="0"/>
              <w:bottom w:val="single" w:color="auto" w:sz="4" w:space="0"/>
              <w:right w:val="single" w:color="auto" w:sz="4" w:space="0"/>
            </w:tcBorders>
            <w:noWrap w:val="0"/>
            <w:vAlign w:val="top"/>
          </w:tcPr>
          <w:p w14:paraId="0CCB0F21">
            <w:pPr>
              <w:pStyle w:val="16"/>
              <w:widowControl/>
              <w:jc w:val="center"/>
              <w:rPr>
                <w:rFonts w:hint="eastAsia" w:ascii="宋体" w:hAnsi="宋体" w:eastAsia="宋体" w:cs="宋体"/>
                <w:color w:val="0D0D0D"/>
                <w:sz w:val="22"/>
                <w:szCs w:val="22"/>
                <w:shd w:val="clear" w:color="auto" w:fill="FFFFFF"/>
                <w:lang w:val="en-US"/>
              </w:rPr>
            </w:pPr>
            <w:r>
              <w:rPr>
                <w:rFonts w:hint="eastAsia" w:ascii="宋体" w:hAnsi="宋体" w:eastAsia="宋体" w:cs="宋体"/>
                <w:color w:val="0D0D0D"/>
                <w:sz w:val="21"/>
                <w:szCs w:val="21"/>
                <w:shd w:val="clear" w:color="auto" w:fill="FFFFFF"/>
                <w:lang w:val="en-US"/>
              </w:rPr>
              <w:t>team_icon</w:t>
            </w:r>
          </w:p>
        </w:tc>
        <w:tc>
          <w:tcPr>
            <w:tcW w:w="1767" w:type="dxa"/>
            <w:tcBorders>
              <w:top w:val="single" w:color="auto" w:sz="4" w:space="0"/>
              <w:left w:val="single" w:color="auto" w:sz="4" w:space="0"/>
              <w:bottom w:val="single" w:color="auto" w:sz="4" w:space="0"/>
              <w:right w:val="single" w:color="auto" w:sz="4" w:space="0"/>
            </w:tcBorders>
            <w:noWrap w:val="0"/>
            <w:vAlign w:val="top"/>
          </w:tcPr>
          <w:p w14:paraId="22BF3149">
            <w:pPr>
              <w:pStyle w:val="16"/>
              <w:widowControl/>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VARCHAR2(300)</w:t>
            </w:r>
          </w:p>
        </w:tc>
        <w:tc>
          <w:tcPr>
            <w:tcW w:w="1554" w:type="dxa"/>
            <w:tcBorders>
              <w:top w:val="single" w:color="auto" w:sz="4" w:space="0"/>
              <w:left w:val="single" w:color="auto" w:sz="4" w:space="0"/>
              <w:bottom w:val="single" w:color="auto" w:sz="4" w:space="0"/>
              <w:right w:val="single" w:color="auto" w:sz="4" w:space="0"/>
            </w:tcBorders>
            <w:noWrap w:val="0"/>
            <w:vAlign w:val="top"/>
          </w:tcPr>
          <w:p w14:paraId="4839EEDB">
            <w:pPr>
              <w:pStyle w:val="16"/>
              <w:widowControl/>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rPr>
              <w:t>队徽</w:t>
            </w:r>
          </w:p>
        </w:tc>
        <w:tc>
          <w:tcPr>
            <w:tcW w:w="3874" w:type="dxa"/>
            <w:tcBorders>
              <w:top w:val="single" w:color="auto" w:sz="4" w:space="0"/>
              <w:left w:val="single" w:color="auto" w:sz="4" w:space="0"/>
              <w:bottom w:val="single" w:color="auto" w:sz="4" w:space="0"/>
              <w:right w:val="single" w:color="auto" w:sz="4" w:space="0"/>
            </w:tcBorders>
            <w:noWrap w:val="0"/>
            <w:vAlign w:val="top"/>
          </w:tcPr>
          <w:p w14:paraId="654A3278">
            <w:pPr>
              <w:pStyle w:val="16"/>
              <w:widowControl/>
              <w:jc w:val="center"/>
              <w:rPr>
                <w:rFonts w:hint="eastAsia" w:ascii="宋体" w:hAnsi="宋体" w:eastAsia="宋体" w:cs="宋体"/>
                <w:sz w:val="21"/>
                <w:szCs w:val="21"/>
                <w:lang w:val="en-US"/>
              </w:rPr>
            </w:pPr>
          </w:p>
        </w:tc>
      </w:tr>
    </w:tbl>
    <w:p w14:paraId="4D55387D">
      <w:pPr>
        <w:pStyle w:val="4"/>
        <w:rPr>
          <w:rFonts w:hint="eastAsia"/>
        </w:rPr>
      </w:pPr>
      <w:bookmarkStart w:id="695" w:name="_Toc302592141"/>
      <w:bookmarkStart w:id="696" w:name="_Toc1905572325"/>
      <w:bookmarkStart w:id="697" w:name="_Toc181408492"/>
      <w:bookmarkStart w:id="698" w:name="_Toc1161798035"/>
      <w:bookmarkStart w:id="699" w:name="_Toc967642183"/>
      <w:bookmarkStart w:id="700" w:name="_Toc1046817626"/>
      <w:bookmarkStart w:id="701" w:name="_Toc1844744384"/>
      <w:bookmarkStart w:id="702" w:name="_Toc1081238726"/>
      <w:bookmarkStart w:id="703" w:name="_Toc25628"/>
      <w:r>
        <w:rPr>
          <w:rFonts w:hint="eastAsia"/>
          <w:lang w:eastAsia="zh"/>
        </w:rPr>
        <w:t>比赛</w:t>
      </w:r>
      <w:r>
        <w:rPr>
          <w:rFonts w:hint="eastAsia"/>
        </w:rPr>
        <w:t>表</w:t>
      </w:r>
      <w:bookmarkEnd w:id="695"/>
      <w:bookmarkEnd w:id="696"/>
      <w:bookmarkEnd w:id="697"/>
      <w:bookmarkEnd w:id="698"/>
      <w:bookmarkEnd w:id="699"/>
      <w:bookmarkEnd w:id="700"/>
      <w:bookmarkEnd w:id="701"/>
      <w:bookmarkEnd w:id="702"/>
      <w:bookmarkEnd w:id="703"/>
    </w:p>
    <w:p w14:paraId="3FAC1E5B">
      <w:pPr>
        <w:pStyle w:val="31"/>
        <w:keepNext w:val="0"/>
        <w:keepLines w:val="0"/>
        <w:widowControl/>
        <w:suppressLineNumbers w:val="0"/>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表2 比赛表（Matches）的设计</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1"/>
        <w:gridCol w:w="1845"/>
        <w:gridCol w:w="1527"/>
        <w:gridCol w:w="3513"/>
      </w:tblGrid>
      <w:tr w14:paraId="265B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pct"/>
            <w:tcBorders>
              <w:top w:val="single" w:color="auto" w:sz="4" w:space="0"/>
              <w:left w:val="single" w:color="auto" w:sz="4" w:space="0"/>
              <w:bottom w:val="single" w:color="auto" w:sz="4" w:space="0"/>
              <w:right w:val="single" w:color="auto" w:sz="4" w:space="0"/>
            </w:tcBorders>
            <w:noWrap w:val="0"/>
            <w:vAlign w:val="top"/>
          </w:tcPr>
          <w:p w14:paraId="3F5C82C6">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字段名</w:t>
            </w:r>
          </w:p>
        </w:tc>
        <w:tc>
          <w:tcPr>
            <w:tcW w:w="964" w:type="pct"/>
            <w:tcBorders>
              <w:top w:val="single" w:color="auto" w:sz="4" w:space="0"/>
              <w:left w:val="single" w:color="auto" w:sz="4" w:space="0"/>
              <w:bottom w:val="single" w:color="auto" w:sz="4" w:space="0"/>
              <w:right w:val="single" w:color="auto" w:sz="4" w:space="0"/>
            </w:tcBorders>
            <w:noWrap w:val="0"/>
            <w:vAlign w:val="top"/>
          </w:tcPr>
          <w:p w14:paraId="30E44360">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数据类型</w:t>
            </w:r>
          </w:p>
        </w:tc>
        <w:tc>
          <w:tcPr>
            <w:tcW w:w="798" w:type="pct"/>
            <w:tcBorders>
              <w:top w:val="single" w:color="auto" w:sz="4" w:space="0"/>
              <w:left w:val="single" w:color="auto" w:sz="4" w:space="0"/>
              <w:bottom w:val="single" w:color="auto" w:sz="4" w:space="0"/>
              <w:right w:val="single" w:color="auto" w:sz="4" w:space="0"/>
            </w:tcBorders>
            <w:noWrap w:val="0"/>
            <w:vAlign w:val="top"/>
          </w:tcPr>
          <w:p w14:paraId="2059D785">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字段说明</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0E672E75">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备注（说明PK，FK等）</w:t>
            </w:r>
          </w:p>
        </w:tc>
      </w:tr>
      <w:tr w14:paraId="1ACC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0B111375">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match_id</w:t>
            </w:r>
          </w:p>
        </w:tc>
        <w:tc>
          <w:tcPr>
            <w:tcW w:w="964" w:type="pct"/>
            <w:tcBorders>
              <w:top w:val="single" w:color="auto" w:sz="4" w:space="0"/>
              <w:left w:val="single" w:color="auto" w:sz="4" w:space="0"/>
              <w:bottom w:val="single" w:color="auto" w:sz="4" w:space="0"/>
              <w:right w:val="single" w:color="auto" w:sz="4" w:space="0"/>
            </w:tcBorders>
            <w:noWrap w:val="0"/>
            <w:vAlign w:val="top"/>
          </w:tcPr>
          <w:p w14:paraId="2A4466E8">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w:t>
            </w:r>
          </w:p>
        </w:tc>
        <w:tc>
          <w:tcPr>
            <w:tcW w:w="798" w:type="pct"/>
            <w:tcBorders>
              <w:top w:val="single" w:color="auto" w:sz="4" w:space="0"/>
              <w:left w:val="single" w:color="auto" w:sz="4" w:space="0"/>
              <w:bottom w:val="single" w:color="auto" w:sz="4" w:space="0"/>
              <w:right w:val="single" w:color="auto" w:sz="4" w:space="0"/>
            </w:tcBorders>
            <w:noWrap w:val="0"/>
            <w:vAlign w:val="top"/>
          </w:tcPr>
          <w:p w14:paraId="203D5E3D">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eastAsia="zh-CN" w:bidi="ar"/>
              </w:rPr>
              <w:t>比赛ID</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78FEEBC1">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PK</w:t>
            </w:r>
          </w:p>
        </w:tc>
      </w:tr>
      <w:tr w14:paraId="5D64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432EC5A4">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match_date</w:t>
            </w:r>
          </w:p>
        </w:tc>
        <w:tc>
          <w:tcPr>
            <w:tcW w:w="964" w:type="pct"/>
            <w:tcBorders>
              <w:top w:val="single" w:color="auto" w:sz="4" w:space="0"/>
              <w:left w:val="single" w:color="auto" w:sz="4" w:space="0"/>
              <w:bottom w:val="single" w:color="auto" w:sz="4" w:space="0"/>
              <w:right w:val="single" w:color="auto" w:sz="4" w:space="0"/>
            </w:tcBorders>
            <w:noWrap w:val="0"/>
            <w:vAlign w:val="top"/>
          </w:tcPr>
          <w:p w14:paraId="67958954">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eastAsia="zh-CN" w:bidi="ar"/>
              </w:rPr>
              <w:t>DATE</w:t>
            </w:r>
          </w:p>
        </w:tc>
        <w:tc>
          <w:tcPr>
            <w:tcW w:w="798" w:type="pct"/>
            <w:tcBorders>
              <w:top w:val="single" w:color="auto" w:sz="4" w:space="0"/>
              <w:left w:val="single" w:color="auto" w:sz="4" w:space="0"/>
              <w:bottom w:val="single" w:color="auto" w:sz="4" w:space="0"/>
              <w:right w:val="single" w:color="auto" w:sz="4" w:space="0"/>
            </w:tcBorders>
            <w:noWrap w:val="0"/>
            <w:vAlign w:val="top"/>
          </w:tcPr>
          <w:p w14:paraId="7390B9B9">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eastAsia="zh-CN" w:bidi="ar"/>
              </w:rPr>
              <w:t>比赛日期</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291D012F">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p>
        </w:tc>
      </w:tr>
      <w:tr w14:paraId="7D8D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7AD88FC9">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match_stadium</w:t>
            </w:r>
          </w:p>
        </w:tc>
        <w:tc>
          <w:tcPr>
            <w:tcW w:w="964" w:type="pct"/>
            <w:tcBorders>
              <w:top w:val="single" w:color="auto" w:sz="4" w:space="0"/>
              <w:left w:val="single" w:color="auto" w:sz="4" w:space="0"/>
              <w:bottom w:val="single" w:color="auto" w:sz="4" w:space="0"/>
              <w:right w:val="single" w:color="auto" w:sz="4" w:space="0"/>
            </w:tcBorders>
            <w:noWrap w:val="0"/>
            <w:vAlign w:val="top"/>
          </w:tcPr>
          <w:p w14:paraId="71BB3F4A">
            <w:pPr>
              <w:pStyle w:val="31"/>
              <w:keepNext w:val="0"/>
              <w:keepLines w:val="0"/>
              <w:widowControl/>
              <w:suppressLineNumbers w:val="0"/>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kern w:val="28"/>
                <w:sz w:val="21"/>
                <w:szCs w:val="21"/>
                <w:lang w:val="en-US" w:eastAsia="zh-CN" w:bidi="ar"/>
              </w:rPr>
              <w:t>NUMBER(38,0)</w:t>
            </w:r>
          </w:p>
        </w:tc>
        <w:tc>
          <w:tcPr>
            <w:tcW w:w="798" w:type="pct"/>
            <w:tcBorders>
              <w:top w:val="single" w:color="auto" w:sz="4" w:space="0"/>
              <w:left w:val="single" w:color="auto" w:sz="4" w:space="0"/>
              <w:bottom w:val="single" w:color="auto" w:sz="4" w:space="0"/>
              <w:right w:val="single" w:color="auto" w:sz="4" w:space="0"/>
            </w:tcBorders>
            <w:noWrap w:val="0"/>
            <w:vAlign w:val="top"/>
          </w:tcPr>
          <w:p w14:paraId="3EF19508">
            <w:pPr>
              <w:pStyle w:val="31"/>
              <w:keepNext w:val="0"/>
              <w:keepLines w:val="0"/>
              <w:widowControl/>
              <w:suppressLineNumbers w:val="0"/>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kern w:val="28"/>
                <w:sz w:val="21"/>
                <w:szCs w:val="21"/>
                <w:lang w:val="en-US" w:eastAsia="zh-CN" w:bidi="ar"/>
              </w:rPr>
              <w:t>比赛地点</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2EE2485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 xml:space="preserve">FK REFERENCES Stadiums(stadium _id) </w:t>
            </w:r>
          </w:p>
        </w:tc>
      </w:tr>
      <w:tr w14:paraId="5CD8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241FABC1">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home_team_id</w:t>
            </w:r>
          </w:p>
        </w:tc>
        <w:tc>
          <w:tcPr>
            <w:tcW w:w="964" w:type="pct"/>
            <w:tcBorders>
              <w:top w:val="single" w:color="auto" w:sz="4" w:space="0"/>
              <w:left w:val="single" w:color="auto" w:sz="4" w:space="0"/>
              <w:bottom w:val="single" w:color="auto" w:sz="4" w:space="0"/>
              <w:right w:val="single" w:color="auto" w:sz="4" w:space="0"/>
            </w:tcBorders>
            <w:noWrap w:val="0"/>
            <w:vAlign w:val="top"/>
          </w:tcPr>
          <w:p w14:paraId="2FF82977">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NUMBER(10,0)</w:t>
            </w:r>
          </w:p>
        </w:tc>
        <w:tc>
          <w:tcPr>
            <w:tcW w:w="798" w:type="pct"/>
            <w:tcBorders>
              <w:top w:val="single" w:color="auto" w:sz="4" w:space="0"/>
              <w:left w:val="single" w:color="auto" w:sz="4" w:space="0"/>
              <w:bottom w:val="single" w:color="auto" w:sz="4" w:space="0"/>
              <w:right w:val="single" w:color="auto" w:sz="4" w:space="0"/>
            </w:tcBorders>
            <w:noWrap w:val="0"/>
            <w:vAlign w:val="top"/>
          </w:tcPr>
          <w:p w14:paraId="6E4495E3">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主场球队ID</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15FD62EC">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FK REFERENCES Teams(team_id)</w:t>
            </w:r>
          </w:p>
        </w:tc>
      </w:tr>
      <w:tr w14:paraId="2EBE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604B4E35">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away_team_id</w:t>
            </w:r>
          </w:p>
        </w:tc>
        <w:tc>
          <w:tcPr>
            <w:tcW w:w="964" w:type="pct"/>
            <w:tcBorders>
              <w:top w:val="single" w:color="auto" w:sz="4" w:space="0"/>
              <w:left w:val="single" w:color="auto" w:sz="4" w:space="0"/>
              <w:bottom w:val="single" w:color="auto" w:sz="4" w:space="0"/>
              <w:right w:val="single" w:color="auto" w:sz="4" w:space="0"/>
            </w:tcBorders>
            <w:noWrap w:val="0"/>
            <w:vAlign w:val="top"/>
          </w:tcPr>
          <w:p w14:paraId="2ECEFCD7">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NUMBER(10,0)</w:t>
            </w:r>
          </w:p>
        </w:tc>
        <w:tc>
          <w:tcPr>
            <w:tcW w:w="798" w:type="pct"/>
            <w:tcBorders>
              <w:top w:val="single" w:color="auto" w:sz="4" w:space="0"/>
              <w:left w:val="single" w:color="auto" w:sz="4" w:space="0"/>
              <w:bottom w:val="single" w:color="auto" w:sz="4" w:space="0"/>
              <w:right w:val="single" w:color="auto" w:sz="4" w:space="0"/>
            </w:tcBorders>
            <w:noWrap w:val="0"/>
            <w:vAlign w:val="top"/>
          </w:tcPr>
          <w:p w14:paraId="30E90AA3">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客场球队ID</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3EBA19E1">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FK REFERENCES Teams(team_id)</w:t>
            </w:r>
          </w:p>
        </w:tc>
      </w:tr>
      <w:tr w14:paraId="695D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6D8B4A23">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home_team_score</w:t>
            </w:r>
          </w:p>
        </w:tc>
        <w:tc>
          <w:tcPr>
            <w:tcW w:w="964" w:type="pct"/>
            <w:tcBorders>
              <w:top w:val="single" w:color="auto" w:sz="4" w:space="0"/>
              <w:left w:val="single" w:color="auto" w:sz="4" w:space="0"/>
              <w:bottom w:val="single" w:color="auto" w:sz="4" w:space="0"/>
              <w:right w:val="single" w:color="auto" w:sz="4" w:space="0"/>
            </w:tcBorders>
            <w:noWrap w:val="0"/>
            <w:vAlign w:val="top"/>
          </w:tcPr>
          <w:p w14:paraId="05006A88">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NUMBER(2,0)</w:t>
            </w:r>
          </w:p>
        </w:tc>
        <w:tc>
          <w:tcPr>
            <w:tcW w:w="798" w:type="pct"/>
            <w:tcBorders>
              <w:top w:val="single" w:color="auto" w:sz="4" w:space="0"/>
              <w:left w:val="single" w:color="auto" w:sz="4" w:space="0"/>
              <w:bottom w:val="single" w:color="auto" w:sz="4" w:space="0"/>
              <w:right w:val="single" w:color="auto" w:sz="4" w:space="0"/>
            </w:tcBorders>
            <w:noWrap w:val="0"/>
            <w:vAlign w:val="top"/>
          </w:tcPr>
          <w:p w14:paraId="22A4A7E5">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主场得分</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082D0B42">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p>
        </w:tc>
      </w:tr>
      <w:tr w14:paraId="30A1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401" w:type="pct"/>
            <w:tcBorders>
              <w:top w:val="single" w:color="auto" w:sz="4" w:space="0"/>
              <w:left w:val="single" w:color="auto" w:sz="4" w:space="0"/>
              <w:bottom w:val="single" w:color="auto" w:sz="4" w:space="0"/>
              <w:right w:val="single" w:color="auto" w:sz="4" w:space="0"/>
            </w:tcBorders>
            <w:noWrap w:val="0"/>
            <w:vAlign w:val="top"/>
          </w:tcPr>
          <w:p w14:paraId="663C844F">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away_team_score</w:t>
            </w:r>
          </w:p>
        </w:tc>
        <w:tc>
          <w:tcPr>
            <w:tcW w:w="964" w:type="pct"/>
            <w:tcBorders>
              <w:top w:val="single" w:color="auto" w:sz="4" w:space="0"/>
              <w:left w:val="single" w:color="auto" w:sz="4" w:space="0"/>
              <w:bottom w:val="single" w:color="auto" w:sz="4" w:space="0"/>
              <w:right w:val="single" w:color="auto" w:sz="4" w:space="0"/>
            </w:tcBorders>
            <w:noWrap w:val="0"/>
            <w:vAlign w:val="top"/>
          </w:tcPr>
          <w:p w14:paraId="57ECF734">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NUMBER(2,0)</w:t>
            </w:r>
          </w:p>
        </w:tc>
        <w:tc>
          <w:tcPr>
            <w:tcW w:w="798" w:type="pct"/>
            <w:tcBorders>
              <w:top w:val="single" w:color="auto" w:sz="4" w:space="0"/>
              <w:left w:val="single" w:color="auto" w:sz="4" w:space="0"/>
              <w:bottom w:val="single" w:color="auto" w:sz="4" w:space="0"/>
              <w:right w:val="single" w:color="auto" w:sz="4" w:space="0"/>
            </w:tcBorders>
            <w:noWrap w:val="0"/>
            <w:vAlign w:val="top"/>
          </w:tcPr>
          <w:p w14:paraId="70669D17">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客场得分</w:t>
            </w:r>
          </w:p>
        </w:tc>
        <w:tc>
          <w:tcPr>
            <w:tcW w:w="1836" w:type="pct"/>
            <w:tcBorders>
              <w:top w:val="single" w:color="auto" w:sz="4" w:space="0"/>
              <w:left w:val="single" w:color="auto" w:sz="4" w:space="0"/>
              <w:bottom w:val="single" w:color="auto" w:sz="4" w:space="0"/>
              <w:right w:val="single" w:color="auto" w:sz="4" w:space="0"/>
            </w:tcBorders>
            <w:noWrap w:val="0"/>
            <w:vAlign w:val="top"/>
          </w:tcPr>
          <w:p w14:paraId="3E4EC260">
            <w:pPr>
              <w:pStyle w:val="31"/>
              <w:keepNext w:val="0"/>
              <w:keepLines w:val="0"/>
              <w:widowControl/>
              <w:suppressLineNumbers w:val="0"/>
              <w:spacing w:before="0" w:beforeAutospacing="0" w:after="0" w:afterAutospacing="0"/>
              <w:ind w:left="0" w:right="0"/>
              <w:jc w:val="center"/>
              <w:rPr>
                <w:rFonts w:hint="eastAsia" w:ascii="宋体" w:hAnsi="宋体" w:eastAsia="宋体" w:cs="宋体"/>
                <w:sz w:val="21"/>
                <w:szCs w:val="21"/>
                <w:lang w:val="en-US"/>
              </w:rPr>
            </w:pPr>
          </w:p>
        </w:tc>
      </w:tr>
    </w:tbl>
    <w:p w14:paraId="1ADB1F38">
      <w:pPr>
        <w:rPr>
          <w:rFonts w:hint="eastAsia"/>
        </w:rPr>
      </w:pPr>
    </w:p>
    <w:p w14:paraId="56B9559E">
      <w:pPr>
        <w:pStyle w:val="4"/>
        <w:rPr>
          <w:rFonts w:hint="eastAsia"/>
        </w:rPr>
      </w:pPr>
      <w:bookmarkStart w:id="704" w:name="_Toc1345212715"/>
      <w:bookmarkStart w:id="705" w:name="_Toc1008420962"/>
      <w:bookmarkStart w:id="706" w:name="_Toc1028733764"/>
      <w:bookmarkStart w:id="707" w:name="_Toc328027075"/>
      <w:bookmarkStart w:id="708" w:name="_Toc1419372779"/>
      <w:bookmarkStart w:id="709" w:name="_Toc458971882"/>
      <w:bookmarkStart w:id="710" w:name="_Toc1011505947"/>
      <w:bookmarkStart w:id="711" w:name="_Toc1565061704"/>
      <w:bookmarkStart w:id="712" w:name="_Toc12046"/>
      <w:r>
        <w:rPr>
          <w:rFonts w:hint="eastAsia"/>
        </w:rPr>
        <w:t>财务记录表</w:t>
      </w:r>
      <w:bookmarkEnd w:id="704"/>
      <w:bookmarkEnd w:id="705"/>
      <w:bookmarkEnd w:id="706"/>
      <w:bookmarkEnd w:id="707"/>
      <w:bookmarkEnd w:id="708"/>
      <w:bookmarkEnd w:id="709"/>
      <w:bookmarkEnd w:id="710"/>
      <w:bookmarkEnd w:id="711"/>
      <w:bookmarkEnd w:id="712"/>
    </w:p>
    <w:p w14:paraId="0B89E858">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eastAsia="zh"/>
        </w:rPr>
      </w:pPr>
      <w:r>
        <w:rPr>
          <w:rFonts w:hint="eastAsia" w:ascii="宋体" w:hAnsi="宋体" w:eastAsia="宋体" w:cs="宋体"/>
          <w:kern w:val="28"/>
          <w:sz w:val="21"/>
          <w:szCs w:val="21"/>
          <w:lang w:val="en-US" w:eastAsia="zh-CN" w:bidi="ar"/>
        </w:rPr>
        <w:t>表3 财务记录表（Records）</w:t>
      </w:r>
      <w:r>
        <w:rPr>
          <w:rFonts w:hint="eastAsia" w:ascii="宋体" w:hAnsi="宋体" w:eastAsia="宋体" w:cs="宋体"/>
          <w:kern w:val="28"/>
          <w:sz w:val="21"/>
          <w:szCs w:val="21"/>
          <w:lang w:val="en-US" w:eastAsia="zh" w:bidi="ar"/>
        </w:rPr>
        <w:t>的设计</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249"/>
        <w:gridCol w:w="2383"/>
        <w:gridCol w:w="2618"/>
      </w:tblGrid>
      <w:tr w14:paraId="5CEB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1803B63B">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字段名</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270D6C01">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数据类型</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6BD10331">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字段说明</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46C8586C">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备注</w:t>
            </w:r>
          </w:p>
        </w:tc>
      </w:tr>
      <w:tr w14:paraId="2F13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50BF4497">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record_id</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2DEA77DF">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NUMBER(10,0)</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22B4752A">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财务记录ID</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16E9E557">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PK</w:t>
            </w:r>
          </w:p>
        </w:tc>
      </w:tr>
      <w:tr w14:paraId="3C53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16A52A03">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team_id</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5E15D7F6">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NUMBER(10,0)</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1EF269B2">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球队ID</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634EDE59">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FK REFERENCES</w:t>
            </w:r>
          </w:p>
          <w:p w14:paraId="2664AB0D">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等线" w:cs="宋体"/>
                <w:kern w:val="28"/>
                <w:sz w:val="21"/>
                <w:szCs w:val="21"/>
                <w:lang w:val="en-US" w:eastAsia="zh-CN" w:bidi="ar"/>
              </w:rPr>
              <w:t>T</w:t>
            </w:r>
            <w:r>
              <w:rPr>
                <w:rFonts w:hint="eastAsia" w:ascii="宋体" w:hAnsi="宋体" w:eastAsia="宋体" w:cs="宋体"/>
                <w:kern w:val="28"/>
                <w:sz w:val="21"/>
                <w:szCs w:val="21"/>
                <w:lang w:val="en-US" w:eastAsia="zh-CN" w:bidi="ar"/>
              </w:rPr>
              <w:t>eams(team_id)</w:t>
            </w:r>
          </w:p>
        </w:tc>
      </w:tr>
      <w:tr w14:paraId="322D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7625F4E0">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transaction_date</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5FBE4967">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DATE</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4899B4E3">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交易日期</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631042E0">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eastAsia="zh-CN"/>
              </w:rPr>
            </w:pPr>
          </w:p>
        </w:tc>
      </w:tr>
      <w:tr w14:paraId="32BB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5C2DDF1B">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amount</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370BFBD1">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NUMBER(10</w:t>
            </w:r>
            <w:r>
              <w:rPr>
                <w:rFonts w:hint="eastAsia" w:ascii="宋体" w:hAnsi="宋体" w:eastAsia="等线" w:cs="宋体"/>
                <w:kern w:val="28"/>
                <w:sz w:val="21"/>
                <w:szCs w:val="21"/>
                <w:lang w:val="en-US" w:eastAsia="zh-CN" w:bidi="ar"/>
              </w:rPr>
              <w:t>,2</w:t>
            </w:r>
            <w:r>
              <w:rPr>
                <w:rFonts w:hint="eastAsia" w:ascii="宋体" w:hAnsi="宋体" w:eastAsia="宋体" w:cs="宋体"/>
                <w:kern w:val="28"/>
                <w:sz w:val="21"/>
                <w:szCs w:val="21"/>
                <w:lang w:val="en-US" w:eastAsia="zh-CN" w:bidi="ar"/>
              </w:rPr>
              <w:t>)</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08E4197F">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金额</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1C5C7A11">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收入为正，支出为负</w:t>
            </w:r>
          </w:p>
        </w:tc>
      </w:tr>
      <w:tr w14:paraId="5206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1210" w:type="pct"/>
            <w:tcBorders>
              <w:top w:val="single" w:color="auto" w:sz="4" w:space="0"/>
              <w:left w:val="single" w:color="auto" w:sz="4" w:space="0"/>
              <w:bottom w:val="single" w:color="auto" w:sz="4" w:space="0"/>
              <w:right w:val="single" w:color="auto" w:sz="4" w:space="0"/>
            </w:tcBorders>
            <w:noWrap w:val="0"/>
            <w:vAlign w:val="center"/>
          </w:tcPr>
          <w:p w14:paraId="72FE7E6F">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description</w:t>
            </w:r>
          </w:p>
        </w:tc>
        <w:tc>
          <w:tcPr>
            <w:tcW w:w="1175" w:type="pct"/>
            <w:tcBorders>
              <w:top w:val="single" w:color="auto" w:sz="4" w:space="0"/>
              <w:left w:val="single" w:color="auto" w:sz="4" w:space="0"/>
              <w:bottom w:val="single" w:color="auto" w:sz="4" w:space="0"/>
              <w:right w:val="single" w:color="auto" w:sz="4" w:space="0"/>
            </w:tcBorders>
            <w:noWrap w:val="0"/>
            <w:vAlign w:val="center"/>
          </w:tcPr>
          <w:p w14:paraId="54BB627E">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VARCHAR2(20)</w:t>
            </w:r>
          </w:p>
        </w:tc>
        <w:tc>
          <w:tcPr>
            <w:tcW w:w="1245" w:type="pct"/>
            <w:tcBorders>
              <w:top w:val="single" w:color="auto" w:sz="4" w:space="0"/>
              <w:left w:val="single" w:color="auto" w:sz="4" w:space="0"/>
              <w:bottom w:val="single" w:color="auto" w:sz="4" w:space="0"/>
              <w:right w:val="single" w:color="auto" w:sz="4" w:space="0"/>
            </w:tcBorders>
            <w:noWrap w:val="0"/>
            <w:vAlign w:val="center"/>
          </w:tcPr>
          <w:p w14:paraId="7E59C004">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交易描述</w:t>
            </w:r>
          </w:p>
        </w:tc>
        <w:tc>
          <w:tcPr>
            <w:tcW w:w="1368" w:type="pct"/>
            <w:tcBorders>
              <w:top w:val="single" w:color="auto" w:sz="4" w:space="0"/>
              <w:left w:val="single" w:color="auto" w:sz="4" w:space="0"/>
              <w:bottom w:val="single" w:color="auto" w:sz="4" w:space="0"/>
              <w:right w:val="single" w:color="auto" w:sz="4" w:space="0"/>
            </w:tcBorders>
            <w:noWrap w:val="0"/>
            <w:vAlign w:val="center"/>
          </w:tcPr>
          <w:p w14:paraId="506FE81D">
            <w:pPr>
              <w:keepNext w:val="0"/>
              <w:keepLines w:val="0"/>
              <w:widowControl/>
              <w:suppressLineNumbers w:val="0"/>
              <w:tabs>
                <w:tab w:val="left" w:pos="4935"/>
              </w:tabs>
              <w:spacing w:before="0" w:beforeAutospacing="0" w:after="0" w:afterAutospacing="0"/>
              <w:ind w:left="0" w:right="0"/>
              <w:jc w:val="center"/>
              <w:rPr>
                <w:rFonts w:hint="eastAsia" w:ascii="宋体" w:hAnsi="宋体" w:eastAsia="宋体" w:cs="宋体"/>
                <w:sz w:val="21"/>
                <w:szCs w:val="21"/>
                <w:lang w:val="en-US" w:eastAsia="zh-CN"/>
              </w:rPr>
            </w:pPr>
          </w:p>
        </w:tc>
      </w:tr>
    </w:tbl>
    <w:p w14:paraId="6EFBE271">
      <w:pPr>
        <w:pStyle w:val="12"/>
        <w:jc w:val="center"/>
        <w:rPr>
          <w:rFonts w:hint="eastAsia"/>
        </w:rPr>
      </w:pPr>
    </w:p>
    <w:p w14:paraId="75A201D4">
      <w:pPr>
        <w:pStyle w:val="4"/>
        <w:rPr>
          <w:rFonts w:hint="eastAsia"/>
        </w:rPr>
      </w:pPr>
      <w:bookmarkStart w:id="713" w:name="_Toc1042186947"/>
      <w:bookmarkStart w:id="714" w:name="_Toc1478502219"/>
      <w:bookmarkStart w:id="715" w:name="_Toc1447205547"/>
      <w:bookmarkStart w:id="716" w:name="_Toc215013452"/>
      <w:bookmarkStart w:id="717" w:name="_Toc2113025846"/>
      <w:bookmarkStart w:id="718" w:name="_Toc574355609"/>
      <w:bookmarkStart w:id="719" w:name="_Toc187160941"/>
      <w:bookmarkStart w:id="720" w:name="_Toc1986907381"/>
      <w:bookmarkStart w:id="721" w:name="_Toc6579"/>
      <w:r>
        <w:rPr>
          <w:rFonts w:hint="eastAsia"/>
          <w:lang w:eastAsia="zh"/>
        </w:rPr>
        <w:t>球员</w:t>
      </w:r>
      <w:r>
        <w:rPr>
          <w:rFonts w:hint="eastAsia"/>
        </w:rPr>
        <w:t>表</w:t>
      </w:r>
      <w:bookmarkEnd w:id="713"/>
      <w:bookmarkEnd w:id="714"/>
      <w:bookmarkEnd w:id="715"/>
      <w:bookmarkEnd w:id="716"/>
      <w:bookmarkEnd w:id="717"/>
      <w:bookmarkEnd w:id="718"/>
      <w:bookmarkEnd w:id="719"/>
      <w:bookmarkEnd w:id="720"/>
      <w:bookmarkEnd w:id="721"/>
    </w:p>
    <w:p w14:paraId="3DA13897">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4 </w:t>
      </w:r>
      <w:r>
        <w:rPr>
          <w:rFonts w:hint="eastAsia" w:ascii="宋体" w:hAnsi="宋体" w:eastAsia="宋体" w:cs="宋体"/>
          <w:kern w:val="28"/>
          <w:sz w:val="21"/>
          <w:szCs w:val="21"/>
          <w:lang w:eastAsia="zh-CN" w:bidi="ar"/>
        </w:rPr>
        <w:t>球员表（</w:t>
      </w:r>
      <w:r>
        <w:rPr>
          <w:rFonts w:hint="eastAsia" w:ascii="宋体" w:hAnsi="宋体" w:eastAsia="宋体" w:cs="宋体"/>
          <w:kern w:val="28"/>
          <w:sz w:val="21"/>
          <w:szCs w:val="21"/>
          <w:lang w:val="en-US" w:bidi="ar"/>
        </w:rPr>
        <w:t>Players</w:t>
      </w:r>
      <w:r>
        <w:rPr>
          <w:rFonts w:hint="eastAsia" w:ascii="宋体" w:hAnsi="宋体" w:eastAsia="宋体" w:cs="宋体"/>
          <w:kern w:val="28"/>
          <w:sz w:val="21"/>
          <w:szCs w:val="21"/>
          <w:lang w:eastAsia="zh-CN" w:bidi="ar"/>
        </w:rPr>
        <w:t>）的设计</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2000"/>
        <w:gridCol w:w="1679"/>
        <w:gridCol w:w="3933"/>
      </w:tblGrid>
      <w:tr w14:paraId="7829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pct"/>
            <w:tcBorders>
              <w:top w:val="single" w:color="auto" w:sz="4" w:space="0"/>
              <w:left w:val="single" w:color="auto" w:sz="4" w:space="0"/>
              <w:bottom w:val="single" w:color="auto" w:sz="4" w:space="0"/>
              <w:right w:val="single" w:color="auto" w:sz="4" w:space="0"/>
            </w:tcBorders>
            <w:noWrap w:val="0"/>
            <w:vAlign w:val="top"/>
          </w:tcPr>
          <w:p w14:paraId="5F6D3BE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6D6DBDD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877" w:type="pct"/>
            <w:tcBorders>
              <w:top w:val="single" w:color="auto" w:sz="4" w:space="0"/>
              <w:left w:val="single" w:color="auto" w:sz="4" w:space="0"/>
              <w:bottom w:val="single" w:color="auto" w:sz="4" w:space="0"/>
              <w:right w:val="single" w:color="auto" w:sz="4" w:space="0"/>
            </w:tcBorders>
            <w:noWrap w:val="0"/>
            <w:vAlign w:val="top"/>
          </w:tcPr>
          <w:p w14:paraId="29FE7F1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3D9B5F2D">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5BDC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7983385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player_id</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7EA220F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7" w:type="pct"/>
            <w:tcBorders>
              <w:top w:val="single" w:color="auto" w:sz="4" w:space="0"/>
              <w:left w:val="single" w:color="auto" w:sz="4" w:space="0"/>
              <w:bottom w:val="single" w:color="auto" w:sz="4" w:space="0"/>
              <w:right w:val="single" w:color="auto" w:sz="4" w:space="0"/>
            </w:tcBorders>
            <w:noWrap w:val="0"/>
            <w:vAlign w:val="top"/>
          </w:tcPr>
          <w:p w14:paraId="3D8F8EA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球员</w:t>
            </w:r>
            <w:r>
              <w:rPr>
                <w:rFonts w:hint="eastAsia" w:ascii="宋体" w:hAnsi="宋体" w:eastAsia="宋体" w:cs="宋体"/>
                <w:color w:val="0D0D0D"/>
                <w:kern w:val="28"/>
                <w:sz w:val="21"/>
                <w:szCs w:val="21"/>
                <w:shd w:val="clear" w:color="auto" w:fill="FFFFFF"/>
                <w:lang w:val="en-US"/>
              </w:rPr>
              <w:t>ID</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3740B7F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PK</w:t>
            </w:r>
          </w:p>
        </w:tc>
      </w:tr>
      <w:tr w14:paraId="32BA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7558961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rPr>
              <w:t>player_name</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57FD5F8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VARCHAR2(20)</w:t>
            </w:r>
          </w:p>
        </w:tc>
        <w:tc>
          <w:tcPr>
            <w:tcW w:w="877" w:type="pct"/>
            <w:tcBorders>
              <w:top w:val="single" w:color="auto" w:sz="4" w:space="0"/>
              <w:left w:val="single" w:color="auto" w:sz="4" w:space="0"/>
              <w:bottom w:val="single" w:color="auto" w:sz="4" w:space="0"/>
              <w:right w:val="single" w:color="auto" w:sz="4" w:space="0"/>
            </w:tcBorders>
            <w:noWrap w:val="0"/>
            <w:vAlign w:val="top"/>
          </w:tcPr>
          <w:p w14:paraId="45E8E01D">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球员姓名</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1CD8BCA1">
            <w:pPr>
              <w:pStyle w:val="31"/>
              <w:widowControl/>
              <w:spacing w:before="0" w:beforeAutospacing="0" w:after="0" w:afterAutospacing="0"/>
              <w:ind w:left="0" w:right="0"/>
              <w:jc w:val="center"/>
              <w:rPr>
                <w:rFonts w:hint="eastAsia" w:ascii="宋体" w:hAnsi="宋体" w:eastAsia="宋体" w:cs="宋体"/>
                <w:sz w:val="21"/>
                <w:szCs w:val="21"/>
                <w:lang w:val="en-US"/>
              </w:rPr>
            </w:pPr>
          </w:p>
        </w:tc>
      </w:tr>
      <w:tr w14:paraId="2B15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352E6FB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rPr>
              <w:t>birthday</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25F9443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rPr>
              <w:t>DATE</w:t>
            </w:r>
          </w:p>
        </w:tc>
        <w:tc>
          <w:tcPr>
            <w:tcW w:w="877" w:type="pct"/>
            <w:tcBorders>
              <w:top w:val="single" w:color="auto" w:sz="4" w:space="0"/>
              <w:left w:val="single" w:color="auto" w:sz="4" w:space="0"/>
              <w:bottom w:val="single" w:color="auto" w:sz="4" w:space="0"/>
              <w:right w:val="single" w:color="auto" w:sz="4" w:space="0"/>
            </w:tcBorders>
            <w:noWrap w:val="0"/>
            <w:vAlign w:val="top"/>
          </w:tcPr>
          <w:p w14:paraId="619068B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出生日期</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1EAE738A">
            <w:pPr>
              <w:pStyle w:val="31"/>
              <w:widowControl/>
              <w:spacing w:before="0" w:beforeAutospacing="0" w:after="0" w:afterAutospacing="0"/>
              <w:ind w:left="0" w:right="0"/>
              <w:jc w:val="center"/>
              <w:rPr>
                <w:rFonts w:hint="eastAsia" w:ascii="宋体" w:hAnsi="宋体" w:eastAsia="宋体" w:cs="宋体"/>
                <w:sz w:val="21"/>
                <w:szCs w:val="21"/>
                <w:lang w:val="en-US"/>
              </w:rPr>
            </w:pPr>
          </w:p>
        </w:tc>
      </w:tr>
      <w:tr w14:paraId="4C41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6EB0B4C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rPr>
              <w:t>team_id</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4981259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7" w:type="pct"/>
            <w:tcBorders>
              <w:top w:val="single" w:color="auto" w:sz="4" w:space="0"/>
              <w:left w:val="single" w:color="auto" w:sz="4" w:space="0"/>
              <w:bottom w:val="single" w:color="auto" w:sz="4" w:space="0"/>
              <w:right w:val="single" w:color="auto" w:sz="4" w:space="0"/>
            </w:tcBorders>
            <w:noWrap w:val="0"/>
            <w:vAlign w:val="top"/>
          </w:tcPr>
          <w:p w14:paraId="2BF6EBE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所在队伍</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3BD1144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Teams(team_id)</w:t>
            </w:r>
          </w:p>
        </w:tc>
      </w:tr>
      <w:tr w14:paraId="3CF3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78BAFAE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role</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7BF0AA9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VARCHAR2(20)</w:t>
            </w:r>
          </w:p>
        </w:tc>
        <w:tc>
          <w:tcPr>
            <w:tcW w:w="877" w:type="pct"/>
            <w:tcBorders>
              <w:top w:val="single" w:color="auto" w:sz="4" w:space="0"/>
              <w:left w:val="single" w:color="auto" w:sz="4" w:space="0"/>
              <w:bottom w:val="single" w:color="auto" w:sz="4" w:space="0"/>
              <w:right w:val="single" w:color="auto" w:sz="4" w:space="0"/>
            </w:tcBorders>
            <w:noWrap w:val="0"/>
            <w:vAlign w:val="top"/>
          </w:tcPr>
          <w:p w14:paraId="7EB74C1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战术角色</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6361CB8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rPr>
              <w:t>守门员</w:t>
            </w:r>
            <w:r>
              <w:rPr>
                <w:rFonts w:hint="eastAsia" w:ascii="宋体" w:hAnsi="宋体" w:eastAsia="宋体" w:cs="宋体"/>
                <w:sz w:val="21"/>
                <w:szCs w:val="21"/>
                <w:lang w:val="en-US"/>
              </w:rPr>
              <w:t>/</w:t>
            </w:r>
            <w:r>
              <w:rPr>
                <w:rFonts w:hint="eastAsia" w:ascii="宋体" w:hAnsi="宋体" w:eastAsia="宋体" w:cs="宋体"/>
                <w:sz w:val="21"/>
                <w:szCs w:val="21"/>
              </w:rPr>
              <w:t>中场</w:t>
            </w:r>
            <w:r>
              <w:rPr>
                <w:rFonts w:hint="eastAsia" w:ascii="宋体" w:hAnsi="宋体" w:eastAsia="宋体" w:cs="宋体"/>
                <w:sz w:val="21"/>
                <w:szCs w:val="21"/>
                <w:lang w:val="en-US"/>
              </w:rPr>
              <w:t>/</w:t>
            </w:r>
            <w:r>
              <w:rPr>
                <w:rFonts w:hint="eastAsia" w:ascii="宋体" w:hAnsi="宋体" w:eastAsia="宋体" w:cs="宋体"/>
                <w:sz w:val="21"/>
                <w:szCs w:val="21"/>
              </w:rPr>
              <w:t>后卫</w:t>
            </w:r>
            <w:r>
              <w:rPr>
                <w:rFonts w:hint="eastAsia" w:ascii="宋体" w:hAnsi="宋体" w:eastAsia="宋体" w:cs="宋体"/>
                <w:sz w:val="21"/>
                <w:szCs w:val="21"/>
                <w:lang w:val="en-US"/>
              </w:rPr>
              <w:t>/</w:t>
            </w:r>
            <w:r>
              <w:rPr>
                <w:rFonts w:hint="eastAsia" w:ascii="宋体" w:hAnsi="宋体" w:eastAsia="宋体" w:cs="宋体"/>
                <w:sz w:val="21"/>
                <w:szCs w:val="21"/>
              </w:rPr>
              <w:t>前锋</w:t>
            </w:r>
          </w:p>
        </w:tc>
      </w:tr>
      <w:tr w14:paraId="3C0C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035E70D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used_foot</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04F85BE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NUMBER(1)</w:t>
            </w:r>
          </w:p>
        </w:tc>
        <w:tc>
          <w:tcPr>
            <w:tcW w:w="877" w:type="pct"/>
            <w:tcBorders>
              <w:top w:val="single" w:color="auto" w:sz="4" w:space="0"/>
              <w:left w:val="single" w:color="auto" w:sz="4" w:space="0"/>
              <w:bottom w:val="single" w:color="auto" w:sz="4" w:space="0"/>
              <w:right w:val="single" w:color="auto" w:sz="4" w:space="0"/>
            </w:tcBorders>
            <w:noWrap w:val="0"/>
            <w:vAlign w:val="top"/>
          </w:tcPr>
          <w:p w14:paraId="52CB060D">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kern w:val="28"/>
                <w:sz w:val="21"/>
                <w:szCs w:val="21"/>
                <w:shd w:val="clear" w:color="auto" w:fill="FFFFFF"/>
              </w:rPr>
              <w:t>惯用脚</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1DE92CE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0</w:t>
            </w:r>
            <w:r>
              <w:rPr>
                <w:rFonts w:hint="eastAsia" w:ascii="宋体" w:hAnsi="宋体" w:eastAsia="宋体" w:cs="宋体"/>
                <w:sz w:val="21"/>
                <w:szCs w:val="21"/>
              </w:rPr>
              <w:t>为左脚，</w:t>
            </w:r>
            <w:r>
              <w:rPr>
                <w:rFonts w:hint="eastAsia" w:ascii="宋体" w:hAnsi="宋体" w:eastAsia="宋体" w:cs="宋体"/>
                <w:sz w:val="21"/>
                <w:szCs w:val="21"/>
                <w:lang w:val="en-US"/>
              </w:rPr>
              <w:t>1</w:t>
            </w:r>
            <w:r>
              <w:rPr>
                <w:rFonts w:hint="eastAsia" w:ascii="宋体" w:hAnsi="宋体" w:eastAsia="宋体" w:cs="宋体"/>
                <w:sz w:val="21"/>
                <w:szCs w:val="21"/>
              </w:rPr>
              <w:t>为右脚</w:t>
            </w:r>
          </w:p>
        </w:tc>
      </w:tr>
      <w:tr w14:paraId="737D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6A61B66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health_state</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7626DD9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NUMBER(1)</w:t>
            </w:r>
          </w:p>
        </w:tc>
        <w:tc>
          <w:tcPr>
            <w:tcW w:w="877" w:type="pct"/>
            <w:tcBorders>
              <w:top w:val="single" w:color="auto" w:sz="4" w:space="0"/>
              <w:left w:val="single" w:color="auto" w:sz="4" w:space="0"/>
              <w:bottom w:val="single" w:color="auto" w:sz="4" w:space="0"/>
              <w:right w:val="single" w:color="auto" w:sz="4" w:space="0"/>
            </w:tcBorders>
            <w:noWrap w:val="0"/>
            <w:vAlign w:val="top"/>
          </w:tcPr>
          <w:p w14:paraId="5947BE5D">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kern w:val="28"/>
                <w:sz w:val="21"/>
                <w:szCs w:val="21"/>
                <w:shd w:val="clear" w:color="auto" w:fill="FFFFFF"/>
              </w:rPr>
              <w:t>健康状态</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3DBC3A5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0</w:t>
            </w:r>
            <w:r>
              <w:rPr>
                <w:rFonts w:hint="eastAsia" w:ascii="宋体" w:hAnsi="宋体" w:eastAsia="宋体" w:cs="宋体"/>
                <w:kern w:val="28"/>
                <w:sz w:val="21"/>
                <w:szCs w:val="21"/>
              </w:rPr>
              <w:t>为健康，</w:t>
            </w:r>
            <w:r>
              <w:rPr>
                <w:rFonts w:hint="eastAsia" w:ascii="宋体" w:hAnsi="宋体" w:eastAsia="宋体" w:cs="宋体"/>
                <w:kern w:val="28"/>
                <w:sz w:val="21"/>
                <w:szCs w:val="21"/>
                <w:lang w:val="en-US"/>
              </w:rPr>
              <w:t>1</w:t>
            </w:r>
            <w:r>
              <w:rPr>
                <w:rFonts w:hint="eastAsia" w:ascii="宋体" w:hAnsi="宋体" w:eastAsia="宋体" w:cs="宋体"/>
                <w:kern w:val="28"/>
                <w:sz w:val="21"/>
                <w:szCs w:val="21"/>
              </w:rPr>
              <w:t>为受伤就医中</w:t>
            </w:r>
          </w:p>
        </w:tc>
      </w:tr>
      <w:tr w14:paraId="0D31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087D36B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rank</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5C840F0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NUMBER(3)</w:t>
            </w:r>
          </w:p>
        </w:tc>
        <w:tc>
          <w:tcPr>
            <w:tcW w:w="877" w:type="pct"/>
            <w:tcBorders>
              <w:top w:val="single" w:color="auto" w:sz="4" w:space="0"/>
              <w:left w:val="single" w:color="auto" w:sz="4" w:space="0"/>
              <w:bottom w:val="single" w:color="auto" w:sz="4" w:space="0"/>
              <w:right w:val="single" w:color="auto" w:sz="4" w:space="0"/>
            </w:tcBorders>
            <w:noWrap w:val="0"/>
            <w:vAlign w:val="top"/>
          </w:tcPr>
          <w:p w14:paraId="56935777">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kern w:val="28"/>
                <w:sz w:val="21"/>
                <w:szCs w:val="21"/>
                <w:shd w:val="clear" w:color="auto" w:fill="FFFFFF"/>
              </w:rPr>
              <w:t>技术评价</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6015AD3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0-100</w:t>
            </w:r>
          </w:p>
        </w:tc>
      </w:tr>
      <w:tr w14:paraId="3A35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21FC164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game_state</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6BC4105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NUMBER(1)</w:t>
            </w:r>
          </w:p>
        </w:tc>
        <w:tc>
          <w:tcPr>
            <w:tcW w:w="877" w:type="pct"/>
            <w:tcBorders>
              <w:top w:val="single" w:color="auto" w:sz="4" w:space="0"/>
              <w:left w:val="single" w:color="auto" w:sz="4" w:space="0"/>
              <w:bottom w:val="single" w:color="auto" w:sz="4" w:space="0"/>
              <w:right w:val="single" w:color="auto" w:sz="4" w:space="0"/>
            </w:tcBorders>
            <w:noWrap w:val="0"/>
            <w:vAlign w:val="top"/>
          </w:tcPr>
          <w:p w14:paraId="6062905F">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kern w:val="28"/>
                <w:sz w:val="21"/>
                <w:szCs w:val="21"/>
                <w:shd w:val="clear" w:color="auto" w:fill="FFFFFF"/>
              </w:rPr>
              <w:t>上场状态</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5C873D7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允许上场</w:t>
            </w:r>
            <w:r>
              <w:rPr>
                <w:rFonts w:hint="eastAsia" w:ascii="宋体" w:hAnsi="宋体" w:eastAsia="宋体" w:cs="宋体"/>
                <w:kern w:val="28"/>
                <w:sz w:val="21"/>
                <w:szCs w:val="21"/>
                <w:lang w:val="en-US"/>
              </w:rPr>
              <w:t>/</w:t>
            </w:r>
            <w:r>
              <w:rPr>
                <w:rFonts w:hint="eastAsia" w:ascii="宋体" w:hAnsi="宋体" w:eastAsia="宋体" w:cs="宋体"/>
                <w:kern w:val="28"/>
                <w:sz w:val="21"/>
                <w:szCs w:val="21"/>
              </w:rPr>
              <w:t>停赛中</w:t>
            </w:r>
            <w:r>
              <w:rPr>
                <w:rFonts w:hint="eastAsia" w:ascii="宋体" w:hAnsi="宋体" w:eastAsia="宋体" w:cs="宋体"/>
                <w:kern w:val="28"/>
                <w:sz w:val="21"/>
                <w:szCs w:val="21"/>
                <w:lang w:val="en-US"/>
              </w:rPr>
              <w:t>(</w:t>
            </w:r>
            <w:r>
              <w:rPr>
                <w:rFonts w:hint="eastAsia" w:ascii="宋体" w:hAnsi="宋体" w:eastAsia="宋体" w:cs="宋体"/>
                <w:kern w:val="28"/>
                <w:sz w:val="21"/>
                <w:szCs w:val="21"/>
              </w:rPr>
              <w:t>判罚</w:t>
            </w:r>
            <w:r>
              <w:rPr>
                <w:rFonts w:hint="eastAsia" w:ascii="宋体" w:hAnsi="宋体" w:eastAsia="宋体" w:cs="宋体"/>
                <w:kern w:val="28"/>
                <w:sz w:val="21"/>
                <w:szCs w:val="21"/>
                <w:lang w:val="en-US"/>
              </w:rPr>
              <w:t>/</w:t>
            </w:r>
            <w:r>
              <w:rPr>
                <w:rFonts w:hint="eastAsia" w:ascii="宋体" w:hAnsi="宋体" w:eastAsia="宋体" w:cs="宋体"/>
                <w:kern w:val="28"/>
                <w:sz w:val="21"/>
                <w:szCs w:val="21"/>
              </w:rPr>
              <w:t>就医</w:t>
            </w:r>
            <w:r>
              <w:rPr>
                <w:rFonts w:hint="eastAsia" w:ascii="宋体" w:hAnsi="宋体" w:eastAsia="宋体" w:cs="宋体"/>
                <w:kern w:val="28"/>
                <w:sz w:val="21"/>
                <w:szCs w:val="21"/>
                <w:lang w:val="en-US"/>
              </w:rPr>
              <w:t>)</w:t>
            </w:r>
          </w:p>
        </w:tc>
      </w:tr>
      <w:tr w14:paraId="62D0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767DA574">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trans_state</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098AB14B">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NUMBER(1)</w:t>
            </w:r>
          </w:p>
        </w:tc>
        <w:tc>
          <w:tcPr>
            <w:tcW w:w="877" w:type="pct"/>
            <w:tcBorders>
              <w:top w:val="single" w:color="auto" w:sz="4" w:space="0"/>
              <w:left w:val="single" w:color="auto" w:sz="4" w:space="0"/>
              <w:bottom w:val="single" w:color="auto" w:sz="4" w:space="0"/>
              <w:right w:val="single" w:color="auto" w:sz="4" w:space="0"/>
            </w:tcBorders>
            <w:noWrap w:val="0"/>
            <w:vAlign w:val="top"/>
          </w:tcPr>
          <w:p w14:paraId="263FC9E2">
            <w:pPr>
              <w:pStyle w:val="31"/>
              <w:widowControl/>
              <w:spacing w:before="0" w:beforeAutospacing="0" w:after="0" w:afterAutospacing="0"/>
              <w:ind w:left="0" w:right="0"/>
              <w:jc w:val="center"/>
              <w:rPr>
                <w:rFonts w:hint="eastAsia" w:ascii="宋体" w:hAnsi="宋体" w:eastAsia="宋体" w:cs="宋体"/>
                <w:color w:val="0D0D0D"/>
                <w:kern w:val="28"/>
                <w:sz w:val="21"/>
                <w:szCs w:val="21"/>
                <w:shd w:val="clear" w:color="auto" w:fill="FFFFFF"/>
                <w:lang w:val="en-US"/>
              </w:rPr>
            </w:pPr>
            <w:r>
              <w:rPr>
                <w:rFonts w:hint="eastAsia" w:ascii="宋体" w:hAnsi="宋体" w:eastAsia="宋体" w:cs="宋体"/>
                <w:color w:val="0D0D0D"/>
                <w:kern w:val="28"/>
                <w:sz w:val="21"/>
                <w:szCs w:val="21"/>
                <w:shd w:val="clear" w:color="auto" w:fill="FFFFFF"/>
                <w:lang w:eastAsia="zh-CN"/>
              </w:rPr>
              <w:t>转会状态</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277A5602">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eastAsia="zh-CN"/>
              </w:rPr>
              <w:t>允许</w:t>
            </w:r>
            <w:r>
              <w:rPr>
                <w:rFonts w:hint="eastAsia" w:ascii="宋体" w:hAnsi="宋体" w:eastAsia="宋体" w:cs="宋体"/>
                <w:kern w:val="28"/>
                <w:sz w:val="21"/>
                <w:szCs w:val="21"/>
                <w:lang w:val="en-US"/>
              </w:rPr>
              <w:t>/</w:t>
            </w:r>
            <w:r>
              <w:rPr>
                <w:rFonts w:hint="eastAsia" w:ascii="宋体" w:hAnsi="宋体" w:eastAsia="宋体" w:cs="宋体"/>
                <w:kern w:val="28"/>
                <w:sz w:val="21"/>
                <w:szCs w:val="21"/>
                <w:lang w:eastAsia="zh-CN"/>
              </w:rPr>
              <w:t>不允许</w:t>
            </w:r>
          </w:p>
        </w:tc>
      </w:tr>
      <w:tr w14:paraId="2CA5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6C8062D5">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is_show</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76433B75">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NUMBER(1)</w:t>
            </w:r>
          </w:p>
        </w:tc>
        <w:tc>
          <w:tcPr>
            <w:tcW w:w="877" w:type="pct"/>
            <w:tcBorders>
              <w:top w:val="single" w:color="auto" w:sz="4" w:space="0"/>
              <w:left w:val="single" w:color="auto" w:sz="4" w:space="0"/>
              <w:bottom w:val="single" w:color="auto" w:sz="4" w:space="0"/>
              <w:right w:val="single" w:color="auto" w:sz="4" w:space="0"/>
            </w:tcBorders>
            <w:noWrap w:val="0"/>
            <w:vAlign w:val="top"/>
          </w:tcPr>
          <w:p w14:paraId="1AE93F07">
            <w:pPr>
              <w:pStyle w:val="31"/>
              <w:widowControl/>
              <w:spacing w:before="0" w:beforeAutospacing="0" w:after="0" w:afterAutospacing="0"/>
              <w:ind w:left="0" w:right="0"/>
              <w:jc w:val="center"/>
              <w:rPr>
                <w:rFonts w:hint="eastAsia" w:ascii="宋体" w:hAnsi="宋体" w:eastAsia="宋体" w:cs="宋体"/>
                <w:color w:val="0D0D0D"/>
                <w:kern w:val="28"/>
                <w:sz w:val="21"/>
                <w:szCs w:val="21"/>
                <w:shd w:val="clear" w:color="auto" w:fill="FFFFFF"/>
                <w:lang w:val="en-US"/>
              </w:rPr>
            </w:pPr>
            <w:r>
              <w:rPr>
                <w:rFonts w:hint="eastAsia" w:ascii="宋体" w:hAnsi="宋体" w:eastAsia="宋体" w:cs="宋体"/>
                <w:color w:val="0D0D0D"/>
                <w:kern w:val="28"/>
                <w:sz w:val="21"/>
                <w:szCs w:val="21"/>
                <w:shd w:val="clear" w:color="auto" w:fill="FFFFFF"/>
                <w:lang w:eastAsia="zh-CN"/>
              </w:rPr>
              <w:t>允许显示</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2E73B6C2">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eastAsia="zh-CN"/>
              </w:rPr>
              <w:t>用于前端是否允许球员显示</w:t>
            </w:r>
          </w:p>
        </w:tc>
      </w:tr>
      <w:tr w14:paraId="2E9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21" w:type="pct"/>
            <w:tcBorders>
              <w:top w:val="single" w:color="auto" w:sz="4" w:space="0"/>
              <w:left w:val="single" w:color="auto" w:sz="4" w:space="0"/>
              <w:bottom w:val="single" w:color="auto" w:sz="4" w:space="0"/>
              <w:right w:val="single" w:color="auto" w:sz="4" w:space="0"/>
            </w:tcBorders>
            <w:noWrap w:val="0"/>
            <w:vAlign w:val="top"/>
          </w:tcPr>
          <w:p w14:paraId="20FD0FDC">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icon</w:t>
            </w:r>
          </w:p>
        </w:tc>
        <w:tc>
          <w:tcPr>
            <w:tcW w:w="1045" w:type="pct"/>
            <w:tcBorders>
              <w:top w:val="single" w:color="auto" w:sz="4" w:space="0"/>
              <w:left w:val="single" w:color="auto" w:sz="4" w:space="0"/>
              <w:bottom w:val="single" w:color="auto" w:sz="4" w:space="0"/>
              <w:right w:val="single" w:color="auto" w:sz="4" w:space="0"/>
            </w:tcBorders>
            <w:noWrap w:val="0"/>
            <w:vAlign w:val="top"/>
          </w:tcPr>
          <w:p w14:paraId="7F8C370F">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VARCHAR2(200)</w:t>
            </w:r>
          </w:p>
        </w:tc>
        <w:tc>
          <w:tcPr>
            <w:tcW w:w="877" w:type="pct"/>
            <w:tcBorders>
              <w:top w:val="single" w:color="auto" w:sz="4" w:space="0"/>
              <w:left w:val="single" w:color="auto" w:sz="4" w:space="0"/>
              <w:bottom w:val="single" w:color="auto" w:sz="4" w:space="0"/>
              <w:right w:val="single" w:color="auto" w:sz="4" w:space="0"/>
            </w:tcBorders>
            <w:noWrap w:val="0"/>
            <w:vAlign w:val="top"/>
          </w:tcPr>
          <w:p w14:paraId="3ECE0E89">
            <w:pPr>
              <w:pStyle w:val="31"/>
              <w:widowControl/>
              <w:spacing w:before="0" w:beforeAutospacing="0" w:after="0" w:afterAutospacing="0"/>
              <w:ind w:left="0" w:right="0"/>
              <w:jc w:val="center"/>
              <w:rPr>
                <w:rFonts w:hint="eastAsia" w:ascii="宋体" w:hAnsi="宋体" w:eastAsia="宋体" w:cs="宋体"/>
                <w:color w:val="0D0D0D"/>
                <w:kern w:val="28"/>
                <w:sz w:val="21"/>
                <w:szCs w:val="21"/>
                <w:shd w:val="clear" w:color="auto" w:fill="FFFFFF"/>
                <w:lang w:val="en-US"/>
              </w:rPr>
            </w:pPr>
            <w:r>
              <w:rPr>
                <w:rFonts w:hint="eastAsia" w:ascii="宋体" w:hAnsi="宋体" w:eastAsia="宋体" w:cs="宋体"/>
                <w:color w:val="0D0D0D"/>
                <w:kern w:val="28"/>
                <w:sz w:val="21"/>
                <w:szCs w:val="21"/>
                <w:shd w:val="clear" w:color="auto" w:fill="FFFFFF"/>
                <w:lang w:eastAsia="zh-CN"/>
              </w:rPr>
              <w:t>球员头像</w:t>
            </w:r>
          </w:p>
        </w:tc>
        <w:tc>
          <w:tcPr>
            <w:tcW w:w="2055" w:type="pct"/>
            <w:tcBorders>
              <w:top w:val="single" w:color="auto" w:sz="4" w:space="0"/>
              <w:left w:val="single" w:color="auto" w:sz="4" w:space="0"/>
              <w:bottom w:val="single" w:color="auto" w:sz="4" w:space="0"/>
              <w:right w:val="single" w:color="auto" w:sz="4" w:space="0"/>
            </w:tcBorders>
            <w:noWrap w:val="0"/>
            <w:vAlign w:val="top"/>
          </w:tcPr>
          <w:p w14:paraId="7A7A3F8B">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sz w:val="21"/>
                <w:szCs w:val="21"/>
                <w:lang w:eastAsia="zh-CN"/>
              </w:rPr>
              <w:t>托管在网络上的头像</w:t>
            </w:r>
            <w:r>
              <w:rPr>
                <w:rFonts w:hint="eastAsia" w:ascii="宋体" w:hAnsi="宋体" w:eastAsia="宋体" w:cs="宋体"/>
                <w:sz w:val="21"/>
                <w:szCs w:val="21"/>
                <w:lang w:val="en-US"/>
              </w:rPr>
              <w:t>URL</w:t>
            </w:r>
          </w:p>
        </w:tc>
      </w:tr>
    </w:tbl>
    <w:p w14:paraId="57CF5E99">
      <w:pPr>
        <w:pStyle w:val="4"/>
        <w:rPr>
          <w:rFonts w:hint="eastAsia"/>
        </w:rPr>
      </w:pPr>
      <w:bookmarkStart w:id="722" w:name="_Toc1937203385"/>
      <w:bookmarkStart w:id="723" w:name="_Toc1830680198"/>
      <w:bookmarkStart w:id="724" w:name="_Toc1945819210"/>
      <w:bookmarkStart w:id="725" w:name="_Toc1662028057"/>
      <w:bookmarkStart w:id="726" w:name="_Toc628093267"/>
      <w:bookmarkStart w:id="727" w:name="_Toc1442233085"/>
      <w:bookmarkStart w:id="728" w:name="_Toc1682350887"/>
      <w:bookmarkStart w:id="729" w:name="_Toc1332988809"/>
      <w:bookmarkStart w:id="730" w:name="_Toc31109"/>
      <w:r>
        <w:rPr>
          <w:rFonts w:hint="eastAsia"/>
        </w:rPr>
        <w:t>阵容表</w:t>
      </w:r>
      <w:bookmarkEnd w:id="722"/>
      <w:bookmarkEnd w:id="723"/>
      <w:bookmarkEnd w:id="724"/>
      <w:bookmarkEnd w:id="725"/>
      <w:bookmarkEnd w:id="726"/>
      <w:bookmarkEnd w:id="727"/>
      <w:bookmarkEnd w:id="728"/>
      <w:bookmarkEnd w:id="729"/>
      <w:bookmarkEnd w:id="730"/>
    </w:p>
    <w:p w14:paraId="45815067">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5 </w:t>
      </w:r>
      <w:r>
        <w:rPr>
          <w:rFonts w:hint="eastAsia" w:ascii="宋体" w:hAnsi="宋体" w:eastAsia="宋体" w:cs="宋体"/>
          <w:kern w:val="28"/>
          <w:sz w:val="21"/>
          <w:szCs w:val="21"/>
          <w:lang w:eastAsia="zh-CN" w:bidi="ar"/>
        </w:rPr>
        <w:t>阵容表（</w:t>
      </w:r>
      <w:r>
        <w:rPr>
          <w:rFonts w:hint="eastAsia" w:ascii="宋体" w:hAnsi="宋体" w:eastAsia="宋体" w:cs="宋体"/>
          <w:kern w:val="28"/>
          <w:sz w:val="21"/>
          <w:szCs w:val="21"/>
          <w:lang w:val="en-US" w:bidi="ar"/>
        </w:rPr>
        <w:t>Lineups</w:t>
      </w:r>
      <w:r>
        <w:rPr>
          <w:rFonts w:hint="eastAsia" w:ascii="宋体" w:hAnsi="宋体" w:eastAsia="宋体" w:cs="宋体"/>
          <w:kern w:val="28"/>
          <w:sz w:val="21"/>
          <w:szCs w:val="21"/>
          <w:lang w:eastAsia="zh-CN" w:bidi="ar"/>
        </w:rPr>
        <w:t>）的设计</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1906"/>
        <w:gridCol w:w="1667"/>
        <w:gridCol w:w="3907"/>
      </w:tblGrid>
      <w:tr w14:paraId="2B3B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Borders>
              <w:top w:val="single" w:color="auto" w:sz="4" w:space="0"/>
              <w:left w:val="single" w:color="auto" w:sz="4" w:space="0"/>
              <w:bottom w:val="single" w:color="auto" w:sz="4" w:space="0"/>
              <w:right w:val="single" w:color="auto" w:sz="4" w:space="0"/>
            </w:tcBorders>
            <w:noWrap w:val="0"/>
            <w:vAlign w:val="top"/>
          </w:tcPr>
          <w:p w14:paraId="5BA0390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996" w:type="pct"/>
            <w:tcBorders>
              <w:top w:val="single" w:color="auto" w:sz="4" w:space="0"/>
              <w:left w:val="single" w:color="auto" w:sz="4" w:space="0"/>
              <w:bottom w:val="single" w:color="auto" w:sz="4" w:space="0"/>
              <w:right w:val="single" w:color="auto" w:sz="4" w:space="0"/>
            </w:tcBorders>
            <w:noWrap w:val="0"/>
            <w:vAlign w:val="top"/>
          </w:tcPr>
          <w:p w14:paraId="175EDF6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871" w:type="pct"/>
            <w:tcBorders>
              <w:top w:val="single" w:color="auto" w:sz="4" w:space="0"/>
              <w:left w:val="single" w:color="auto" w:sz="4" w:space="0"/>
              <w:bottom w:val="single" w:color="auto" w:sz="4" w:space="0"/>
              <w:right w:val="single" w:color="auto" w:sz="4" w:space="0"/>
            </w:tcBorders>
            <w:noWrap w:val="0"/>
            <w:vAlign w:val="top"/>
          </w:tcPr>
          <w:p w14:paraId="28A7DB3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572EB31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130A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5D2C7969">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lineup_id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4E4473C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315BF737">
            <w:pPr>
              <w:pStyle w:val="31"/>
              <w:widowControl/>
              <w:spacing w:before="0" w:beforeAutospacing="0" w:after="0" w:afterAutospacing="0"/>
              <w:ind w:left="0" w:right="0"/>
              <w:jc w:val="center"/>
              <w:rPr>
                <w:rFonts w:hint="eastAsia" w:ascii="宋体" w:hAnsi="宋体" w:eastAsia="宋体" w:cs="宋体"/>
                <w:color w:val="0D0D0D"/>
                <w:kern w:val="28"/>
                <w:sz w:val="21"/>
                <w:szCs w:val="21"/>
                <w:shd w:val="clear" w:color="auto" w:fill="FFFFFF"/>
                <w:lang w:val="en-US"/>
              </w:rPr>
            </w:pPr>
            <w:r>
              <w:rPr>
                <w:rFonts w:hint="eastAsia" w:ascii="宋体" w:hAnsi="宋体" w:eastAsia="宋体" w:cs="宋体"/>
                <w:color w:val="0D0D0D"/>
                <w:kern w:val="28"/>
                <w:sz w:val="21"/>
                <w:szCs w:val="21"/>
                <w:shd w:val="clear" w:color="auto" w:fill="FFFFFF"/>
                <w:lang w:eastAsia="zh-CN"/>
              </w:rPr>
              <w:t>阵容</w:t>
            </w:r>
            <w:r>
              <w:rPr>
                <w:rFonts w:hint="eastAsia" w:ascii="宋体" w:hAnsi="宋体" w:eastAsia="宋体" w:cs="宋体"/>
                <w:color w:val="0D0D0D"/>
                <w:kern w:val="28"/>
                <w:sz w:val="21"/>
                <w:szCs w:val="21"/>
                <w:shd w:val="clear" w:color="auto" w:fill="FFFFFF"/>
                <w:lang w:val="en-US"/>
              </w:rPr>
              <w:t>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7E496C39">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PK</w:t>
            </w:r>
          </w:p>
        </w:tc>
      </w:tr>
      <w:tr w14:paraId="09D2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5D07881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team_id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2EDD2C5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055AC15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eastAsia="zh-CN"/>
              </w:rPr>
              <w:t>球队</w:t>
            </w:r>
            <w:r>
              <w:rPr>
                <w:rFonts w:hint="eastAsia" w:ascii="宋体" w:hAnsi="宋体" w:eastAsia="宋体" w:cs="宋体"/>
                <w:color w:val="0D0D0D"/>
                <w:kern w:val="28"/>
                <w:sz w:val="21"/>
                <w:szCs w:val="21"/>
                <w:shd w:val="clear" w:color="auto" w:fill="FFFFFF"/>
                <w:lang w:val="en-US"/>
              </w:rPr>
              <w:t>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328A115C">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FK</w:t>
            </w:r>
          </w:p>
          <w:p w14:paraId="167C85D5">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FK REFERENCES Teams(team_id)</w:t>
            </w:r>
          </w:p>
        </w:tc>
      </w:tr>
      <w:tr w14:paraId="53E7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3D2A662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match_id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32E59E0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10873D7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eastAsia="zh-CN"/>
              </w:rPr>
              <w:t>比赛</w:t>
            </w:r>
            <w:r>
              <w:rPr>
                <w:rFonts w:hint="eastAsia" w:ascii="宋体" w:hAnsi="宋体" w:eastAsia="宋体" w:cs="宋体"/>
                <w:color w:val="0D0D0D"/>
                <w:kern w:val="28"/>
                <w:sz w:val="21"/>
                <w:szCs w:val="21"/>
                <w:shd w:val="clear" w:color="auto" w:fill="FFFFFF"/>
                <w:lang w:val="en-US"/>
              </w:rPr>
              <w:t>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60A1D558">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 xml:space="preserve">FK </w:t>
            </w:r>
          </w:p>
          <w:p w14:paraId="5B9E633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Matches(match_id)</w:t>
            </w:r>
          </w:p>
        </w:tc>
      </w:tr>
      <w:tr w14:paraId="2150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45D6333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player1_id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24B0CF1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1899A76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1ID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5E9CFB7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32E1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72CE67A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player2_id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6FE0C3B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518177C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2ID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476A6C4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515D4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31D7514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player3_id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5269385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1106421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3ID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6063D40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2ADA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012CAFF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player4_id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6A3D369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6A684A2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4ID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123CCDA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3901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45BDB63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player5_id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55915A4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7166C74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5ID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360A20C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13D5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189ABCD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player6_id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1B55EBD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36AA6BB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6ID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2E82624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4032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595C5C4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player7_id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1C2727E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425C0FA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7ID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539D2E9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6F63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047D5C3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player8_id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51B0914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032DD6B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8ID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076D0E3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5EF7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48412CD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player9_id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4BD24B2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66E0952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9ID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2E57B28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2613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1E7A4521">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player10_id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5BC5D47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067CA06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10ID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7A86938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4431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0" w:type="pct"/>
            <w:tcBorders>
              <w:top w:val="single" w:color="auto" w:sz="4" w:space="0"/>
              <w:left w:val="single" w:color="auto" w:sz="4" w:space="0"/>
              <w:bottom w:val="single" w:color="auto" w:sz="4" w:space="0"/>
              <w:right w:val="single" w:color="auto" w:sz="4" w:space="0"/>
            </w:tcBorders>
            <w:noWrap w:val="0"/>
            <w:vAlign w:val="top"/>
          </w:tcPr>
          <w:p w14:paraId="2916D37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player11_id</w:t>
            </w:r>
          </w:p>
        </w:tc>
        <w:tc>
          <w:tcPr>
            <w:tcW w:w="996" w:type="pct"/>
            <w:tcBorders>
              <w:top w:val="single" w:color="auto" w:sz="4" w:space="0"/>
              <w:left w:val="single" w:color="auto" w:sz="4" w:space="0"/>
              <w:bottom w:val="single" w:color="auto" w:sz="4" w:space="0"/>
              <w:right w:val="single" w:color="auto" w:sz="4" w:space="0"/>
            </w:tcBorders>
            <w:noWrap w:val="0"/>
            <w:vAlign w:val="top"/>
          </w:tcPr>
          <w:p w14:paraId="1D767D0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871" w:type="pct"/>
            <w:tcBorders>
              <w:top w:val="single" w:color="auto" w:sz="4" w:space="0"/>
              <w:left w:val="single" w:color="auto" w:sz="4" w:space="0"/>
              <w:bottom w:val="single" w:color="auto" w:sz="4" w:space="0"/>
              <w:right w:val="single" w:color="auto" w:sz="4" w:space="0"/>
            </w:tcBorders>
            <w:noWrap w:val="0"/>
            <w:vAlign w:val="top"/>
          </w:tcPr>
          <w:p w14:paraId="47E6D83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球员</w:t>
            </w:r>
            <w:r>
              <w:rPr>
                <w:rFonts w:hint="eastAsia" w:ascii="宋体" w:hAnsi="宋体" w:eastAsia="宋体" w:cs="宋体"/>
                <w:sz w:val="21"/>
                <w:szCs w:val="21"/>
                <w:lang w:val="en-US"/>
              </w:rPr>
              <w:t>11ID</w:t>
            </w:r>
          </w:p>
        </w:tc>
        <w:tc>
          <w:tcPr>
            <w:tcW w:w="2041" w:type="pct"/>
            <w:tcBorders>
              <w:top w:val="single" w:color="auto" w:sz="4" w:space="0"/>
              <w:left w:val="single" w:color="auto" w:sz="4" w:space="0"/>
              <w:bottom w:val="single" w:color="auto" w:sz="4" w:space="0"/>
              <w:right w:val="single" w:color="auto" w:sz="4" w:space="0"/>
            </w:tcBorders>
            <w:noWrap w:val="0"/>
            <w:vAlign w:val="top"/>
          </w:tcPr>
          <w:p w14:paraId="63A6CC6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bl>
    <w:p w14:paraId="2EAEC941">
      <w:pPr>
        <w:rPr>
          <w:rFonts w:hint="eastAsia"/>
        </w:rPr>
      </w:pPr>
    </w:p>
    <w:p w14:paraId="17AB502D">
      <w:pPr>
        <w:pStyle w:val="4"/>
        <w:rPr>
          <w:rFonts w:hint="eastAsia"/>
        </w:rPr>
      </w:pPr>
      <w:bookmarkStart w:id="731" w:name="_Toc1478716281"/>
      <w:bookmarkStart w:id="732" w:name="_Toc656722045"/>
      <w:bookmarkStart w:id="733" w:name="_Toc1042554320"/>
      <w:bookmarkStart w:id="734" w:name="_Toc1178831737"/>
      <w:bookmarkStart w:id="735" w:name="_Toc885737098"/>
      <w:bookmarkStart w:id="736" w:name="_Toc857117922"/>
      <w:bookmarkStart w:id="737" w:name="_Toc653884141"/>
      <w:bookmarkStart w:id="738" w:name="_Toc1401047705"/>
      <w:bookmarkStart w:id="739" w:name="_Toc13375"/>
      <w:r>
        <w:rPr>
          <w:rFonts w:hint="eastAsia"/>
          <w:lang w:eastAsia="zh"/>
        </w:rPr>
        <w:t>医疗</w:t>
      </w:r>
      <w:r>
        <w:rPr>
          <w:rFonts w:hint="eastAsia"/>
        </w:rPr>
        <w:t>表</w:t>
      </w:r>
      <w:bookmarkEnd w:id="731"/>
      <w:bookmarkEnd w:id="732"/>
      <w:bookmarkEnd w:id="733"/>
      <w:bookmarkEnd w:id="734"/>
      <w:bookmarkEnd w:id="735"/>
      <w:bookmarkEnd w:id="736"/>
      <w:bookmarkEnd w:id="737"/>
      <w:bookmarkEnd w:id="738"/>
      <w:bookmarkEnd w:id="739"/>
    </w:p>
    <w:p w14:paraId="4A2C2A94">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6 </w:t>
      </w:r>
      <w:r>
        <w:rPr>
          <w:rFonts w:hint="eastAsia" w:ascii="宋体" w:hAnsi="宋体" w:eastAsia="宋体" w:cs="宋体"/>
          <w:kern w:val="28"/>
          <w:sz w:val="21"/>
          <w:szCs w:val="21"/>
          <w:lang w:eastAsia="zh-CN" w:bidi="ar"/>
        </w:rPr>
        <w:t>医疗表（</w:t>
      </w:r>
      <w:r>
        <w:rPr>
          <w:rFonts w:hint="eastAsia" w:ascii="宋体" w:hAnsi="宋体" w:eastAsia="宋体" w:cs="宋体"/>
          <w:kern w:val="28"/>
          <w:sz w:val="21"/>
          <w:szCs w:val="21"/>
          <w:lang w:val="en-US" w:bidi="ar"/>
        </w:rPr>
        <w:t>Medicals</w:t>
      </w:r>
      <w:r>
        <w:rPr>
          <w:rFonts w:hint="eastAsia" w:ascii="宋体" w:hAnsi="宋体" w:eastAsia="宋体" w:cs="宋体"/>
          <w:kern w:val="28"/>
          <w:sz w:val="21"/>
          <w:szCs w:val="21"/>
          <w:lang w:eastAsia="zh-CN" w:bidi="ar"/>
        </w:rPr>
        <w:t>）的设计</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1824"/>
        <w:gridCol w:w="1736"/>
        <w:gridCol w:w="3902"/>
      </w:tblGrid>
      <w:tr w14:paraId="358F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Borders>
              <w:top w:val="single" w:color="auto" w:sz="4" w:space="0"/>
              <w:left w:val="single" w:color="auto" w:sz="4" w:space="0"/>
              <w:bottom w:val="single" w:color="auto" w:sz="4" w:space="0"/>
              <w:right w:val="single" w:color="auto" w:sz="4" w:space="0"/>
            </w:tcBorders>
            <w:noWrap w:val="0"/>
            <w:vAlign w:val="top"/>
          </w:tcPr>
          <w:p w14:paraId="11835BA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953" w:type="pct"/>
            <w:tcBorders>
              <w:top w:val="single" w:color="auto" w:sz="4" w:space="0"/>
              <w:left w:val="single" w:color="auto" w:sz="4" w:space="0"/>
              <w:bottom w:val="single" w:color="auto" w:sz="4" w:space="0"/>
              <w:right w:val="single" w:color="auto" w:sz="4" w:space="0"/>
            </w:tcBorders>
            <w:noWrap w:val="0"/>
            <w:vAlign w:val="top"/>
          </w:tcPr>
          <w:p w14:paraId="6DA8294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907" w:type="pct"/>
            <w:tcBorders>
              <w:top w:val="single" w:color="auto" w:sz="4" w:space="0"/>
              <w:left w:val="single" w:color="auto" w:sz="4" w:space="0"/>
              <w:bottom w:val="single" w:color="auto" w:sz="4" w:space="0"/>
              <w:right w:val="single" w:color="auto" w:sz="4" w:space="0"/>
            </w:tcBorders>
            <w:noWrap w:val="0"/>
            <w:vAlign w:val="top"/>
          </w:tcPr>
          <w:p w14:paraId="33DB955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1834FE0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4826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31E57AD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medical_id</w:t>
            </w:r>
          </w:p>
        </w:tc>
        <w:tc>
          <w:tcPr>
            <w:tcW w:w="953" w:type="pct"/>
            <w:tcBorders>
              <w:top w:val="single" w:color="auto" w:sz="4" w:space="0"/>
              <w:left w:val="single" w:color="auto" w:sz="4" w:space="0"/>
              <w:bottom w:val="single" w:color="auto" w:sz="4" w:space="0"/>
              <w:right w:val="single" w:color="auto" w:sz="4" w:space="0"/>
            </w:tcBorders>
            <w:noWrap w:val="0"/>
            <w:vAlign w:val="top"/>
          </w:tcPr>
          <w:p w14:paraId="1818193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907" w:type="pct"/>
            <w:tcBorders>
              <w:top w:val="single" w:color="auto" w:sz="4" w:space="0"/>
              <w:left w:val="single" w:color="auto" w:sz="4" w:space="0"/>
              <w:bottom w:val="single" w:color="auto" w:sz="4" w:space="0"/>
              <w:right w:val="single" w:color="auto" w:sz="4" w:space="0"/>
            </w:tcBorders>
            <w:noWrap w:val="0"/>
            <w:vAlign w:val="top"/>
          </w:tcPr>
          <w:p w14:paraId="17C4B62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医疗处理</w:t>
            </w:r>
            <w:r>
              <w:rPr>
                <w:rFonts w:hint="eastAsia" w:ascii="宋体" w:hAnsi="宋体" w:eastAsia="宋体" w:cs="宋体"/>
                <w:color w:val="0D0D0D"/>
                <w:kern w:val="28"/>
                <w:sz w:val="21"/>
                <w:szCs w:val="21"/>
                <w:shd w:val="clear" w:color="auto" w:fill="FFFFFF"/>
                <w:lang w:val="en-US"/>
              </w:rPr>
              <w:t>ID</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7A5F861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PK</w:t>
            </w:r>
          </w:p>
        </w:tc>
      </w:tr>
      <w:tr w14:paraId="7AC8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023CAC1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player_id</w:t>
            </w:r>
          </w:p>
        </w:tc>
        <w:tc>
          <w:tcPr>
            <w:tcW w:w="953" w:type="pct"/>
            <w:tcBorders>
              <w:top w:val="single" w:color="auto" w:sz="4" w:space="0"/>
              <w:left w:val="single" w:color="auto" w:sz="4" w:space="0"/>
              <w:bottom w:val="single" w:color="auto" w:sz="4" w:space="0"/>
              <w:right w:val="single" w:color="auto" w:sz="4" w:space="0"/>
            </w:tcBorders>
            <w:noWrap w:val="0"/>
            <w:vAlign w:val="top"/>
          </w:tcPr>
          <w:p w14:paraId="53B1C5E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907" w:type="pct"/>
            <w:tcBorders>
              <w:top w:val="single" w:color="auto" w:sz="4" w:space="0"/>
              <w:left w:val="single" w:color="auto" w:sz="4" w:space="0"/>
              <w:bottom w:val="single" w:color="auto" w:sz="4" w:space="0"/>
              <w:right w:val="single" w:color="auto" w:sz="4" w:space="0"/>
            </w:tcBorders>
            <w:noWrap w:val="0"/>
            <w:vAlign w:val="top"/>
          </w:tcPr>
          <w:p w14:paraId="13780E8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球员</w:t>
            </w:r>
            <w:r>
              <w:rPr>
                <w:rFonts w:hint="eastAsia" w:ascii="宋体" w:hAnsi="宋体" w:eastAsia="宋体" w:cs="宋体"/>
                <w:color w:val="0D0D0D"/>
                <w:kern w:val="28"/>
                <w:sz w:val="21"/>
                <w:szCs w:val="21"/>
                <w:shd w:val="clear" w:color="auto" w:fill="FFFFFF"/>
                <w:lang w:val="en-US"/>
              </w:rPr>
              <w:t>ID</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50B3CDB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FK REFERENCES Players(player_id)</w:t>
            </w:r>
          </w:p>
        </w:tc>
      </w:tr>
      <w:tr w14:paraId="4C40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213C83A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hurt_part</w:t>
            </w:r>
          </w:p>
        </w:tc>
        <w:tc>
          <w:tcPr>
            <w:tcW w:w="953" w:type="pct"/>
            <w:tcBorders>
              <w:top w:val="single" w:color="auto" w:sz="4" w:space="0"/>
              <w:left w:val="single" w:color="auto" w:sz="4" w:space="0"/>
              <w:bottom w:val="single" w:color="auto" w:sz="4" w:space="0"/>
              <w:right w:val="single" w:color="auto" w:sz="4" w:space="0"/>
            </w:tcBorders>
            <w:noWrap w:val="0"/>
            <w:vAlign w:val="top"/>
          </w:tcPr>
          <w:p w14:paraId="08A5F16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VARCHAR2(30)</w:t>
            </w:r>
          </w:p>
        </w:tc>
        <w:tc>
          <w:tcPr>
            <w:tcW w:w="907" w:type="pct"/>
            <w:tcBorders>
              <w:top w:val="single" w:color="auto" w:sz="4" w:space="0"/>
              <w:left w:val="single" w:color="auto" w:sz="4" w:space="0"/>
              <w:bottom w:val="single" w:color="auto" w:sz="4" w:space="0"/>
              <w:right w:val="single" w:color="auto" w:sz="4" w:space="0"/>
            </w:tcBorders>
            <w:noWrap w:val="0"/>
            <w:vAlign w:val="top"/>
          </w:tcPr>
          <w:p w14:paraId="523CBB5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损伤部位</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7757E7FE">
            <w:pPr>
              <w:pStyle w:val="31"/>
              <w:widowControl/>
              <w:spacing w:before="0" w:beforeAutospacing="0" w:after="0" w:afterAutospacing="0"/>
              <w:ind w:left="0" w:right="0"/>
              <w:jc w:val="center"/>
              <w:rPr>
                <w:rFonts w:hint="eastAsia" w:ascii="宋体" w:hAnsi="宋体" w:eastAsia="宋体" w:cs="宋体"/>
                <w:sz w:val="21"/>
                <w:szCs w:val="21"/>
                <w:lang w:val="en-US"/>
              </w:rPr>
            </w:pPr>
          </w:p>
        </w:tc>
      </w:tr>
      <w:tr w14:paraId="15C2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62BA393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hurt_time</w:t>
            </w:r>
          </w:p>
        </w:tc>
        <w:tc>
          <w:tcPr>
            <w:tcW w:w="953" w:type="pct"/>
            <w:tcBorders>
              <w:top w:val="single" w:color="auto" w:sz="4" w:space="0"/>
              <w:left w:val="single" w:color="auto" w:sz="4" w:space="0"/>
              <w:bottom w:val="single" w:color="auto" w:sz="4" w:space="0"/>
              <w:right w:val="single" w:color="auto" w:sz="4" w:space="0"/>
            </w:tcBorders>
            <w:noWrap w:val="0"/>
            <w:vAlign w:val="top"/>
          </w:tcPr>
          <w:p w14:paraId="65316BF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DATE</w:t>
            </w:r>
          </w:p>
        </w:tc>
        <w:tc>
          <w:tcPr>
            <w:tcW w:w="907" w:type="pct"/>
            <w:tcBorders>
              <w:top w:val="single" w:color="auto" w:sz="4" w:space="0"/>
              <w:left w:val="single" w:color="auto" w:sz="4" w:space="0"/>
              <w:bottom w:val="single" w:color="auto" w:sz="4" w:space="0"/>
              <w:right w:val="single" w:color="auto" w:sz="4" w:space="0"/>
            </w:tcBorders>
            <w:noWrap w:val="0"/>
            <w:vAlign w:val="top"/>
          </w:tcPr>
          <w:p w14:paraId="2EACD5B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受伤</w:t>
            </w:r>
            <w:r>
              <w:rPr>
                <w:rFonts w:hint="eastAsia" w:ascii="宋体" w:hAnsi="宋体" w:eastAsia="宋体" w:cs="宋体"/>
                <w:kern w:val="28"/>
                <w:sz w:val="21"/>
                <w:szCs w:val="21"/>
                <w:lang w:eastAsia="zh-CN"/>
              </w:rPr>
              <w:t>时间</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770A4836">
            <w:pPr>
              <w:pStyle w:val="31"/>
              <w:widowControl/>
              <w:spacing w:before="0" w:beforeAutospacing="0" w:after="0" w:afterAutospacing="0"/>
              <w:ind w:left="0" w:right="0"/>
              <w:jc w:val="center"/>
              <w:rPr>
                <w:rFonts w:hint="eastAsia" w:ascii="宋体" w:hAnsi="宋体" w:eastAsia="宋体" w:cs="宋体"/>
                <w:sz w:val="21"/>
                <w:szCs w:val="21"/>
                <w:lang w:val="en-US"/>
              </w:rPr>
            </w:pPr>
          </w:p>
        </w:tc>
      </w:tr>
      <w:tr w14:paraId="090D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67249D8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medical_care</w:t>
            </w:r>
          </w:p>
        </w:tc>
        <w:tc>
          <w:tcPr>
            <w:tcW w:w="953" w:type="pct"/>
            <w:tcBorders>
              <w:top w:val="single" w:color="auto" w:sz="4" w:space="0"/>
              <w:left w:val="single" w:color="auto" w:sz="4" w:space="0"/>
              <w:bottom w:val="single" w:color="auto" w:sz="4" w:space="0"/>
              <w:right w:val="single" w:color="auto" w:sz="4" w:space="0"/>
            </w:tcBorders>
            <w:noWrap w:val="0"/>
            <w:vAlign w:val="top"/>
          </w:tcPr>
          <w:p w14:paraId="1264164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VARCHAR2(30)</w:t>
            </w:r>
          </w:p>
        </w:tc>
        <w:tc>
          <w:tcPr>
            <w:tcW w:w="907" w:type="pct"/>
            <w:tcBorders>
              <w:top w:val="single" w:color="auto" w:sz="4" w:space="0"/>
              <w:left w:val="single" w:color="auto" w:sz="4" w:space="0"/>
              <w:bottom w:val="single" w:color="auto" w:sz="4" w:space="0"/>
              <w:right w:val="single" w:color="auto" w:sz="4" w:space="0"/>
            </w:tcBorders>
            <w:noWrap w:val="0"/>
            <w:vAlign w:val="top"/>
          </w:tcPr>
          <w:p w14:paraId="3179009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处理方法</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3ECBF912">
            <w:pPr>
              <w:pStyle w:val="31"/>
              <w:widowControl/>
              <w:spacing w:before="0" w:beforeAutospacing="0" w:after="0" w:afterAutospacing="0"/>
              <w:ind w:left="0" w:right="0"/>
              <w:jc w:val="center"/>
              <w:rPr>
                <w:rFonts w:hint="eastAsia" w:ascii="宋体" w:hAnsi="宋体" w:eastAsia="宋体" w:cs="宋体"/>
                <w:sz w:val="21"/>
                <w:szCs w:val="21"/>
                <w:lang w:val="en-US"/>
              </w:rPr>
            </w:pPr>
          </w:p>
        </w:tc>
      </w:tr>
      <w:tr w14:paraId="62A4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4A4040E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state</w:t>
            </w:r>
          </w:p>
        </w:tc>
        <w:tc>
          <w:tcPr>
            <w:tcW w:w="953" w:type="pct"/>
            <w:tcBorders>
              <w:top w:val="single" w:color="auto" w:sz="4" w:space="0"/>
              <w:left w:val="single" w:color="auto" w:sz="4" w:space="0"/>
              <w:bottom w:val="single" w:color="auto" w:sz="4" w:space="0"/>
              <w:right w:val="single" w:color="auto" w:sz="4" w:space="0"/>
            </w:tcBorders>
            <w:noWrap w:val="0"/>
            <w:vAlign w:val="top"/>
          </w:tcPr>
          <w:p w14:paraId="073D0C6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NUMBER</w:t>
            </w:r>
          </w:p>
        </w:tc>
        <w:tc>
          <w:tcPr>
            <w:tcW w:w="907" w:type="pct"/>
            <w:tcBorders>
              <w:top w:val="single" w:color="auto" w:sz="4" w:space="0"/>
              <w:left w:val="single" w:color="auto" w:sz="4" w:space="0"/>
              <w:bottom w:val="single" w:color="auto" w:sz="4" w:space="0"/>
              <w:right w:val="single" w:color="auto" w:sz="4" w:space="0"/>
            </w:tcBorders>
            <w:noWrap w:val="0"/>
            <w:vAlign w:val="top"/>
          </w:tcPr>
          <w:p w14:paraId="2B75E4D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处理结果</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3ACE45B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治疗中</w:t>
            </w:r>
            <w:r>
              <w:rPr>
                <w:rFonts w:hint="eastAsia" w:ascii="宋体" w:hAnsi="宋体" w:eastAsia="宋体" w:cs="宋体"/>
                <w:kern w:val="28"/>
                <w:sz w:val="21"/>
                <w:szCs w:val="21"/>
                <w:lang w:val="en-US"/>
              </w:rPr>
              <w:t>/</w:t>
            </w:r>
            <w:r>
              <w:rPr>
                <w:rFonts w:hint="eastAsia" w:ascii="宋体" w:hAnsi="宋体" w:eastAsia="宋体" w:cs="宋体"/>
                <w:kern w:val="28"/>
                <w:sz w:val="21"/>
                <w:szCs w:val="21"/>
              </w:rPr>
              <w:t>治疗完成</w:t>
            </w:r>
          </w:p>
        </w:tc>
      </w:tr>
      <w:tr w14:paraId="7B4D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099" w:type="pct"/>
            <w:tcBorders>
              <w:top w:val="single" w:color="auto" w:sz="4" w:space="0"/>
              <w:left w:val="single" w:color="auto" w:sz="4" w:space="0"/>
              <w:bottom w:val="single" w:color="auto" w:sz="4" w:space="0"/>
              <w:right w:val="single" w:color="auto" w:sz="4" w:space="0"/>
            </w:tcBorders>
            <w:noWrap w:val="0"/>
            <w:vAlign w:val="top"/>
          </w:tcPr>
          <w:p w14:paraId="0E76D4E1">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pred_rec_date</w:t>
            </w:r>
          </w:p>
        </w:tc>
        <w:tc>
          <w:tcPr>
            <w:tcW w:w="953" w:type="pct"/>
            <w:tcBorders>
              <w:top w:val="single" w:color="auto" w:sz="4" w:space="0"/>
              <w:left w:val="single" w:color="auto" w:sz="4" w:space="0"/>
              <w:bottom w:val="single" w:color="auto" w:sz="4" w:space="0"/>
              <w:right w:val="single" w:color="auto" w:sz="4" w:space="0"/>
            </w:tcBorders>
            <w:noWrap w:val="0"/>
            <w:vAlign w:val="top"/>
          </w:tcPr>
          <w:p w14:paraId="6861B396">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sz w:val="21"/>
                <w:szCs w:val="21"/>
                <w:lang w:val="en-US"/>
              </w:rPr>
              <w:t>DATE</w:t>
            </w:r>
          </w:p>
        </w:tc>
        <w:tc>
          <w:tcPr>
            <w:tcW w:w="907" w:type="pct"/>
            <w:tcBorders>
              <w:top w:val="single" w:color="auto" w:sz="4" w:space="0"/>
              <w:left w:val="single" w:color="auto" w:sz="4" w:space="0"/>
              <w:bottom w:val="single" w:color="auto" w:sz="4" w:space="0"/>
              <w:right w:val="single" w:color="auto" w:sz="4" w:space="0"/>
            </w:tcBorders>
            <w:noWrap w:val="0"/>
            <w:vAlign w:val="top"/>
          </w:tcPr>
          <w:p w14:paraId="1402984E">
            <w:pPr>
              <w:pStyle w:val="31"/>
              <w:widowControl/>
              <w:spacing w:before="0" w:beforeAutospacing="0" w:after="0" w:afterAutospacing="0"/>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rPr>
              <w:t>预计治愈时间</w:t>
            </w:r>
          </w:p>
        </w:tc>
        <w:tc>
          <w:tcPr>
            <w:tcW w:w="2038" w:type="pct"/>
            <w:tcBorders>
              <w:top w:val="single" w:color="auto" w:sz="4" w:space="0"/>
              <w:left w:val="single" w:color="auto" w:sz="4" w:space="0"/>
              <w:bottom w:val="single" w:color="auto" w:sz="4" w:space="0"/>
              <w:right w:val="single" w:color="auto" w:sz="4" w:space="0"/>
            </w:tcBorders>
            <w:noWrap w:val="0"/>
            <w:vAlign w:val="top"/>
          </w:tcPr>
          <w:p w14:paraId="65216358">
            <w:pPr>
              <w:pStyle w:val="31"/>
              <w:widowControl/>
              <w:spacing w:before="0" w:beforeAutospacing="0" w:after="0" w:afterAutospacing="0"/>
              <w:ind w:left="0" w:right="0"/>
              <w:jc w:val="center"/>
              <w:rPr>
                <w:rFonts w:hint="eastAsia" w:ascii="宋体" w:hAnsi="宋体" w:eastAsia="宋体" w:cs="宋体"/>
                <w:kern w:val="28"/>
                <w:sz w:val="21"/>
                <w:szCs w:val="21"/>
                <w:lang w:val="en-US"/>
              </w:rPr>
            </w:pPr>
          </w:p>
        </w:tc>
      </w:tr>
    </w:tbl>
    <w:p w14:paraId="7D12783D">
      <w:pPr>
        <w:rPr>
          <w:rFonts w:hint="eastAsia"/>
        </w:rPr>
      </w:pPr>
    </w:p>
    <w:p w14:paraId="5223E160">
      <w:pPr>
        <w:pStyle w:val="4"/>
        <w:rPr>
          <w:rFonts w:hint="eastAsia"/>
        </w:rPr>
      </w:pPr>
      <w:bookmarkStart w:id="740" w:name="_Toc442413590"/>
      <w:bookmarkStart w:id="741" w:name="_Toc1515353451"/>
      <w:bookmarkStart w:id="742" w:name="_Toc1771955546"/>
      <w:bookmarkStart w:id="743" w:name="_Toc1103874318"/>
      <w:bookmarkStart w:id="744" w:name="_Toc930907647"/>
      <w:bookmarkStart w:id="745" w:name="_Toc622425307"/>
      <w:bookmarkStart w:id="746" w:name="_Toc1327231035"/>
      <w:bookmarkStart w:id="747" w:name="_Toc2070648889"/>
      <w:bookmarkStart w:id="748" w:name="_Toc2351"/>
      <w:r>
        <w:rPr>
          <w:rFonts w:hint="eastAsia"/>
          <w:lang w:eastAsia="zh"/>
        </w:rPr>
        <w:t>体育场</w:t>
      </w:r>
      <w:r>
        <w:rPr>
          <w:rFonts w:hint="eastAsia"/>
        </w:rPr>
        <w:t>表</w:t>
      </w:r>
      <w:bookmarkEnd w:id="740"/>
      <w:bookmarkEnd w:id="741"/>
      <w:bookmarkEnd w:id="742"/>
      <w:bookmarkEnd w:id="743"/>
      <w:bookmarkEnd w:id="744"/>
      <w:bookmarkEnd w:id="745"/>
      <w:bookmarkEnd w:id="746"/>
      <w:bookmarkEnd w:id="747"/>
      <w:bookmarkEnd w:id="748"/>
    </w:p>
    <w:p w14:paraId="7CF1AAFC">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7 </w:t>
      </w:r>
      <w:r>
        <w:rPr>
          <w:rFonts w:hint="eastAsia" w:ascii="宋体" w:hAnsi="宋体" w:eastAsia="宋体" w:cs="宋体"/>
          <w:kern w:val="28"/>
          <w:sz w:val="21"/>
          <w:szCs w:val="21"/>
          <w:lang w:eastAsia="zh-CN" w:bidi="ar"/>
        </w:rPr>
        <w:t>体育场（</w:t>
      </w:r>
      <w:r>
        <w:rPr>
          <w:rFonts w:hint="eastAsia" w:ascii="宋体" w:hAnsi="宋体" w:eastAsia="宋体" w:cs="宋体"/>
          <w:kern w:val="28"/>
          <w:sz w:val="21"/>
          <w:szCs w:val="21"/>
          <w:lang w:val="en-US" w:bidi="ar"/>
        </w:rPr>
        <w:t>Stadiums</w:t>
      </w:r>
      <w:r>
        <w:rPr>
          <w:rFonts w:hint="eastAsia" w:ascii="宋体" w:hAnsi="宋体" w:eastAsia="宋体" w:cs="宋体"/>
          <w:kern w:val="28"/>
          <w:sz w:val="21"/>
          <w:szCs w:val="21"/>
          <w:lang w:eastAsia="zh-CN" w:bidi="ar"/>
        </w:rPr>
        <w:t>）的设计</w:t>
      </w:r>
    </w:p>
    <w:tbl>
      <w:tblPr>
        <w:tblStyle w:val="33"/>
        <w:tblW w:w="954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2046"/>
        <w:gridCol w:w="1397"/>
        <w:gridCol w:w="4006"/>
      </w:tblGrid>
      <w:tr w14:paraId="73E4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097" w:type="dxa"/>
            <w:tcBorders>
              <w:top w:val="single" w:color="auto" w:sz="4" w:space="0"/>
              <w:left w:val="single" w:color="auto" w:sz="4" w:space="0"/>
              <w:bottom w:val="single" w:color="auto" w:sz="4" w:space="0"/>
              <w:right w:val="single" w:color="auto" w:sz="4" w:space="0"/>
            </w:tcBorders>
            <w:noWrap w:val="0"/>
            <w:vAlign w:val="top"/>
          </w:tcPr>
          <w:p w14:paraId="46F0D88D">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2046" w:type="dxa"/>
            <w:tcBorders>
              <w:top w:val="single" w:color="auto" w:sz="4" w:space="0"/>
              <w:left w:val="single" w:color="auto" w:sz="4" w:space="0"/>
              <w:bottom w:val="single" w:color="auto" w:sz="4" w:space="0"/>
              <w:right w:val="single" w:color="auto" w:sz="4" w:space="0"/>
            </w:tcBorders>
            <w:noWrap w:val="0"/>
            <w:vAlign w:val="top"/>
          </w:tcPr>
          <w:p w14:paraId="765433C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1397" w:type="dxa"/>
            <w:tcBorders>
              <w:top w:val="single" w:color="auto" w:sz="4" w:space="0"/>
              <w:left w:val="single" w:color="auto" w:sz="4" w:space="0"/>
              <w:bottom w:val="single" w:color="auto" w:sz="4" w:space="0"/>
              <w:right w:val="single" w:color="auto" w:sz="4" w:space="0"/>
            </w:tcBorders>
            <w:noWrap w:val="0"/>
            <w:vAlign w:val="top"/>
          </w:tcPr>
          <w:p w14:paraId="3936D3F7">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4006" w:type="dxa"/>
            <w:tcBorders>
              <w:top w:val="single" w:color="auto" w:sz="4" w:space="0"/>
              <w:left w:val="single" w:color="auto" w:sz="4" w:space="0"/>
              <w:bottom w:val="single" w:color="auto" w:sz="4" w:space="0"/>
              <w:right w:val="single" w:color="auto" w:sz="4" w:space="0"/>
            </w:tcBorders>
            <w:noWrap w:val="0"/>
            <w:vAlign w:val="top"/>
          </w:tcPr>
          <w:p w14:paraId="0C5FCB1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10A7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097" w:type="dxa"/>
            <w:tcBorders>
              <w:top w:val="single" w:color="auto" w:sz="4" w:space="0"/>
              <w:left w:val="single" w:color="auto" w:sz="4" w:space="0"/>
              <w:bottom w:val="single" w:color="auto" w:sz="4" w:space="0"/>
              <w:right w:val="single" w:color="auto" w:sz="4" w:space="0"/>
            </w:tcBorders>
            <w:noWrap w:val="0"/>
            <w:vAlign w:val="top"/>
          </w:tcPr>
          <w:p w14:paraId="6DFC003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stadium_id</w:t>
            </w:r>
          </w:p>
        </w:tc>
        <w:tc>
          <w:tcPr>
            <w:tcW w:w="2046" w:type="dxa"/>
            <w:tcBorders>
              <w:top w:val="single" w:color="auto" w:sz="4" w:space="0"/>
              <w:left w:val="single" w:color="auto" w:sz="4" w:space="0"/>
              <w:bottom w:val="single" w:color="auto" w:sz="4" w:space="0"/>
              <w:right w:val="single" w:color="auto" w:sz="4" w:space="0"/>
            </w:tcBorders>
            <w:noWrap w:val="0"/>
            <w:vAlign w:val="top"/>
          </w:tcPr>
          <w:p w14:paraId="73436B5E">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NUMBER(10,0)</w:t>
            </w:r>
          </w:p>
        </w:tc>
        <w:tc>
          <w:tcPr>
            <w:tcW w:w="1397" w:type="dxa"/>
            <w:tcBorders>
              <w:top w:val="single" w:color="auto" w:sz="4" w:space="0"/>
              <w:left w:val="single" w:color="auto" w:sz="4" w:space="0"/>
              <w:bottom w:val="single" w:color="auto" w:sz="4" w:space="0"/>
              <w:right w:val="single" w:color="auto" w:sz="4" w:space="0"/>
            </w:tcBorders>
            <w:noWrap w:val="0"/>
            <w:vAlign w:val="top"/>
          </w:tcPr>
          <w:p w14:paraId="0AA3321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体育场</w:t>
            </w:r>
            <w:r>
              <w:rPr>
                <w:rFonts w:hint="eastAsia" w:ascii="宋体" w:hAnsi="宋体" w:eastAsia="宋体" w:cs="宋体"/>
                <w:color w:val="0D0D0D"/>
                <w:kern w:val="28"/>
                <w:sz w:val="21"/>
                <w:szCs w:val="21"/>
                <w:shd w:val="clear" w:color="auto" w:fill="FFFFFF"/>
                <w:lang w:val="en-US"/>
              </w:rPr>
              <w:t>ID</w:t>
            </w:r>
          </w:p>
        </w:tc>
        <w:tc>
          <w:tcPr>
            <w:tcW w:w="4006" w:type="dxa"/>
            <w:tcBorders>
              <w:top w:val="single" w:color="auto" w:sz="4" w:space="0"/>
              <w:left w:val="single" w:color="auto" w:sz="4" w:space="0"/>
              <w:bottom w:val="single" w:color="auto" w:sz="4" w:space="0"/>
              <w:right w:val="single" w:color="auto" w:sz="4" w:space="0"/>
            </w:tcBorders>
            <w:noWrap w:val="0"/>
            <w:vAlign w:val="top"/>
          </w:tcPr>
          <w:p w14:paraId="7A5FC19D">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PK</w:t>
            </w:r>
          </w:p>
        </w:tc>
      </w:tr>
      <w:tr w14:paraId="0DBB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097" w:type="dxa"/>
            <w:tcBorders>
              <w:top w:val="single" w:color="auto" w:sz="4" w:space="0"/>
              <w:left w:val="single" w:color="auto" w:sz="4" w:space="0"/>
              <w:bottom w:val="single" w:color="auto" w:sz="4" w:space="0"/>
              <w:right w:val="single" w:color="auto" w:sz="4" w:space="0"/>
            </w:tcBorders>
            <w:noWrap w:val="0"/>
            <w:vAlign w:val="top"/>
          </w:tcPr>
          <w:p w14:paraId="0F71ED53">
            <w:pPr>
              <w:pStyle w:val="31"/>
              <w:widowControl/>
              <w:spacing w:before="0" w:beforeAutospacing="0" w:after="0" w:afterAutospacing="0" w:line="276" w:lineRule="auto"/>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stadium_name</w:t>
            </w:r>
          </w:p>
        </w:tc>
        <w:tc>
          <w:tcPr>
            <w:tcW w:w="2046" w:type="dxa"/>
            <w:tcBorders>
              <w:top w:val="single" w:color="auto" w:sz="4" w:space="0"/>
              <w:left w:val="single" w:color="auto" w:sz="4" w:space="0"/>
              <w:bottom w:val="single" w:color="auto" w:sz="4" w:space="0"/>
              <w:right w:val="single" w:color="auto" w:sz="4" w:space="0"/>
            </w:tcBorders>
            <w:noWrap w:val="0"/>
            <w:vAlign w:val="top"/>
          </w:tcPr>
          <w:p w14:paraId="052A4936">
            <w:pPr>
              <w:pStyle w:val="31"/>
              <w:widowControl/>
              <w:spacing w:before="0" w:beforeAutospacing="0" w:after="0" w:afterAutospacing="0" w:line="276" w:lineRule="auto"/>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VARCHAR2</w:t>
            </w:r>
          </w:p>
          <w:p w14:paraId="77486B57">
            <w:pPr>
              <w:pStyle w:val="31"/>
              <w:widowControl/>
              <w:spacing w:before="0" w:beforeAutospacing="0" w:after="0" w:afterAutospacing="0" w:line="276" w:lineRule="auto"/>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(20)</w:t>
            </w:r>
          </w:p>
        </w:tc>
        <w:tc>
          <w:tcPr>
            <w:tcW w:w="1397" w:type="dxa"/>
            <w:tcBorders>
              <w:top w:val="single" w:color="auto" w:sz="4" w:space="0"/>
              <w:left w:val="single" w:color="auto" w:sz="4" w:space="0"/>
              <w:bottom w:val="single" w:color="auto" w:sz="4" w:space="0"/>
              <w:right w:val="single" w:color="auto" w:sz="4" w:space="0"/>
            </w:tcBorders>
            <w:noWrap w:val="0"/>
            <w:vAlign w:val="top"/>
          </w:tcPr>
          <w:p w14:paraId="07291479">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rPr>
              <w:t>体育场名称</w:t>
            </w:r>
          </w:p>
        </w:tc>
        <w:tc>
          <w:tcPr>
            <w:tcW w:w="4006" w:type="dxa"/>
            <w:tcBorders>
              <w:top w:val="single" w:color="auto" w:sz="4" w:space="0"/>
              <w:left w:val="single" w:color="auto" w:sz="4" w:space="0"/>
              <w:bottom w:val="single" w:color="auto" w:sz="4" w:space="0"/>
              <w:right w:val="single" w:color="auto" w:sz="4" w:space="0"/>
            </w:tcBorders>
            <w:noWrap w:val="0"/>
            <w:vAlign w:val="top"/>
          </w:tcPr>
          <w:p w14:paraId="07C6DC1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r w14:paraId="5FB1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2097" w:type="dxa"/>
            <w:tcBorders>
              <w:top w:val="single" w:color="auto" w:sz="4" w:space="0"/>
              <w:left w:val="single" w:color="auto" w:sz="4" w:space="0"/>
              <w:bottom w:val="single" w:color="auto" w:sz="4" w:space="0"/>
              <w:right w:val="single" w:color="auto" w:sz="4" w:space="0"/>
            </w:tcBorders>
            <w:noWrap w:val="0"/>
            <w:vAlign w:val="top"/>
          </w:tcPr>
          <w:p w14:paraId="6BABFFC8">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stadium_</w:t>
            </w:r>
            <w:r>
              <w:rPr>
                <w:rFonts w:hint="eastAsia" w:ascii="宋体" w:hAnsi="宋体" w:eastAsia="宋体" w:cs="宋体"/>
                <w:color w:val="060607"/>
                <w:spacing w:val="8"/>
                <w:sz w:val="21"/>
                <w:szCs w:val="21"/>
                <w:lang w:val="en-US"/>
              </w:rPr>
              <w:t>capacity</w:t>
            </w:r>
          </w:p>
        </w:tc>
        <w:tc>
          <w:tcPr>
            <w:tcW w:w="2046" w:type="dxa"/>
            <w:tcBorders>
              <w:top w:val="single" w:color="auto" w:sz="4" w:space="0"/>
              <w:left w:val="single" w:color="auto" w:sz="4" w:space="0"/>
              <w:bottom w:val="single" w:color="auto" w:sz="4" w:space="0"/>
              <w:right w:val="single" w:color="auto" w:sz="4" w:space="0"/>
            </w:tcBorders>
            <w:noWrap w:val="0"/>
            <w:vAlign w:val="top"/>
          </w:tcPr>
          <w:p w14:paraId="32A5F1DC">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NUMBER(6,0)</w:t>
            </w:r>
          </w:p>
        </w:tc>
        <w:tc>
          <w:tcPr>
            <w:tcW w:w="1397" w:type="dxa"/>
            <w:tcBorders>
              <w:top w:val="single" w:color="auto" w:sz="4" w:space="0"/>
              <w:left w:val="single" w:color="auto" w:sz="4" w:space="0"/>
              <w:bottom w:val="single" w:color="auto" w:sz="4" w:space="0"/>
              <w:right w:val="single" w:color="auto" w:sz="4" w:space="0"/>
            </w:tcBorders>
            <w:noWrap w:val="0"/>
            <w:vAlign w:val="top"/>
          </w:tcPr>
          <w:p w14:paraId="33724CF7">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观众容量</w:t>
            </w:r>
          </w:p>
        </w:tc>
        <w:tc>
          <w:tcPr>
            <w:tcW w:w="4006" w:type="dxa"/>
            <w:tcBorders>
              <w:top w:val="single" w:color="auto" w:sz="4" w:space="0"/>
              <w:left w:val="single" w:color="auto" w:sz="4" w:space="0"/>
              <w:bottom w:val="single" w:color="auto" w:sz="4" w:space="0"/>
              <w:right w:val="single" w:color="auto" w:sz="4" w:space="0"/>
            </w:tcBorders>
            <w:noWrap w:val="0"/>
            <w:vAlign w:val="top"/>
          </w:tcPr>
          <w:p w14:paraId="3EEA023B">
            <w:pPr>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1"/>
                <w:lang w:val="en-US"/>
              </w:rPr>
            </w:pPr>
          </w:p>
        </w:tc>
      </w:tr>
      <w:tr w14:paraId="6D71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2097" w:type="dxa"/>
            <w:tcBorders>
              <w:top w:val="single" w:color="auto" w:sz="4" w:space="0"/>
              <w:left w:val="single" w:color="auto" w:sz="4" w:space="0"/>
              <w:bottom w:val="single" w:color="auto" w:sz="4" w:space="0"/>
              <w:right w:val="single" w:color="auto" w:sz="4" w:space="0"/>
            </w:tcBorders>
            <w:noWrap w:val="0"/>
            <w:vAlign w:val="top"/>
          </w:tcPr>
          <w:p w14:paraId="434C88AA">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stadium_l</w:t>
            </w:r>
            <w:r>
              <w:rPr>
                <w:rFonts w:hint="eastAsia" w:ascii="宋体" w:hAnsi="宋体" w:eastAsia="宋体" w:cs="宋体"/>
                <w:color w:val="060607"/>
                <w:spacing w:val="8"/>
                <w:sz w:val="21"/>
                <w:szCs w:val="21"/>
                <w:lang w:val="en-US"/>
              </w:rPr>
              <w:t>ocation</w:t>
            </w:r>
          </w:p>
        </w:tc>
        <w:tc>
          <w:tcPr>
            <w:tcW w:w="2046" w:type="dxa"/>
            <w:tcBorders>
              <w:top w:val="single" w:color="auto" w:sz="4" w:space="0"/>
              <w:left w:val="single" w:color="auto" w:sz="4" w:space="0"/>
              <w:bottom w:val="single" w:color="auto" w:sz="4" w:space="0"/>
              <w:right w:val="single" w:color="auto" w:sz="4" w:space="0"/>
            </w:tcBorders>
            <w:noWrap w:val="0"/>
            <w:vAlign w:val="top"/>
          </w:tcPr>
          <w:p w14:paraId="34CED7C3">
            <w:pPr>
              <w:pStyle w:val="31"/>
              <w:widowControl/>
              <w:spacing w:before="0" w:beforeAutospacing="0" w:after="0" w:afterAutospacing="0" w:line="276" w:lineRule="auto"/>
              <w:ind w:left="0" w:right="0"/>
              <w:jc w:val="center"/>
              <w:rPr>
                <w:rFonts w:hint="eastAsia" w:ascii="宋体" w:hAnsi="宋体" w:eastAsia="宋体" w:cs="宋体"/>
                <w:kern w:val="28"/>
                <w:sz w:val="21"/>
                <w:szCs w:val="21"/>
                <w:lang w:val="en-US"/>
              </w:rPr>
            </w:pPr>
            <w:r>
              <w:rPr>
                <w:rFonts w:hint="eastAsia" w:ascii="宋体" w:hAnsi="宋体" w:eastAsia="宋体" w:cs="宋体"/>
                <w:kern w:val="28"/>
                <w:sz w:val="21"/>
                <w:szCs w:val="21"/>
                <w:lang w:val="en-US"/>
              </w:rPr>
              <w:t>VARCHAR2</w:t>
            </w:r>
          </w:p>
          <w:p w14:paraId="52BB18F4">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(20)</w:t>
            </w:r>
          </w:p>
        </w:tc>
        <w:tc>
          <w:tcPr>
            <w:tcW w:w="1397" w:type="dxa"/>
            <w:tcBorders>
              <w:top w:val="single" w:color="auto" w:sz="4" w:space="0"/>
              <w:left w:val="single" w:color="auto" w:sz="4" w:space="0"/>
              <w:bottom w:val="single" w:color="auto" w:sz="4" w:space="0"/>
              <w:right w:val="single" w:color="auto" w:sz="4" w:space="0"/>
            </w:tcBorders>
            <w:noWrap w:val="0"/>
            <w:vAlign w:val="top"/>
          </w:tcPr>
          <w:p w14:paraId="46CE55E5">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体育场</w:t>
            </w:r>
            <w:r>
              <w:rPr>
                <w:rFonts w:hint="eastAsia" w:ascii="宋体" w:hAnsi="宋体" w:eastAsia="宋体" w:cs="宋体"/>
                <w:kern w:val="28"/>
                <w:sz w:val="21"/>
                <w:szCs w:val="21"/>
                <w:lang w:eastAsia="zh-CN"/>
              </w:rPr>
              <w:t>地址</w:t>
            </w:r>
          </w:p>
        </w:tc>
        <w:tc>
          <w:tcPr>
            <w:tcW w:w="4006" w:type="dxa"/>
            <w:tcBorders>
              <w:top w:val="single" w:color="auto" w:sz="4" w:space="0"/>
              <w:left w:val="single" w:color="auto" w:sz="4" w:space="0"/>
              <w:bottom w:val="single" w:color="auto" w:sz="4" w:space="0"/>
              <w:right w:val="single" w:color="auto" w:sz="4" w:space="0"/>
            </w:tcBorders>
            <w:noWrap w:val="0"/>
            <w:vAlign w:val="top"/>
          </w:tcPr>
          <w:p w14:paraId="3FE63C62">
            <w:pPr>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1"/>
                <w:lang w:val="en-US"/>
              </w:rPr>
            </w:pPr>
          </w:p>
        </w:tc>
      </w:tr>
    </w:tbl>
    <w:p w14:paraId="2F218418">
      <w:pPr>
        <w:keepNext w:val="0"/>
        <w:keepLines w:val="0"/>
        <w:widowControl/>
        <w:suppressLineNumbers w:val="0"/>
        <w:pBdr>
          <w:top w:val="none" w:color="E3E3E3" w:sz="0" w:space="0"/>
          <w:left w:val="none" w:color="auto" w:sz="0" w:space="0"/>
          <w:bottom w:val="none" w:color="auto" w:sz="0" w:space="0"/>
          <w:right w:val="none" w:color="auto" w:sz="0" w:space="0"/>
        </w:pBdr>
        <w:tabs>
          <w:tab w:val="left" w:pos="4935"/>
        </w:tabs>
        <w:spacing w:before="0" w:beforeAutospacing="0" w:after="0" w:afterAutospacing="0"/>
        <w:ind w:left="0" w:right="0"/>
        <w:jc w:val="center"/>
        <w:rPr>
          <w:rFonts w:hint="eastAsia" w:ascii="宋体" w:hAnsi="宋体" w:eastAsia="宋体" w:cs="宋体"/>
          <w:sz w:val="21"/>
          <w:szCs w:val="21"/>
          <w:lang w:val="en-US" w:eastAsia="zh-CN"/>
        </w:rPr>
      </w:pPr>
    </w:p>
    <w:p w14:paraId="21C3DBC2">
      <w:pPr>
        <w:pStyle w:val="4"/>
        <w:rPr>
          <w:rFonts w:hint="eastAsia"/>
        </w:rPr>
      </w:pPr>
      <w:bookmarkStart w:id="749" w:name="_Toc1776112799"/>
      <w:bookmarkStart w:id="750" w:name="_Toc1323115815"/>
      <w:bookmarkStart w:id="751" w:name="_Toc301043264"/>
      <w:bookmarkStart w:id="752" w:name="_Toc867689401"/>
      <w:bookmarkStart w:id="753" w:name="_Toc1739690168"/>
      <w:bookmarkStart w:id="754" w:name="_Toc1954820127"/>
      <w:bookmarkStart w:id="755" w:name="_Toc1189005645"/>
      <w:bookmarkStart w:id="756" w:name="_Toc1769722370"/>
      <w:bookmarkStart w:id="757" w:name="_Toc32760"/>
      <w:r>
        <w:rPr>
          <w:rFonts w:hint="eastAsia"/>
        </w:rPr>
        <w:t>比赛事件表</w:t>
      </w:r>
      <w:bookmarkEnd w:id="749"/>
      <w:bookmarkEnd w:id="750"/>
      <w:bookmarkEnd w:id="751"/>
      <w:bookmarkEnd w:id="752"/>
      <w:bookmarkEnd w:id="753"/>
      <w:bookmarkEnd w:id="754"/>
      <w:bookmarkEnd w:id="755"/>
      <w:bookmarkEnd w:id="756"/>
      <w:bookmarkEnd w:id="757"/>
    </w:p>
    <w:p w14:paraId="5FDC222D">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8 </w:t>
      </w:r>
      <w:r>
        <w:rPr>
          <w:rFonts w:hint="eastAsia" w:ascii="宋体" w:hAnsi="宋体" w:eastAsia="宋体" w:cs="宋体"/>
          <w:kern w:val="28"/>
          <w:sz w:val="21"/>
          <w:szCs w:val="21"/>
          <w:lang w:eastAsia="zh-CN" w:bidi="ar"/>
        </w:rPr>
        <w:t>比赛事件表（</w:t>
      </w:r>
      <w:r>
        <w:rPr>
          <w:rFonts w:hint="eastAsia" w:ascii="宋体" w:hAnsi="宋体" w:eastAsia="宋体" w:cs="宋体"/>
          <w:kern w:val="28"/>
          <w:sz w:val="21"/>
          <w:szCs w:val="21"/>
          <w:lang w:val="en-US" w:bidi="ar"/>
        </w:rPr>
        <w:t>Events</w:t>
      </w:r>
      <w:r>
        <w:rPr>
          <w:rFonts w:hint="eastAsia" w:ascii="宋体" w:hAnsi="宋体" w:eastAsia="宋体" w:cs="宋体"/>
          <w:kern w:val="28"/>
          <w:sz w:val="21"/>
          <w:szCs w:val="21"/>
          <w:lang w:eastAsia="zh-CN" w:bidi="ar"/>
        </w:rPr>
        <w:t>）的设计</w:t>
      </w:r>
    </w:p>
    <w:tbl>
      <w:tblPr>
        <w:tblStyle w:val="33"/>
        <w:tblW w:w="9488"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1720"/>
        <w:gridCol w:w="1371"/>
        <w:gridCol w:w="4440"/>
      </w:tblGrid>
      <w:tr w14:paraId="0B85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4962BBBE">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23ECACA7">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467E39E4">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238457FD">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1B1A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6FFDADD3">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event_id</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4E2421A6">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5DB8E9EE">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rPr>
              <w:t>事件编号</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02ABEB8A">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PK</w:t>
            </w:r>
          </w:p>
        </w:tc>
      </w:tr>
      <w:tr w14:paraId="7EA0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5332F436">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match_id</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7931C7CE">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688DC3CC">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rPr>
              <w:t>比赛编号</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6A5E7278">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FK REFERENCES</w:t>
            </w:r>
          </w:p>
          <w:p w14:paraId="1C42EB66">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Match(match_id)</w:t>
            </w:r>
          </w:p>
        </w:tc>
      </w:tr>
      <w:tr w14:paraId="15CF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7EC977C8">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player_id</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492EF533">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4340DC81">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rPr>
              <w:t>球员编号</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2337B9B3">
            <w:pPr>
              <w:pStyle w:val="31"/>
              <w:widowControl/>
              <w:spacing w:line="276" w:lineRule="auto"/>
              <w:jc w:val="center"/>
              <w:rPr>
                <w:rFonts w:hint="eastAsia" w:ascii="宋体" w:hAnsi="宋体" w:eastAsia="宋体" w:cs="宋体"/>
                <w:kern w:val="2"/>
                <w:sz w:val="21"/>
                <w:szCs w:val="21"/>
                <w:lang w:val="en-US"/>
              </w:rPr>
            </w:pPr>
            <w:r>
              <w:rPr>
                <w:rFonts w:hint="eastAsia" w:ascii="宋体" w:hAnsi="宋体" w:eastAsia="宋体" w:cs="宋体"/>
                <w:sz w:val="21"/>
                <w:szCs w:val="21"/>
                <w:lang w:val="en-US"/>
              </w:rPr>
              <w:t xml:space="preserve">FK REFERENCES </w:t>
            </w:r>
            <w:r>
              <w:rPr>
                <w:rFonts w:hint="eastAsia" w:ascii="宋体" w:hAnsi="宋体" w:eastAsia="宋体" w:cs="宋体"/>
                <w:kern w:val="28"/>
                <w:sz w:val="21"/>
                <w:szCs w:val="21"/>
                <w:lang w:val="en-US"/>
              </w:rPr>
              <w:t>Players</w:t>
            </w:r>
            <w:r>
              <w:rPr>
                <w:rFonts w:hint="eastAsia" w:ascii="宋体" w:hAnsi="宋体" w:eastAsia="宋体" w:cs="宋体"/>
                <w:sz w:val="21"/>
                <w:szCs w:val="21"/>
                <w:lang w:val="en-US"/>
              </w:rPr>
              <w:t>(</w:t>
            </w:r>
            <w:r>
              <w:rPr>
                <w:rFonts w:hint="eastAsia" w:ascii="宋体" w:hAnsi="宋体" w:eastAsia="宋体" w:cs="宋体"/>
                <w:color w:val="060607"/>
                <w:spacing w:val="8"/>
                <w:sz w:val="21"/>
                <w:szCs w:val="21"/>
                <w:lang w:val="en-US"/>
              </w:rPr>
              <w:t>player</w:t>
            </w:r>
            <w:r>
              <w:rPr>
                <w:rFonts w:hint="eastAsia" w:ascii="宋体" w:hAnsi="宋体" w:eastAsia="宋体" w:cs="宋体"/>
                <w:sz w:val="21"/>
                <w:szCs w:val="21"/>
                <w:lang w:val="en-US"/>
              </w:rPr>
              <w:t>_id)</w:t>
            </w:r>
          </w:p>
        </w:tc>
      </w:tr>
      <w:tr w14:paraId="6BB5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6CE34155">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event_type</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423AEAF1">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VARCHAR2(20)</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33DCB83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事件类型</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22271DD1">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进球</w:t>
            </w:r>
            <w:r>
              <w:rPr>
                <w:rFonts w:hint="eastAsia" w:ascii="宋体" w:hAnsi="宋体" w:eastAsia="宋体" w:cs="宋体"/>
                <w:kern w:val="28"/>
                <w:sz w:val="21"/>
                <w:szCs w:val="21"/>
                <w:lang w:val="en-US"/>
              </w:rPr>
              <w:t>/</w:t>
            </w:r>
            <w:r>
              <w:rPr>
                <w:rFonts w:hint="eastAsia" w:ascii="宋体" w:hAnsi="宋体" w:eastAsia="宋体" w:cs="宋体"/>
                <w:kern w:val="28"/>
                <w:sz w:val="21"/>
                <w:szCs w:val="21"/>
              </w:rPr>
              <w:t>助攻</w:t>
            </w:r>
            <w:r>
              <w:rPr>
                <w:rFonts w:hint="eastAsia" w:ascii="宋体" w:hAnsi="宋体" w:eastAsia="宋体" w:cs="宋体"/>
                <w:kern w:val="28"/>
                <w:sz w:val="21"/>
                <w:szCs w:val="21"/>
                <w:lang w:val="en-US"/>
              </w:rPr>
              <w:t>/</w:t>
            </w:r>
            <w:r>
              <w:rPr>
                <w:rFonts w:hint="eastAsia" w:ascii="宋体" w:hAnsi="宋体" w:eastAsia="宋体" w:cs="宋体"/>
                <w:kern w:val="28"/>
                <w:sz w:val="21"/>
                <w:szCs w:val="21"/>
              </w:rPr>
              <w:t>黄牌等</w:t>
            </w:r>
          </w:p>
        </w:tc>
      </w:tr>
      <w:tr w14:paraId="07C7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957" w:type="dxa"/>
            <w:tcBorders>
              <w:top w:val="single" w:color="auto" w:sz="4" w:space="0"/>
              <w:left w:val="single" w:color="auto" w:sz="4" w:space="0"/>
              <w:bottom w:val="single" w:color="auto" w:sz="4" w:space="0"/>
              <w:right w:val="single" w:color="auto" w:sz="4" w:space="0"/>
            </w:tcBorders>
            <w:noWrap w:val="0"/>
            <w:vAlign w:val="top"/>
          </w:tcPr>
          <w:p w14:paraId="52F32C1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lang w:val="en-US"/>
              </w:rPr>
              <w:t>event_time</w:t>
            </w:r>
          </w:p>
        </w:tc>
        <w:tc>
          <w:tcPr>
            <w:tcW w:w="1720" w:type="dxa"/>
            <w:tcBorders>
              <w:top w:val="single" w:color="auto" w:sz="4" w:space="0"/>
              <w:left w:val="single" w:color="auto" w:sz="4" w:space="0"/>
              <w:bottom w:val="single" w:color="auto" w:sz="4" w:space="0"/>
              <w:right w:val="single" w:color="auto" w:sz="4" w:space="0"/>
            </w:tcBorders>
            <w:noWrap w:val="0"/>
            <w:vAlign w:val="top"/>
          </w:tcPr>
          <w:p w14:paraId="3FC70F10">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color w:val="060607"/>
                <w:spacing w:val="8"/>
                <w:kern w:val="28"/>
                <w:sz w:val="21"/>
                <w:szCs w:val="21"/>
                <w:shd w:val="clear" w:color="auto" w:fill="FFFFFF"/>
                <w:lang w:val="en-US"/>
              </w:rPr>
              <w:t>DATE</w:t>
            </w:r>
          </w:p>
        </w:tc>
        <w:tc>
          <w:tcPr>
            <w:tcW w:w="1371" w:type="dxa"/>
            <w:tcBorders>
              <w:top w:val="single" w:color="auto" w:sz="4" w:space="0"/>
              <w:left w:val="single" w:color="auto" w:sz="4" w:space="0"/>
              <w:bottom w:val="single" w:color="auto" w:sz="4" w:space="0"/>
              <w:right w:val="single" w:color="auto" w:sz="4" w:space="0"/>
            </w:tcBorders>
            <w:noWrap w:val="0"/>
            <w:vAlign w:val="top"/>
          </w:tcPr>
          <w:p w14:paraId="7718780D">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color w:val="060607"/>
                <w:spacing w:val="8"/>
                <w:sz w:val="21"/>
                <w:szCs w:val="21"/>
              </w:rPr>
              <w:t>发生时间</w:t>
            </w:r>
          </w:p>
        </w:tc>
        <w:tc>
          <w:tcPr>
            <w:tcW w:w="4440" w:type="dxa"/>
            <w:tcBorders>
              <w:top w:val="single" w:color="auto" w:sz="4" w:space="0"/>
              <w:left w:val="single" w:color="auto" w:sz="4" w:space="0"/>
              <w:bottom w:val="single" w:color="auto" w:sz="4" w:space="0"/>
              <w:right w:val="single" w:color="auto" w:sz="4" w:space="0"/>
            </w:tcBorders>
            <w:noWrap w:val="0"/>
            <w:vAlign w:val="top"/>
          </w:tcPr>
          <w:p w14:paraId="7C389EF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bl>
    <w:p w14:paraId="3DFA2E02">
      <w:pPr>
        <w:rPr>
          <w:rFonts w:hint="eastAsia"/>
        </w:rPr>
      </w:pPr>
    </w:p>
    <w:p w14:paraId="5154B593">
      <w:pPr>
        <w:pStyle w:val="4"/>
        <w:rPr>
          <w:rFonts w:hint="eastAsia"/>
        </w:rPr>
      </w:pPr>
      <w:bookmarkStart w:id="758" w:name="_Toc466907339"/>
      <w:bookmarkStart w:id="759" w:name="_Toc815856653"/>
      <w:bookmarkStart w:id="760" w:name="_Toc942363486"/>
      <w:bookmarkStart w:id="761" w:name="_Toc2143020789"/>
      <w:bookmarkStart w:id="762" w:name="_Toc289240950"/>
      <w:bookmarkStart w:id="763" w:name="_Toc418888921"/>
      <w:bookmarkStart w:id="764" w:name="_Toc327808719"/>
      <w:bookmarkStart w:id="765" w:name="_Toc18270718"/>
      <w:bookmarkStart w:id="766" w:name="_Toc27647"/>
      <w:r>
        <w:rPr>
          <w:rFonts w:hint="eastAsia"/>
          <w:lang w:eastAsia="zh"/>
        </w:rPr>
        <w:t>用户表</w:t>
      </w:r>
      <w:bookmarkEnd w:id="758"/>
      <w:bookmarkEnd w:id="759"/>
      <w:bookmarkEnd w:id="760"/>
      <w:bookmarkEnd w:id="761"/>
      <w:bookmarkEnd w:id="762"/>
      <w:bookmarkEnd w:id="763"/>
      <w:bookmarkEnd w:id="764"/>
      <w:bookmarkEnd w:id="765"/>
      <w:bookmarkEnd w:id="766"/>
    </w:p>
    <w:p w14:paraId="5A1A537C">
      <w:pPr>
        <w:pStyle w:val="31"/>
        <w:widowControl/>
        <w:spacing w:before="0" w:beforeAutospacing="0" w:after="0" w:afterAutospacing="0"/>
        <w:ind w:left="0" w:right="0" w:firstLine="420"/>
        <w:jc w:val="center"/>
        <w:rPr>
          <w:rFonts w:hint="eastAsia" w:ascii="宋体" w:hAnsi="宋体" w:eastAsia="宋体" w:cs="宋体"/>
          <w:sz w:val="21"/>
          <w:szCs w:val="21"/>
          <w:lang w:val="en-US"/>
        </w:rPr>
      </w:pPr>
      <w:r>
        <w:rPr>
          <w:rFonts w:hint="eastAsia" w:ascii="宋体" w:hAnsi="宋体" w:eastAsia="宋体" w:cs="宋体"/>
          <w:kern w:val="28"/>
          <w:sz w:val="21"/>
          <w:szCs w:val="21"/>
          <w:lang w:eastAsia="zh-CN" w:bidi="ar"/>
        </w:rPr>
        <w:t>表</w:t>
      </w:r>
      <w:r>
        <w:rPr>
          <w:rFonts w:hint="eastAsia" w:ascii="宋体" w:hAnsi="宋体" w:eastAsia="宋体" w:cs="宋体"/>
          <w:kern w:val="28"/>
          <w:sz w:val="21"/>
          <w:szCs w:val="21"/>
          <w:lang w:val="en-US" w:bidi="ar"/>
        </w:rPr>
        <w:t xml:space="preserve">9 </w:t>
      </w:r>
      <w:r>
        <w:rPr>
          <w:rFonts w:hint="eastAsia" w:ascii="宋体" w:hAnsi="宋体" w:eastAsia="宋体" w:cs="宋体"/>
          <w:kern w:val="28"/>
          <w:sz w:val="21"/>
          <w:szCs w:val="21"/>
          <w:lang w:eastAsia="zh-CN" w:bidi="ar"/>
        </w:rPr>
        <w:t>用户表（</w:t>
      </w:r>
      <w:r>
        <w:rPr>
          <w:rFonts w:hint="eastAsia" w:ascii="宋体" w:hAnsi="宋体" w:eastAsia="宋体" w:cs="宋体"/>
          <w:kern w:val="28"/>
          <w:sz w:val="21"/>
          <w:szCs w:val="21"/>
          <w:lang w:val="en-US" w:bidi="ar"/>
        </w:rPr>
        <w:t>Users</w:t>
      </w:r>
      <w:r>
        <w:rPr>
          <w:rFonts w:hint="eastAsia" w:ascii="宋体" w:hAnsi="宋体" w:eastAsia="宋体" w:cs="宋体"/>
          <w:kern w:val="28"/>
          <w:sz w:val="21"/>
          <w:szCs w:val="21"/>
          <w:lang w:eastAsia="zh-CN" w:bidi="ar"/>
        </w:rPr>
        <w:t>）的设计</w:t>
      </w:r>
    </w:p>
    <w:tbl>
      <w:tblPr>
        <w:tblStyle w:val="33"/>
        <w:tblW w:w="9443"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1774"/>
        <w:gridCol w:w="1419"/>
        <w:gridCol w:w="4261"/>
      </w:tblGrid>
      <w:tr w14:paraId="2507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5B8AE54E">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70C4E818">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54119219">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73A7162D">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2A79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13284803">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user_id</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1043EA47">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NUMBER(10,0)</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31FB0744">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用户</w:t>
            </w:r>
            <w:r>
              <w:rPr>
                <w:rFonts w:hint="eastAsia" w:ascii="宋体" w:hAnsi="宋体" w:eastAsia="宋体" w:cs="宋体"/>
                <w:sz w:val="21"/>
                <w:szCs w:val="21"/>
                <w:lang w:val="en-US"/>
              </w:rPr>
              <w:t>id</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0323585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PK</w:t>
            </w:r>
          </w:p>
        </w:tc>
      </w:tr>
      <w:tr w14:paraId="7BB2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3C7CC5DA">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user_name</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7C384A3A">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VARCHAR2(20)</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3D2A2FE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用户姓名</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2022671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r w14:paraId="2F7F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60E6AB1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user_right</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5AAAB3D1">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VARCHAR(20)</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2A9EF6A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用户权限</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7CBE72CB">
            <w:pPr>
              <w:pStyle w:val="31"/>
              <w:widowControl/>
              <w:spacing w:line="276" w:lineRule="auto"/>
              <w:jc w:val="center"/>
              <w:rPr>
                <w:rFonts w:hint="eastAsia" w:ascii="宋体" w:hAnsi="宋体" w:eastAsia="宋体" w:cs="宋体"/>
                <w:kern w:val="2"/>
                <w:sz w:val="21"/>
                <w:szCs w:val="21"/>
                <w:lang w:val="en-US"/>
              </w:rPr>
            </w:pPr>
            <w:r>
              <w:rPr>
                <w:rFonts w:hint="eastAsia" w:ascii="宋体" w:hAnsi="宋体" w:eastAsia="宋体" w:cs="宋体"/>
                <w:kern w:val="2"/>
                <w:sz w:val="21"/>
                <w:szCs w:val="21"/>
                <w:lang w:eastAsia="zh-CN"/>
              </w:rPr>
              <w:t>球员</w:t>
            </w:r>
            <w:r>
              <w:rPr>
                <w:rFonts w:hint="eastAsia" w:ascii="宋体" w:hAnsi="宋体" w:eastAsia="宋体" w:cs="宋体"/>
                <w:kern w:val="2"/>
                <w:sz w:val="21"/>
                <w:szCs w:val="21"/>
                <w:lang w:val="en-US"/>
              </w:rPr>
              <w:t>/</w:t>
            </w:r>
            <w:r>
              <w:rPr>
                <w:rFonts w:hint="eastAsia" w:ascii="宋体" w:hAnsi="宋体" w:eastAsia="宋体" w:cs="宋体"/>
                <w:kern w:val="2"/>
                <w:sz w:val="21"/>
                <w:szCs w:val="21"/>
                <w:lang w:eastAsia="zh-CN"/>
              </w:rPr>
              <w:t>教练</w:t>
            </w:r>
            <w:r>
              <w:rPr>
                <w:rFonts w:hint="eastAsia" w:ascii="宋体" w:hAnsi="宋体" w:eastAsia="宋体" w:cs="宋体"/>
                <w:kern w:val="2"/>
                <w:sz w:val="21"/>
                <w:szCs w:val="21"/>
                <w:lang w:val="en-US"/>
              </w:rPr>
              <w:t>/</w:t>
            </w:r>
            <w:r>
              <w:rPr>
                <w:rFonts w:hint="eastAsia" w:ascii="宋体" w:hAnsi="宋体" w:eastAsia="宋体" w:cs="宋体"/>
                <w:kern w:val="2"/>
                <w:sz w:val="21"/>
                <w:szCs w:val="21"/>
                <w:lang w:eastAsia="zh-CN"/>
              </w:rPr>
              <w:t>经理</w:t>
            </w:r>
          </w:p>
        </w:tc>
      </w:tr>
      <w:tr w14:paraId="1BBE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343C1C67">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user_password</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03E72872">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w:t>
            </w:r>
          </w:p>
          <w:p w14:paraId="1BBD2AE1">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(16)</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70FEA358">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密码</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20A8B36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r w14:paraId="5E15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0A63354F">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user_phone</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691CE53B">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sz w:val="21"/>
                <w:szCs w:val="21"/>
                <w:lang w:val="en-US"/>
              </w:rPr>
              <w:t>VARCHAR2(15)</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292A3A84">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手机号码</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08D0A049">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r w14:paraId="4424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04D0FCD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icon</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1860FA02">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color w:val="060607"/>
                <w:spacing w:val="8"/>
                <w:sz w:val="21"/>
                <w:szCs w:val="21"/>
                <w:lang w:val="en-US"/>
              </w:rPr>
              <w:t>VARCHAR2</w:t>
            </w:r>
          </w:p>
          <w:p w14:paraId="4E171969">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color w:val="060607"/>
                <w:spacing w:val="8"/>
                <w:sz w:val="21"/>
                <w:szCs w:val="21"/>
                <w:lang w:val="en-US"/>
              </w:rPr>
              <w:t>(255)</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0EFFC33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头像信息</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5C51F88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托管在网络上的头像</w:t>
            </w:r>
            <w:r>
              <w:rPr>
                <w:rFonts w:hint="eastAsia" w:ascii="宋体" w:hAnsi="宋体" w:eastAsia="宋体" w:cs="宋体"/>
                <w:sz w:val="21"/>
                <w:szCs w:val="21"/>
                <w:lang w:val="en-US"/>
              </w:rPr>
              <w:t>URL</w:t>
            </w:r>
          </w:p>
        </w:tc>
      </w:tr>
      <w:tr w14:paraId="2C1A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989" w:type="dxa"/>
            <w:tcBorders>
              <w:top w:val="single" w:color="auto" w:sz="4" w:space="0"/>
              <w:left w:val="single" w:color="auto" w:sz="4" w:space="0"/>
              <w:bottom w:val="single" w:color="auto" w:sz="4" w:space="0"/>
              <w:right w:val="single" w:color="auto" w:sz="4" w:space="0"/>
            </w:tcBorders>
            <w:noWrap w:val="0"/>
            <w:vAlign w:val="top"/>
          </w:tcPr>
          <w:p w14:paraId="56DDB2D5">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delete_icon</w:t>
            </w:r>
          </w:p>
        </w:tc>
        <w:tc>
          <w:tcPr>
            <w:tcW w:w="1774" w:type="dxa"/>
            <w:tcBorders>
              <w:top w:val="single" w:color="auto" w:sz="4" w:space="0"/>
              <w:left w:val="single" w:color="auto" w:sz="4" w:space="0"/>
              <w:bottom w:val="single" w:color="auto" w:sz="4" w:space="0"/>
              <w:right w:val="single" w:color="auto" w:sz="4" w:space="0"/>
            </w:tcBorders>
            <w:noWrap w:val="0"/>
            <w:vAlign w:val="top"/>
          </w:tcPr>
          <w:p w14:paraId="719ED178">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color w:val="060607"/>
                <w:spacing w:val="8"/>
                <w:sz w:val="21"/>
                <w:szCs w:val="21"/>
                <w:lang w:val="en-US"/>
              </w:rPr>
              <w:t>VARCHAR2</w:t>
            </w:r>
          </w:p>
          <w:p w14:paraId="4C934046">
            <w:pPr>
              <w:pStyle w:val="31"/>
              <w:widowControl/>
              <w:spacing w:before="0" w:beforeAutospacing="0" w:after="0" w:afterAutospacing="0" w:line="276" w:lineRule="auto"/>
              <w:ind w:left="0" w:right="0"/>
              <w:jc w:val="center"/>
              <w:rPr>
                <w:rFonts w:hint="eastAsia" w:ascii="宋体" w:hAnsi="宋体" w:eastAsia="宋体" w:cs="宋体"/>
                <w:color w:val="060607"/>
                <w:spacing w:val="8"/>
                <w:sz w:val="21"/>
                <w:szCs w:val="21"/>
                <w:lang w:val="en-US"/>
              </w:rPr>
            </w:pPr>
            <w:r>
              <w:rPr>
                <w:rFonts w:hint="eastAsia" w:ascii="宋体" w:hAnsi="宋体" w:eastAsia="宋体" w:cs="宋体"/>
                <w:color w:val="060607"/>
                <w:spacing w:val="8"/>
                <w:sz w:val="21"/>
                <w:szCs w:val="21"/>
                <w:lang w:val="en-US"/>
              </w:rPr>
              <w:t>(255)</w:t>
            </w:r>
          </w:p>
        </w:tc>
        <w:tc>
          <w:tcPr>
            <w:tcW w:w="1419" w:type="dxa"/>
            <w:tcBorders>
              <w:top w:val="single" w:color="auto" w:sz="4" w:space="0"/>
              <w:left w:val="single" w:color="auto" w:sz="4" w:space="0"/>
              <w:bottom w:val="single" w:color="auto" w:sz="4" w:space="0"/>
              <w:right w:val="single" w:color="auto" w:sz="4" w:space="0"/>
            </w:tcBorders>
            <w:noWrap w:val="0"/>
            <w:vAlign w:val="top"/>
          </w:tcPr>
          <w:p w14:paraId="29AD6990">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删除头像</w:t>
            </w:r>
          </w:p>
        </w:tc>
        <w:tc>
          <w:tcPr>
            <w:tcW w:w="4261" w:type="dxa"/>
            <w:tcBorders>
              <w:top w:val="single" w:color="auto" w:sz="4" w:space="0"/>
              <w:left w:val="single" w:color="auto" w:sz="4" w:space="0"/>
              <w:bottom w:val="single" w:color="auto" w:sz="4" w:space="0"/>
              <w:right w:val="single" w:color="auto" w:sz="4" w:space="0"/>
            </w:tcBorders>
            <w:noWrap w:val="0"/>
            <w:vAlign w:val="top"/>
          </w:tcPr>
          <w:p w14:paraId="3D1BC1B9">
            <w:pPr>
              <w:pStyle w:val="31"/>
              <w:widowControl/>
              <w:spacing w:before="0" w:beforeAutospacing="0" w:after="0" w:afterAutospacing="0" w:line="276" w:lineRule="auto"/>
              <w:ind w:left="0" w:right="0"/>
              <w:jc w:val="center"/>
              <w:rPr>
                <w:rFonts w:hint="eastAsia" w:ascii="宋体" w:hAnsi="宋体" w:eastAsia="宋体" w:cs="宋体"/>
                <w:sz w:val="21"/>
                <w:szCs w:val="21"/>
                <w:lang w:val="en-US"/>
              </w:rPr>
            </w:pPr>
          </w:p>
        </w:tc>
      </w:tr>
    </w:tbl>
    <w:p w14:paraId="78FC8792">
      <w:pPr>
        <w:rPr>
          <w:rFonts w:hint="eastAsia"/>
        </w:rPr>
      </w:pPr>
    </w:p>
    <w:p w14:paraId="1D33B6A5">
      <w:pPr>
        <w:pStyle w:val="4"/>
        <w:rPr>
          <w:rFonts w:hint="eastAsia"/>
        </w:rPr>
      </w:pPr>
      <w:bookmarkStart w:id="767" w:name="_Toc1010565954"/>
      <w:bookmarkStart w:id="768" w:name="_Toc1994656814"/>
      <w:bookmarkStart w:id="769" w:name="_Toc1303772257"/>
      <w:bookmarkStart w:id="770" w:name="_Toc625286714"/>
      <w:bookmarkStart w:id="771" w:name="_Toc294879382"/>
      <w:bookmarkStart w:id="772" w:name="_Toc2094508641"/>
      <w:bookmarkStart w:id="773" w:name="_Toc670090139"/>
      <w:bookmarkStart w:id="774" w:name="_Toc391509225"/>
      <w:bookmarkStart w:id="775" w:name="_Toc25401"/>
      <w:r>
        <w:rPr>
          <w:rFonts w:hint="eastAsia" w:ascii="宋体" w:hAnsi="Times New Roman" w:eastAsia="宋体" w:cs="Times New Roman"/>
          <w:b/>
          <w:bCs/>
          <w:lang w:val="en-US" w:eastAsia="zh-CN"/>
        </w:rPr>
        <w:t>签约（续约）合同表</w:t>
      </w:r>
      <w:bookmarkEnd w:id="767"/>
      <w:bookmarkEnd w:id="768"/>
      <w:bookmarkEnd w:id="769"/>
      <w:bookmarkEnd w:id="770"/>
      <w:bookmarkEnd w:id="771"/>
      <w:bookmarkEnd w:id="772"/>
      <w:bookmarkEnd w:id="773"/>
      <w:bookmarkEnd w:id="774"/>
      <w:bookmarkEnd w:id="775"/>
    </w:p>
    <w:p w14:paraId="36EC7C00">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8"/>
          <w:sz w:val="21"/>
          <w:szCs w:val="21"/>
          <w:lang w:val="en-US" w:eastAsia="zh-CN" w:bidi="ar"/>
        </w:rPr>
        <w:t>表10</w:t>
      </w:r>
      <w:r>
        <w:rPr>
          <w:rFonts w:hint="eastAsia" w:ascii="宋体" w:hAnsi="宋体" w:eastAsia="宋体" w:cs="宋体"/>
          <w:kern w:val="2"/>
          <w:sz w:val="21"/>
          <w:szCs w:val="21"/>
          <w:lang w:val="en-US" w:eastAsia="zh-CN" w:bidi="ar"/>
        </w:rPr>
        <w:t>签约（续约）合同表(Contracts)的设计</w:t>
      </w:r>
    </w:p>
    <w:tbl>
      <w:tblPr>
        <w:tblStyle w:val="33"/>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4"/>
        <w:gridCol w:w="2074"/>
        <w:gridCol w:w="2074"/>
        <w:gridCol w:w="3274"/>
      </w:tblGrid>
      <w:tr w14:paraId="215C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1CF30A8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字段名</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22DDC1B4">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数据类型</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12E34F8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字段说明</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2B7F3A6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备注（PK，FK）</w:t>
            </w:r>
          </w:p>
        </w:tc>
      </w:tr>
      <w:tr w14:paraId="6046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6A141550">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contract_id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5482E043">
            <w:pPr>
              <w:pStyle w:val="31"/>
              <w:widowControl/>
              <w:spacing w:before="0" w:beforeAutospacing="0" w:after="0" w:afterAutospacing="0"/>
              <w:ind w:left="0" w:right="0"/>
              <w:jc w:val="center"/>
              <w:rPr>
                <w:rFonts w:hint="eastAsia" w:ascii="宋体" w:hAnsi="宋体" w:eastAsia="宋体" w:cs="宋体"/>
                <w:kern w:val="2"/>
                <w:sz w:val="21"/>
                <w:szCs w:val="21"/>
                <w:lang w:val="en-US"/>
              </w:rPr>
            </w:pPr>
            <w:r>
              <w:rPr>
                <w:rFonts w:hint="eastAsia" w:ascii="宋体" w:hAnsi="宋体" w:eastAsia="宋体" w:cs="宋体"/>
                <w:sz w:val="21"/>
                <w:szCs w:val="21"/>
                <w:lang w:val="en-US"/>
              </w:rPr>
              <w:t>NUMBER</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1F27B63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合同记录id</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4EEF659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PK</w:t>
            </w:r>
          </w:p>
        </w:tc>
      </w:tr>
      <w:tr w14:paraId="39D2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7CA0ACC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player_id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4537B5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557F795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球员id</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2F63AF7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FK</w:t>
            </w:r>
            <w:r>
              <w:rPr>
                <w:rFonts w:hint="eastAsia" w:ascii="宋体" w:hAnsi="宋体" w:eastAsia="等线" w:cs="宋体"/>
                <w:kern w:val="28"/>
                <w:sz w:val="21"/>
                <w:szCs w:val="21"/>
                <w:lang w:val="en-US" w:eastAsia="zh-CN" w:bidi="ar"/>
              </w:rPr>
              <w:t xml:space="preserve"> REFERENCES Players(player_id)</w:t>
            </w:r>
          </w:p>
        </w:tc>
      </w:tr>
      <w:tr w14:paraId="7F75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4A43C8C4">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team_id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51EEAD8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43B144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球队id</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04124C5C">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FK</w:t>
            </w:r>
            <w:r>
              <w:rPr>
                <w:rFonts w:hint="eastAsia" w:ascii="宋体" w:hAnsi="宋体" w:eastAsia="等线" w:cs="宋体"/>
                <w:kern w:val="2"/>
                <w:sz w:val="21"/>
                <w:szCs w:val="21"/>
                <w:lang w:val="en-US" w:eastAsia="zh-CN" w:bidi="ar"/>
              </w:rPr>
              <w:t xml:space="preserve"> </w:t>
            </w:r>
            <w:r>
              <w:rPr>
                <w:rFonts w:hint="eastAsia" w:ascii="宋体" w:hAnsi="宋体" w:eastAsia="等线" w:cs="宋体"/>
                <w:kern w:val="28"/>
                <w:sz w:val="21"/>
                <w:szCs w:val="21"/>
                <w:lang w:val="en-US" w:eastAsia="zh-CN" w:bidi="ar"/>
              </w:rPr>
              <w:t>REFERENCES Teams(team_id)</w:t>
            </w:r>
          </w:p>
        </w:tc>
      </w:tr>
      <w:tr w14:paraId="23FE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56B5898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start_date</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17B0D6E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DATE</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3BA6104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合同开始日期</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54C148B7">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p>
        </w:tc>
      </w:tr>
      <w:tr w14:paraId="1F82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3AA89C8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end_date</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6AF2B2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DATE</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FA528C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合同结束日期</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493395E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p>
        </w:tc>
      </w:tr>
      <w:tr w14:paraId="21A3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Borders>
              <w:top w:val="single" w:color="auto" w:sz="4" w:space="0"/>
              <w:left w:val="single" w:color="auto" w:sz="4" w:space="0"/>
              <w:bottom w:val="single" w:color="auto" w:sz="4" w:space="0"/>
              <w:right w:val="single" w:color="auto" w:sz="4" w:space="0"/>
            </w:tcBorders>
            <w:noWrap w:val="0"/>
            <w:vAlign w:val="top"/>
          </w:tcPr>
          <w:p w14:paraId="06E22494">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salary</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6EC15001">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eastAsia="zh-CN"/>
              </w:rPr>
            </w:pPr>
            <w:r>
              <w:rPr>
                <w:rFonts w:hint="eastAsia" w:ascii="宋体" w:hAnsi="宋体" w:eastAsia="宋体" w:cs="宋体"/>
                <w:kern w:val="28"/>
                <w:sz w:val="21"/>
                <w:szCs w:val="21"/>
                <w:lang w:val="en-US" w:eastAsia="zh-CN" w:bidi="ar"/>
              </w:rPr>
              <w:t>NUMBER</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6864095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球员薪水</w:t>
            </w:r>
          </w:p>
        </w:tc>
        <w:tc>
          <w:tcPr>
            <w:tcW w:w="3274" w:type="dxa"/>
            <w:tcBorders>
              <w:top w:val="single" w:color="auto" w:sz="4" w:space="0"/>
              <w:left w:val="single" w:color="auto" w:sz="4" w:space="0"/>
              <w:bottom w:val="single" w:color="auto" w:sz="4" w:space="0"/>
              <w:right w:val="single" w:color="auto" w:sz="4" w:space="0"/>
            </w:tcBorders>
            <w:noWrap w:val="0"/>
            <w:vAlign w:val="top"/>
          </w:tcPr>
          <w:p w14:paraId="3FF15C6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p>
        </w:tc>
      </w:tr>
    </w:tbl>
    <w:p w14:paraId="66DDA23E">
      <w:pPr>
        <w:keepNext w:val="0"/>
        <w:keepLines w:val="0"/>
        <w:widowControl w:val="0"/>
        <w:suppressLineNumbers w:val="0"/>
        <w:spacing w:before="0" w:beforeAutospacing="0" w:after="0" w:afterAutospacing="0"/>
        <w:ind w:left="0" w:right="0"/>
        <w:jc w:val="center"/>
        <w:rPr>
          <w:rFonts w:hint="eastAsia" w:ascii="宋体" w:hAnsi="宋体" w:eastAsia="宋体" w:cs="宋体"/>
          <w:b/>
          <w:bCs/>
          <w:kern w:val="2"/>
          <w:sz w:val="21"/>
          <w:szCs w:val="21"/>
          <w:lang w:val="en-US" w:eastAsia="zh-CN" w:bidi="ar"/>
        </w:rPr>
      </w:pPr>
    </w:p>
    <w:p w14:paraId="000BA0DC">
      <w:pPr>
        <w:pStyle w:val="4"/>
        <w:rPr>
          <w:rFonts w:hint="eastAsia"/>
        </w:rPr>
      </w:pPr>
      <w:bookmarkStart w:id="776" w:name="_Toc1902087179"/>
      <w:bookmarkStart w:id="777" w:name="_Toc530042497"/>
      <w:bookmarkStart w:id="778" w:name="_Toc369149639"/>
      <w:bookmarkStart w:id="779" w:name="_Toc157074653"/>
      <w:bookmarkStart w:id="780" w:name="_Toc805721941"/>
      <w:bookmarkStart w:id="781" w:name="_Toc210268905"/>
      <w:bookmarkStart w:id="782" w:name="_Toc558363938"/>
      <w:bookmarkStart w:id="783" w:name="_Toc1056780492"/>
      <w:bookmarkStart w:id="784" w:name="_Toc1613"/>
      <w:r>
        <w:rPr>
          <w:rFonts w:hint="eastAsia" w:ascii="宋体" w:hAnsi="Times New Roman" w:eastAsia="宋体" w:cs="Times New Roman"/>
          <w:b/>
          <w:bCs/>
          <w:lang w:val="en-US" w:eastAsia="zh-CN"/>
        </w:rPr>
        <w:t>训练内容表</w:t>
      </w:r>
      <w:bookmarkEnd w:id="776"/>
      <w:bookmarkEnd w:id="777"/>
      <w:bookmarkEnd w:id="778"/>
      <w:bookmarkEnd w:id="779"/>
      <w:bookmarkEnd w:id="780"/>
      <w:bookmarkEnd w:id="781"/>
      <w:bookmarkEnd w:id="782"/>
      <w:bookmarkEnd w:id="783"/>
      <w:bookmarkEnd w:id="784"/>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1807"/>
        <w:gridCol w:w="1680"/>
        <w:gridCol w:w="3939"/>
      </w:tblGrid>
      <w:tr w14:paraId="76D9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tcBorders>
              <w:top w:val="single" w:color="auto" w:sz="4" w:space="0"/>
              <w:left w:val="single" w:color="auto" w:sz="4" w:space="0"/>
              <w:bottom w:val="single" w:color="auto" w:sz="4" w:space="0"/>
              <w:right w:val="single" w:color="auto" w:sz="4" w:space="0"/>
            </w:tcBorders>
            <w:noWrap w:val="0"/>
            <w:vAlign w:val="top"/>
          </w:tcPr>
          <w:p w14:paraId="1F07DCF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字段名</w:t>
            </w:r>
          </w:p>
        </w:tc>
        <w:tc>
          <w:tcPr>
            <w:tcW w:w="944" w:type="pct"/>
            <w:tcBorders>
              <w:top w:val="single" w:color="auto" w:sz="4" w:space="0"/>
              <w:left w:val="single" w:color="auto" w:sz="4" w:space="0"/>
              <w:bottom w:val="single" w:color="auto" w:sz="4" w:space="0"/>
              <w:right w:val="single" w:color="auto" w:sz="4" w:space="0"/>
            </w:tcBorders>
            <w:noWrap w:val="0"/>
            <w:vAlign w:val="top"/>
          </w:tcPr>
          <w:p w14:paraId="13CA9C2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数据类型</w:t>
            </w:r>
          </w:p>
        </w:tc>
        <w:tc>
          <w:tcPr>
            <w:tcW w:w="878" w:type="pct"/>
            <w:tcBorders>
              <w:top w:val="single" w:color="auto" w:sz="4" w:space="0"/>
              <w:left w:val="single" w:color="auto" w:sz="4" w:space="0"/>
              <w:bottom w:val="single" w:color="auto" w:sz="4" w:space="0"/>
              <w:right w:val="single" w:color="auto" w:sz="4" w:space="0"/>
            </w:tcBorders>
            <w:noWrap w:val="0"/>
            <w:vAlign w:val="top"/>
          </w:tcPr>
          <w:p w14:paraId="1FFD3D7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字段说明</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54F630D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rPr>
              <w:t>备注（说明</w:t>
            </w:r>
            <w:r>
              <w:rPr>
                <w:rFonts w:hint="eastAsia" w:ascii="宋体" w:hAnsi="宋体" w:eastAsia="宋体" w:cs="宋体"/>
                <w:kern w:val="28"/>
                <w:sz w:val="21"/>
                <w:szCs w:val="21"/>
                <w:lang w:val="en-US"/>
              </w:rPr>
              <w:t>PK</w:t>
            </w:r>
            <w:r>
              <w:rPr>
                <w:rFonts w:hint="eastAsia" w:ascii="宋体" w:hAnsi="宋体" w:eastAsia="宋体" w:cs="宋体"/>
                <w:kern w:val="28"/>
                <w:sz w:val="21"/>
                <w:szCs w:val="21"/>
              </w:rPr>
              <w:t>，</w:t>
            </w:r>
            <w:r>
              <w:rPr>
                <w:rFonts w:hint="eastAsia" w:ascii="宋体" w:hAnsi="宋体" w:eastAsia="宋体" w:cs="宋体"/>
                <w:kern w:val="28"/>
                <w:sz w:val="21"/>
                <w:szCs w:val="21"/>
                <w:lang w:val="en-US"/>
              </w:rPr>
              <w:t>FK</w:t>
            </w:r>
            <w:r>
              <w:rPr>
                <w:rFonts w:hint="eastAsia" w:ascii="宋体" w:hAnsi="宋体" w:eastAsia="宋体" w:cs="宋体"/>
                <w:kern w:val="28"/>
                <w:sz w:val="21"/>
                <w:szCs w:val="21"/>
              </w:rPr>
              <w:t>等）</w:t>
            </w:r>
          </w:p>
        </w:tc>
      </w:tr>
      <w:tr w14:paraId="2122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044BB0B0">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training_id</w:t>
            </w:r>
          </w:p>
        </w:tc>
        <w:tc>
          <w:tcPr>
            <w:tcW w:w="944" w:type="pct"/>
            <w:tcBorders>
              <w:top w:val="single" w:color="auto" w:sz="4" w:space="0"/>
              <w:left w:val="single" w:color="auto" w:sz="4" w:space="0"/>
              <w:bottom w:val="single" w:color="auto" w:sz="4" w:space="0"/>
              <w:right w:val="single" w:color="auto" w:sz="4" w:space="0"/>
            </w:tcBorders>
            <w:noWrap w:val="0"/>
            <w:vAlign w:val="top"/>
          </w:tcPr>
          <w:p w14:paraId="4D69180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NUMBER(10)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57E1319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eastAsia="zh-CN"/>
              </w:rPr>
              <w:t>训练</w:t>
            </w:r>
            <w:r>
              <w:rPr>
                <w:rFonts w:hint="eastAsia" w:ascii="宋体" w:hAnsi="宋体" w:eastAsia="宋体" w:cs="宋体"/>
                <w:color w:val="0D0D0D"/>
                <w:kern w:val="28"/>
                <w:sz w:val="21"/>
                <w:szCs w:val="21"/>
                <w:shd w:val="clear" w:color="auto" w:fill="FFFFFF"/>
                <w:lang w:val="en-US"/>
              </w:rPr>
              <w:t>ID</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77BC676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PK</w:t>
            </w:r>
          </w:p>
        </w:tc>
      </w:tr>
      <w:tr w14:paraId="1B8B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1944BBA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val="en-US"/>
              </w:rPr>
              <w:t>train_focus</w:t>
            </w:r>
          </w:p>
        </w:tc>
        <w:tc>
          <w:tcPr>
            <w:tcW w:w="944" w:type="pct"/>
            <w:tcBorders>
              <w:top w:val="single" w:color="auto" w:sz="4" w:space="0"/>
              <w:left w:val="single" w:color="auto" w:sz="4" w:space="0"/>
              <w:bottom w:val="single" w:color="auto" w:sz="4" w:space="0"/>
              <w:right w:val="single" w:color="auto" w:sz="4" w:space="0"/>
            </w:tcBorders>
            <w:noWrap w:val="0"/>
            <w:vAlign w:val="top"/>
          </w:tcPr>
          <w:p w14:paraId="29F30CF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rPr>
              <w:t>VARCHAR2(20)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141FA0A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color w:val="0D0D0D"/>
                <w:kern w:val="28"/>
                <w:sz w:val="21"/>
                <w:szCs w:val="21"/>
                <w:shd w:val="clear" w:color="auto" w:fill="FFFFFF"/>
                <w:lang w:eastAsia="zh-CN"/>
              </w:rPr>
              <w:t>战术重点</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6BADAD89">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防守反击、边路进攻、进攻套边、全力防守等</w:t>
            </w:r>
          </w:p>
        </w:tc>
      </w:tr>
      <w:tr w14:paraId="4F34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5E2336A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team_formation</w:t>
            </w:r>
          </w:p>
        </w:tc>
        <w:tc>
          <w:tcPr>
            <w:tcW w:w="944" w:type="pct"/>
            <w:tcBorders>
              <w:top w:val="single" w:color="auto" w:sz="4" w:space="0"/>
              <w:left w:val="single" w:color="auto" w:sz="4" w:space="0"/>
              <w:bottom w:val="single" w:color="auto" w:sz="4" w:space="0"/>
              <w:right w:val="single" w:color="auto" w:sz="4" w:space="0"/>
            </w:tcBorders>
            <w:noWrap w:val="0"/>
            <w:vAlign w:val="top"/>
          </w:tcPr>
          <w:p w14:paraId="410CDF1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NUMBER(5)</w:t>
            </w:r>
          </w:p>
        </w:tc>
        <w:tc>
          <w:tcPr>
            <w:tcW w:w="878" w:type="pct"/>
            <w:tcBorders>
              <w:top w:val="single" w:color="auto" w:sz="4" w:space="0"/>
              <w:left w:val="single" w:color="auto" w:sz="4" w:space="0"/>
              <w:bottom w:val="single" w:color="auto" w:sz="4" w:space="0"/>
              <w:right w:val="single" w:color="auto" w:sz="4" w:space="0"/>
            </w:tcBorders>
            <w:noWrap w:val="0"/>
            <w:vAlign w:val="top"/>
          </w:tcPr>
          <w:p w14:paraId="2FCF084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战术阵型</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475FBAF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442</w:t>
            </w:r>
            <w:r>
              <w:rPr>
                <w:rFonts w:hint="eastAsia" w:ascii="宋体" w:hAnsi="宋体" w:eastAsia="宋体" w:cs="宋体"/>
                <w:sz w:val="21"/>
                <w:szCs w:val="21"/>
                <w:lang w:eastAsia="zh-CN"/>
              </w:rPr>
              <w:t>、</w:t>
            </w:r>
            <w:r>
              <w:rPr>
                <w:rFonts w:hint="eastAsia" w:ascii="宋体" w:hAnsi="宋体" w:eastAsia="宋体" w:cs="宋体"/>
                <w:sz w:val="21"/>
                <w:szCs w:val="21"/>
                <w:lang w:val="en-US"/>
              </w:rPr>
              <w:t>433</w:t>
            </w:r>
            <w:r>
              <w:rPr>
                <w:rFonts w:hint="eastAsia" w:ascii="宋体" w:hAnsi="宋体" w:eastAsia="宋体" w:cs="宋体"/>
                <w:sz w:val="21"/>
                <w:szCs w:val="21"/>
                <w:lang w:eastAsia="zh-CN"/>
              </w:rPr>
              <w:t>、</w:t>
            </w:r>
            <w:r>
              <w:rPr>
                <w:rFonts w:hint="eastAsia" w:ascii="宋体" w:hAnsi="宋体" w:eastAsia="宋体" w:cs="宋体"/>
                <w:sz w:val="21"/>
                <w:szCs w:val="21"/>
                <w:lang w:val="en-US"/>
              </w:rPr>
              <w:t>4231</w:t>
            </w:r>
            <w:r>
              <w:rPr>
                <w:rFonts w:hint="eastAsia" w:ascii="宋体" w:hAnsi="宋体" w:eastAsia="宋体" w:cs="宋体"/>
                <w:sz w:val="21"/>
                <w:szCs w:val="21"/>
                <w:lang w:eastAsia="zh-CN"/>
              </w:rPr>
              <w:t>等</w:t>
            </w:r>
          </w:p>
        </w:tc>
      </w:tr>
      <w:tr w14:paraId="441F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35F92DB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train_score</w:t>
            </w:r>
          </w:p>
        </w:tc>
        <w:tc>
          <w:tcPr>
            <w:tcW w:w="944" w:type="pct"/>
            <w:tcBorders>
              <w:top w:val="single" w:color="auto" w:sz="4" w:space="0"/>
              <w:left w:val="single" w:color="auto" w:sz="4" w:space="0"/>
              <w:bottom w:val="single" w:color="auto" w:sz="4" w:space="0"/>
              <w:right w:val="single" w:color="auto" w:sz="4" w:space="0"/>
            </w:tcBorders>
            <w:noWrap w:val="0"/>
            <w:vAlign w:val="top"/>
          </w:tcPr>
          <w:p w14:paraId="69669FC2">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NUMBER(38,0)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6F175C54">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lang w:eastAsia="zh-CN"/>
              </w:rPr>
              <w:t>训练评分</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5A701E33">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0-100</w:t>
            </w:r>
          </w:p>
        </w:tc>
      </w:tr>
      <w:tr w14:paraId="15EA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48E123E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team_familiarity</w:t>
            </w:r>
          </w:p>
        </w:tc>
        <w:tc>
          <w:tcPr>
            <w:tcW w:w="944" w:type="pct"/>
            <w:tcBorders>
              <w:top w:val="single" w:color="auto" w:sz="4" w:space="0"/>
              <w:left w:val="single" w:color="auto" w:sz="4" w:space="0"/>
              <w:bottom w:val="single" w:color="auto" w:sz="4" w:space="0"/>
              <w:right w:val="single" w:color="auto" w:sz="4" w:space="0"/>
            </w:tcBorders>
            <w:noWrap w:val="0"/>
            <w:vAlign w:val="top"/>
          </w:tcPr>
          <w:p w14:paraId="56B3261E">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NUMBER(38,0)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1F4B4340">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lang w:eastAsia="zh-CN"/>
              </w:rPr>
              <w:t>球队熟悉度</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5C5FA83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0-100</w:t>
            </w:r>
          </w:p>
        </w:tc>
      </w:tr>
      <w:tr w14:paraId="57DE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1CFF1C48">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train</w:t>
            </w:r>
          </w:p>
          <w:p w14:paraId="32C09A0A">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_intension</w:t>
            </w:r>
          </w:p>
        </w:tc>
        <w:tc>
          <w:tcPr>
            <w:tcW w:w="944" w:type="pct"/>
            <w:tcBorders>
              <w:top w:val="single" w:color="auto" w:sz="4" w:space="0"/>
              <w:left w:val="single" w:color="auto" w:sz="4" w:space="0"/>
              <w:bottom w:val="single" w:color="auto" w:sz="4" w:space="0"/>
              <w:right w:val="single" w:color="auto" w:sz="4" w:space="0"/>
            </w:tcBorders>
            <w:noWrap w:val="0"/>
            <w:vAlign w:val="top"/>
          </w:tcPr>
          <w:p w14:paraId="7E95688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VARCHAR2(20)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6FE02E96">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lang w:eastAsia="zh-CN"/>
              </w:rPr>
              <w:t>训练强度</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537453D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eastAsia="zh-CN"/>
              </w:rPr>
              <w:t>高强度、均衡、恢复训练</w:t>
            </w:r>
          </w:p>
        </w:tc>
      </w:tr>
      <w:tr w14:paraId="1E0E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62CA367F">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train</w:t>
            </w:r>
          </w:p>
          <w:p w14:paraId="61D9D125">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_stadium_id</w:t>
            </w:r>
          </w:p>
        </w:tc>
        <w:tc>
          <w:tcPr>
            <w:tcW w:w="944" w:type="pct"/>
            <w:tcBorders>
              <w:top w:val="single" w:color="auto" w:sz="4" w:space="0"/>
              <w:left w:val="single" w:color="auto" w:sz="4" w:space="0"/>
              <w:bottom w:val="single" w:color="auto" w:sz="4" w:space="0"/>
              <w:right w:val="single" w:color="auto" w:sz="4" w:space="0"/>
            </w:tcBorders>
            <w:noWrap w:val="0"/>
            <w:vAlign w:val="top"/>
          </w:tcPr>
          <w:p w14:paraId="641A773B">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NUMBER(38,0)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70863D27">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lang w:eastAsia="zh-CN"/>
              </w:rPr>
              <w:t>训练场地编号</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6B6028B4">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FK REFERENCES</w:t>
            </w:r>
          </w:p>
          <w:p w14:paraId="5EFB9D07">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Stadiums(stadium_id)</w:t>
            </w:r>
          </w:p>
        </w:tc>
      </w:tr>
      <w:tr w14:paraId="046A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18" w:type="pct"/>
            <w:tcBorders>
              <w:top w:val="single" w:color="auto" w:sz="4" w:space="0"/>
              <w:left w:val="single" w:color="auto" w:sz="4" w:space="0"/>
              <w:bottom w:val="single" w:color="auto" w:sz="4" w:space="0"/>
              <w:right w:val="single" w:color="auto" w:sz="4" w:space="0"/>
            </w:tcBorders>
            <w:noWrap w:val="0"/>
            <w:vAlign w:val="top"/>
          </w:tcPr>
          <w:p w14:paraId="426A786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train_team_id</w:t>
            </w:r>
          </w:p>
        </w:tc>
        <w:tc>
          <w:tcPr>
            <w:tcW w:w="944" w:type="pct"/>
            <w:tcBorders>
              <w:top w:val="single" w:color="auto" w:sz="4" w:space="0"/>
              <w:left w:val="single" w:color="auto" w:sz="4" w:space="0"/>
              <w:bottom w:val="single" w:color="auto" w:sz="4" w:space="0"/>
              <w:right w:val="single" w:color="auto" w:sz="4" w:space="0"/>
            </w:tcBorders>
            <w:noWrap w:val="0"/>
            <w:vAlign w:val="top"/>
          </w:tcPr>
          <w:p w14:paraId="5FC1340C">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NUMBER(38,0)</w:t>
            </w:r>
          </w:p>
        </w:tc>
        <w:tc>
          <w:tcPr>
            <w:tcW w:w="878" w:type="pct"/>
            <w:tcBorders>
              <w:top w:val="single" w:color="auto" w:sz="4" w:space="0"/>
              <w:left w:val="single" w:color="auto" w:sz="4" w:space="0"/>
              <w:bottom w:val="single" w:color="auto" w:sz="4" w:space="0"/>
              <w:right w:val="single" w:color="auto" w:sz="4" w:space="0"/>
            </w:tcBorders>
            <w:noWrap w:val="0"/>
            <w:vAlign w:val="top"/>
          </w:tcPr>
          <w:p w14:paraId="00C654BA">
            <w:pPr>
              <w:pStyle w:val="31"/>
              <w:widowControl/>
              <w:spacing w:before="0" w:beforeAutospacing="0" w:after="0" w:afterAutospacing="0"/>
              <w:ind w:left="0" w:right="0"/>
              <w:jc w:val="center"/>
              <w:rPr>
                <w:rFonts w:hint="eastAsia" w:ascii="宋体" w:hAnsi="宋体" w:eastAsia="宋体" w:cs="宋体"/>
                <w:color w:val="0D0D0D"/>
                <w:sz w:val="21"/>
                <w:szCs w:val="21"/>
                <w:shd w:val="clear" w:color="auto" w:fill="FFFFFF"/>
                <w:lang w:val="en-US"/>
              </w:rPr>
            </w:pPr>
            <w:r>
              <w:rPr>
                <w:rFonts w:hint="eastAsia" w:ascii="宋体" w:hAnsi="宋体" w:eastAsia="宋体" w:cs="宋体"/>
                <w:color w:val="0D0D0D"/>
                <w:sz w:val="21"/>
                <w:szCs w:val="21"/>
                <w:shd w:val="clear" w:color="auto" w:fill="FFFFFF"/>
                <w:lang w:eastAsia="zh-CN"/>
              </w:rPr>
              <w:t>球队编号</w:t>
            </w:r>
          </w:p>
        </w:tc>
        <w:tc>
          <w:tcPr>
            <w:tcW w:w="2058" w:type="pct"/>
            <w:tcBorders>
              <w:top w:val="single" w:color="auto" w:sz="4" w:space="0"/>
              <w:left w:val="single" w:color="auto" w:sz="4" w:space="0"/>
              <w:bottom w:val="single" w:color="auto" w:sz="4" w:space="0"/>
              <w:right w:val="single" w:color="auto" w:sz="4" w:space="0"/>
            </w:tcBorders>
            <w:noWrap w:val="0"/>
            <w:vAlign w:val="top"/>
          </w:tcPr>
          <w:p w14:paraId="1B76BCDD">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FK REFERENCES</w:t>
            </w:r>
          </w:p>
          <w:p w14:paraId="022090F6">
            <w:pPr>
              <w:pStyle w:val="31"/>
              <w:widowControl/>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sz w:val="21"/>
                <w:szCs w:val="21"/>
                <w:lang w:val="en-US"/>
              </w:rPr>
              <w:t>Teams(team_id)</w:t>
            </w:r>
          </w:p>
        </w:tc>
      </w:tr>
    </w:tbl>
    <w:p w14:paraId="35F81D2F">
      <w:pPr>
        <w:keepNext w:val="0"/>
        <w:keepLines w:val="0"/>
        <w:widowControl w:val="0"/>
        <w:suppressLineNumbers w:val="0"/>
        <w:spacing w:before="0" w:beforeAutospacing="0" w:after="0" w:afterAutospacing="0"/>
        <w:ind w:left="0" w:right="0"/>
        <w:jc w:val="left"/>
        <w:rPr>
          <w:rFonts w:hint="eastAsia" w:ascii="宋体" w:hAnsi="宋体" w:eastAsia="宋体" w:cs="宋体"/>
          <w:b/>
          <w:bCs/>
          <w:kern w:val="2"/>
          <w:sz w:val="21"/>
          <w:szCs w:val="21"/>
          <w:lang w:val="en-US" w:eastAsia="zh-CN" w:bidi="ar"/>
        </w:rPr>
      </w:pPr>
    </w:p>
    <w:p w14:paraId="2305F9BC">
      <w:pPr>
        <w:pStyle w:val="4"/>
        <w:rPr>
          <w:rFonts w:hint="eastAsia"/>
        </w:rPr>
      </w:pPr>
      <w:bookmarkStart w:id="785" w:name="_Toc1281679134"/>
      <w:bookmarkStart w:id="786" w:name="_Toc1055673069"/>
      <w:bookmarkStart w:id="787" w:name="_Toc1932846355"/>
      <w:bookmarkStart w:id="788" w:name="_Toc144311619"/>
      <w:bookmarkStart w:id="789" w:name="_Toc1051303095"/>
      <w:bookmarkStart w:id="790" w:name="_Toc957580814"/>
      <w:bookmarkStart w:id="791" w:name="_Toc1131844953"/>
      <w:bookmarkStart w:id="792" w:name="_Toc511634291"/>
      <w:bookmarkStart w:id="793" w:name="_Toc4792"/>
      <w:r>
        <w:rPr>
          <w:rFonts w:hint="eastAsia" w:ascii="宋体" w:hAnsi="Times New Roman" w:eastAsia="宋体" w:cs="Times New Roman"/>
          <w:b/>
          <w:bCs/>
          <w:lang w:val="en-US" w:eastAsia="zh-CN"/>
        </w:rPr>
        <w:t>球员转会表</w:t>
      </w:r>
      <w:bookmarkEnd w:id="785"/>
      <w:bookmarkEnd w:id="786"/>
      <w:bookmarkEnd w:id="787"/>
      <w:bookmarkEnd w:id="788"/>
      <w:bookmarkEnd w:id="789"/>
      <w:bookmarkEnd w:id="790"/>
      <w:bookmarkEnd w:id="791"/>
      <w:bookmarkEnd w:id="792"/>
      <w:bookmarkEnd w:id="793"/>
    </w:p>
    <w:tbl>
      <w:tblPr>
        <w:tblStyle w:val="33"/>
        <w:tblW w:w="9586" w:type="dxa"/>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9"/>
        <w:gridCol w:w="2074"/>
        <w:gridCol w:w="1849"/>
        <w:gridCol w:w="3544"/>
      </w:tblGrid>
      <w:tr w14:paraId="685DA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1C98E08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字段名</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6EB8B255">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数据类型</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1CC3F1C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字段说明</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1DD97743">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备注（PK，FK）</w:t>
            </w:r>
          </w:p>
        </w:tc>
      </w:tr>
      <w:tr w14:paraId="64BE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1D27FC5A">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transfer_id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185D47D9">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6A00A749">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转会id</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457F3DD3">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PK</w:t>
            </w:r>
          </w:p>
        </w:tc>
      </w:tr>
      <w:tr w14:paraId="76AA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16BDEEC6">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contract_id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5A354783">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76A61B4C">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合同id</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36E9C0B9">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lang w:val="en-US" w:bidi="ar"/>
              </w:rPr>
            </w:pPr>
            <w:r>
              <w:rPr>
                <w:rFonts w:hint="eastAsia" w:ascii="宋体" w:hAnsi="宋体" w:eastAsia="宋体" w:cs="宋体"/>
                <w:kern w:val="2"/>
                <w:sz w:val="21"/>
                <w:szCs w:val="21"/>
                <w:lang w:val="en-US" w:eastAsia="zh-CN" w:bidi="ar"/>
              </w:rPr>
              <w:t>FK</w:t>
            </w:r>
            <w:r>
              <w:rPr>
                <w:rFonts w:hint="eastAsia" w:ascii="宋体" w:hAnsi="宋体" w:eastAsia="等线" w:cs="宋体"/>
                <w:kern w:val="2"/>
                <w:sz w:val="21"/>
                <w:szCs w:val="21"/>
                <w:lang w:val="en-US" w:eastAsia="zh-CN" w:bidi="ar"/>
              </w:rPr>
              <w:t xml:space="preserve"> REFERENCES Contracts(contract_id)</w:t>
            </w:r>
          </w:p>
        </w:tc>
      </w:tr>
      <w:tr w14:paraId="5350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1B31357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player_id</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326C428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1A5FAC0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球员id</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42D1063B">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FK</w:t>
            </w:r>
            <w:r>
              <w:rPr>
                <w:rFonts w:hint="eastAsia" w:ascii="宋体" w:hAnsi="宋体" w:eastAsia="等线" w:cs="宋体"/>
                <w:kern w:val="2"/>
                <w:sz w:val="21"/>
                <w:szCs w:val="21"/>
                <w:lang w:val="en-US" w:eastAsia="zh-CN" w:bidi="ar"/>
              </w:rPr>
              <w:t xml:space="preserve"> REFERENCES Players(player_id)</w:t>
            </w:r>
          </w:p>
        </w:tc>
      </w:tr>
      <w:tr w14:paraId="3A01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774276A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team_id_from</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D2DD3B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5CBF54B7">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转出球队id</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34B6269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FK</w:t>
            </w:r>
            <w:r>
              <w:rPr>
                <w:rFonts w:hint="eastAsia" w:ascii="宋体" w:hAnsi="宋体" w:eastAsia="等线" w:cs="宋体"/>
                <w:kern w:val="2"/>
                <w:sz w:val="21"/>
                <w:szCs w:val="21"/>
                <w:lang w:val="en-US" w:eastAsia="zh-CN" w:bidi="ar"/>
              </w:rPr>
              <w:t xml:space="preserve"> REFERENCES Teams(team_id)</w:t>
            </w:r>
          </w:p>
        </w:tc>
      </w:tr>
      <w:tr w14:paraId="54A7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26C82E10">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team_id_to</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737C3E8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7555DDFE">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转入球队id</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304FF80F">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FK</w:t>
            </w:r>
            <w:r>
              <w:rPr>
                <w:rFonts w:hint="eastAsia" w:ascii="宋体" w:hAnsi="宋体" w:eastAsia="等线" w:cs="宋体"/>
                <w:kern w:val="2"/>
                <w:sz w:val="21"/>
                <w:szCs w:val="21"/>
                <w:lang w:val="en-US" w:eastAsia="zh-CN" w:bidi="ar"/>
              </w:rPr>
              <w:t xml:space="preserve"> REFERENCES Teams(team_id)</w:t>
            </w:r>
          </w:p>
        </w:tc>
      </w:tr>
      <w:tr w14:paraId="5514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single" w:color="auto" w:sz="4" w:space="0"/>
              <w:bottom w:val="single" w:color="auto" w:sz="4" w:space="0"/>
              <w:right w:val="single" w:color="auto" w:sz="4" w:space="0"/>
            </w:tcBorders>
            <w:noWrap w:val="0"/>
            <w:vAlign w:val="top"/>
          </w:tcPr>
          <w:p w14:paraId="0045E87A">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transfer_date</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091D0606">
            <w:pPr>
              <w:keepNext w:val="0"/>
              <w:keepLines w:val="0"/>
              <w:widowControl w:val="0"/>
              <w:suppressLineNumbers w:val="0"/>
              <w:spacing w:before="0" w:beforeAutospacing="0" w:after="0" w:afterAutospacing="0"/>
              <w:ind w:left="0" w:right="0"/>
              <w:jc w:val="center"/>
              <w:rPr>
                <w:rFonts w:hint="eastAsia" w:ascii="宋体" w:hAnsi="宋体" w:eastAsia="宋体" w:cs="宋体"/>
                <w:b/>
                <w:bCs/>
                <w:sz w:val="21"/>
                <w:szCs w:val="21"/>
                <w:lang w:val="en-US"/>
              </w:rPr>
            </w:pPr>
            <w:r>
              <w:rPr>
                <w:rFonts w:hint="eastAsia" w:ascii="宋体" w:hAnsi="宋体" w:eastAsia="宋体" w:cs="宋体"/>
                <w:kern w:val="2"/>
                <w:sz w:val="21"/>
                <w:szCs w:val="21"/>
                <w:lang w:val="en-US" w:eastAsia="zh-CN" w:bidi="ar"/>
              </w:rPr>
              <w:t>DATE</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44BCB74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转会日期</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2E19E3D6">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p>
        </w:tc>
      </w:tr>
      <w:tr w14:paraId="570C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119" w:type="dxa"/>
            <w:tcBorders>
              <w:top w:val="single" w:color="auto" w:sz="4" w:space="0"/>
              <w:left w:val="single" w:color="auto" w:sz="4" w:space="0"/>
              <w:bottom w:val="single" w:color="auto" w:sz="4" w:space="0"/>
              <w:right w:val="single" w:color="auto" w:sz="4" w:space="0"/>
            </w:tcBorders>
            <w:noWrap w:val="0"/>
            <w:vAlign w:val="top"/>
          </w:tcPr>
          <w:p w14:paraId="135354A9">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transfer_fees</w:t>
            </w:r>
          </w:p>
        </w:tc>
        <w:tc>
          <w:tcPr>
            <w:tcW w:w="2074" w:type="dxa"/>
            <w:tcBorders>
              <w:top w:val="single" w:color="auto" w:sz="4" w:space="0"/>
              <w:left w:val="single" w:color="auto" w:sz="4" w:space="0"/>
              <w:bottom w:val="single" w:color="auto" w:sz="4" w:space="0"/>
              <w:right w:val="single" w:color="auto" w:sz="4" w:space="0"/>
            </w:tcBorders>
            <w:noWrap w:val="0"/>
            <w:vAlign w:val="top"/>
          </w:tcPr>
          <w:p w14:paraId="3C639A9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eastAsia="zh-CN"/>
              </w:rPr>
            </w:pPr>
            <w:r>
              <w:rPr>
                <w:rFonts w:hint="eastAsia" w:ascii="宋体" w:hAnsi="宋体" w:eastAsia="宋体" w:cs="宋体"/>
                <w:kern w:val="28"/>
                <w:sz w:val="21"/>
                <w:szCs w:val="21"/>
                <w:lang w:val="en-US" w:eastAsia="zh-CN" w:bidi="ar"/>
              </w:rPr>
              <w:t>NUMBER</w:t>
            </w:r>
          </w:p>
        </w:tc>
        <w:tc>
          <w:tcPr>
            <w:tcW w:w="1849" w:type="dxa"/>
            <w:tcBorders>
              <w:top w:val="single" w:color="auto" w:sz="4" w:space="0"/>
              <w:left w:val="single" w:color="auto" w:sz="4" w:space="0"/>
              <w:bottom w:val="single" w:color="auto" w:sz="4" w:space="0"/>
              <w:right w:val="single" w:color="auto" w:sz="4" w:space="0"/>
            </w:tcBorders>
            <w:noWrap w:val="0"/>
            <w:vAlign w:val="top"/>
          </w:tcPr>
          <w:p w14:paraId="7FE5BBF8">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转会费</w:t>
            </w:r>
          </w:p>
        </w:tc>
        <w:tc>
          <w:tcPr>
            <w:tcW w:w="3544" w:type="dxa"/>
            <w:tcBorders>
              <w:top w:val="single" w:color="auto" w:sz="4" w:space="0"/>
              <w:left w:val="single" w:color="auto" w:sz="4" w:space="0"/>
              <w:bottom w:val="single" w:color="auto" w:sz="4" w:space="0"/>
              <w:right w:val="single" w:color="auto" w:sz="4" w:space="0"/>
            </w:tcBorders>
            <w:noWrap w:val="0"/>
            <w:vAlign w:val="top"/>
          </w:tcPr>
          <w:p w14:paraId="684C91BD">
            <w:pPr>
              <w:keepNext w:val="0"/>
              <w:keepLines w:val="0"/>
              <w:widowControl w:val="0"/>
              <w:suppressLineNumbers w:val="0"/>
              <w:spacing w:before="0" w:beforeAutospacing="0" w:after="0" w:afterAutospacing="0"/>
              <w:ind w:left="0" w:right="0"/>
              <w:jc w:val="center"/>
              <w:rPr>
                <w:rFonts w:hint="eastAsia" w:ascii="宋体" w:hAnsi="宋体" w:eastAsia="宋体" w:cs="宋体"/>
                <w:sz w:val="21"/>
                <w:szCs w:val="21"/>
                <w:lang w:val="en-US"/>
              </w:rPr>
            </w:pPr>
          </w:p>
        </w:tc>
      </w:tr>
    </w:tbl>
    <w:p w14:paraId="2B8187F8">
      <w:pPr>
        <w:rPr>
          <w:rFonts w:hint="eastAsia"/>
        </w:rPr>
      </w:pPr>
    </w:p>
    <w:p w14:paraId="0F519D53">
      <w:pPr>
        <w:rPr>
          <w:rFonts w:hint="eastAsia"/>
        </w:rPr>
      </w:pPr>
    </w:p>
    <w:p w14:paraId="2E1957BE">
      <w:pPr>
        <w:rPr>
          <w:rFonts w:hint="eastAsia"/>
        </w:rPr>
      </w:pPr>
    </w:p>
    <w:p w14:paraId="609132D7">
      <w:pPr>
        <w:rPr>
          <w:rFonts w:hint="eastAsia"/>
        </w:rPr>
      </w:pPr>
    </w:p>
    <w:p w14:paraId="1BA67868">
      <w:pPr>
        <w:rPr>
          <w:rFonts w:hint="eastAsia"/>
        </w:rPr>
      </w:pPr>
    </w:p>
    <w:p w14:paraId="6FB8B632">
      <w:pPr>
        <w:rPr>
          <w:rFonts w:hint="eastAsia"/>
        </w:rPr>
      </w:pPr>
    </w:p>
    <w:p w14:paraId="54C8F349">
      <w:pPr>
        <w:rPr>
          <w:rFonts w:hint="eastAsia"/>
        </w:rPr>
      </w:pPr>
    </w:p>
    <w:p w14:paraId="2C13A06C">
      <w:pPr>
        <w:rPr>
          <w:rFonts w:hint="eastAsia"/>
        </w:rPr>
      </w:pPr>
    </w:p>
    <w:p w14:paraId="5128B2AB">
      <w:pPr>
        <w:rPr>
          <w:rFonts w:hint="eastAsia"/>
        </w:rPr>
      </w:pPr>
    </w:p>
    <w:p w14:paraId="0B83D1BD">
      <w:pPr>
        <w:rPr>
          <w:rFonts w:hint="eastAsia"/>
        </w:rPr>
      </w:pPr>
    </w:p>
    <w:p w14:paraId="24C8BD0E">
      <w:pPr>
        <w:rPr>
          <w:rFonts w:hint="eastAsia"/>
        </w:rPr>
      </w:pPr>
    </w:p>
    <w:p w14:paraId="175A8D95">
      <w:pPr>
        <w:rPr>
          <w:rFonts w:hint="eastAsia"/>
        </w:rPr>
      </w:pPr>
    </w:p>
    <w:p w14:paraId="7D5580DE">
      <w:pPr>
        <w:rPr>
          <w:rFonts w:hint="eastAsia"/>
        </w:rPr>
      </w:pPr>
    </w:p>
    <w:p w14:paraId="7CD57C1A">
      <w:pPr>
        <w:rPr>
          <w:rFonts w:hint="eastAsia"/>
        </w:rPr>
      </w:pPr>
    </w:p>
    <w:p w14:paraId="44CF2014">
      <w:pPr>
        <w:rPr>
          <w:rFonts w:hint="eastAsia"/>
        </w:rPr>
      </w:pPr>
    </w:p>
    <w:p w14:paraId="29AEF3F4">
      <w:pPr>
        <w:rPr>
          <w:rFonts w:hint="eastAsia"/>
        </w:rPr>
      </w:pPr>
    </w:p>
    <w:p w14:paraId="5122B8E7">
      <w:pPr>
        <w:rPr>
          <w:rFonts w:hint="eastAsia"/>
        </w:rPr>
      </w:pPr>
    </w:p>
    <w:p w14:paraId="38B3CC17">
      <w:pPr>
        <w:rPr>
          <w:rFonts w:hint="eastAsia"/>
        </w:rPr>
      </w:pPr>
    </w:p>
    <w:p w14:paraId="424CFC90">
      <w:pPr>
        <w:rPr>
          <w:rFonts w:hint="eastAsia"/>
        </w:rPr>
      </w:pPr>
    </w:p>
    <w:p w14:paraId="6A6F5A3B">
      <w:pPr>
        <w:rPr>
          <w:rFonts w:hint="eastAsia"/>
        </w:rPr>
      </w:pPr>
    </w:p>
    <w:p w14:paraId="4F315F0E">
      <w:pPr>
        <w:pStyle w:val="3"/>
        <w:rPr>
          <w:rFonts w:hint="eastAsia"/>
        </w:rPr>
      </w:pPr>
      <w:bookmarkStart w:id="794" w:name="_Toc650777852"/>
      <w:bookmarkStart w:id="795" w:name="_Toc454417815"/>
      <w:bookmarkStart w:id="796" w:name="_Toc1411763231"/>
      <w:bookmarkStart w:id="797" w:name="_Toc1410314846"/>
      <w:bookmarkStart w:id="798" w:name="_Toc1587526450"/>
      <w:bookmarkStart w:id="799" w:name="_Toc276387884"/>
      <w:bookmarkStart w:id="800" w:name="_Toc1387094223"/>
      <w:bookmarkStart w:id="801" w:name="_Toc2052479913"/>
      <w:bookmarkStart w:id="802" w:name="_Toc2043791011"/>
      <w:bookmarkStart w:id="803" w:name="_Toc1105682745"/>
      <w:bookmarkStart w:id="804" w:name="_Toc7348"/>
      <w:r>
        <w:rPr>
          <w:rFonts w:hint="eastAsia"/>
        </w:rPr>
        <w:t>数据库关系图</w:t>
      </w:r>
      <w:bookmarkEnd w:id="794"/>
      <w:bookmarkEnd w:id="795"/>
      <w:bookmarkEnd w:id="796"/>
      <w:bookmarkEnd w:id="797"/>
      <w:bookmarkEnd w:id="798"/>
      <w:bookmarkEnd w:id="799"/>
      <w:bookmarkEnd w:id="800"/>
      <w:bookmarkEnd w:id="801"/>
      <w:bookmarkEnd w:id="802"/>
      <w:bookmarkEnd w:id="803"/>
      <w:bookmarkEnd w:id="804"/>
    </w:p>
    <w:p w14:paraId="6362616A">
      <w:pPr>
        <w:pStyle w:val="12"/>
        <w:jc w:val="center"/>
        <w:rPr>
          <w:rFonts w:hint="eastAsia"/>
        </w:rPr>
      </w:pPr>
      <w:bookmarkStart w:id="805" w:name="_Toc325730181"/>
      <w:r>
        <w:rPr>
          <w:rFonts w:hint="eastAsia" w:ascii="宋体" w:hAnsi="宋体" w:eastAsia="宋体" w:cs="宋体"/>
          <w:sz w:val="21"/>
          <w:szCs w:val="21"/>
          <w:lang w:eastAsia="zh"/>
        </w:rPr>
        <w:t>最终的数据库关系图如下：</w:t>
      </w:r>
      <w:r>
        <w:rPr>
          <w:rFonts w:hint="eastAsia"/>
        </w:rPr>
        <w:drawing>
          <wp:inline distT="0" distB="0" distL="114300" distR="114300">
            <wp:extent cx="5930265" cy="4525010"/>
            <wp:effectExtent l="0" t="0" r="3810" b="889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0"/>
                    <a:stretch>
                      <a:fillRect/>
                    </a:stretch>
                  </pic:blipFill>
                  <pic:spPr>
                    <a:xfrm>
                      <a:off x="0" y="0"/>
                      <a:ext cx="5930265" cy="4525010"/>
                    </a:xfrm>
                    <a:prstGeom prst="rect">
                      <a:avLst/>
                    </a:prstGeom>
                    <a:noFill/>
                    <a:ln>
                      <a:noFill/>
                    </a:ln>
                  </pic:spPr>
                </pic:pic>
              </a:graphicData>
            </a:graphic>
          </wp:inline>
        </w:drawing>
      </w: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lang/>
        </w:rP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lang/>
        </w:rPr>
        <w:t>1</w:t>
      </w:r>
      <w:r>
        <w:fldChar w:fldCharType="end"/>
      </w:r>
      <w:r>
        <w:rPr>
          <w:rFonts w:hint="eastAsia"/>
        </w:rPr>
        <w:t xml:space="preserve"> 数据库关系图</w:t>
      </w:r>
      <w:bookmarkEnd w:id="805"/>
    </w:p>
    <w:sectPr>
      <w:footerReference r:id="rId6" w:type="default"/>
      <w:pgSz w:w="11906" w:h="16838"/>
      <w:pgMar w:top="1134" w:right="1134" w:bottom="851" w:left="1418" w:header="851"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_GB2312">
    <w:altName w:val="仿宋"/>
    <w:panose1 w:val="02010609030101010101"/>
    <w:charset w:val="86"/>
    <w:family w:val="modern"/>
    <w:pitch w:val="default"/>
    <w:sig w:usb0="00000001" w:usb1="080E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4A97">
    <w:pPr>
      <w:pStyle w:val="23"/>
      <w:pBdr>
        <w:top w:val="single" w:color="auto" w:sz="4" w:space="1"/>
      </w:pBdr>
      <w:rPr>
        <w:rFonts w:hint="eastAsia"/>
      </w:rPr>
    </w:pPr>
    <w:r>
      <w:rPr>
        <w:rFonts w:hint="eastAsia"/>
      </w:rPr>
      <w:t>同济大学软件学院</w:t>
    </w:r>
  </w:p>
  <w:p w14:paraId="382501E1">
    <w:pPr>
      <w:pStyle w:val="23"/>
      <w:pBdr>
        <w:top w:val="single" w:color="auto" w:sz="4" w:space="1"/>
      </w:pBdr>
      <w:rPr>
        <w:rFonts w:hint="eastAsia"/>
      </w:rPr>
    </w:pPr>
    <w:r>
      <w:rPr>
        <w:rFonts w:hint="eastAsia"/>
      </w:rPr>
      <w:t>数据库课程设计项目</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96495">
    <w:pPr>
      <w:pStyle w:val="23"/>
      <w:pBdr>
        <w:top w:val="single" w:color="auto" w:sz="4" w:space="1"/>
      </w:pBdr>
      <w:rPr>
        <w:rStyle w:val="36"/>
        <w:rFonts w:hint="eastAsia"/>
      </w:rPr>
    </w:pPr>
    <w:r>
      <w:rPr>
        <w:rFonts w:hint="eastAsia"/>
      </w:rPr>
      <w:t xml:space="preserve">同济大学软件学院                                                                                   </w:t>
    </w:r>
    <w:r>
      <w:rPr>
        <w:rStyle w:val="36"/>
      </w:rPr>
      <w:fldChar w:fldCharType="begin"/>
    </w:r>
    <w:r>
      <w:rPr>
        <w:rStyle w:val="36"/>
      </w:rPr>
      <w:instrText xml:space="preserve"> PAGE </w:instrText>
    </w:r>
    <w:r>
      <w:rPr>
        <w:rStyle w:val="36"/>
      </w:rPr>
      <w:fldChar w:fldCharType="separate"/>
    </w:r>
    <w:r>
      <w:rPr>
        <w:rStyle w:val="36"/>
        <w:lang/>
      </w:rPr>
      <w:t>I</w:t>
    </w:r>
    <w:r>
      <w:rPr>
        <w:rStyle w:val="36"/>
      </w:rPr>
      <w:fldChar w:fldCharType="end"/>
    </w:r>
  </w:p>
  <w:p w14:paraId="78CD2B34">
    <w:pPr>
      <w:pStyle w:val="23"/>
      <w:pBdr>
        <w:top w:val="single" w:color="auto" w:sz="4" w:space="1"/>
      </w:pBdr>
      <w:rPr>
        <w:rFonts w:hint="eastAsia"/>
      </w:rPr>
    </w:pPr>
    <w:r>
      <w:rPr>
        <w:rFonts w:hint="eastAsia"/>
      </w:rPr>
      <w:t>数据库课程设计项目</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BE227">
    <w:pPr>
      <w:pStyle w:val="23"/>
      <w:pBdr>
        <w:top w:val="single" w:color="auto" w:sz="4" w:space="1"/>
      </w:pBdr>
      <w:rPr>
        <w:rStyle w:val="36"/>
        <w:rFonts w:hint="eastAsia"/>
      </w:rPr>
    </w:pPr>
    <w:r>
      <w:rPr>
        <w:rFonts w:hint="eastAsia"/>
      </w:rPr>
      <w:t xml:space="preserve">同济大学软件学院                                                                                    </w:t>
    </w:r>
    <w:r>
      <w:rPr>
        <w:rStyle w:val="36"/>
      </w:rPr>
      <w:fldChar w:fldCharType="begin"/>
    </w:r>
    <w:r>
      <w:rPr>
        <w:rStyle w:val="36"/>
      </w:rPr>
      <w:instrText xml:space="preserve"> PAGE </w:instrText>
    </w:r>
    <w:r>
      <w:rPr>
        <w:rStyle w:val="36"/>
      </w:rPr>
      <w:fldChar w:fldCharType="separate"/>
    </w:r>
    <w:r>
      <w:rPr>
        <w:rStyle w:val="36"/>
        <w:lang/>
      </w:rPr>
      <w:t>4</w:t>
    </w:r>
    <w:r>
      <w:rPr>
        <w:rStyle w:val="36"/>
      </w:rPr>
      <w:fldChar w:fldCharType="end"/>
    </w:r>
  </w:p>
  <w:p w14:paraId="5F6202B3">
    <w:pPr>
      <w:pStyle w:val="23"/>
      <w:pBdr>
        <w:top w:val="single" w:color="auto" w:sz="4" w:space="1"/>
      </w:pBdr>
      <w:rPr>
        <w:rFonts w:hint="eastAsia"/>
      </w:rPr>
    </w:pPr>
    <w:r>
      <w:rPr>
        <w:rFonts w:hint="eastAsia"/>
      </w:rPr>
      <w:t>数据库课程设计项目</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90BD8">
    <w:pPr>
      <w:pStyle w:val="24"/>
      <w:pBdr>
        <w:bottom w:val="single" w:color="auto" w:sz="4" w:space="1"/>
      </w:pBdr>
      <w:jc w:val="left"/>
      <w:rPr>
        <w:rFonts w:hint="eastAsia"/>
      </w:rPr>
    </w:pPr>
    <w:r>
      <w:rPr>
        <w:rFonts w:hint="eastAsia"/>
      </w:rPr>
      <w:t xml:space="preserve">Football Manager - 足球经理管理系统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A6DF7"/>
    <w:multiLevelType w:val="multilevel"/>
    <w:tmpl w:val="016A6DF7"/>
    <w:lvl w:ilvl="0" w:tentative="0">
      <w:start w:val="1"/>
      <w:numFmt w:val="decimal"/>
      <w:lvlText w:val="第%1章"/>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pStyle w:val="60"/>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3A202B8B"/>
    <w:multiLevelType w:val="multilevel"/>
    <w:tmpl w:val="3A202B8B"/>
    <w:lvl w:ilvl="0" w:tentative="0">
      <w:start w:val="1"/>
      <w:numFmt w:val="upperLetter"/>
      <w:pStyle w:val="53"/>
      <w:lvlText w:val="附录%1."/>
      <w:lvlJc w:val="left"/>
      <w:pPr>
        <w:tabs>
          <w:tab w:val="left" w:pos="360"/>
        </w:tabs>
        <w:ind w:left="0" w:firstLine="0"/>
      </w:pPr>
      <w:rPr>
        <w:rFonts w:hint="default" w:ascii="Arial" w:hAnsi="Arial" w:eastAsia="黑体"/>
        <w:b/>
        <w:i w:val="0"/>
        <w:sz w:val="36"/>
      </w:rPr>
    </w:lvl>
    <w:lvl w:ilvl="1" w:tentative="0">
      <w:start w:val="1"/>
      <w:numFmt w:val="decimal"/>
      <w:pStyle w:val="55"/>
      <w:lvlText w:val="%1.%2"/>
      <w:lvlJc w:val="left"/>
      <w:pPr>
        <w:tabs>
          <w:tab w:val="left" w:pos="2700"/>
        </w:tabs>
        <w:ind w:left="1980" w:firstLine="0"/>
      </w:pPr>
      <w:rPr>
        <w:rFonts w:hint="default" w:ascii="Arial" w:hAnsi="Arial" w:eastAsia="黑体"/>
        <w:b/>
        <w:i w:val="0"/>
        <w:sz w:val="32"/>
      </w:rPr>
    </w:lvl>
    <w:lvl w:ilvl="2" w:tentative="0">
      <w:start w:val="1"/>
      <w:numFmt w:val="decimal"/>
      <w:pStyle w:val="56"/>
      <w:lvlText w:val="%1.%2.%3 "/>
      <w:lvlJc w:val="left"/>
      <w:pPr>
        <w:tabs>
          <w:tab w:val="left" w:pos="567"/>
        </w:tabs>
        <w:ind w:left="1021" w:hanging="1021"/>
      </w:pPr>
      <w:rPr>
        <w:rFonts w:hint="default" w:ascii="Arial" w:hAnsi="Arial"/>
        <w:b/>
        <w:i w:val="0"/>
        <w:sz w:val="30"/>
      </w:rPr>
    </w:lvl>
    <w:lvl w:ilvl="3" w:tentative="0">
      <w:start w:val="1"/>
      <w:numFmt w:val="decimal"/>
      <w:pStyle w:val="54"/>
      <w:lvlText w:val="%1.%2.%3.%4 "/>
      <w:lvlJc w:val="left"/>
      <w:pPr>
        <w:tabs>
          <w:tab w:val="left" w:pos="1080"/>
        </w:tabs>
        <w:ind w:left="0" w:firstLine="0"/>
      </w:pPr>
      <w:rPr>
        <w:rFonts w:hint="default" w:ascii="Arial" w:hAnsi="Arial"/>
        <w:b/>
        <w:i w:val="0"/>
        <w:sz w:val="28"/>
      </w:rPr>
    </w:lvl>
    <w:lvl w:ilvl="4" w:tentative="0">
      <w:start w:val="1"/>
      <w:numFmt w:val="decimal"/>
      <w:pStyle w:val="61"/>
      <w:lvlText w:val="%1.%2.%3.%4.%5 "/>
      <w:lvlJc w:val="left"/>
      <w:pPr>
        <w:tabs>
          <w:tab w:val="left" w:pos="1080"/>
        </w:tabs>
        <w:ind w:left="0" w:firstLine="0"/>
      </w:pPr>
      <w:rPr>
        <w:rFonts w:hint="default" w:ascii="Arial" w:hAnsi="Arial"/>
        <w:b/>
        <w:i w:val="0"/>
        <w:sz w:val="24"/>
      </w:rPr>
    </w:lvl>
    <w:lvl w:ilvl="5" w:tentative="0">
      <w:start w:val="1"/>
      <w:numFmt w:val="decimal"/>
      <w:pStyle w:val="62"/>
      <w:lvlText w:val="%1.%2.%3.%4.%5.%6 "/>
      <w:lvlJc w:val="left"/>
      <w:pPr>
        <w:tabs>
          <w:tab w:val="left" w:pos="1440"/>
        </w:tabs>
        <w:ind w:left="0" w:firstLine="0"/>
      </w:pPr>
      <w:rPr>
        <w:rFonts w:hint="default" w:ascii="Arial" w:hAnsi="Arial"/>
        <w:b/>
        <w:i w:val="0"/>
        <w:sz w:val="24"/>
      </w:rPr>
    </w:lvl>
    <w:lvl w:ilvl="6" w:tentative="0">
      <w:start w:val="1"/>
      <w:numFmt w:val="decimal"/>
      <w:pStyle w:val="63"/>
      <w:lvlText w:val="%1.%2.%3.%4.%5.%6.%7."/>
      <w:lvlJc w:val="left"/>
      <w:pPr>
        <w:tabs>
          <w:tab w:val="left" w:pos="1440"/>
        </w:tabs>
        <w:ind w:left="0" w:firstLine="0"/>
      </w:pPr>
      <w:rPr>
        <w:rFonts w:hint="default" w:ascii="Arial" w:hAnsi="Arial"/>
        <w:b/>
        <w:i w:val="0"/>
        <w:caps w:val="0"/>
        <w:strike w:val="0"/>
        <w:dstrike w:val="0"/>
        <w:outline w:val="0"/>
        <w:shadow w:val="0"/>
        <w:emboss w:val="0"/>
        <w:imprint w:val="0"/>
        <w:vanish w:val="0"/>
        <w:sz w:val="24"/>
        <w:vertAlign w:val="baseline"/>
      </w:rPr>
    </w:lvl>
    <w:lvl w:ilvl="7" w:tentative="0">
      <w:start w:val="1"/>
      <w:numFmt w:val="decimal"/>
      <w:lvlText w:val="%1.%2.%3.%4.%5.%6.%7.%8."/>
      <w:lvlJc w:val="left"/>
      <w:pPr>
        <w:tabs>
          <w:tab w:val="left" w:pos="1800"/>
        </w:tabs>
        <w:ind w:left="0" w:firstLine="0"/>
      </w:pPr>
      <w:rPr>
        <w:rFonts w:hint="default" w:ascii="Arial" w:hAnsi="Arial"/>
        <w:b/>
        <w:i w:val="0"/>
        <w:sz w:val="24"/>
      </w:rPr>
    </w:lvl>
    <w:lvl w:ilvl="8" w:tentative="0">
      <w:start w:val="1"/>
      <w:numFmt w:val="decimal"/>
      <w:lvlText w:val="%1.%2.%3.%4.%5.%6.%7.%8.%9."/>
      <w:lvlJc w:val="left"/>
      <w:pPr>
        <w:tabs>
          <w:tab w:val="left" w:pos="2160"/>
        </w:tabs>
        <w:ind w:left="0" w:firstLine="0"/>
      </w:pPr>
      <w:rPr>
        <w:rFonts w:hint="default" w:ascii="Arial" w:hAnsi="Arial"/>
        <w:b/>
        <w:i w:val="0"/>
        <w:caps w:val="0"/>
        <w:strike w:val="0"/>
        <w:dstrike w:val="0"/>
        <w:outline w:val="0"/>
        <w:shadow w:val="0"/>
        <w:emboss w:val="0"/>
        <w:imprint w:val="0"/>
        <w:vanish w:val="0"/>
        <w:sz w:val="24"/>
        <w:vertAlign w:val="baseline"/>
      </w:rPr>
    </w:lvl>
  </w:abstractNum>
  <w:abstractNum w:abstractNumId="2">
    <w:nsid w:val="7E252333"/>
    <w:multiLevelType w:val="multilevel"/>
    <w:tmpl w:val="7E252333"/>
    <w:lvl w:ilvl="0" w:tentative="0">
      <w:start w:val="1"/>
      <w:numFmt w:val="decimal"/>
      <w:pStyle w:val="2"/>
      <w:isLgl/>
      <w:lvlText w:val="%1."/>
      <w:lvlJc w:val="left"/>
      <w:pPr>
        <w:tabs>
          <w:tab w:val="left" w:pos="540"/>
        </w:tabs>
        <w:ind w:left="180" w:hanging="180"/>
      </w:pPr>
      <w:rPr>
        <w:rFonts w:hint="default" w:ascii="Arial" w:hAnsi="Arial" w:eastAsia="黑体"/>
        <w:b/>
        <w:i w:val="0"/>
        <w:sz w:val="36"/>
      </w:rPr>
    </w:lvl>
    <w:lvl w:ilvl="1" w:tentative="0">
      <w:start w:val="1"/>
      <w:numFmt w:val="decimal"/>
      <w:pStyle w:val="3"/>
      <w:lvlText w:val="%1.%2"/>
      <w:lvlJc w:val="left"/>
      <w:pPr>
        <w:tabs>
          <w:tab w:val="left" w:pos="567"/>
        </w:tabs>
        <w:ind w:left="0" w:firstLine="0"/>
      </w:pPr>
      <w:rPr>
        <w:rFonts w:hint="default" w:ascii="Arial" w:hAnsi="Arial" w:eastAsia="黑体"/>
        <w:b/>
        <w:i w:val="0"/>
        <w:sz w:val="32"/>
      </w:rPr>
    </w:lvl>
    <w:lvl w:ilvl="2" w:tentative="0">
      <w:start w:val="1"/>
      <w:numFmt w:val="decimal"/>
      <w:pStyle w:val="4"/>
      <w:isLgl/>
      <w:lvlText w:val="%1.%2.%3 "/>
      <w:lvlJc w:val="left"/>
      <w:pPr>
        <w:tabs>
          <w:tab w:val="left" w:pos="567"/>
        </w:tabs>
        <w:ind w:left="0" w:firstLine="0"/>
      </w:pPr>
      <w:rPr>
        <w:rFonts w:hint="default" w:ascii="Arial" w:hAnsi="Arial"/>
        <w:b/>
        <w:i w:val="0"/>
        <w:sz w:val="30"/>
      </w:rPr>
    </w:lvl>
    <w:lvl w:ilvl="3" w:tentative="0">
      <w:start w:val="1"/>
      <w:numFmt w:val="decimal"/>
      <w:pStyle w:val="5"/>
      <w:lvlText w:val="%1.%2.%3.%4 "/>
      <w:lvlJc w:val="left"/>
      <w:pPr>
        <w:tabs>
          <w:tab w:val="left" w:pos="567"/>
        </w:tabs>
        <w:ind w:left="0" w:firstLine="0"/>
      </w:pPr>
      <w:rPr>
        <w:rFonts w:hint="default" w:ascii="Arial" w:hAnsi="Arial"/>
        <w:b/>
        <w:i w:val="0"/>
        <w:sz w:val="28"/>
      </w:rPr>
    </w:lvl>
    <w:lvl w:ilvl="4" w:tentative="0">
      <w:start w:val="1"/>
      <w:numFmt w:val="decimal"/>
      <w:pStyle w:val="6"/>
      <w:lvlText w:val="%1.%2.%3.%4.%5 "/>
      <w:lvlJc w:val="left"/>
      <w:pPr>
        <w:tabs>
          <w:tab w:val="left" w:pos="567"/>
        </w:tabs>
        <w:ind w:left="0" w:firstLine="0"/>
      </w:pPr>
      <w:rPr>
        <w:rFonts w:hint="default" w:ascii="Arial" w:hAnsi="Arial"/>
        <w:b/>
        <w:i w:val="0"/>
        <w:sz w:val="24"/>
      </w:rPr>
    </w:lvl>
    <w:lvl w:ilvl="5" w:tentative="0">
      <w:start w:val="1"/>
      <w:numFmt w:val="decimal"/>
      <w:pStyle w:val="7"/>
      <w:lvlText w:val="%1.%2.%3.%4.%5.%6 "/>
      <w:lvlJc w:val="left"/>
      <w:pPr>
        <w:tabs>
          <w:tab w:val="left" w:pos="567"/>
        </w:tabs>
        <w:ind w:left="0" w:firstLine="0"/>
      </w:pPr>
      <w:rPr>
        <w:rFonts w:hint="default" w:ascii="Arial" w:hAnsi="Arial"/>
        <w:b/>
        <w:i w:val="0"/>
        <w:sz w:val="24"/>
      </w:rPr>
    </w:lvl>
    <w:lvl w:ilvl="6" w:tentative="0">
      <w:start w:val="1"/>
      <w:numFmt w:val="decimal"/>
      <w:pStyle w:val="8"/>
      <w:lvlText w:val="%1.%2.%3.%4.%5.%6.%7."/>
      <w:lvlJc w:val="left"/>
      <w:pPr>
        <w:tabs>
          <w:tab w:val="left" w:pos="567"/>
        </w:tabs>
        <w:ind w:left="0" w:firstLine="0"/>
      </w:pPr>
      <w:rPr>
        <w:rFonts w:hint="default" w:ascii="Arial" w:hAnsi="Arial"/>
        <w:b/>
        <w:i w:val="0"/>
        <w:caps w:val="0"/>
        <w:strike w:val="0"/>
        <w:dstrike w:val="0"/>
        <w:outline w:val="0"/>
        <w:shadow w:val="0"/>
        <w:emboss w:val="0"/>
        <w:imprint w:val="0"/>
        <w:vanish w:val="0"/>
        <w:sz w:val="24"/>
        <w:vertAlign w:val="baseline"/>
      </w:rPr>
    </w:lvl>
    <w:lvl w:ilvl="7" w:tentative="0">
      <w:start w:val="1"/>
      <w:numFmt w:val="decimal"/>
      <w:pStyle w:val="9"/>
      <w:lvlText w:val="%1.%2.%3.%4.%5.%6.%7.%8."/>
      <w:lvlJc w:val="left"/>
      <w:pPr>
        <w:tabs>
          <w:tab w:val="left" w:pos="1800"/>
        </w:tabs>
        <w:ind w:left="0" w:firstLine="0"/>
      </w:pPr>
      <w:rPr>
        <w:rFonts w:hint="default" w:ascii="Arial" w:hAnsi="Arial"/>
        <w:b/>
        <w:i w:val="0"/>
        <w:sz w:val="24"/>
      </w:rPr>
    </w:lvl>
    <w:lvl w:ilvl="8" w:tentative="0">
      <w:start w:val="1"/>
      <w:numFmt w:val="decimal"/>
      <w:pStyle w:val="10"/>
      <w:lvlText w:val="%1.%2.%3.%4.%5.%6.%7.%8.%9."/>
      <w:lvlJc w:val="left"/>
      <w:pPr>
        <w:tabs>
          <w:tab w:val="left" w:pos="2160"/>
        </w:tabs>
        <w:ind w:left="0" w:firstLine="0"/>
      </w:pPr>
      <w:rPr>
        <w:rFonts w:hint="default" w:ascii="Arial" w:hAnsi="Arial"/>
        <w:b/>
        <w:i w:val="0"/>
        <w:caps w:val="0"/>
        <w:strike w:val="0"/>
        <w:dstrike w:val="0"/>
        <w:outline w:val="0"/>
        <w:shadow w:val="0"/>
        <w:emboss w:val="0"/>
        <w:imprint w:val="0"/>
        <w:vanish w:val="0"/>
        <w:sz w:val="24"/>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A1NTkwNzYxOGIyMzZjZGQxYjFkNzA5ZTg5YTVkMGIifQ=="/>
  </w:docVars>
  <w:rsids>
    <w:rsidRoot w:val="003A5C67"/>
    <w:rsid w:val="00002021"/>
    <w:rsid w:val="00002BA8"/>
    <w:rsid w:val="0000456B"/>
    <w:rsid w:val="00013047"/>
    <w:rsid w:val="00016CD8"/>
    <w:rsid w:val="000230A5"/>
    <w:rsid w:val="000257F3"/>
    <w:rsid w:val="00026F4B"/>
    <w:rsid w:val="00032292"/>
    <w:rsid w:val="00032907"/>
    <w:rsid w:val="00043A8C"/>
    <w:rsid w:val="000522CD"/>
    <w:rsid w:val="00055D47"/>
    <w:rsid w:val="0006056F"/>
    <w:rsid w:val="0006470A"/>
    <w:rsid w:val="00067D8E"/>
    <w:rsid w:val="000858B0"/>
    <w:rsid w:val="00090A77"/>
    <w:rsid w:val="000C1CD0"/>
    <w:rsid w:val="000D7BA2"/>
    <w:rsid w:val="000E0E08"/>
    <w:rsid w:val="000E7D3C"/>
    <w:rsid w:val="0010795A"/>
    <w:rsid w:val="0011605E"/>
    <w:rsid w:val="00141425"/>
    <w:rsid w:val="00144BE3"/>
    <w:rsid w:val="00147F3C"/>
    <w:rsid w:val="00150655"/>
    <w:rsid w:val="0015185A"/>
    <w:rsid w:val="00160A58"/>
    <w:rsid w:val="00162405"/>
    <w:rsid w:val="0017215A"/>
    <w:rsid w:val="0017762F"/>
    <w:rsid w:val="00180FAC"/>
    <w:rsid w:val="00193B3B"/>
    <w:rsid w:val="001A190E"/>
    <w:rsid w:val="001A466E"/>
    <w:rsid w:val="001A5794"/>
    <w:rsid w:val="001B38C2"/>
    <w:rsid w:val="001C2862"/>
    <w:rsid w:val="001C6164"/>
    <w:rsid w:val="001D650D"/>
    <w:rsid w:val="001E39D0"/>
    <w:rsid w:val="001E53BC"/>
    <w:rsid w:val="001F22A4"/>
    <w:rsid w:val="0020356B"/>
    <w:rsid w:val="00206852"/>
    <w:rsid w:val="0021421A"/>
    <w:rsid w:val="00225CF9"/>
    <w:rsid w:val="002513F1"/>
    <w:rsid w:val="00261166"/>
    <w:rsid w:val="00262820"/>
    <w:rsid w:val="00285288"/>
    <w:rsid w:val="00285622"/>
    <w:rsid w:val="002903AF"/>
    <w:rsid w:val="002B5411"/>
    <w:rsid w:val="002D6C11"/>
    <w:rsid w:val="002E18F5"/>
    <w:rsid w:val="002F51D0"/>
    <w:rsid w:val="00317F01"/>
    <w:rsid w:val="0032005D"/>
    <w:rsid w:val="003368B3"/>
    <w:rsid w:val="00337898"/>
    <w:rsid w:val="00340085"/>
    <w:rsid w:val="00343B29"/>
    <w:rsid w:val="00351975"/>
    <w:rsid w:val="00352899"/>
    <w:rsid w:val="003601B4"/>
    <w:rsid w:val="00360554"/>
    <w:rsid w:val="00361CDA"/>
    <w:rsid w:val="00367331"/>
    <w:rsid w:val="00385E55"/>
    <w:rsid w:val="00387A70"/>
    <w:rsid w:val="00394CA9"/>
    <w:rsid w:val="003A5C67"/>
    <w:rsid w:val="003C4809"/>
    <w:rsid w:val="003D2BD3"/>
    <w:rsid w:val="003D40CD"/>
    <w:rsid w:val="003D45F0"/>
    <w:rsid w:val="003E352A"/>
    <w:rsid w:val="003E7A28"/>
    <w:rsid w:val="003F2DC0"/>
    <w:rsid w:val="003F6E23"/>
    <w:rsid w:val="003F7C8F"/>
    <w:rsid w:val="004001C7"/>
    <w:rsid w:val="00402FB0"/>
    <w:rsid w:val="00412260"/>
    <w:rsid w:val="00412D29"/>
    <w:rsid w:val="00431C95"/>
    <w:rsid w:val="004324D3"/>
    <w:rsid w:val="00441A8F"/>
    <w:rsid w:val="004538F0"/>
    <w:rsid w:val="00465AC1"/>
    <w:rsid w:val="00472CDF"/>
    <w:rsid w:val="00474F9A"/>
    <w:rsid w:val="004769C7"/>
    <w:rsid w:val="00480292"/>
    <w:rsid w:val="004804D8"/>
    <w:rsid w:val="004843F5"/>
    <w:rsid w:val="00487FF5"/>
    <w:rsid w:val="00490477"/>
    <w:rsid w:val="00490929"/>
    <w:rsid w:val="004922A2"/>
    <w:rsid w:val="00496842"/>
    <w:rsid w:val="004B109C"/>
    <w:rsid w:val="004C0736"/>
    <w:rsid w:val="004D5334"/>
    <w:rsid w:val="004D639C"/>
    <w:rsid w:val="004E2F5F"/>
    <w:rsid w:val="004E391A"/>
    <w:rsid w:val="004E3D5D"/>
    <w:rsid w:val="004E7D3E"/>
    <w:rsid w:val="004F7CB8"/>
    <w:rsid w:val="00504B46"/>
    <w:rsid w:val="00515254"/>
    <w:rsid w:val="00527871"/>
    <w:rsid w:val="00530BF1"/>
    <w:rsid w:val="00531262"/>
    <w:rsid w:val="005351F1"/>
    <w:rsid w:val="00543036"/>
    <w:rsid w:val="00543526"/>
    <w:rsid w:val="005563A6"/>
    <w:rsid w:val="0056036A"/>
    <w:rsid w:val="00560393"/>
    <w:rsid w:val="00582254"/>
    <w:rsid w:val="0058478D"/>
    <w:rsid w:val="0058628E"/>
    <w:rsid w:val="005915FD"/>
    <w:rsid w:val="00595E7A"/>
    <w:rsid w:val="005A1500"/>
    <w:rsid w:val="005A415D"/>
    <w:rsid w:val="005B0CF1"/>
    <w:rsid w:val="005C2B03"/>
    <w:rsid w:val="005C4A58"/>
    <w:rsid w:val="005C722B"/>
    <w:rsid w:val="005C7910"/>
    <w:rsid w:val="005D3701"/>
    <w:rsid w:val="005D6A17"/>
    <w:rsid w:val="005D6C5C"/>
    <w:rsid w:val="005D72AA"/>
    <w:rsid w:val="005E500C"/>
    <w:rsid w:val="005E6518"/>
    <w:rsid w:val="005F5E51"/>
    <w:rsid w:val="005F69E9"/>
    <w:rsid w:val="00601DDE"/>
    <w:rsid w:val="00610227"/>
    <w:rsid w:val="00610878"/>
    <w:rsid w:val="006215C1"/>
    <w:rsid w:val="006223ED"/>
    <w:rsid w:val="00630996"/>
    <w:rsid w:val="006335D9"/>
    <w:rsid w:val="006465B5"/>
    <w:rsid w:val="00650687"/>
    <w:rsid w:val="00652612"/>
    <w:rsid w:val="00656E2B"/>
    <w:rsid w:val="006725C9"/>
    <w:rsid w:val="00674C31"/>
    <w:rsid w:val="00675CC5"/>
    <w:rsid w:val="006763BE"/>
    <w:rsid w:val="00677306"/>
    <w:rsid w:val="00682B5B"/>
    <w:rsid w:val="00684548"/>
    <w:rsid w:val="006931A2"/>
    <w:rsid w:val="00694C0D"/>
    <w:rsid w:val="006951E5"/>
    <w:rsid w:val="006C37C5"/>
    <w:rsid w:val="006C45A9"/>
    <w:rsid w:val="006D180D"/>
    <w:rsid w:val="006D2955"/>
    <w:rsid w:val="006D4FA3"/>
    <w:rsid w:val="006D51DB"/>
    <w:rsid w:val="006F3B99"/>
    <w:rsid w:val="006F6D00"/>
    <w:rsid w:val="00717E39"/>
    <w:rsid w:val="00720050"/>
    <w:rsid w:val="00723D9B"/>
    <w:rsid w:val="00724A12"/>
    <w:rsid w:val="007326E1"/>
    <w:rsid w:val="00733267"/>
    <w:rsid w:val="0073484F"/>
    <w:rsid w:val="00736C4B"/>
    <w:rsid w:val="007413C6"/>
    <w:rsid w:val="00743A6B"/>
    <w:rsid w:val="0075185D"/>
    <w:rsid w:val="00764297"/>
    <w:rsid w:val="00764832"/>
    <w:rsid w:val="007827AA"/>
    <w:rsid w:val="00783763"/>
    <w:rsid w:val="007A0374"/>
    <w:rsid w:val="007A1813"/>
    <w:rsid w:val="007A2C26"/>
    <w:rsid w:val="007A363C"/>
    <w:rsid w:val="007A4FE8"/>
    <w:rsid w:val="007B5F6F"/>
    <w:rsid w:val="007C5C7C"/>
    <w:rsid w:val="007D6354"/>
    <w:rsid w:val="007F21F6"/>
    <w:rsid w:val="007F3847"/>
    <w:rsid w:val="007F582D"/>
    <w:rsid w:val="00801FA1"/>
    <w:rsid w:val="008074C5"/>
    <w:rsid w:val="00814DE8"/>
    <w:rsid w:val="00827910"/>
    <w:rsid w:val="008416C4"/>
    <w:rsid w:val="0086229B"/>
    <w:rsid w:val="00863AC4"/>
    <w:rsid w:val="00863FFB"/>
    <w:rsid w:val="00864275"/>
    <w:rsid w:val="00864410"/>
    <w:rsid w:val="00866FA1"/>
    <w:rsid w:val="008743F7"/>
    <w:rsid w:val="008765AC"/>
    <w:rsid w:val="00876DB1"/>
    <w:rsid w:val="0088045A"/>
    <w:rsid w:val="00886B58"/>
    <w:rsid w:val="00890C20"/>
    <w:rsid w:val="008A5702"/>
    <w:rsid w:val="008A6491"/>
    <w:rsid w:val="008B05A7"/>
    <w:rsid w:val="008B229E"/>
    <w:rsid w:val="008B3CA1"/>
    <w:rsid w:val="008B4B38"/>
    <w:rsid w:val="008B6E59"/>
    <w:rsid w:val="008D72D7"/>
    <w:rsid w:val="008E52CE"/>
    <w:rsid w:val="008E7478"/>
    <w:rsid w:val="008F2EE1"/>
    <w:rsid w:val="008F7002"/>
    <w:rsid w:val="0091609A"/>
    <w:rsid w:val="00917F00"/>
    <w:rsid w:val="00920814"/>
    <w:rsid w:val="009222B0"/>
    <w:rsid w:val="00922507"/>
    <w:rsid w:val="00930B55"/>
    <w:rsid w:val="00931A17"/>
    <w:rsid w:val="00944154"/>
    <w:rsid w:val="0096079F"/>
    <w:rsid w:val="009607A3"/>
    <w:rsid w:val="00960E73"/>
    <w:rsid w:val="0096763D"/>
    <w:rsid w:val="00972ABD"/>
    <w:rsid w:val="009742E0"/>
    <w:rsid w:val="009757A4"/>
    <w:rsid w:val="00980D35"/>
    <w:rsid w:val="00987B13"/>
    <w:rsid w:val="00987FD7"/>
    <w:rsid w:val="00990C51"/>
    <w:rsid w:val="009A37D2"/>
    <w:rsid w:val="009D122B"/>
    <w:rsid w:val="009D2EF0"/>
    <w:rsid w:val="009E4656"/>
    <w:rsid w:val="009F63B8"/>
    <w:rsid w:val="009F7DDD"/>
    <w:rsid w:val="00A04AEC"/>
    <w:rsid w:val="00A068D3"/>
    <w:rsid w:val="00A15189"/>
    <w:rsid w:val="00A20470"/>
    <w:rsid w:val="00A24998"/>
    <w:rsid w:val="00A26827"/>
    <w:rsid w:val="00A37020"/>
    <w:rsid w:val="00A37F2D"/>
    <w:rsid w:val="00A412BF"/>
    <w:rsid w:val="00A468F7"/>
    <w:rsid w:val="00A52B6D"/>
    <w:rsid w:val="00A530D7"/>
    <w:rsid w:val="00A54D4C"/>
    <w:rsid w:val="00A5640D"/>
    <w:rsid w:val="00A7117E"/>
    <w:rsid w:val="00A72416"/>
    <w:rsid w:val="00A7429A"/>
    <w:rsid w:val="00A76CC3"/>
    <w:rsid w:val="00A95142"/>
    <w:rsid w:val="00A96E5C"/>
    <w:rsid w:val="00A97CEE"/>
    <w:rsid w:val="00AA3B29"/>
    <w:rsid w:val="00AA66F5"/>
    <w:rsid w:val="00AD46C2"/>
    <w:rsid w:val="00AD6C6E"/>
    <w:rsid w:val="00AE445D"/>
    <w:rsid w:val="00AE6842"/>
    <w:rsid w:val="00AF7607"/>
    <w:rsid w:val="00AF7909"/>
    <w:rsid w:val="00B0008E"/>
    <w:rsid w:val="00B0365F"/>
    <w:rsid w:val="00B14BF5"/>
    <w:rsid w:val="00B1683D"/>
    <w:rsid w:val="00B2097D"/>
    <w:rsid w:val="00B3018A"/>
    <w:rsid w:val="00B32D8A"/>
    <w:rsid w:val="00B3523F"/>
    <w:rsid w:val="00B447E0"/>
    <w:rsid w:val="00B565E1"/>
    <w:rsid w:val="00B56C99"/>
    <w:rsid w:val="00B76235"/>
    <w:rsid w:val="00B77ED3"/>
    <w:rsid w:val="00B91578"/>
    <w:rsid w:val="00B927C2"/>
    <w:rsid w:val="00BA5B89"/>
    <w:rsid w:val="00BB5DEE"/>
    <w:rsid w:val="00BC1945"/>
    <w:rsid w:val="00BD39EE"/>
    <w:rsid w:val="00BD6F23"/>
    <w:rsid w:val="00BE397B"/>
    <w:rsid w:val="00BF0860"/>
    <w:rsid w:val="00BF0EB0"/>
    <w:rsid w:val="00BF1956"/>
    <w:rsid w:val="00BF1F75"/>
    <w:rsid w:val="00BF3233"/>
    <w:rsid w:val="00C11362"/>
    <w:rsid w:val="00C1145F"/>
    <w:rsid w:val="00C1273E"/>
    <w:rsid w:val="00C12A3E"/>
    <w:rsid w:val="00C17E24"/>
    <w:rsid w:val="00C305F3"/>
    <w:rsid w:val="00C32F12"/>
    <w:rsid w:val="00C37E5D"/>
    <w:rsid w:val="00C40955"/>
    <w:rsid w:val="00C52646"/>
    <w:rsid w:val="00C54AB1"/>
    <w:rsid w:val="00C56348"/>
    <w:rsid w:val="00C568AA"/>
    <w:rsid w:val="00C60D77"/>
    <w:rsid w:val="00C64099"/>
    <w:rsid w:val="00C708BF"/>
    <w:rsid w:val="00C745D8"/>
    <w:rsid w:val="00C74802"/>
    <w:rsid w:val="00C75EFD"/>
    <w:rsid w:val="00C86680"/>
    <w:rsid w:val="00C96D3A"/>
    <w:rsid w:val="00CA2E40"/>
    <w:rsid w:val="00CA5859"/>
    <w:rsid w:val="00CC195B"/>
    <w:rsid w:val="00CC6A31"/>
    <w:rsid w:val="00CD5D58"/>
    <w:rsid w:val="00CE2388"/>
    <w:rsid w:val="00CE42B1"/>
    <w:rsid w:val="00CE5532"/>
    <w:rsid w:val="00CF21E7"/>
    <w:rsid w:val="00CF6DB0"/>
    <w:rsid w:val="00D02AF9"/>
    <w:rsid w:val="00D148C4"/>
    <w:rsid w:val="00D16A71"/>
    <w:rsid w:val="00D214A2"/>
    <w:rsid w:val="00D220B8"/>
    <w:rsid w:val="00D22399"/>
    <w:rsid w:val="00D341BE"/>
    <w:rsid w:val="00D34F1D"/>
    <w:rsid w:val="00D45446"/>
    <w:rsid w:val="00D46180"/>
    <w:rsid w:val="00D4711F"/>
    <w:rsid w:val="00D51D90"/>
    <w:rsid w:val="00D54C8D"/>
    <w:rsid w:val="00D57124"/>
    <w:rsid w:val="00D64F38"/>
    <w:rsid w:val="00D71003"/>
    <w:rsid w:val="00D86A17"/>
    <w:rsid w:val="00D87E8B"/>
    <w:rsid w:val="00DB3ECF"/>
    <w:rsid w:val="00DC5AB4"/>
    <w:rsid w:val="00DC6603"/>
    <w:rsid w:val="00DC6CC2"/>
    <w:rsid w:val="00DD10A9"/>
    <w:rsid w:val="00DD6B76"/>
    <w:rsid w:val="00DE5CB7"/>
    <w:rsid w:val="00DF41D2"/>
    <w:rsid w:val="00E04C37"/>
    <w:rsid w:val="00E0656C"/>
    <w:rsid w:val="00E11ADA"/>
    <w:rsid w:val="00E1240E"/>
    <w:rsid w:val="00E12EE6"/>
    <w:rsid w:val="00E14741"/>
    <w:rsid w:val="00E250D1"/>
    <w:rsid w:val="00E25358"/>
    <w:rsid w:val="00E35746"/>
    <w:rsid w:val="00E47AAC"/>
    <w:rsid w:val="00E61E7D"/>
    <w:rsid w:val="00E72E14"/>
    <w:rsid w:val="00E840B5"/>
    <w:rsid w:val="00E854E0"/>
    <w:rsid w:val="00E97386"/>
    <w:rsid w:val="00EA0793"/>
    <w:rsid w:val="00EA77D8"/>
    <w:rsid w:val="00EB0968"/>
    <w:rsid w:val="00EB3A9B"/>
    <w:rsid w:val="00EB7677"/>
    <w:rsid w:val="00EB7F3A"/>
    <w:rsid w:val="00EC4BB7"/>
    <w:rsid w:val="00EC5D72"/>
    <w:rsid w:val="00ED0F54"/>
    <w:rsid w:val="00ED2D5D"/>
    <w:rsid w:val="00ED4777"/>
    <w:rsid w:val="00EF061C"/>
    <w:rsid w:val="00F0033A"/>
    <w:rsid w:val="00F04D84"/>
    <w:rsid w:val="00F121F7"/>
    <w:rsid w:val="00F1302A"/>
    <w:rsid w:val="00F343B1"/>
    <w:rsid w:val="00F363C8"/>
    <w:rsid w:val="00F46EF4"/>
    <w:rsid w:val="00F46F8B"/>
    <w:rsid w:val="00F47842"/>
    <w:rsid w:val="00F47E66"/>
    <w:rsid w:val="00F56E09"/>
    <w:rsid w:val="00F5724E"/>
    <w:rsid w:val="00F65F0B"/>
    <w:rsid w:val="00F77842"/>
    <w:rsid w:val="00F910B9"/>
    <w:rsid w:val="00F96E06"/>
    <w:rsid w:val="00FA0A53"/>
    <w:rsid w:val="00FA53DE"/>
    <w:rsid w:val="00FB531C"/>
    <w:rsid w:val="00FB696F"/>
    <w:rsid w:val="00FB7C4B"/>
    <w:rsid w:val="00FC5FEC"/>
    <w:rsid w:val="00FE1411"/>
    <w:rsid w:val="00FF0A00"/>
    <w:rsid w:val="00FF4FAA"/>
    <w:rsid w:val="057B04B6"/>
    <w:rsid w:val="0BCE283F"/>
    <w:rsid w:val="13BD0161"/>
    <w:rsid w:val="177B511F"/>
    <w:rsid w:val="177F8263"/>
    <w:rsid w:val="17AFD1C1"/>
    <w:rsid w:val="1FEB35E1"/>
    <w:rsid w:val="2BFEAA34"/>
    <w:rsid w:val="2F3FD918"/>
    <w:rsid w:val="2FFFC6AE"/>
    <w:rsid w:val="314BE3DB"/>
    <w:rsid w:val="31B77202"/>
    <w:rsid w:val="35BFFD90"/>
    <w:rsid w:val="3BFD2C0D"/>
    <w:rsid w:val="3D9D65BE"/>
    <w:rsid w:val="3DDE46FC"/>
    <w:rsid w:val="3E7FFDDB"/>
    <w:rsid w:val="3F89147A"/>
    <w:rsid w:val="3F9BB9AC"/>
    <w:rsid w:val="4CDB9469"/>
    <w:rsid w:val="58771F50"/>
    <w:rsid w:val="5B7F4FE5"/>
    <w:rsid w:val="5BEBB541"/>
    <w:rsid w:val="5D9F0662"/>
    <w:rsid w:val="5DDF5CC5"/>
    <w:rsid w:val="5EDC8A31"/>
    <w:rsid w:val="5F7FAC86"/>
    <w:rsid w:val="5FB00BBF"/>
    <w:rsid w:val="63FF0842"/>
    <w:rsid w:val="65B9714C"/>
    <w:rsid w:val="66D609F5"/>
    <w:rsid w:val="670A37D3"/>
    <w:rsid w:val="67E590C1"/>
    <w:rsid w:val="6B8ACF24"/>
    <w:rsid w:val="6BCB8ACC"/>
    <w:rsid w:val="6BEF4468"/>
    <w:rsid w:val="6D6F1CAC"/>
    <w:rsid w:val="6EFB9DA3"/>
    <w:rsid w:val="6F2F30C0"/>
    <w:rsid w:val="6F37DBBB"/>
    <w:rsid w:val="6FDF48B3"/>
    <w:rsid w:val="71EDCE47"/>
    <w:rsid w:val="73FBDA23"/>
    <w:rsid w:val="74EE6F41"/>
    <w:rsid w:val="763E76D5"/>
    <w:rsid w:val="76DA096E"/>
    <w:rsid w:val="77F9C9C7"/>
    <w:rsid w:val="79EC9BE2"/>
    <w:rsid w:val="7ABE2A5A"/>
    <w:rsid w:val="7BDB0963"/>
    <w:rsid w:val="7CCBD1BF"/>
    <w:rsid w:val="7D7DF116"/>
    <w:rsid w:val="7ECF7DA1"/>
    <w:rsid w:val="7F3BE282"/>
    <w:rsid w:val="7F3CA992"/>
    <w:rsid w:val="7FA53BDF"/>
    <w:rsid w:val="7FBF023F"/>
    <w:rsid w:val="7FDBDB00"/>
    <w:rsid w:val="7FE5A6E3"/>
    <w:rsid w:val="7FFF8368"/>
    <w:rsid w:val="89E74D89"/>
    <w:rsid w:val="8F86E5C4"/>
    <w:rsid w:val="9DA748AA"/>
    <w:rsid w:val="9DED9933"/>
    <w:rsid w:val="9F7EC957"/>
    <w:rsid w:val="9FFBAB70"/>
    <w:rsid w:val="B77D9799"/>
    <w:rsid w:val="B9AE552B"/>
    <w:rsid w:val="BBBFC796"/>
    <w:rsid w:val="BBF5A895"/>
    <w:rsid w:val="BEBF58B2"/>
    <w:rsid w:val="BF5E8682"/>
    <w:rsid w:val="BF9E2AF5"/>
    <w:rsid w:val="BFD52D0E"/>
    <w:rsid w:val="CFFBAE22"/>
    <w:rsid w:val="D1CD9EB3"/>
    <w:rsid w:val="D3BB8256"/>
    <w:rsid w:val="D67FBF6E"/>
    <w:rsid w:val="D9F6075C"/>
    <w:rsid w:val="DBDEFA70"/>
    <w:rsid w:val="DCB55037"/>
    <w:rsid w:val="DEFAE1DC"/>
    <w:rsid w:val="DEFBED90"/>
    <w:rsid w:val="EBF98A6B"/>
    <w:rsid w:val="EEAF9C4A"/>
    <w:rsid w:val="EF757E1B"/>
    <w:rsid w:val="F37B46C6"/>
    <w:rsid w:val="F51F0E43"/>
    <w:rsid w:val="F76F5B5E"/>
    <w:rsid w:val="F9EBBE33"/>
    <w:rsid w:val="FB26A28E"/>
    <w:rsid w:val="FBFB3CE3"/>
    <w:rsid w:val="FD7766EA"/>
    <w:rsid w:val="FD7F4FB0"/>
    <w:rsid w:val="FDA51FFE"/>
    <w:rsid w:val="FEC4505D"/>
    <w:rsid w:val="FEDF62C8"/>
    <w:rsid w:val="FEECF611"/>
    <w:rsid w:val="FEFD763F"/>
    <w:rsid w:val="FEFF3775"/>
    <w:rsid w:val="FF771E82"/>
    <w:rsid w:val="FF959C20"/>
    <w:rsid w:val="FF978218"/>
    <w:rsid w:val="FFADB079"/>
    <w:rsid w:val="FFC344F8"/>
    <w:rsid w:val="FFD7DF29"/>
    <w:rsid w:val="FFF3FFCC"/>
    <w:rsid w:val="FFFBAB89"/>
    <w:rsid w:val="FFFD4A5E"/>
    <w:rsid w:val="FFFD9E3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autoSpaceDE w:val="0"/>
      <w:autoSpaceDN w:val="0"/>
      <w:adjustRightInd w:val="0"/>
    </w:pPr>
    <w:rPr>
      <w:rFonts w:ascii="宋体"/>
      <w:sz w:val="24"/>
      <w:szCs w:val="24"/>
      <w:lang w:val="en-US" w:eastAsia="zh-CN" w:bidi="ar-SA"/>
    </w:rPr>
  </w:style>
  <w:style w:type="paragraph" w:styleId="2">
    <w:name w:val="heading 1"/>
    <w:basedOn w:val="1"/>
    <w:next w:val="1"/>
    <w:link w:val="40"/>
    <w:qFormat/>
    <w:uiPriority w:val="0"/>
    <w:pPr>
      <w:keepNext/>
      <w:keepLines/>
      <w:pageBreakBefore/>
      <w:numPr>
        <w:ilvl w:val="0"/>
        <w:numId w:val="1"/>
      </w:numPr>
      <w:spacing w:before="240" w:after="64"/>
      <w:outlineLvl w:val="0"/>
    </w:pPr>
    <w:rPr>
      <w:b/>
      <w:bCs/>
      <w:kern w:val="44"/>
      <w:sz w:val="30"/>
      <w:szCs w:val="30"/>
    </w:rPr>
  </w:style>
  <w:style w:type="paragraph" w:styleId="3">
    <w:name w:val="heading 2"/>
    <w:basedOn w:val="1"/>
    <w:next w:val="1"/>
    <w:link w:val="41"/>
    <w:qFormat/>
    <w:uiPriority w:val="0"/>
    <w:pPr>
      <w:keepNext/>
      <w:keepLines/>
      <w:numPr>
        <w:ilvl w:val="1"/>
        <w:numId w:val="1"/>
      </w:numPr>
      <w:spacing w:before="240" w:after="64"/>
      <w:outlineLvl w:val="1"/>
    </w:pPr>
    <w:rPr>
      <w:rFonts w:ascii="Arial" w:hAnsi="Arial"/>
      <w:b/>
      <w:bCs/>
      <w:sz w:val="28"/>
      <w:szCs w:val="28"/>
    </w:rPr>
  </w:style>
  <w:style w:type="paragraph" w:styleId="4">
    <w:name w:val="heading 3"/>
    <w:basedOn w:val="1"/>
    <w:next w:val="1"/>
    <w:link w:val="42"/>
    <w:qFormat/>
    <w:uiPriority w:val="0"/>
    <w:pPr>
      <w:keepNext/>
      <w:keepLines/>
      <w:numPr>
        <w:ilvl w:val="2"/>
        <w:numId w:val="1"/>
      </w:numPr>
      <w:spacing w:before="240" w:after="64"/>
      <w:outlineLvl w:val="2"/>
    </w:pPr>
    <w:rPr>
      <w:b/>
      <w:bCs/>
      <w:color w:val="000000"/>
    </w:rPr>
  </w:style>
  <w:style w:type="paragraph" w:styleId="5">
    <w:name w:val="heading 4"/>
    <w:basedOn w:val="1"/>
    <w:next w:val="1"/>
    <w:link w:val="43"/>
    <w:qFormat/>
    <w:uiPriority w:val="0"/>
    <w:pPr>
      <w:keepNext/>
      <w:keepLines/>
      <w:numPr>
        <w:ilvl w:val="3"/>
        <w:numId w:val="1"/>
      </w:numPr>
      <w:spacing w:before="240" w:after="64"/>
      <w:outlineLvl w:val="3"/>
    </w:pPr>
    <w:rPr>
      <w:rFonts w:ascii="Arial" w:hAnsi="Arial"/>
      <w:b/>
      <w:bCs/>
    </w:rPr>
  </w:style>
  <w:style w:type="paragraph" w:styleId="6">
    <w:name w:val="heading 5"/>
    <w:basedOn w:val="1"/>
    <w:next w:val="1"/>
    <w:link w:val="44"/>
    <w:qFormat/>
    <w:uiPriority w:val="0"/>
    <w:pPr>
      <w:keepNext/>
      <w:keepLines/>
      <w:numPr>
        <w:ilvl w:val="4"/>
        <w:numId w:val="1"/>
      </w:numPr>
      <w:spacing w:before="120" w:after="64" w:line="360" w:lineRule="auto"/>
      <w:outlineLvl w:val="4"/>
    </w:pPr>
    <w:rPr>
      <w:b/>
      <w:bCs/>
    </w:rPr>
  </w:style>
  <w:style w:type="paragraph" w:styleId="7">
    <w:name w:val="heading 6"/>
    <w:basedOn w:val="1"/>
    <w:next w:val="1"/>
    <w:link w:val="45"/>
    <w:qFormat/>
    <w:uiPriority w:val="0"/>
    <w:pPr>
      <w:keepNext/>
      <w:keepLines/>
      <w:numPr>
        <w:ilvl w:val="5"/>
        <w:numId w:val="1"/>
      </w:numPr>
      <w:spacing w:before="240" w:after="64" w:line="320" w:lineRule="auto"/>
      <w:outlineLvl w:val="5"/>
    </w:pPr>
    <w:rPr>
      <w:rFonts w:ascii="Arial" w:hAnsi="Arial"/>
      <w:b/>
      <w:szCs w:val="21"/>
    </w:rPr>
  </w:style>
  <w:style w:type="paragraph" w:styleId="8">
    <w:name w:val="heading 7"/>
    <w:basedOn w:val="1"/>
    <w:next w:val="1"/>
    <w:link w:val="46"/>
    <w:qFormat/>
    <w:uiPriority w:val="0"/>
    <w:pPr>
      <w:keepNext/>
      <w:keepLines/>
      <w:numPr>
        <w:ilvl w:val="6"/>
        <w:numId w:val="1"/>
      </w:numPr>
      <w:spacing w:before="240" w:after="64" w:line="320" w:lineRule="auto"/>
      <w:outlineLvl w:val="6"/>
    </w:pPr>
    <w:rPr>
      <w:rFonts w:ascii="Arial" w:hAnsi="Arial"/>
      <w:b/>
    </w:rPr>
  </w:style>
  <w:style w:type="paragraph" w:styleId="9">
    <w:name w:val="heading 8"/>
    <w:basedOn w:val="1"/>
    <w:next w:val="1"/>
    <w:link w:val="47"/>
    <w:qFormat/>
    <w:uiPriority w:val="0"/>
    <w:pPr>
      <w:keepNext/>
      <w:keepLines/>
      <w:numPr>
        <w:ilvl w:val="7"/>
        <w:numId w:val="1"/>
      </w:numPr>
      <w:spacing w:before="240" w:after="64" w:line="320" w:lineRule="auto"/>
      <w:outlineLvl w:val="7"/>
    </w:pPr>
    <w:rPr>
      <w:rFonts w:ascii="Arial" w:hAnsi="Arial" w:eastAsia="黑体"/>
    </w:rPr>
  </w:style>
  <w:style w:type="paragraph" w:styleId="10">
    <w:name w:val="heading 9"/>
    <w:basedOn w:val="1"/>
    <w:next w:val="1"/>
    <w:link w:val="48"/>
    <w:qFormat/>
    <w:uiPriority w:val="0"/>
    <w:pPr>
      <w:keepNext/>
      <w:keepLines/>
      <w:numPr>
        <w:ilvl w:val="8"/>
        <w:numId w:val="1"/>
      </w:numPr>
      <w:spacing w:before="240" w:after="64" w:line="320" w:lineRule="auto"/>
      <w:outlineLvl w:val="8"/>
    </w:pPr>
    <w:rPr>
      <w:rFonts w:ascii="Arial" w:hAnsi="Arial" w:eastAsia="黑体"/>
    </w:rPr>
  </w:style>
  <w:style w:type="character" w:default="1" w:styleId="34">
    <w:name w:val="Default Paragraph Font"/>
    <w:semiHidden/>
    <w:uiPriority w:val="0"/>
  </w:style>
  <w:style w:type="table" w:default="1" w:styleId="3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33"/>
      <w:tblCellMar>
        <w:top w:w="0" w:type="dxa"/>
        <w:left w:w="108" w:type="dxa"/>
        <w:bottom w:w="0" w:type="dxa"/>
        <w:right w:w="108" w:type="dxa"/>
      </w:tblCellMar>
    </w:tblPr>
  </w:style>
  <w:style w:type="paragraph" w:styleId="11">
    <w:name w:val="toc 7"/>
    <w:basedOn w:val="1"/>
    <w:next w:val="1"/>
    <w:semiHidden/>
    <w:uiPriority w:val="0"/>
    <w:pPr>
      <w:ind w:left="1440"/>
    </w:pPr>
    <w:rPr>
      <w:rFonts w:ascii="Times New Roman"/>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semiHidden/>
    <w:uiPriority w:val="0"/>
    <w:pPr>
      <w:shd w:val="clear" w:color="auto" w:fill="000080"/>
    </w:pPr>
  </w:style>
  <w:style w:type="paragraph" w:styleId="14">
    <w:name w:val="annotation text"/>
    <w:basedOn w:val="1"/>
    <w:semiHidden/>
    <w:uiPriority w:val="0"/>
  </w:style>
  <w:style w:type="paragraph" w:styleId="15">
    <w:name w:val="Salutation"/>
    <w:basedOn w:val="1"/>
    <w:next w:val="1"/>
    <w:uiPriority w:val="0"/>
    <w:pPr>
      <w:autoSpaceDE/>
      <w:autoSpaceDN/>
      <w:adjustRightInd/>
      <w:jc w:val="both"/>
    </w:pPr>
    <w:rPr>
      <w:rFonts w:ascii="仿宋_GB2312" w:eastAsia="仿宋_GB2312"/>
      <w:b/>
      <w:kern w:val="2"/>
      <w:sz w:val="28"/>
      <w:szCs w:val="20"/>
    </w:rPr>
  </w:style>
  <w:style w:type="paragraph" w:styleId="16">
    <w:name w:val="Body Text"/>
    <w:basedOn w:val="1"/>
    <w:link w:val="49"/>
    <w:uiPriority w:val="0"/>
    <w:pPr>
      <w:keepNext w:val="0"/>
      <w:keepLines w:val="0"/>
      <w:widowControl/>
      <w:suppressLineNumbers w:val="0"/>
      <w:spacing w:before="0" w:beforeAutospacing="0" w:after="0" w:afterAutospacing="0"/>
      <w:ind w:left="0" w:right="0"/>
      <w:jc w:val="both"/>
    </w:pPr>
    <w:rPr>
      <w:rFonts w:hint="default" w:ascii="Times New Roman" w:hAnsi="Times New Roman" w:eastAsia="宋体" w:cs="Times New Roman"/>
      <w:kern w:val="28"/>
      <w:sz w:val="28"/>
      <w:szCs w:val="20"/>
      <w:lang w:val="en-US" w:eastAsia="zh-CN" w:bidi="ar"/>
    </w:rPr>
  </w:style>
  <w:style w:type="paragraph" w:styleId="17">
    <w:name w:val="Body Text Indent"/>
    <w:basedOn w:val="1"/>
    <w:uiPriority w:val="0"/>
    <w:pPr>
      <w:autoSpaceDE/>
      <w:autoSpaceDN/>
      <w:adjustRightInd/>
      <w:spacing w:line="400" w:lineRule="exact"/>
      <w:ind w:firstLine="420" w:firstLineChars="200"/>
      <w:jc w:val="both"/>
    </w:pPr>
    <w:rPr>
      <w:rFonts w:hAnsi="宋体"/>
      <w:kern w:val="2"/>
      <w:sz w:val="21"/>
    </w:rPr>
  </w:style>
  <w:style w:type="paragraph" w:styleId="18">
    <w:name w:val="toc 5"/>
    <w:basedOn w:val="1"/>
    <w:next w:val="1"/>
    <w:semiHidden/>
    <w:uiPriority w:val="0"/>
    <w:pPr>
      <w:ind w:left="960"/>
    </w:pPr>
    <w:rPr>
      <w:rFonts w:ascii="Times New Roman"/>
      <w:sz w:val="18"/>
      <w:szCs w:val="18"/>
    </w:rPr>
  </w:style>
  <w:style w:type="paragraph" w:styleId="19">
    <w:name w:val="toc 3"/>
    <w:basedOn w:val="1"/>
    <w:next w:val="1"/>
    <w:semiHidden/>
    <w:uiPriority w:val="0"/>
    <w:pPr>
      <w:ind w:left="480"/>
    </w:pPr>
    <w:rPr>
      <w:rFonts w:ascii="Times New Roman"/>
      <w:i/>
      <w:iCs/>
      <w:sz w:val="20"/>
      <w:szCs w:val="20"/>
    </w:rPr>
  </w:style>
  <w:style w:type="paragraph" w:styleId="20">
    <w:name w:val="toc 8"/>
    <w:basedOn w:val="1"/>
    <w:next w:val="1"/>
    <w:semiHidden/>
    <w:uiPriority w:val="0"/>
    <w:pPr>
      <w:ind w:left="1680"/>
    </w:pPr>
    <w:rPr>
      <w:rFonts w:ascii="Times New Roman"/>
      <w:sz w:val="18"/>
      <w:szCs w:val="18"/>
    </w:rPr>
  </w:style>
  <w:style w:type="paragraph" w:styleId="21">
    <w:name w:val="Body Text Indent 2"/>
    <w:basedOn w:val="1"/>
    <w:uiPriority w:val="0"/>
    <w:pPr>
      <w:ind w:firstLine="420"/>
    </w:pPr>
    <w:rPr>
      <w:sz w:val="21"/>
    </w:rPr>
  </w:style>
  <w:style w:type="paragraph" w:styleId="22">
    <w:name w:val="Balloon Text"/>
    <w:basedOn w:val="1"/>
    <w:semiHidden/>
    <w:uiPriority w:val="0"/>
    <w:rPr>
      <w:sz w:val="18"/>
      <w:szCs w:val="18"/>
    </w:rPr>
  </w:style>
  <w:style w:type="paragraph" w:styleId="23">
    <w:name w:val="footer"/>
    <w:basedOn w:val="1"/>
    <w:uiPriority w:val="0"/>
    <w:pPr>
      <w:tabs>
        <w:tab w:val="center" w:pos="4153"/>
        <w:tab w:val="right" w:pos="8306"/>
      </w:tabs>
      <w:snapToGrid w:val="0"/>
    </w:pPr>
    <w:rPr>
      <w:sz w:val="18"/>
      <w:szCs w:val="18"/>
    </w:rPr>
  </w:style>
  <w:style w:type="paragraph" w:styleId="2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semiHidden/>
    <w:uiPriority w:val="0"/>
    <w:pPr>
      <w:tabs>
        <w:tab w:val="left" w:pos="510"/>
        <w:tab w:val="right" w:leader="dot" w:pos="9344"/>
      </w:tabs>
      <w:spacing w:before="120" w:after="120"/>
    </w:pPr>
    <w:rPr>
      <w:rFonts w:ascii="Times New Roman"/>
      <w:b/>
      <w:bCs/>
      <w:caps/>
      <w:sz w:val="20"/>
      <w:szCs w:val="20"/>
    </w:rPr>
  </w:style>
  <w:style w:type="paragraph" w:styleId="26">
    <w:name w:val="toc 4"/>
    <w:basedOn w:val="1"/>
    <w:next w:val="1"/>
    <w:semiHidden/>
    <w:uiPriority w:val="0"/>
    <w:pPr>
      <w:ind w:left="720"/>
    </w:pPr>
    <w:rPr>
      <w:rFonts w:ascii="Times New Roman"/>
      <w:sz w:val="18"/>
      <w:szCs w:val="18"/>
    </w:rPr>
  </w:style>
  <w:style w:type="paragraph" w:styleId="27">
    <w:name w:val="toc 6"/>
    <w:basedOn w:val="1"/>
    <w:next w:val="1"/>
    <w:semiHidden/>
    <w:uiPriority w:val="0"/>
    <w:pPr>
      <w:ind w:left="1200"/>
    </w:pPr>
    <w:rPr>
      <w:rFonts w:ascii="Times New Roman"/>
      <w:sz w:val="18"/>
      <w:szCs w:val="18"/>
    </w:rPr>
  </w:style>
  <w:style w:type="paragraph" w:styleId="28">
    <w:name w:val="table of figures"/>
    <w:basedOn w:val="1"/>
    <w:next w:val="1"/>
    <w:semiHidden/>
    <w:uiPriority w:val="0"/>
    <w:pPr>
      <w:ind w:left="480" w:hanging="480"/>
    </w:pPr>
    <w:rPr>
      <w:rFonts w:ascii="Times New Roman"/>
      <w:smallCaps/>
      <w:sz w:val="20"/>
      <w:szCs w:val="20"/>
    </w:rPr>
  </w:style>
  <w:style w:type="paragraph" w:styleId="29">
    <w:name w:val="toc 2"/>
    <w:basedOn w:val="1"/>
    <w:next w:val="1"/>
    <w:semiHidden/>
    <w:uiPriority w:val="0"/>
    <w:pPr>
      <w:ind w:left="240"/>
    </w:pPr>
    <w:rPr>
      <w:rFonts w:ascii="Times New Roman"/>
      <w:smallCaps/>
      <w:sz w:val="20"/>
      <w:szCs w:val="20"/>
    </w:rPr>
  </w:style>
  <w:style w:type="paragraph" w:styleId="30">
    <w:name w:val="toc 9"/>
    <w:basedOn w:val="1"/>
    <w:next w:val="1"/>
    <w:semiHidden/>
    <w:uiPriority w:val="0"/>
    <w:pPr>
      <w:ind w:left="1920"/>
    </w:pPr>
    <w:rPr>
      <w:rFonts w:ascii="Times New Roman"/>
      <w:sz w:val="18"/>
      <w:szCs w:val="18"/>
    </w:rPr>
  </w:style>
  <w:style w:type="paragraph" w:styleId="31">
    <w:name w:val="Normal (Web)"/>
    <w:basedOn w:val="1"/>
    <w:uiPriority w:val="0"/>
    <w:pPr>
      <w:keepNext w:val="0"/>
      <w:keepLines w:val="0"/>
      <w:widowControl/>
      <w:suppressLineNumbers w:val="0"/>
      <w:spacing w:before="100" w:beforeAutospacing="1" w:after="100" w:afterAutospacing="1"/>
      <w:ind w:left="0" w:right="0"/>
      <w:jc w:val="left"/>
    </w:pPr>
    <w:rPr>
      <w:rFonts w:hint="default" w:ascii="Times New Roman" w:hAnsi="Times New Roman" w:eastAsia="宋体" w:cs="Times New Roman"/>
      <w:kern w:val="0"/>
      <w:sz w:val="24"/>
      <w:szCs w:val="20"/>
      <w:lang w:val="en-US" w:eastAsia="zh-CN" w:bidi="ar"/>
    </w:rPr>
  </w:style>
  <w:style w:type="paragraph" w:styleId="32">
    <w:name w:val="annotation subject"/>
    <w:basedOn w:val="14"/>
    <w:next w:val="14"/>
    <w:semiHidden/>
    <w:uiPriority w:val="0"/>
    <w:rPr>
      <w:b/>
      <w:bCs/>
    </w:rPr>
  </w:style>
  <w:style w:type="character" w:styleId="35">
    <w:name w:val="Strong"/>
    <w:qFormat/>
    <w:uiPriority w:val="0"/>
    <w:rPr>
      <w:b/>
      <w:bCs/>
    </w:rPr>
  </w:style>
  <w:style w:type="character" w:styleId="36">
    <w:name w:val="page number"/>
    <w:basedOn w:val="34"/>
    <w:uiPriority w:val="0"/>
  </w:style>
  <w:style w:type="character" w:styleId="37">
    <w:name w:val="FollowedHyperlink"/>
    <w:uiPriority w:val="0"/>
    <w:rPr>
      <w:color w:val="800080"/>
      <w:u w:val="single"/>
    </w:rPr>
  </w:style>
  <w:style w:type="character" w:styleId="38">
    <w:name w:val="Hyperlink"/>
    <w:uiPriority w:val="0"/>
    <w:rPr>
      <w:color w:val="3D362B"/>
      <w:u w:val="single"/>
    </w:rPr>
  </w:style>
  <w:style w:type="character" w:styleId="39">
    <w:name w:val="annotation reference"/>
    <w:semiHidden/>
    <w:uiPriority w:val="0"/>
    <w:rPr>
      <w:sz w:val="21"/>
      <w:szCs w:val="21"/>
    </w:rPr>
  </w:style>
  <w:style w:type="character" w:customStyle="1" w:styleId="40">
    <w:name w:val="标题 1 字符"/>
    <w:basedOn w:val="34"/>
    <w:link w:val="2"/>
    <w:uiPriority w:val="0"/>
    <w:rPr>
      <w:rFonts w:hint="eastAsia" w:ascii="宋体" w:hAnsi="宋体" w:eastAsia="宋体" w:cs="宋体"/>
      <w:b/>
      <w:bCs/>
      <w:kern w:val="44"/>
      <w:sz w:val="30"/>
      <w:szCs w:val="30"/>
    </w:rPr>
  </w:style>
  <w:style w:type="character" w:customStyle="1" w:styleId="41">
    <w:name w:val="标题 2 字符"/>
    <w:link w:val="3"/>
    <w:uiPriority w:val="0"/>
    <w:rPr>
      <w:rFonts w:ascii="Arial" w:hAnsi="Arial"/>
      <w:b/>
      <w:bCs/>
      <w:sz w:val="28"/>
      <w:szCs w:val="28"/>
    </w:rPr>
  </w:style>
  <w:style w:type="character" w:customStyle="1" w:styleId="42">
    <w:name w:val="标题 3 字符"/>
    <w:basedOn w:val="34"/>
    <w:link w:val="4"/>
    <w:uiPriority w:val="0"/>
    <w:rPr>
      <w:rFonts w:hint="eastAsia" w:ascii="宋体" w:hAnsi="宋体" w:eastAsia="宋体" w:cs="宋体"/>
      <w:b/>
      <w:bCs/>
      <w:color w:val="000000"/>
      <w:sz w:val="24"/>
    </w:rPr>
  </w:style>
  <w:style w:type="character" w:customStyle="1" w:styleId="43">
    <w:name w:val="标题 4 字符"/>
    <w:link w:val="5"/>
    <w:uiPriority w:val="0"/>
    <w:rPr>
      <w:rFonts w:ascii="Arial" w:hAnsi="Arial"/>
      <w:b/>
      <w:bCs/>
      <w:sz w:val="24"/>
      <w:szCs w:val="24"/>
    </w:rPr>
  </w:style>
  <w:style w:type="character" w:customStyle="1" w:styleId="44">
    <w:name w:val="标题 5 字符"/>
    <w:basedOn w:val="34"/>
    <w:link w:val="6"/>
    <w:uiPriority w:val="0"/>
    <w:rPr>
      <w:rFonts w:hint="eastAsia" w:ascii="宋体" w:hAnsi="宋体" w:eastAsia="宋体" w:cs="宋体"/>
      <w:b/>
      <w:bCs/>
      <w:sz w:val="24"/>
    </w:rPr>
  </w:style>
  <w:style w:type="character" w:customStyle="1" w:styleId="45">
    <w:name w:val="标题 6 字符"/>
    <w:basedOn w:val="34"/>
    <w:link w:val="7"/>
    <w:uiPriority w:val="0"/>
    <w:rPr>
      <w:rFonts w:hint="default" w:ascii="Arial" w:hAnsi="Arial" w:cs="Arial"/>
      <w:b/>
      <w:sz w:val="24"/>
      <w:szCs w:val="21"/>
    </w:rPr>
  </w:style>
  <w:style w:type="character" w:customStyle="1" w:styleId="46">
    <w:name w:val="标题 7 字符"/>
    <w:basedOn w:val="34"/>
    <w:link w:val="8"/>
    <w:uiPriority w:val="0"/>
    <w:rPr>
      <w:rFonts w:hint="default" w:ascii="Arial" w:hAnsi="Arial" w:cs="Arial"/>
      <w:b/>
      <w:sz w:val="24"/>
    </w:rPr>
  </w:style>
  <w:style w:type="character" w:customStyle="1" w:styleId="47">
    <w:name w:val="标题 8 字符"/>
    <w:basedOn w:val="34"/>
    <w:link w:val="9"/>
    <w:uiPriority w:val="0"/>
    <w:rPr>
      <w:rFonts w:hint="default" w:ascii="Arial" w:hAnsi="Arial" w:eastAsia="黑体" w:cs="Arial"/>
      <w:sz w:val="24"/>
    </w:rPr>
  </w:style>
  <w:style w:type="character" w:customStyle="1" w:styleId="48">
    <w:name w:val="标题 9 字符"/>
    <w:basedOn w:val="34"/>
    <w:link w:val="10"/>
    <w:uiPriority w:val="0"/>
    <w:rPr>
      <w:rFonts w:hint="default" w:ascii="Arial" w:hAnsi="Arial" w:eastAsia="黑体" w:cs="Arial"/>
      <w:sz w:val="24"/>
    </w:rPr>
  </w:style>
  <w:style w:type="character" w:customStyle="1" w:styleId="49">
    <w:name w:val="正文文本 字符"/>
    <w:basedOn w:val="34"/>
    <w:link w:val="16"/>
    <w:uiPriority w:val="0"/>
    <w:rPr>
      <w:kern w:val="28"/>
      <w:sz w:val="28"/>
    </w:rPr>
  </w:style>
  <w:style w:type="paragraph" w:customStyle="1" w:styleId="50">
    <w:name w:val="文档正文"/>
    <w:basedOn w:val="1"/>
    <w:uiPriority w:val="0"/>
    <w:pPr>
      <w:spacing w:line="360" w:lineRule="auto"/>
      <w:ind w:firstLine="200" w:firstLineChars="200"/>
      <w:jc w:val="both"/>
    </w:pPr>
    <w:rPr>
      <w:rFonts w:ascii="Times New Roman" w:cs="宋体"/>
      <w:sz w:val="21"/>
      <w:szCs w:val="21"/>
    </w:rPr>
  </w:style>
  <w:style w:type="character" w:customStyle="1" w:styleId="51">
    <w:name w:val="文档正文 Char1"/>
    <w:uiPriority w:val="0"/>
    <w:rPr>
      <w:rFonts w:eastAsia="宋体" w:cs="宋体"/>
      <w:sz w:val="21"/>
      <w:szCs w:val="21"/>
      <w:lang w:val="en-US" w:eastAsia="zh-CN" w:bidi="ar-SA"/>
    </w:rPr>
  </w:style>
  <w:style w:type="paragraph" w:customStyle="1" w:styleId="52">
    <w:name w:val="封面标题"/>
    <w:basedOn w:val="1"/>
    <w:next w:val="50"/>
    <w:uiPriority w:val="0"/>
    <w:pPr>
      <w:spacing w:line="360" w:lineRule="auto"/>
      <w:ind w:firstLine="420"/>
      <w:jc w:val="center"/>
    </w:pPr>
    <w:rPr>
      <w:rFonts w:ascii="黑体" w:eastAsia="黑体"/>
      <w:b/>
      <w:sz w:val="48"/>
      <w:szCs w:val="48"/>
    </w:rPr>
  </w:style>
  <w:style w:type="paragraph" w:customStyle="1" w:styleId="53">
    <w:name w:val="附录"/>
    <w:basedOn w:val="1"/>
    <w:next w:val="1"/>
    <w:uiPriority w:val="0"/>
    <w:pPr>
      <w:keepNext/>
      <w:keepLines/>
      <w:pageBreakBefore/>
      <w:numPr>
        <w:ilvl w:val="0"/>
        <w:numId w:val="2"/>
      </w:numPr>
      <w:spacing w:before="64" w:after="240"/>
      <w:outlineLvl w:val="0"/>
    </w:pPr>
    <w:rPr>
      <w:b/>
      <w:sz w:val="30"/>
    </w:rPr>
  </w:style>
  <w:style w:type="paragraph" w:customStyle="1" w:styleId="54">
    <w:name w:val="附录A.1.1.1"/>
    <w:basedOn w:val="5"/>
    <w:next w:val="50"/>
    <w:uiPriority w:val="0"/>
    <w:pPr>
      <w:numPr>
        <w:ilvl w:val="3"/>
        <w:numId w:val="2"/>
      </w:numPr>
      <w:tabs>
        <w:tab w:val="clear" w:pos="567"/>
      </w:tabs>
    </w:pPr>
  </w:style>
  <w:style w:type="paragraph" w:customStyle="1" w:styleId="55">
    <w:name w:val="附录A.1"/>
    <w:basedOn w:val="3"/>
    <w:next w:val="50"/>
    <w:uiPriority w:val="0"/>
    <w:pPr>
      <w:numPr>
        <w:ilvl w:val="1"/>
        <w:numId w:val="2"/>
      </w:numPr>
      <w:tabs>
        <w:tab w:val="left" w:pos="360"/>
        <w:tab w:val="clear" w:pos="2700"/>
        <w:tab w:val="clear" w:pos="567"/>
      </w:tabs>
      <w:ind w:left="0"/>
    </w:pPr>
  </w:style>
  <w:style w:type="paragraph" w:customStyle="1" w:styleId="56">
    <w:name w:val="附录A.1.1"/>
    <w:basedOn w:val="55"/>
    <w:next w:val="50"/>
    <w:uiPriority w:val="0"/>
    <w:pPr>
      <w:numPr>
        <w:ilvl w:val="2"/>
        <w:numId w:val="2"/>
      </w:numPr>
    </w:pPr>
  </w:style>
  <w:style w:type="paragraph" w:customStyle="1" w:styleId="57">
    <w:name w:val="封面副标题"/>
    <w:basedOn w:val="1"/>
    <w:next w:val="50"/>
    <w:uiPriority w:val="0"/>
    <w:pPr>
      <w:spacing w:line="360" w:lineRule="auto"/>
      <w:jc w:val="center"/>
    </w:pPr>
    <w:rPr>
      <w:rFonts w:eastAsia="黑体"/>
      <w:b/>
      <w:sz w:val="36"/>
    </w:rPr>
  </w:style>
  <w:style w:type="paragraph" w:customStyle="1" w:styleId="58">
    <w:name w:val="封面更小标题"/>
    <w:basedOn w:val="57"/>
    <w:next w:val="50"/>
    <w:uiPriority w:val="0"/>
    <w:rPr>
      <w:sz w:val="30"/>
    </w:rPr>
  </w:style>
  <w:style w:type="character" w:customStyle="1" w:styleId="59">
    <w:name w:val="style11"/>
    <w:uiPriority w:val="0"/>
    <w:rPr>
      <w:rFonts w:hint="eastAsia" w:ascii="新宋体" w:hAnsi="新宋体" w:eastAsia="新宋体"/>
      <w:color w:val="666666"/>
      <w:sz w:val="20"/>
      <w:szCs w:val="20"/>
    </w:rPr>
  </w:style>
  <w:style w:type="paragraph" w:customStyle="1" w:styleId="60">
    <w:name w:val="标5"/>
    <w:basedOn w:val="1"/>
    <w:semiHidden/>
    <w:uiPriority w:val="0"/>
    <w:pPr>
      <w:numPr>
        <w:ilvl w:val="4"/>
        <w:numId w:val="3"/>
      </w:numPr>
    </w:pPr>
    <w:rPr>
      <w:b/>
    </w:rPr>
  </w:style>
  <w:style w:type="paragraph" w:customStyle="1" w:styleId="61">
    <w:name w:val="附录A.1.1.1.1"/>
    <w:basedOn w:val="6"/>
    <w:next w:val="50"/>
    <w:uiPriority w:val="0"/>
    <w:pPr>
      <w:numPr>
        <w:ilvl w:val="4"/>
        <w:numId w:val="2"/>
      </w:numPr>
      <w:tabs>
        <w:tab w:val="clear" w:pos="567"/>
      </w:tabs>
    </w:pPr>
  </w:style>
  <w:style w:type="paragraph" w:customStyle="1" w:styleId="62">
    <w:name w:val="附录A.1.1.1.1.1"/>
    <w:basedOn w:val="7"/>
    <w:next w:val="50"/>
    <w:uiPriority w:val="0"/>
    <w:pPr>
      <w:numPr>
        <w:ilvl w:val="5"/>
        <w:numId w:val="2"/>
      </w:numPr>
      <w:tabs>
        <w:tab w:val="clear" w:pos="567"/>
      </w:tabs>
    </w:pPr>
  </w:style>
  <w:style w:type="paragraph" w:customStyle="1" w:styleId="63">
    <w:name w:val="附录A.1.1.1.1.1.1"/>
    <w:basedOn w:val="8"/>
    <w:next w:val="50"/>
    <w:uiPriority w:val="0"/>
    <w:pPr>
      <w:numPr>
        <w:ilvl w:val="6"/>
        <w:numId w:val="2"/>
      </w:numPr>
      <w:tabs>
        <w:tab w:val="clear" w:pos="567"/>
      </w:tabs>
    </w:pPr>
  </w:style>
  <w:style w:type="character" w:customStyle="1" w:styleId="64">
    <w:name w:val="myp11"/>
    <w:basedOn w:val="34"/>
    <w:uiPriority w:val="0"/>
  </w:style>
  <w:style w:type="character" w:customStyle="1" w:styleId="65">
    <w:name w:val="文档正文 Char"/>
    <w:uiPriority w:val="0"/>
    <w:rPr>
      <w:rFonts w:eastAsia="宋体" w:cs="宋体"/>
      <w:sz w:val="21"/>
      <w:szCs w:val="21"/>
      <w:lang w:val="en-US" w:eastAsia="zh-CN" w:bidi="ar-SA"/>
    </w:rPr>
  </w:style>
  <w:style w:type="paragraph" w:customStyle="1" w:styleId="66">
    <w:name w:val="样式 文档正文 + 加粗 首行缩进:  2 字符"/>
    <w:basedOn w:val="50"/>
    <w:uiPriority w:val="0"/>
    <w:pPr>
      <w:outlineLvl w:val="2"/>
    </w:pPr>
    <w:rPr>
      <w:b/>
      <w:bCs/>
      <w:szCs w:val="20"/>
    </w:rPr>
  </w:style>
  <w:style w:type="paragraph" w:customStyle="1" w:styleId="67">
    <w:name w:val="样式 样式 文档正文 + 加粗 首行缩进:  2 字符 + 首行缩进:  2 字符"/>
    <w:basedOn w:val="66"/>
    <w:uiPriority w:val="0"/>
    <w:pPr>
      <w:outlineLvl w:val="3"/>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ab.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School of Software Engineering,Tongji University</Company>
  <Pages>26</Pages>
  <Words>9913</Words>
  <Characters>13207</Characters>
  <Lines>33</Lines>
  <Paragraphs>9</Paragraphs>
  <TotalTime>2</TotalTime>
  <ScaleCrop>false</ScaleCrop>
  <LinksUpToDate>false</LinksUpToDate>
  <CharactersWithSpaces>13451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2007-01-14T07:38:00Z</dcterms:created>
  <dc:creator>Yuan Shijin</dc:creator>
  <cp:lastModifiedBy>黄子迅</cp:lastModifiedBy>
  <dcterms:modified xsi:type="dcterms:W3CDTF">2024-09-07T09:00:28Z</dcterms:modified>
  <dc:title>文档名称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B2EA79DC75A8403084F2FC28C78797A0_13</vt:lpwstr>
  </property>
</Properties>
</file>