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08" w:type="dxa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9"/>
        <w:gridCol w:w="800"/>
        <w:gridCol w:w="709"/>
        <w:gridCol w:w="425"/>
        <w:gridCol w:w="425"/>
        <w:gridCol w:w="1276"/>
        <w:gridCol w:w="709"/>
        <w:gridCol w:w="709"/>
        <w:gridCol w:w="708"/>
        <w:gridCol w:w="567"/>
        <w:gridCol w:w="1469"/>
        <w:gridCol w:w="941"/>
        <w:gridCol w:w="709"/>
        <w:gridCol w:w="992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widowControl/>
              <w:spacing w:before="7" w:line="760" w:lineRule="exact"/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0"/>
                <w:rFonts w:hint="eastAsia" w:asciiTheme="minorEastAsia" w:hAnsiTheme="minorEastAsia" w:eastAsiaTheme="minorEastAsia"/>
                <w:bCs w:val="0"/>
                <w:color w:val="auto"/>
                <w:sz w:val="21"/>
                <w:szCs w:val="21"/>
                <w:lang w:val="zh-CN"/>
              </w:rPr>
              <w:t>南京-巢湖</w:t>
            </w:r>
            <w:bookmarkStart w:id="0" w:name="_GoBack"/>
            <w:bookmarkEnd w:id="0"/>
            <w:r>
              <w:rPr>
                <w:rStyle w:val="10"/>
                <w:rFonts w:hint="eastAsia" w:asciiTheme="minorEastAsia" w:hAnsiTheme="minorEastAsia" w:eastAsiaTheme="minorEastAsia"/>
                <w:bCs w:val="0"/>
                <w:color w:val="auto"/>
                <w:sz w:val="21"/>
                <w:szCs w:val="21"/>
                <w:lang w:val="zh-CN"/>
              </w:rPr>
              <w:t>西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南京桥工段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京沪三线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K1158+926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轨头中内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09#</w:t>
            </w: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岔后第2个焊缝，同时注意轨腰伤损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南京桥工段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K13+280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距宁端焊缝1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9.5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米，距芜端焊缝2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4.5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南京桥工段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K18+724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轨底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距芜端导孔4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.5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南京桥工段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K57+405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轨腰伤损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距芜端焊缝2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4.9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K62+534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宁端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轨腰伤损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慈湖1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#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岔前接头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K62+601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宁端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轨头中内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接头1孔上方。距宁端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慈湖1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#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岔后焊缝2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3.7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K63+415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宁端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螺孔裂纹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1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B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慈湖2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#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岔前接头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K65+925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轨头中内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距芜端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马鞍山2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7#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岔前接头1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7.8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K72+934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宁端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螺孔裂纹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1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B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2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距芜端焊缝6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.3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K73+746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轨头中部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距宁端焊缝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50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K81+686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距芜端焊缝2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4.8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K81+711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距宁端焊缝2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4.8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K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87+492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轨面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5*15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连续擦伤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K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93+208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轨头内中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毛耳山4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#</w:t>
            </w: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岔直导轨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K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96+896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伤损距宁端塔桥4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#</w:t>
            </w: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岔后焊缝2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1.9</w:t>
            </w: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K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104+481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9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芜端2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3.7</w:t>
            </w: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米有一个普通接头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K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204+952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芜端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轨头内中（1孔上方）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裕溪口2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7#</w:t>
            </w: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岔后普通接头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K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189+855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伤损距铜城闸3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6#</w:t>
            </w:r>
            <w:r>
              <w:rPr>
                <w:rFonts w:hint="eastAsia" w:cs="Sylfaen" w:asciiTheme="minorEastAsia" w:hAnsiTheme="minorEastAsia" w:eastAsiaTheme="minorEastAsia"/>
                <w:color w:val="auto"/>
                <w:sz w:val="21"/>
                <w:szCs w:val="21"/>
              </w:rPr>
              <w:t>岔前焊缝2</w:t>
            </w:r>
            <w:r>
              <w:rPr>
                <w:rFonts w:cs="Sylfaen" w:asciiTheme="minorEastAsia" w:hAnsiTheme="minorEastAsia" w:eastAsiaTheme="minorEastAsia"/>
                <w:color w:val="auto"/>
                <w:sz w:val="21"/>
                <w:szCs w:val="21"/>
              </w:rPr>
              <w:t>0cm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widowControl/>
              <w:spacing w:before="7" w:line="760" w:lineRule="exact"/>
              <w:ind w:firstLine="1050" w:firstLineChars="500"/>
              <w:jc w:val="center"/>
              <w:rPr>
                <w:rStyle w:val="10"/>
                <w:rFonts w:asciiTheme="minorEastAsia" w:hAnsiTheme="minorEastAsia" w:eastAsiaTheme="minorEastAsia"/>
                <w:b w:val="0"/>
                <w:bCs w:val="0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巢湖西-淮南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(关注伤损)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K131+405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烔炀河1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0#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岔趾直股引轨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023.4.10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双雷线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K41+809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南岗1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9#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岔直尖轨跟焊缝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023.4.10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0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双雷线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6+521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双墩集端2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0.9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米有一个导线孔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023.4.10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0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24+571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芜端1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9.3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米有一个导线孔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023.4.10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淮南-涡阳(关注伤损)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04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阜淮线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K94+572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轨底伤损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轨底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距阜端导线孔24.8米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陈林2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023.4.11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阜淮线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K22+863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轨头中内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口孜集3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#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岔心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阜淮线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K11+213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袁寨1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0#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岔后焊缝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阜淮线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K0+617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淮端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螺孔裂纹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B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阜阳8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2#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岔直尖轨跟接头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青阜线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K139+543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轨头中内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距青端有缝接头2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3.1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青阜线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130+766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青端1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0.4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米有一个焊缝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涡阳-阜南-阜阳(关注伤损)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青阜线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K72+437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轨头中内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涡阳1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4#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岔直导轨焊缝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青阜线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K72+525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7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涡阳8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#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岔直基本轨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青阜线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K72+632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涡阳4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#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岔前焊缝热影响区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青阜线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K72+904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7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距青端导孔7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.5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青阜线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K90+689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轨头中部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距青端导孔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43.4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青阜线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K132+788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轨头内外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距青端2个导孔2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8.3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青阜线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K142+300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青端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轨腰伤损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轨端轨腰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阜阳北1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94#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岔趾曲股引轨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京九线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870+621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京端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螺孔裂纹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1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A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2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三塔镇6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#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岔前接头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9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京九线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870+035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京端2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4.2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米有一个导线孔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0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京九线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864+854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京端1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1.4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米有一个焊缝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bCs/>
                <w:color w:val="auto"/>
                <w:sz w:val="21"/>
                <w:szCs w:val="21"/>
              </w:rPr>
              <w:t>阜阳-分路口-阜阳（关注伤损）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K17+269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7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距大里程方向导孔3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1.5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K60+996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7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距大里程方向8个导孔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221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阜六线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K150+225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阜端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螺孔裂纹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C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分路口2</w:t>
            </w: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2#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岔前第2个接头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bCs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阜阳-王楼-亳州(关注伤损)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京九线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K843+606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距小里程方向焊缝1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7.3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京九线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K843+074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轨头中内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9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轨头连续鱼鳞，距小里程方向焊缝4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1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京九线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K841+170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轨头中部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14"/>
                <w:rFonts w:asciiTheme="minorEastAsia" w:hAnsiTheme="minorEastAsia" w:eastAsiaTheme="minorEastAsia"/>
                <w:color w:val="auto"/>
                <w:sz w:val="21"/>
                <w:szCs w:val="21"/>
              </w:rPr>
              <w:t>阜阳北八场</w:t>
            </w:r>
            <w:r>
              <w:rPr>
                <w:rStyle w:val="14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  <w:r>
              <w:rPr>
                <w:rStyle w:val="14"/>
                <w:rFonts w:asciiTheme="minorEastAsia" w:hAnsiTheme="minorEastAsia" w:eastAsiaTheme="minorEastAsia"/>
                <w:color w:val="auto"/>
                <w:sz w:val="21"/>
                <w:szCs w:val="21"/>
              </w:rPr>
              <w:t>32#</w:t>
            </w:r>
            <w:r>
              <w:rPr>
                <w:rStyle w:val="14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岔直护轨基本轨焊缝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京九线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K742+012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14"/>
                <w:rFonts w:asciiTheme="minorEastAsia" w:hAnsiTheme="minorEastAsia" w:eastAsiaTheme="minorEastAsia"/>
                <w:color w:val="auto"/>
                <w:sz w:val="21"/>
                <w:szCs w:val="21"/>
              </w:rPr>
              <w:t>亳州</w:t>
            </w:r>
            <w:r>
              <w:rPr>
                <w:rStyle w:val="14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  <w:r>
              <w:rPr>
                <w:rStyle w:val="14"/>
                <w:rFonts w:asciiTheme="minorEastAsia" w:hAnsiTheme="minorEastAsia" w:eastAsiaTheme="minorEastAsia"/>
                <w:color w:val="auto"/>
                <w:sz w:val="21"/>
                <w:szCs w:val="21"/>
              </w:rPr>
              <w:t>#</w:t>
            </w:r>
            <w:r>
              <w:rPr>
                <w:rStyle w:val="14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岔直护轨基本轨焊缝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15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京九线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K742+168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距大里程方向</w:t>
            </w:r>
            <w:r>
              <w:rPr>
                <w:rStyle w:val="14"/>
                <w:rFonts w:asciiTheme="minorEastAsia" w:hAnsiTheme="minorEastAsia" w:eastAsiaTheme="minorEastAsia"/>
                <w:color w:val="auto"/>
                <w:sz w:val="21"/>
                <w:szCs w:val="21"/>
              </w:rPr>
              <w:t>亳州</w:t>
            </w:r>
            <w:r>
              <w:rPr>
                <w:rStyle w:val="14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  <w:r>
              <w:rPr>
                <w:rStyle w:val="14"/>
                <w:rFonts w:asciiTheme="minorEastAsia" w:hAnsiTheme="minorEastAsia" w:eastAsiaTheme="minorEastAsia"/>
                <w:color w:val="auto"/>
                <w:sz w:val="21"/>
                <w:szCs w:val="21"/>
              </w:rPr>
              <w:t>3#</w:t>
            </w:r>
            <w:r>
              <w:rPr>
                <w:rStyle w:val="14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岔后接头0</w:t>
            </w:r>
            <w:r>
              <w:rPr>
                <w:rStyle w:val="14"/>
                <w:rFonts w:asciiTheme="minorEastAsia" w:hAnsiTheme="minorEastAsia" w:eastAsiaTheme="minorEastAsia"/>
                <w:color w:val="auto"/>
                <w:sz w:val="21"/>
                <w:szCs w:val="21"/>
              </w:rPr>
              <w:t>.8</w:t>
            </w:r>
            <w:r>
              <w:rPr>
                <w:rStyle w:val="14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亳州-阜阳-淮南(关注伤损)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1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京九线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K831+591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大公里方向40.8M小公里方向53.7M各有一个导线孔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2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阜淮线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K9+419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螺孔裂纹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1C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Cs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袁寨9#岔后接头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阜淮线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68+414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轨头内中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9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张集2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6#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岔前普通接头（1孔上方）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4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阜淮线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87+483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2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大公里方向2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4.5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米有一个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阜淮线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109+906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轨腰伤损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2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大公里方向7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.8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米有一个焊缝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023.4.1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淮南-蚌埠-三十里铺(关注伤损)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阜阳工务段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  <w:t>K5+296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淮端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螺孔裂纹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1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A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距小里程方向导孔2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5.3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合肥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水蚌线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K44+572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轨头中内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距小里程方向焊缝1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.4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合肥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水蚌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外绕线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K22+259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距大里程方向导孔2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5.9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朱立宏2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4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K</w:t>
            </w:r>
            <w:r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  <w:t>35+552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轨头中间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戴集9</w:t>
            </w:r>
            <w:r>
              <w:rPr>
                <w:rFonts w:hAnsi="宋体"/>
                <w:color w:val="auto"/>
                <w:sz w:val="22"/>
                <w:szCs w:val="28"/>
              </w:rPr>
              <w:t>#</w:t>
            </w:r>
            <w:r>
              <w:rPr>
                <w:rFonts w:hint="eastAsia" w:hAnsi="宋体"/>
                <w:color w:val="auto"/>
                <w:sz w:val="22"/>
                <w:szCs w:val="28"/>
              </w:rPr>
              <w:t>岔尖轨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张培星2</w:t>
            </w:r>
            <w:r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  <w:t>023.4.21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Ansi="宋体"/>
                <w:color w:val="auto"/>
                <w:sz w:val="22"/>
                <w:szCs w:val="28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K</w:t>
            </w:r>
            <w:r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  <w:t>85+116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2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大公里方向7</w:t>
            </w:r>
            <w:r>
              <w:rPr>
                <w:rFonts w:hAnsi="宋体"/>
                <w:color w:val="auto"/>
                <w:sz w:val="22"/>
                <w:szCs w:val="28"/>
              </w:rPr>
              <w:t>.8</w:t>
            </w:r>
            <w:r>
              <w:rPr>
                <w:rFonts w:hint="eastAsia" w:hAnsi="宋体"/>
                <w:color w:val="auto"/>
                <w:sz w:val="22"/>
                <w:szCs w:val="28"/>
              </w:rPr>
              <w:t>米有一个普通接头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张培星2023.4.21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K</w:t>
            </w:r>
            <w:r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  <w:t>85+164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2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大公里方向</w:t>
            </w:r>
            <w:r>
              <w:rPr>
                <w:rFonts w:hAnsi="宋体"/>
                <w:color w:val="auto"/>
                <w:sz w:val="22"/>
                <w:szCs w:val="28"/>
              </w:rPr>
              <w:t>15.6</w:t>
            </w:r>
            <w:r>
              <w:rPr>
                <w:rFonts w:hint="eastAsia" w:hAnsi="宋体"/>
                <w:color w:val="auto"/>
                <w:sz w:val="22"/>
                <w:szCs w:val="28"/>
              </w:rPr>
              <w:t>米有一个焊缝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张培星2023.4.21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7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K</w:t>
            </w:r>
            <w:r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  <w:t>90+491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轨头下颚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大公里方向</w:t>
            </w:r>
            <w:r>
              <w:rPr>
                <w:rFonts w:hAnsi="宋体"/>
                <w:color w:val="auto"/>
                <w:sz w:val="22"/>
                <w:szCs w:val="28"/>
              </w:rPr>
              <w:t>8.5</w:t>
            </w:r>
            <w:r>
              <w:rPr>
                <w:rFonts w:hint="eastAsia" w:hAnsi="宋体"/>
                <w:color w:val="auto"/>
                <w:sz w:val="22"/>
                <w:szCs w:val="28"/>
              </w:rPr>
              <w:t>米有一个焊缝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张培星2023.4.21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8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K</w:t>
            </w:r>
            <w:r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  <w:t>92+348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轨头中间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小公里5</w:t>
            </w:r>
            <w:r>
              <w:rPr>
                <w:rFonts w:hAnsi="宋体"/>
                <w:color w:val="auto"/>
                <w:sz w:val="22"/>
                <w:szCs w:val="28"/>
              </w:rPr>
              <w:t>2.7</w:t>
            </w:r>
            <w:r>
              <w:rPr>
                <w:rFonts w:hint="eastAsia" w:hAnsi="宋体"/>
                <w:color w:val="auto"/>
                <w:sz w:val="22"/>
                <w:szCs w:val="28"/>
              </w:rPr>
              <w:t>米有一个普通接头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张培星2023.4.21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9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K</w:t>
            </w:r>
            <w:r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  <w:t>109+007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轨头中间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9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撮镇5</w:t>
            </w:r>
            <w:r>
              <w:rPr>
                <w:rFonts w:hAnsi="宋体"/>
                <w:color w:val="auto"/>
                <w:sz w:val="22"/>
                <w:szCs w:val="28"/>
              </w:rPr>
              <w:t>#</w:t>
            </w:r>
            <w:r>
              <w:rPr>
                <w:rFonts w:hint="eastAsia" w:hAnsi="宋体"/>
                <w:color w:val="auto"/>
                <w:sz w:val="22"/>
                <w:szCs w:val="28"/>
              </w:rPr>
              <w:t>岔直基本轨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张培星2023.4.21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1</w:t>
            </w:r>
            <w:r>
              <w:rPr>
                <w:rFonts w:hAnsi="宋体"/>
                <w:color w:val="auto"/>
                <w:sz w:val="22"/>
                <w:szCs w:val="28"/>
              </w:rPr>
              <w:t>0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K</w:t>
            </w:r>
            <w:r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  <w:t>110+577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轨头中间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撮镇</w:t>
            </w:r>
            <w:r>
              <w:rPr>
                <w:rFonts w:hAnsi="宋体"/>
                <w:color w:val="auto"/>
                <w:sz w:val="22"/>
                <w:szCs w:val="28"/>
              </w:rPr>
              <w:t>12#</w:t>
            </w:r>
            <w:r>
              <w:rPr>
                <w:rFonts w:hint="eastAsia" w:hAnsi="宋体"/>
                <w:color w:val="auto"/>
                <w:sz w:val="22"/>
                <w:szCs w:val="28"/>
              </w:rPr>
              <w:t>岔尖轨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张培星2023.4.21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1</w:t>
            </w:r>
            <w:r>
              <w:rPr>
                <w:rFonts w:hAnsi="宋体"/>
                <w:color w:val="auto"/>
                <w:sz w:val="22"/>
                <w:szCs w:val="28"/>
              </w:rPr>
              <w:t>1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K</w:t>
            </w:r>
            <w:r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  <w:t>119+560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轨头中间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color w:val="auto"/>
                <w:sz w:val="22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2"/>
                <w:szCs w:val="28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Ansi="宋体"/>
                <w:color w:val="auto"/>
                <w:sz w:val="22"/>
                <w:szCs w:val="28"/>
              </w:rPr>
            </w:pPr>
            <w:r>
              <w:rPr>
                <w:rFonts w:hint="eastAsia" w:hAnsi="宋体"/>
                <w:color w:val="auto"/>
                <w:sz w:val="22"/>
                <w:szCs w:val="28"/>
              </w:rPr>
              <w:t>桥头集3</w:t>
            </w:r>
            <w:r>
              <w:rPr>
                <w:rFonts w:hAnsi="宋体"/>
                <w:color w:val="auto"/>
                <w:sz w:val="22"/>
                <w:szCs w:val="28"/>
              </w:rPr>
              <w:t>#</w:t>
            </w:r>
            <w:r>
              <w:rPr>
                <w:rFonts w:hint="eastAsia" w:hAnsi="宋体"/>
                <w:color w:val="auto"/>
                <w:sz w:val="22"/>
                <w:szCs w:val="28"/>
              </w:rPr>
              <w:t>岔尖轨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张培星2023.4.21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合肥-叶集-合肥(关注伤损)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宁西线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K915+148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西端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轨腰伤损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轨端轨腰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雷麻店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11#岔前接头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刘文消2023.3.18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宁西线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K863+206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六安普速场223#岔趾焊缝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刘文消2023.3.18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宁西线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K855+152-k855+111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轨头中间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25*20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连续擦伤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刘文消2023.3.18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宁西线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k854+108-K854+073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轨头中间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25*20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连续擦伤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刘文消2023.3.18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宁西线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K853+376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轨底伤损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轨底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六安线路所56#曲股岔心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刘文消2023.3.18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宁西线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k853+313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宁端距六安线路所56#岔前焊缝12米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刘文消2023.3.18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宁西线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K827+551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轨腰伤损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轨端轨腰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宁端距姚李庙3#岔跟焊缝59米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刘文消2023.3.18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宁西线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K806+183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宁端1.5M西端52.3M各有一个导线孔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李晓坤2023.3.18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9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宁西线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K844+345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分路口3#岔直基本轨与直导轨焊缝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李晓坤2023.3.18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合肥-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天柱山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1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K41+623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舒城4#岔前焊缝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李晓坤2023.3.19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2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K52+677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合端71.7M九端27.9M各有一个导线孔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李晓坤2023.3.19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K60+303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庐江10#岔前焊缝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李晓坤2023.3.19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4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K86+235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轨头中间内侧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距黄荆苯合端2#岔前接头2.7M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李晓坤2023.3.19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天柱山-濯港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1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合九线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K263+553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9"/>
                <w:rFonts w:hint="eastAsia" w:cs="宋体" w:asciiTheme="minorEastAsia" w:hAnsiTheme="minorEastAsia" w:eastAsiaTheme="minorEastAsia"/>
                <w:b w:val="0"/>
                <w:bCs w:val="0"/>
                <w:color w:val="auto"/>
                <w:sz w:val="21"/>
                <w:szCs w:val="21"/>
                <w:lang w:val="zh-CN"/>
              </w:rPr>
              <w:t>濯港1#岔直基本轨与直导轨焊缝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李晓坤2023.3.20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怀宁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-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桥头集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安庆线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单线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K11+276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1"/>
                <w:szCs w:val="21"/>
              </w:rPr>
              <w:t>怀宁端113M安庆北端51.5M各有一个导线孔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李晓坤2023.3.21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Style w:val="10"/>
                <w:rFonts w:hint="eastAsia" w:asciiTheme="minorEastAsia" w:hAnsiTheme="minorEastAsia" w:eastAsiaTheme="minorEastAsia"/>
                <w:b w:val="0"/>
                <w:color w:val="auto"/>
                <w:sz w:val="21"/>
                <w:szCs w:val="21"/>
                <w:lang w:val="zh-CN"/>
              </w:rPr>
              <w:t>三十里铺—芜湖东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Ⅴ</w:t>
            </w:r>
            <w:r>
              <w:rPr>
                <w:rStyle w:val="10"/>
                <w:rFonts w:hint="eastAsia" w:asciiTheme="minorEastAsia" w:hAnsiTheme="minorEastAsia" w:eastAsiaTheme="minorEastAsia"/>
                <w:b w:val="0"/>
                <w:color w:val="auto"/>
                <w:sz w:val="21"/>
                <w:szCs w:val="21"/>
                <w:lang w:val="zh-CN"/>
              </w:rPr>
              <w:t>场—毛耳山</w:t>
            </w: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段名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股别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里程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位置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备注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发现人/日期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1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K121+024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焊缝轨腰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3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桥头集20#道岔直护基本轨跟部焊缝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陈林2023.4.22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2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合肥工务段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K155+703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焊缝伤损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轨头内测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距小公里普通接头10.3米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陈林2023.4.22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3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K221+279-K221+350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轨头中间内侧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连续鱼鳞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李晓坤2023.4.22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4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淮南线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K221+394-K221+472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轨头中间内侧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连续鱼鳞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李晓坤2023.4.22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5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左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K96+738-K96+736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轨头中间内侧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30*25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连续擦伤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李晓坤2023.4.22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6</w:t>
            </w:r>
          </w:p>
        </w:tc>
        <w:tc>
          <w:tcPr>
            <w:tcW w:w="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芜湖工务段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宁芜线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K93+438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轨头伤损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color w:val="auto"/>
              </w:rPr>
            </w:pPr>
            <w:r>
              <w:rPr>
                <w:rFonts w:hint="eastAsia" w:hAnsi="宋体" w:cs="宋体"/>
                <w:color w:val="auto"/>
              </w:rPr>
              <w:t>小公里方向43.4M有一个导线孔</w:t>
            </w:r>
          </w:p>
        </w:tc>
        <w:tc>
          <w:tcPr>
            <w:tcW w:w="9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李晓坤2023.4.22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1"/>
                <w:szCs w:val="21"/>
                <w:lang w:val="zh-CN"/>
              </w:rPr>
            </w:pPr>
          </w:p>
        </w:tc>
      </w:tr>
    </w:tbl>
    <w:p>
      <w:pPr>
        <w:jc w:val="center"/>
        <w:rPr>
          <w:rFonts w:asciiTheme="minorEastAsia" w:hAnsiTheme="minorEastAsia" w:eastAsiaTheme="minorEastAsia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BkOTQ3YjU1NjkxNTc3OWZjMGYwMWYxZDYzNjg0YjcifQ=="/>
  </w:docVars>
  <w:rsids>
    <w:rsidRoot w:val="00974011"/>
    <w:rsid w:val="00012A5F"/>
    <w:rsid w:val="0002792E"/>
    <w:rsid w:val="000475CE"/>
    <w:rsid w:val="00050E3D"/>
    <w:rsid w:val="00062840"/>
    <w:rsid w:val="000716B2"/>
    <w:rsid w:val="000841DD"/>
    <w:rsid w:val="00096090"/>
    <w:rsid w:val="00097C0B"/>
    <w:rsid w:val="000A0EB1"/>
    <w:rsid w:val="000B5673"/>
    <w:rsid w:val="000F0E31"/>
    <w:rsid w:val="00102D5D"/>
    <w:rsid w:val="0011587B"/>
    <w:rsid w:val="001276BC"/>
    <w:rsid w:val="00134DEB"/>
    <w:rsid w:val="001373ED"/>
    <w:rsid w:val="00150A83"/>
    <w:rsid w:val="00150B46"/>
    <w:rsid w:val="001671A2"/>
    <w:rsid w:val="00170E74"/>
    <w:rsid w:val="00176EAD"/>
    <w:rsid w:val="00181F8C"/>
    <w:rsid w:val="00192FA3"/>
    <w:rsid w:val="001975CE"/>
    <w:rsid w:val="001B47FB"/>
    <w:rsid w:val="001C120A"/>
    <w:rsid w:val="001E4454"/>
    <w:rsid w:val="001F56F2"/>
    <w:rsid w:val="00200DC5"/>
    <w:rsid w:val="00215395"/>
    <w:rsid w:val="00215428"/>
    <w:rsid w:val="002235E3"/>
    <w:rsid w:val="00251E65"/>
    <w:rsid w:val="00284230"/>
    <w:rsid w:val="00291F61"/>
    <w:rsid w:val="00295F06"/>
    <w:rsid w:val="002D7654"/>
    <w:rsid w:val="002E50B7"/>
    <w:rsid w:val="003050B3"/>
    <w:rsid w:val="00305757"/>
    <w:rsid w:val="00313F65"/>
    <w:rsid w:val="00324B1E"/>
    <w:rsid w:val="003349CC"/>
    <w:rsid w:val="003356AC"/>
    <w:rsid w:val="00350CE2"/>
    <w:rsid w:val="003522DD"/>
    <w:rsid w:val="00372F1C"/>
    <w:rsid w:val="00376EA0"/>
    <w:rsid w:val="00380E71"/>
    <w:rsid w:val="00383724"/>
    <w:rsid w:val="003C20A2"/>
    <w:rsid w:val="003E1EC0"/>
    <w:rsid w:val="003F4524"/>
    <w:rsid w:val="00406C11"/>
    <w:rsid w:val="0044284A"/>
    <w:rsid w:val="004440A7"/>
    <w:rsid w:val="00456C00"/>
    <w:rsid w:val="00475112"/>
    <w:rsid w:val="004818EF"/>
    <w:rsid w:val="00487BAE"/>
    <w:rsid w:val="004A7FD8"/>
    <w:rsid w:val="004B3EF7"/>
    <w:rsid w:val="004B6D6B"/>
    <w:rsid w:val="004D6209"/>
    <w:rsid w:val="004F54BF"/>
    <w:rsid w:val="00510C3A"/>
    <w:rsid w:val="00515526"/>
    <w:rsid w:val="00524D3C"/>
    <w:rsid w:val="00530E74"/>
    <w:rsid w:val="005325D3"/>
    <w:rsid w:val="005572AE"/>
    <w:rsid w:val="0056694A"/>
    <w:rsid w:val="005753E6"/>
    <w:rsid w:val="0059718F"/>
    <w:rsid w:val="005D0144"/>
    <w:rsid w:val="005D0619"/>
    <w:rsid w:val="005D4677"/>
    <w:rsid w:val="005D6599"/>
    <w:rsid w:val="005F30DA"/>
    <w:rsid w:val="0060011F"/>
    <w:rsid w:val="006075AF"/>
    <w:rsid w:val="00640A38"/>
    <w:rsid w:val="006423FF"/>
    <w:rsid w:val="00651474"/>
    <w:rsid w:val="00653DC8"/>
    <w:rsid w:val="00662C3C"/>
    <w:rsid w:val="00665A46"/>
    <w:rsid w:val="00673BEC"/>
    <w:rsid w:val="00681859"/>
    <w:rsid w:val="006959ED"/>
    <w:rsid w:val="006E4487"/>
    <w:rsid w:val="006F10E2"/>
    <w:rsid w:val="00710823"/>
    <w:rsid w:val="007239B6"/>
    <w:rsid w:val="00745212"/>
    <w:rsid w:val="0076561C"/>
    <w:rsid w:val="007713DE"/>
    <w:rsid w:val="007823E0"/>
    <w:rsid w:val="00792F6C"/>
    <w:rsid w:val="00794F1C"/>
    <w:rsid w:val="007B2201"/>
    <w:rsid w:val="007B33B0"/>
    <w:rsid w:val="007B3468"/>
    <w:rsid w:val="007C4546"/>
    <w:rsid w:val="007D790E"/>
    <w:rsid w:val="007E0FB9"/>
    <w:rsid w:val="007E1819"/>
    <w:rsid w:val="007E63CC"/>
    <w:rsid w:val="007F7A4A"/>
    <w:rsid w:val="008002E0"/>
    <w:rsid w:val="008021FD"/>
    <w:rsid w:val="00805956"/>
    <w:rsid w:val="008116D1"/>
    <w:rsid w:val="00824806"/>
    <w:rsid w:val="00833DAA"/>
    <w:rsid w:val="0083627B"/>
    <w:rsid w:val="008479A0"/>
    <w:rsid w:val="008506C4"/>
    <w:rsid w:val="0086754A"/>
    <w:rsid w:val="0087042F"/>
    <w:rsid w:val="008741F0"/>
    <w:rsid w:val="00877DF7"/>
    <w:rsid w:val="00880AEB"/>
    <w:rsid w:val="008E2DC4"/>
    <w:rsid w:val="00900531"/>
    <w:rsid w:val="00925BB9"/>
    <w:rsid w:val="00925E8F"/>
    <w:rsid w:val="00926857"/>
    <w:rsid w:val="00930D2D"/>
    <w:rsid w:val="00942544"/>
    <w:rsid w:val="0094691E"/>
    <w:rsid w:val="00947A12"/>
    <w:rsid w:val="00974011"/>
    <w:rsid w:val="009864F4"/>
    <w:rsid w:val="00992BC8"/>
    <w:rsid w:val="0099521F"/>
    <w:rsid w:val="00995A07"/>
    <w:rsid w:val="009E79C6"/>
    <w:rsid w:val="00A1210E"/>
    <w:rsid w:val="00A22F96"/>
    <w:rsid w:val="00A2382F"/>
    <w:rsid w:val="00A5710D"/>
    <w:rsid w:val="00A64CCB"/>
    <w:rsid w:val="00A6589B"/>
    <w:rsid w:val="00A816D1"/>
    <w:rsid w:val="00A83E14"/>
    <w:rsid w:val="00AA1FB8"/>
    <w:rsid w:val="00AE3235"/>
    <w:rsid w:val="00B133A0"/>
    <w:rsid w:val="00B33A72"/>
    <w:rsid w:val="00B5118A"/>
    <w:rsid w:val="00B5536C"/>
    <w:rsid w:val="00B578DA"/>
    <w:rsid w:val="00B80673"/>
    <w:rsid w:val="00B94159"/>
    <w:rsid w:val="00BA1641"/>
    <w:rsid w:val="00BE562C"/>
    <w:rsid w:val="00BE79A7"/>
    <w:rsid w:val="00BF2EA9"/>
    <w:rsid w:val="00BF7169"/>
    <w:rsid w:val="00C107A3"/>
    <w:rsid w:val="00C15509"/>
    <w:rsid w:val="00C311A7"/>
    <w:rsid w:val="00C36517"/>
    <w:rsid w:val="00C4743C"/>
    <w:rsid w:val="00C51A10"/>
    <w:rsid w:val="00C6208A"/>
    <w:rsid w:val="00C677DE"/>
    <w:rsid w:val="00C82702"/>
    <w:rsid w:val="00CC2796"/>
    <w:rsid w:val="00CD0132"/>
    <w:rsid w:val="00CD7D55"/>
    <w:rsid w:val="00CE56AD"/>
    <w:rsid w:val="00CF4153"/>
    <w:rsid w:val="00D03F4D"/>
    <w:rsid w:val="00D11ADC"/>
    <w:rsid w:val="00D142BC"/>
    <w:rsid w:val="00D4148F"/>
    <w:rsid w:val="00D46BE0"/>
    <w:rsid w:val="00D92863"/>
    <w:rsid w:val="00DB6995"/>
    <w:rsid w:val="00DB6DEB"/>
    <w:rsid w:val="00DB7E66"/>
    <w:rsid w:val="00DC1D8E"/>
    <w:rsid w:val="00DC4DA8"/>
    <w:rsid w:val="00DD6876"/>
    <w:rsid w:val="00DE4F45"/>
    <w:rsid w:val="00DE5AF2"/>
    <w:rsid w:val="00DE671F"/>
    <w:rsid w:val="00DF061D"/>
    <w:rsid w:val="00E11062"/>
    <w:rsid w:val="00E11F2E"/>
    <w:rsid w:val="00E13680"/>
    <w:rsid w:val="00E14C30"/>
    <w:rsid w:val="00E225C6"/>
    <w:rsid w:val="00E33FD7"/>
    <w:rsid w:val="00E57260"/>
    <w:rsid w:val="00E669D2"/>
    <w:rsid w:val="00E71B79"/>
    <w:rsid w:val="00E77E64"/>
    <w:rsid w:val="00E82A64"/>
    <w:rsid w:val="00E977A9"/>
    <w:rsid w:val="00EC70B1"/>
    <w:rsid w:val="00EF390B"/>
    <w:rsid w:val="00F05E06"/>
    <w:rsid w:val="00F3306B"/>
    <w:rsid w:val="00F42D4F"/>
    <w:rsid w:val="00F4479B"/>
    <w:rsid w:val="00F573D1"/>
    <w:rsid w:val="00F618F3"/>
    <w:rsid w:val="00F833B3"/>
    <w:rsid w:val="00FB438B"/>
    <w:rsid w:val="00FC211E"/>
    <w:rsid w:val="00FD4FEB"/>
    <w:rsid w:val="00FD6E4E"/>
    <w:rsid w:val="04895088"/>
    <w:rsid w:val="06013A41"/>
    <w:rsid w:val="0686008A"/>
    <w:rsid w:val="070E66EE"/>
    <w:rsid w:val="071A0070"/>
    <w:rsid w:val="0B285CCC"/>
    <w:rsid w:val="0B3254B4"/>
    <w:rsid w:val="0B7B226A"/>
    <w:rsid w:val="0E1F0EE7"/>
    <w:rsid w:val="125102C2"/>
    <w:rsid w:val="12AA2D53"/>
    <w:rsid w:val="12D64E07"/>
    <w:rsid w:val="162517C4"/>
    <w:rsid w:val="17E567AD"/>
    <w:rsid w:val="1ABB10C5"/>
    <w:rsid w:val="1AF50505"/>
    <w:rsid w:val="1B0017F2"/>
    <w:rsid w:val="1B0644B3"/>
    <w:rsid w:val="1B9032ED"/>
    <w:rsid w:val="1D2E6566"/>
    <w:rsid w:val="1E5C11E0"/>
    <w:rsid w:val="1EBB5AB1"/>
    <w:rsid w:val="209E0201"/>
    <w:rsid w:val="23682879"/>
    <w:rsid w:val="249C18F6"/>
    <w:rsid w:val="259B16EE"/>
    <w:rsid w:val="25B22E5E"/>
    <w:rsid w:val="271A0692"/>
    <w:rsid w:val="27896717"/>
    <w:rsid w:val="27B15F84"/>
    <w:rsid w:val="2842224F"/>
    <w:rsid w:val="28BF583C"/>
    <w:rsid w:val="299B0442"/>
    <w:rsid w:val="2B211863"/>
    <w:rsid w:val="2CF25044"/>
    <w:rsid w:val="2DA10902"/>
    <w:rsid w:val="2F510C4E"/>
    <w:rsid w:val="2FC010D5"/>
    <w:rsid w:val="30D911F9"/>
    <w:rsid w:val="31C43A5C"/>
    <w:rsid w:val="39EB0DAE"/>
    <w:rsid w:val="3A8D642D"/>
    <w:rsid w:val="3B9117CE"/>
    <w:rsid w:val="3BF74F1D"/>
    <w:rsid w:val="3C4B5CA1"/>
    <w:rsid w:val="3CFD5347"/>
    <w:rsid w:val="3EF76D5B"/>
    <w:rsid w:val="43C47576"/>
    <w:rsid w:val="456952F5"/>
    <w:rsid w:val="45755EB9"/>
    <w:rsid w:val="462477DF"/>
    <w:rsid w:val="46A85A3A"/>
    <w:rsid w:val="47AF2F5B"/>
    <w:rsid w:val="4C675BF3"/>
    <w:rsid w:val="4D4D38F3"/>
    <w:rsid w:val="4E3A4A9F"/>
    <w:rsid w:val="52041A17"/>
    <w:rsid w:val="53C50C37"/>
    <w:rsid w:val="5576412D"/>
    <w:rsid w:val="56372AA8"/>
    <w:rsid w:val="5B42509B"/>
    <w:rsid w:val="5C17534B"/>
    <w:rsid w:val="5D1165AF"/>
    <w:rsid w:val="5DC21ED2"/>
    <w:rsid w:val="5F393DC2"/>
    <w:rsid w:val="5F666E0A"/>
    <w:rsid w:val="604D2EC1"/>
    <w:rsid w:val="60C93324"/>
    <w:rsid w:val="619D1A62"/>
    <w:rsid w:val="627C1ACF"/>
    <w:rsid w:val="63AA5C64"/>
    <w:rsid w:val="64782389"/>
    <w:rsid w:val="649F431C"/>
    <w:rsid w:val="67230591"/>
    <w:rsid w:val="6A3749C6"/>
    <w:rsid w:val="6B1B6468"/>
    <w:rsid w:val="6B305813"/>
    <w:rsid w:val="702403D8"/>
    <w:rsid w:val="70254063"/>
    <w:rsid w:val="718B66AF"/>
    <w:rsid w:val="71985F26"/>
    <w:rsid w:val="71CF7BDA"/>
    <w:rsid w:val="74177616"/>
    <w:rsid w:val="743021A4"/>
    <w:rsid w:val="775A74CE"/>
    <w:rsid w:val="7A7F7A93"/>
    <w:rsid w:val="7DF0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</w:pPr>
    <w:rPr>
      <w:rFonts w:ascii="宋体" w:hAnsi="Calibri" w:eastAsia="宋体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nt Style55"/>
    <w:qFormat/>
    <w:uiPriority w:val="99"/>
    <w:rPr>
      <w:rFonts w:ascii="宋体" w:eastAsia="宋体" w:cs="宋体"/>
      <w:sz w:val="20"/>
      <w:szCs w:val="20"/>
    </w:rPr>
  </w:style>
  <w:style w:type="character" w:customStyle="1" w:styleId="7">
    <w:name w:val="无间隔 字符"/>
    <w:link w:val="8"/>
    <w:qFormat/>
    <w:uiPriority w:val="1"/>
    <w:rPr>
      <w:sz w:val="22"/>
    </w:rPr>
  </w:style>
  <w:style w:type="paragraph" w:customStyle="1" w:styleId="8">
    <w:name w:val="无间隔1"/>
    <w:link w:val="7"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9">
    <w:name w:val="Font Style54"/>
    <w:qFormat/>
    <w:uiPriority w:val="99"/>
    <w:rPr>
      <w:rFonts w:ascii="Sylfaen" w:hAnsi="Sylfaen" w:cs="Sylfaen"/>
      <w:b/>
      <w:bCs/>
      <w:sz w:val="22"/>
      <w:szCs w:val="22"/>
    </w:rPr>
  </w:style>
  <w:style w:type="character" w:customStyle="1" w:styleId="10">
    <w:name w:val="Font Style52"/>
    <w:qFormat/>
    <w:uiPriority w:val="99"/>
    <w:rPr>
      <w:rFonts w:ascii="宋体" w:eastAsia="宋体" w:cs="宋体"/>
      <w:b/>
      <w:bCs/>
      <w:sz w:val="28"/>
      <w:szCs w:val="28"/>
    </w:rPr>
  </w:style>
  <w:style w:type="character" w:customStyle="1" w:styleId="11">
    <w:name w:val="页眉 Char"/>
    <w:basedOn w:val="5"/>
    <w:link w:val="3"/>
    <w:semiHidden/>
    <w:qFormat/>
    <w:uiPriority w:val="99"/>
    <w:rPr>
      <w:rFonts w:ascii="宋体" w:hAnsi="Calibri" w:eastAsia="宋体" w:cs="Times New Roman"/>
      <w:kern w:val="0"/>
      <w:sz w:val="18"/>
      <w:szCs w:val="18"/>
    </w:rPr>
  </w:style>
  <w:style w:type="character" w:customStyle="1" w:styleId="12">
    <w:name w:val="页脚 Char"/>
    <w:basedOn w:val="5"/>
    <w:link w:val="2"/>
    <w:semiHidden/>
    <w:qFormat/>
    <w:uiPriority w:val="99"/>
    <w:rPr>
      <w:rFonts w:ascii="宋体" w:hAnsi="Calibri" w:eastAsia="宋体" w:cs="Times New Roman"/>
      <w:kern w:val="0"/>
      <w:sz w:val="18"/>
      <w:szCs w:val="18"/>
    </w:rPr>
  </w:style>
  <w:style w:type="paragraph" w:customStyle="1" w:styleId="13">
    <w:name w:val="Style8"/>
    <w:basedOn w:val="1"/>
    <w:qFormat/>
    <w:uiPriority w:val="99"/>
  </w:style>
  <w:style w:type="character" w:customStyle="1" w:styleId="14">
    <w:name w:val="NormalCharacter"/>
    <w:qFormat/>
    <w:uiPriority w:val="0"/>
  </w:style>
  <w:style w:type="character" w:customStyle="1" w:styleId="15">
    <w:name w:val="UserStyle_18"/>
    <w:qFormat/>
    <w:uiPriority w:val="0"/>
    <w:rPr>
      <w:rFonts w:ascii="宋体" w:eastAsia="宋体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3624</Words>
  <Characters>5117</Characters>
  <Lines>46</Lines>
  <Paragraphs>13</Paragraphs>
  <TotalTime>42</TotalTime>
  <ScaleCrop>false</ScaleCrop>
  <LinksUpToDate>false</LinksUpToDate>
  <CharactersWithSpaces>5118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2018-11-12T05:04:00Z</dcterms:created>
  <dc:creator>microsoft</dc:creator>
  <cp:lastModifiedBy>潇</cp:lastModifiedBy>
  <dcterms:modified xsi:type="dcterms:W3CDTF">2023-04-23T06:53:29Z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66DF8DD8C8F946D18C4E9A1B3FB4F7F8</vt:lpwstr>
  </property>
</Properties>
</file>