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0"/>
        <w:gridCol w:w="185"/>
        <w:gridCol w:w="80"/>
        <w:gridCol w:w="10"/>
        <w:gridCol w:w="979"/>
        <w:gridCol w:w="369"/>
        <w:gridCol w:w="92"/>
        <w:gridCol w:w="360"/>
        <w:gridCol w:w="90"/>
        <w:gridCol w:w="1350"/>
        <w:gridCol w:w="81"/>
        <w:gridCol w:w="360"/>
        <w:gridCol w:w="361"/>
        <w:gridCol w:w="722"/>
        <w:gridCol w:w="571"/>
        <w:gridCol w:w="420"/>
        <w:gridCol w:w="357"/>
        <w:gridCol w:w="8"/>
        <w:gridCol w:w="90"/>
        <w:gridCol w:w="540"/>
        <w:gridCol w:w="178"/>
        <w:gridCol w:w="357"/>
        <w:gridCol w:w="1360"/>
      </w:tblGrid>
      <w:tr w:rsidR="00FE00F8" w14:paraId="4EA05EB0" w14:textId="77777777" w:rsidTr="00697CEF">
        <w:trPr>
          <w:trHeight w:val="156"/>
        </w:trPr>
        <w:tc>
          <w:tcPr>
            <w:tcW w:w="7105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5400B" w14:textId="77777777" w:rsidR="00FE00F8" w:rsidRDefault="00FE00F8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23593F0" w14:textId="3DD1F474" w:rsidR="00FE00F8" w:rsidRP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3960DE9" w14:textId="5C5D7EEC" w:rsidR="00FE00F8" w:rsidRDefault="00FE00F8" w:rsidP="00FE00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{{num}}</w:t>
            </w:r>
          </w:p>
        </w:tc>
      </w:tr>
      <w:tr w:rsidR="00FE00F8" w14:paraId="144BD76D" w14:textId="77777777" w:rsidTr="00697CEF">
        <w:trPr>
          <w:trHeight w:val="154"/>
        </w:trPr>
        <w:tc>
          <w:tcPr>
            <w:tcW w:w="7105" w:type="dxa"/>
            <w:gridSpan w:val="1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53CC0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7ED8FA" w14:textId="3CA4FCE1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8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B87ACC" w14:textId="3F85330B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{{no}}</w:t>
            </w:r>
          </w:p>
        </w:tc>
      </w:tr>
      <w:tr w:rsidR="00FE00F8" w14:paraId="3CB14E4A" w14:textId="77777777" w:rsidTr="00697CEF">
        <w:trPr>
          <w:trHeight w:val="154"/>
        </w:trPr>
        <w:tc>
          <w:tcPr>
            <w:tcW w:w="7105" w:type="dxa"/>
            <w:gridSpan w:val="1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38FB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123850" w14:textId="369987B6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8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BA7F" w14:textId="28F1EF4E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</w:tr>
      <w:tr w:rsidR="00740F0F" w14:paraId="6ABE9A09" w14:textId="77777777" w:rsidTr="00DD4DEF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5D64DE" w14:textId="78601CF2" w:rsidR="00740F0F" w:rsidRDefault="00B473D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F39E2D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{{name}}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49EA" w14:textId="6CEFFE05" w:rsidR="00740F0F" w:rsidRPr="00740F0F" w:rsidRDefault="009D49B7" w:rsidP="00740F0F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{{fn}}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CBD6" w14:textId="58F5182C" w:rsidR="00740F0F" w:rsidRPr="00740F0F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FYNNET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6977" w14:textId="7CDEDC2D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004" w14:textId="3D910B3E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24BE" w14:paraId="3FE8AAC2" w14:textId="77777777" w:rsidTr="00DD4DEF"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282A48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EACBEB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974F" w14:textId="31D3B3DC" w:rsidR="00DE24BE" w:rsidRDefault="009D49B7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{{nb}}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E650" w14:textId="594DA1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86E0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7349" w14:textId="3A6A9A3A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24BE" w14:paraId="5A5F9054" w14:textId="77777777" w:rsidTr="00DD4DEF"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BBC40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A1D30A" w14:textId="18D51B40" w:rsidR="00DE24BE" w:rsidRDefault="00DD4DE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ผู้อนุมัติในการขอซื้อ-ต้นสังกัด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8415" w14:textId="3EAE9882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{{cc}}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23" w14:textId="5EE51212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792F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30F9" w14:textId="402D1CD2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4BB4DACF" w14:textId="77777777" w:rsidTr="00DE24BE">
        <w:tc>
          <w:tcPr>
            <w:tcW w:w="1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0D87C" w14:textId="34C3F082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D6A4" w14:textId="3E4A804B" w:rsidR="00740F0F" w:rsidRDefault="00740F0F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CB17" w14:textId="4B6C46E8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4B32" w14:textId="543A92B4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F41E" w14:textId="38435F7D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F1F" w14:textId="124797DC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F6AA" w14:textId="65D6AC94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0CC9F501" w14:textId="77777777" w:rsidTr="00DE24BE">
        <w:tc>
          <w:tcPr>
            <w:tcW w:w="196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3B0532" w14:textId="2EEE1A76" w:rsidR="00740F0F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D43D" w14:textId="75A36E3D" w:rsidR="00740F0F" w:rsidRDefault="0014415D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{{adv}}</w:t>
            </w:r>
          </w:p>
        </w:tc>
        <w:tc>
          <w:tcPr>
            <w:tcW w:w="68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52BE" w14:textId="03FF6172" w:rsidR="00740F0F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เงินทดรองจ่าย</w:t>
            </w:r>
          </w:p>
        </w:tc>
      </w:tr>
      <w:tr w:rsidR="00DE24BE" w14:paraId="76B517A7" w14:textId="77777777" w:rsidTr="00DE24BE"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E0C2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3518F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6C17" w14:textId="1B84A56B" w:rsidR="00DE24BE" w:rsidRDefault="0014415D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{{exp}}</w:t>
            </w:r>
          </w:p>
        </w:tc>
        <w:tc>
          <w:tcPr>
            <w:tcW w:w="68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EF60" w14:textId="1104BD56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</w:tr>
      <w:tr w:rsidR="00740F0F" w14:paraId="375AC67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59637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C48D6F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16BB7AC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71F13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A3F9981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4F0DCF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740F0F" w14:paraId="582D63BA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07C233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5609F7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6D397C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E72F340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AEADA6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C9A0D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740F0F" w14:paraId="08E0776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B2C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79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D0D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BC2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7F3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BF4C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{{amount1}}</w:t>
            </w:r>
          </w:p>
        </w:tc>
      </w:tr>
      <w:tr w:rsidR="00740F0F" w14:paraId="5CD2A9FA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F45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C21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{{description2}}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86B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{{pack2}}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8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{{qty2}}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BA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{{price2}}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CED6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{{amount2}}</w:t>
            </w:r>
          </w:p>
        </w:tc>
      </w:tr>
      <w:tr w:rsidR="00740F0F" w14:paraId="4F799E8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CB8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4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{{description3}}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BBA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{{pack3}}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4B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{{qty3}}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244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{{price3}}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F90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{{amount3}}</w:t>
            </w:r>
          </w:p>
        </w:tc>
      </w:tr>
      <w:tr w:rsidR="00740F0F" w14:paraId="6BF5259E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1C6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44D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{{description4}}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4A3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{{pack4}}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225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{{qty4}}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2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{{price4}}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1F35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{{amount4}}</w:t>
            </w:r>
          </w:p>
        </w:tc>
      </w:tr>
      <w:tr w:rsidR="00740F0F" w14:paraId="499DD73B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17C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376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{{description5}}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A1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{{pack5}}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A22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{{qty5}}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B1D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991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{{amount5}}</w:t>
            </w:r>
          </w:p>
        </w:tc>
      </w:tr>
      <w:tr w:rsidR="00740F0F" w14:paraId="383D3DBC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BE0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43A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{{description6}}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069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{{pack6}}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62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{{qty6}}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65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{{price6}}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D19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{{amount6}}</w:t>
            </w:r>
          </w:p>
        </w:tc>
      </w:tr>
      <w:tr w:rsidR="00740F0F" w14:paraId="14672449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631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BED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{{description7}}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E08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{{pack7}}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766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{{qty7}}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1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{{price7}}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7D9A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{{amount7}}</w:t>
            </w:r>
          </w:p>
        </w:tc>
      </w:tr>
      <w:tr w:rsidR="00740F0F" w14:paraId="670B6CDE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C5D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4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{{description8}}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CC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{{pack8}}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013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{{qty8}}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81E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{{price8}}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BDB4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{{amount8}}</w:t>
            </w:r>
          </w:p>
        </w:tc>
      </w:tr>
      <w:tr w:rsidR="00740F0F" w14:paraId="4E2A1A02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9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DA9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{{description9}}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72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{{pack9}}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013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{{qty9}}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B7C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{{price9}}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3A5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{{amount9}}</w:t>
            </w:r>
          </w:p>
        </w:tc>
      </w:tr>
      <w:tr w:rsidR="00740F0F" w14:paraId="4701203B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A8FA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480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{{description10}}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F9C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{{pack10}}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1AD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{{qty10}}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71E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{{price10}}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BC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{{amount10}}</w:t>
            </w:r>
          </w:p>
        </w:tc>
      </w:tr>
      <w:tr w:rsidR="00740F0F" w14:paraId="650CA5A7" w14:textId="77777777" w:rsidTr="00DE24BE">
        <w:tc>
          <w:tcPr>
            <w:tcW w:w="574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3E5E7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BAA55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5D79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72E8549D" w14:textId="77777777" w:rsidTr="00DE24BE">
        <w:tc>
          <w:tcPr>
            <w:tcW w:w="5749" w:type="dxa"/>
            <w:gridSpan w:val="1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E3C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{{remark}}</w:t>
            </w: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9A5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F345" w14:textId="05CA4FD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{{amount}}</w:t>
            </w:r>
          </w:p>
        </w:tc>
      </w:tr>
      <w:tr w:rsidR="00740F0F" w14:paraId="65B6B632" w14:textId="77777777" w:rsidTr="00DE24BE">
        <w:tc>
          <w:tcPr>
            <w:tcW w:w="574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ED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279A" w14:textId="558EE175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  <w:r w:rsidR="009E431C">
              <w:rPr>
                <w:rFonts w:asciiTheme="majorBidi" w:hAnsiTheme="majorBidi" w:cstheme="majorBidi"/>
                <w:sz w:val="24"/>
                <w:szCs w:val="24"/>
              </w:rPr>
              <w:t xml:space="preserve"> 7%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238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{{vat}}</w:t>
            </w:r>
          </w:p>
        </w:tc>
      </w:tr>
      <w:tr w:rsidR="00740F0F" w14:paraId="473BE2B5" w14:textId="77777777" w:rsidTr="00DE24BE">
        <w:tc>
          <w:tcPr>
            <w:tcW w:w="574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8E0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8C8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1B79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{{total}}</w:t>
            </w:r>
          </w:p>
        </w:tc>
      </w:tr>
      <w:tr w:rsidR="00740F0F" w14:paraId="0963FECF" w14:textId="77777777" w:rsidTr="009E431C">
        <w:tc>
          <w:tcPr>
            <w:tcW w:w="287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7519F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287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1D4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8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014FE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740F0F" w14:paraId="63176B8A" w14:textId="77777777" w:rsidTr="009E431C">
        <w:tc>
          <w:tcPr>
            <w:tcW w:w="287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32F83B" w14:textId="162945BE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{{vendor}}</w:t>
            </w:r>
          </w:p>
        </w:tc>
        <w:tc>
          <w:tcPr>
            <w:tcW w:w="287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9CFA5" w14:textId="5B34AEBF" w:rsidR="00740F0F" w:rsidRDefault="00D24C70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{{required}}</w:t>
            </w:r>
          </w:p>
        </w:tc>
        <w:tc>
          <w:tcPr>
            <w:tcW w:w="388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FA91C" w14:textId="6FD02E6C" w:rsidR="00740F0F" w:rsidRDefault="0014415D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740F0F" w14:paraId="7AF25D35" w14:textId="77777777" w:rsidTr="009E431C">
        <w:tc>
          <w:tcPr>
            <w:tcW w:w="8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20E45E" w14:textId="25E17CE4" w:rsidR="00740F0F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ชื่อผู้ติดต่อ</w:t>
            </w:r>
            <w:r w:rsidR="00740F0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57B35" w14:textId="4251CD3B" w:rsidR="00740F0F" w:rsidRDefault="00C708FA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{{refer}}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AAA8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5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44D36" w14:textId="27F03560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{{payment}}</w:t>
            </w:r>
          </w:p>
        </w:tc>
        <w:tc>
          <w:tcPr>
            <w:tcW w:w="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A984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2E9DB" w14:textId="62B68836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{{contact}}</w:t>
            </w:r>
          </w:p>
        </w:tc>
      </w:tr>
      <w:tr w:rsidR="00740F0F" w14:paraId="2853C3EB" w14:textId="77777777" w:rsidTr="00DD4DEF">
        <w:tc>
          <w:tcPr>
            <w:tcW w:w="46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EEB4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6997614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DD4DEF" w14:paraId="6A1779CC" w14:textId="77777777" w:rsidTr="00DD4DEF">
        <w:tc>
          <w:tcPr>
            <w:tcW w:w="233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0B461F" w14:textId="77777777" w:rsidR="00DD4DEF" w:rsidRDefault="00DD4DEF" w:rsidP="00DD4DE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2333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8FE25E" w14:textId="70B4C5EA" w:rsidR="00DD4DEF" w:rsidRDefault="00DD4DEF" w:rsidP="00DD4DE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71842" w14:textId="77777777" w:rsidR="00DD4DEF" w:rsidRDefault="00DD4DE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  <w:p w14:paraId="1AEBFB61" w14:textId="77777777" w:rsidR="00DD4DEF" w:rsidRDefault="00DD4DE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7CA9344B" w14:textId="77777777" w:rsidTr="009E431C">
        <w:tc>
          <w:tcPr>
            <w:tcW w:w="466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A884D7" w14:textId="736C69C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CFE00" w14:textId="641C5A98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DE24BE" w14:paraId="271B9237" w14:textId="77777777" w:rsidTr="009E431C">
        <w:tc>
          <w:tcPr>
            <w:tcW w:w="9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48097A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033E9" w14:textId="5189AA81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{{department_1}}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FADC" w14:textId="6D55782B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{{requisitioner}}</w:t>
            </w:r>
          </w:p>
        </w:tc>
        <w:tc>
          <w:tcPr>
            <w:tcW w:w="16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8149FC" w14:textId="614C5F26" w:rsidR="00DE24BE" w:rsidRDefault="009E431C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  <w:tc>
          <w:tcPr>
            <w:tcW w:w="8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034F8" w14:textId="438A697E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E7501" w14:textId="7BA2F735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{{approver}}</w:t>
            </w:r>
          </w:p>
        </w:tc>
      </w:tr>
      <w:tr w:rsidR="00740F0F" w14:paraId="25FDEAA7" w14:textId="77777777" w:rsidTr="00DE24BE">
        <w:tc>
          <w:tcPr>
            <w:tcW w:w="466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27B85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</w:t>
            </w:r>
            <w:r w:rsidR="00DE24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(ต้นสังกัด)</w:t>
            </w:r>
          </w:p>
          <w:p w14:paraId="67C50A97" w14:textId="2122DA47" w:rsidR="009E431C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51579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  <w:p w14:paraId="0D342F0E" w14:textId="2C440FCD" w:rsidR="009E431C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740F0F" w14:paraId="5699776C" w14:textId="77777777" w:rsidTr="009E431C">
        <w:tc>
          <w:tcPr>
            <w:tcW w:w="466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FD5D9" w14:textId="2B17AAB1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964" w:type="dxa"/>
            <w:gridSpan w:val="11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5B9CC0" w14:textId="6D4A1D3C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DE24BE" w14:paraId="1B2A98EB" w14:textId="77777777" w:rsidTr="009E431C">
        <w:tc>
          <w:tcPr>
            <w:tcW w:w="9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F33D60" w14:textId="3F9B8123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69897" w14:textId="79746AEB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{{department_2}}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C205" w14:textId="7E305F77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{{approved}}</w:t>
            </w:r>
          </w:p>
        </w:tc>
        <w:tc>
          <w:tcPr>
            <w:tcW w:w="4964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F5FB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1847F7FF" w14:textId="2610A1C1" w:rsidR="00102146" w:rsidRPr="00122F4D" w:rsidRDefault="00102146" w:rsidP="00122F4D"/>
    <w:sectPr w:rsidR="00102146" w:rsidRPr="0012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82"/>
    <w:rsid w:val="000300D2"/>
    <w:rsid w:val="000400BB"/>
    <w:rsid w:val="00060ABA"/>
    <w:rsid w:val="000674AE"/>
    <w:rsid w:val="00102146"/>
    <w:rsid w:val="00122F4D"/>
    <w:rsid w:val="00130D8E"/>
    <w:rsid w:val="0014415D"/>
    <w:rsid w:val="0016035D"/>
    <w:rsid w:val="001678CE"/>
    <w:rsid w:val="00197B90"/>
    <w:rsid w:val="001F5F05"/>
    <w:rsid w:val="00225948"/>
    <w:rsid w:val="00231326"/>
    <w:rsid w:val="0026172B"/>
    <w:rsid w:val="002759E3"/>
    <w:rsid w:val="002C50CA"/>
    <w:rsid w:val="002E490E"/>
    <w:rsid w:val="00301099"/>
    <w:rsid w:val="00372422"/>
    <w:rsid w:val="003851C1"/>
    <w:rsid w:val="003F20E8"/>
    <w:rsid w:val="003F7FFE"/>
    <w:rsid w:val="00460482"/>
    <w:rsid w:val="00465221"/>
    <w:rsid w:val="00497D56"/>
    <w:rsid w:val="004D5F40"/>
    <w:rsid w:val="004E4404"/>
    <w:rsid w:val="00511700"/>
    <w:rsid w:val="00544973"/>
    <w:rsid w:val="00561331"/>
    <w:rsid w:val="00575B7B"/>
    <w:rsid w:val="00625A3A"/>
    <w:rsid w:val="00637E20"/>
    <w:rsid w:val="00697CEF"/>
    <w:rsid w:val="006C48A8"/>
    <w:rsid w:val="006E4DA4"/>
    <w:rsid w:val="006F07B9"/>
    <w:rsid w:val="00740F0F"/>
    <w:rsid w:val="00760034"/>
    <w:rsid w:val="0079074B"/>
    <w:rsid w:val="007A72B6"/>
    <w:rsid w:val="007D70DB"/>
    <w:rsid w:val="0081551B"/>
    <w:rsid w:val="00816950"/>
    <w:rsid w:val="008B0CC4"/>
    <w:rsid w:val="008B25C6"/>
    <w:rsid w:val="0093382F"/>
    <w:rsid w:val="00943DAD"/>
    <w:rsid w:val="0097380E"/>
    <w:rsid w:val="009B693D"/>
    <w:rsid w:val="009D49B7"/>
    <w:rsid w:val="009E431C"/>
    <w:rsid w:val="00A579EC"/>
    <w:rsid w:val="00A73F42"/>
    <w:rsid w:val="00A826BE"/>
    <w:rsid w:val="00A879D6"/>
    <w:rsid w:val="00AE28CB"/>
    <w:rsid w:val="00B26759"/>
    <w:rsid w:val="00B31170"/>
    <w:rsid w:val="00B473D2"/>
    <w:rsid w:val="00B60EB4"/>
    <w:rsid w:val="00B7116A"/>
    <w:rsid w:val="00BA428C"/>
    <w:rsid w:val="00BE51EB"/>
    <w:rsid w:val="00BF242B"/>
    <w:rsid w:val="00BF4721"/>
    <w:rsid w:val="00C2642A"/>
    <w:rsid w:val="00C708FA"/>
    <w:rsid w:val="00C77682"/>
    <w:rsid w:val="00D2297B"/>
    <w:rsid w:val="00D24C70"/>
    <w:rsid w:val="00D35A87"/>
    <w:rsid w:val="00DD4DEF"/>
    <w:rsid w:val="00DD6451"/>
    <w:rsid w:val="00DE24BE"/>
    <w:rsid w:val="00DF6F7F"/>
    <w:rsid w:val="00E52AFC"/>
    <w:rsid w:val="00E613B8"/>
    <w:rsid w:val="00EA579F"/>
    <w:rsid w:val="00EF1551"/>
    <w:rsid w:val="00F20CEC"/>
    <w:rsid w:val="00F21B19"/>
    <w:rsid w:val="00F329EF"/>
    <w:rsid w:val="00F53A2D"/>
    <w:rsid w:val="00F847B7"/>
    <w:rsid w:val="00FC2953"/>
    <w:rsid w:val="00FD55E9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2DF9"/>
  <w15:chartTrackingRefBased/>
  <w15:docId w15:val="{BF5FF278-B400-4857-B0A2-42120A5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8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8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04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8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04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048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8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TUNYARAT NITIHIRUNPATTANA</dc:creator>
  <cp:keywords/>
  <dc:description/>
  <cp:lastModifiedBy>TUNYARAT NITIHIRUNPATTANA</cp:lastModifiedBy>
  <cp:revision>46</cp:revision>
  <dcterms:created xsi:type="dcterms:W3CDTF">2024-06-18T01:50:00Z</dcterms:created>
  <dcterms:modified xsi:type="dcterms:W3CDTF">2024-08-05T09:09:00Z</dcterms:modified>
</cp:coreProperties>
</file>